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BD624" w14:textId="77777777" w:rsidR="007A2F7E" w:rsidRDefault="00054378" w:rsidP="009D4BC5">
      <w:pPr>
        <w:pStyle w:val="Heading3"/>
      </w:pPr>
      <w:r>
        <w:t xml:space="preserve">CS </w:t>
      </w:r>
      <w:r w:rsidR="00DD46A1">
        <w:t>278</w:t>
      </w:r>
      <w:r>
        <w:t xml:space="preserve"> </w:t>
      </w:r>
      <w:r w:rsidR="00497486">
        <w:t>Exam 2</w:t>
      </w:r>
      <w:r w:rsidR="002E0A4E">
        <w:t>: Hands on Practical</w:t>
      </w:r>
      <w:r w:rsidR="00D3024E">
        <w:t xml:space="preserve"> Problem </w:t>
      </w:r>
      <w:r w:rsidR="00B87B6D">
        <w:t xml:space="preserve">– </w:t>
      </w:r>
      <w:r w:rsidR="000D3551" w:rsidRPr="00F774E8">
        <w:t>Kaleidoscope</w:t>
      </w:r>
      <w:r w:rsidR="00730BDF">
        <w:t xml:space="preserve"> </w:t>
      </w:r>
      <w:r w:rsidR="00730BDF">
        <w:br/>
        <w:t>(60% of the total Exam 2 Score)</w:t>
      </w:r>
    </w:p>
    <w:p w14:paraId="5312FB1E" w14:textId="77777777" w:rsidR="00D33FFB" w:rsidRPr="00D33FFB" w:rsidRDefault="00D33FFB" w:rsidP="00D33FFB">
      <w:pPr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70E2AD1F" wp14:editId="4318759F">
                <wp:extent cx="6148358" cy="1900362"/>
                <wp:effectExtent l="0" t="0" r="24130" b="2413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358" cy="19003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0E064" w14:textId="77777777" w:rsidR="00D33FFB" w:rsidRPr="003F749B" w:rsidRDefault="00D33FFB" w:rsidP="00D33FFB">
                            <w:r w:rsidRPr="003F749B">
                              <w:rPr>
                                <w:b/>
                              </w:rPr>
                              <w:t>INSTRUCTIONS</w:t>
                            </w:r>
                            <w:r w:rsidRPr="003F749B">
                              <w:t xml:space="preserve">:  </w:t>
                            </w:r>
                          </w:p>
                          <w:p w14:paraId="5CFD61C6" w14:textId="77777777" w:rsidR="00D33FFB" w:rsidRPr="00D33FFB" w:rsidRDefault="00D33FFB" w:rsidP="00D33F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33FFB">
                              <w:rPr>
                                <w:rFonts w:asciiTheme="minorHAnsi" w:hAnsiTheme="minorHAnsi" w:cstheme="minorHAnsi"/>
                              </w:rPr>
                              <w:t xml:space="preserve">Since this is a take-home exam you will need to work on the honor system. You must put the following statement at the top of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the</w:t>
                            </w:r>
                            <w:r w:rsidRPr="00D33FFB">
                              <w:rPr>
                                <w:rFonts w:asciiTheme="minorHAnsi" w:hAnsiTheme="minorHAnsi" w:cstheme="minorHAnsi"/>
                              </w:rPr>
                              <w:t xml:space="preserve"> .ASM file you write for this problem:</w:t>
                            </w:r>
                          </w:p>
                          <w:p w14:paraId="7F9CD619" w14:textId="77777777" w:rsidR="00D33FFB" w:rsidRPr="00D12B07" w:rsidRDefault="00D33FFB" w:rsidP="00D33F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200" w:line="276" w:lineRule="auto"/>
                              <w:contextualSpacing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D12B07">
                              <w:rPr>
                                <w:rFonts w:asciiTheme="minorHAnsi" w:hAnsiTheme="minorHAnsi" w:cstheme="minorHAnsi"/>
                                <w:b/>
                              </w:rPr>
                              <w:t>I affirm that all code given below was written solely by me, &lt;give your name&gt;, and that any help I received adhered to the rules stated for this exam.</w:t>
                            </w:r>
                          </w:p>
                          <w:p w14:paraId="3ECE6FDF" w14:textId="4088E098" w:rsidR="00D33FFB" w:rsidRDefault="007E31D7" w:rsidP="00D33F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200" w:line="276" w:lineRule="auto"/>
                              <w:contextualSpacing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 xml:space="preserve">Submit on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>WhitGit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</w:rPr>
                              <w:t xml:space="preserve"> by the due date</w:t>
                            </w:r>
                            <w:r w:rsidR="00D33FFB" w:rsidRPr="00A44ADE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5E1CF571" w14:textId="32B56426" w:rsidR="007E31D7" w:rsidRPr="00D33FFB" w:rsidRDefault="007E31D7" w:rsidP="00D33F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200" w:line="276" w:lineRule="auto"/>
                              <w:contextualSpacing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Matt is supplying some pseudocode to help you out. One recommended strategy is to translate that pseudocode first to C++, then translate that C++ to assembler using the C++ code to comment your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>
            <w:pict>
              <v:shapetype w14:anchorId="70E2AD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4.1pt;height:14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" filled="f" strokeweight=".5pt">
                <v:textbox>
                  <w:txbxContent>
                    <w:p w14:paraId="7C90E064" w14:textId="77777777" w:rsidR="00D33FFB" w:rsidRPr="003F749B" w:rsidRDefault="00D33FFB" w:rsidP="00D33FFB">
                      <w:r w:rsidRPr="003F749B">
                        <w:rPr>
                          <w:b/>
                        </w:rPr>
                        <w:t>INSTRUCTIONS</w:t>
                      </w:r>
                      <w:r w:rsidRPr="003F749B">
                        <w:t xml:space="preserve">:  </w:t>
                      </w:r>
                    </w:p>
                    <w:p w14:paraId="5CFD61C6" w14:textId="77777777" w:rsidR="00D33FFB" w:rsidRPr="00D33FFB" w:rsidRDefault="00D33FFB" w:rsidP="00D33F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D33FFB">
                        <w:rPr>
                          <w:rFonts w:asciiTheme="minorHAnsi" w:hAnsiTheme="minorHAnsi" w:cstheme="minorHAnsi"/>
                        </w:rPr>
                        <w:t xml:space="preserve">Since this is a take-home exam you will need to work on the honor system. You must put the following statement at the top of </w:t>
                      </w:r>
                      <w:r>
                        <w:rPr>
                          <w:rFonts w:asciiTheme="minorHAnsi" w:hAnsiTheme="minorHAnsi" w:cstheme="minorHAnsi"/>
                        </w:rPr>
                        <w:t>the</w:t>
                      </w:r>
                      <w:r w:rsidRPr="00D33FFB">
                        <w:rPr>
                          <w:rFonts w:asciiTheme="minorHAnsi" w:hAnsiTheme="minorHAnsi" w:cstheme="minorHAnsi"/>
                        </w:rPr>
                        <w:t xml:space="preserve"> .ASM file you write for this problem:</w:t>
                      </w:r>
                    </w:p>
                    <w:p w14:paraId="7F9CD619" w14:textId="77777777" w:rsidR="00D33FFB" w:rsidRPr="00D12B07" w:rsidRDefault="00D33FFB" w:rsidP="00D33F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200" w:line="276" w:lineRule="auto"/>
                        <w:contextualSpacing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D12B07">
                        <w:rPr>
                          <w:rFonts w:asciiTheme="minorHAnsi" w:hAnsiTheme="minorHAnsi" w:cstheme="minorHAnsi"/>
                          <w:b/>
                        </w:rPr>
                        <w:t>I affirm that all code given below was written solely by me, &lt;give your name&gt;, and that any help I received adhered to the rules stated for this exam.</w:t>
                      </w:r>
                    </w:p>
                    <w:p w14:paraId="3ECE6FDF" w14:textId="4088E098" w:rsidR="00D33FFB" w:rsidRDefault="007E31D7" w:rsidP="00D33F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200" w:line="276" w:lineRule="auto"/>
                        <w:contextualSpacing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 xml:space="preserve">Submit on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>WhitGit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Cs/>
                          <w:color w:val="000000" w:themeColor="text1"/>
                        </w:rPr>
                        <w:t xml:space="preserve"> by the due date</w:t>
                      </w:r>
                      <w:r w:rsidR="00D33FFB" w:rsidRPr="00A44ADE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.</w:t>
                      </w:r>
                    </w:p>
                    <w:p w14:paraId="5E1CF571" w14:textId="32B56426" w:rsidR="007E31D7" w:rsidRPr="00D33FFB" w:rsidRDefault="007E31D7" w:rsidP="00D33F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200" w:line="276" w:lineRule="auto"/>
                        <w:contextualSpacing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Matt is supplying some pseudocode to help you out. One recommended strategy is to translate that pseudocode first to C++, then translate that C++ to assembler using the C++ code to comment your program.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389826" w14:textId="77777777" w:rsidR="00730BDF" w:rsidRPr="00730BDF" w:rsidRDefault="00730BDF" w:rsidP="00730BDF"/>
    <w:p w14:paraId="0831B303" w14:textId="77777777" w:rsidR="00730BDF" w:rsidRDefault="00E73D3C" w:rsidP="002E0A4E">
      <w:r>
        <w:t xml:space="preserve">In your </w:t>
      </w:r>
      <w:r w:rsidR="00DD46A1">
        <w:t xml:space="preserve">CS </w:t>
      </w:r>
      <w:r w:rsidR="00455F2A">
        <w:t>278 folder</w:t>
      </w:r>
      <w:r>
        <w:t xml:space="preserve"> on</w:t>
      </w:r>
      <w:r w:rsidR="00DD46A1">
        <w:t xml:space="preserve"> CS1, make a</w:t>
      </w:r>
      <w:r w:rsidR="003212D9">
        <w:t xml:space="preserve"> folder called EXAM</w:t>
      </w:r>
      <w:r w:rsidR="00F774E8">
        <w:t>2</w:t>
      </w:r>
      <w:r w:rsidR="003212D9">
        <w:t xml:space="preserve">. Inside this folder, place an assembler project called </w:t>
      </w:r>
      <w:r w:rsidR="000D3551">
        <w:rPr>
          <w:b/>
        </w:rPr>
        <w:t>Kaleidoscope</w:t>
      </w:r>
      <w:r>
        <w:t xml:space="preserve">. </w:t>
      </w:r>
      <w:r w:rsidR="00730BDF">
        <w:t xml:space="preserve">Your program should loop continuously and make an ever-changing random pattern </w:t>
      </w:r>
      <w:r w:rsidR="00DA5F33">
        <w:t>like that</w:t>
      </w:r>
      <w:r w:rsidR="00730BDF">
        <w:t xml:space="preserve"> shown in the following figure. </w:t>
      </w:r>
      <w:r w:rsidR="00D33FFB">
        <w:t xml:space="preserve">HINT: After every program loop you will need to clear the screen in the dos window. You may also wish to call a delay function between each update. </w:t>
      </w:r>
      <w:r w:rsidR="00730BDF">
        <w:t>You must complete this project using only the informat</w:t>
      </w:r>
      <w:r w:rsidR="00D33FFB">
        <w:t xml:space="preserve">ion described in chapters 1 – 5 and 8 </w:t>
      </w:r>
      <w:r w:rsidR="00730BDF">
        <w:t>of your textbook</w:t>
      </w:r>
      <w:r w:rsidR="00D33FFB">
        <w:t xml:space="preserve"> (technically, you don’t need chapter 8, you may use it though if you wish)</w:t>
      </w:r>
      <w:r w:rsidR="00730BDF">
        <w:t xml:space="preserve">. </w:t>
      </w:r>
    </w:p>
    <w:tbl>
      <w:tblPr>
        <w:tblpPr w:leftFromText="180" w:rightFromText="180" w:vertAnchor="text" w:horzAnchor="margin" w:tblpXSpec="center" w:tblpY="2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5"/>
        <w:gridCol w:w="1260"/>
        <w:gridCol w:w="635"/>
      </w:tblGrid>
      <w:tr w:rsidR="00D33FFB" w14:paraId="5654875C" w14:textId="77777777" w:rsidTr="00D33FFB">
        <w:tc>
          <w:tcPr>
            <w:tcW w:w="7645" w:type="dxa"/>
            <w:shd w:val="clear" w:color="auto" w:fill="000000"/>
          </w:tcPr>
          <w:p w14:paraId="75AD3F52" w14:textId="77777777" w:rsidR="00D33FFB" w:rsidRDefault="00D33FFB" w:rsidP="00D33FFB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260" w:type="dxa"/>
            <w:shd w:val="clear" w:color="auto" w:fill="000000"/>
          </w:tcPr>
          <w:p w14:paraId="126326B3" w14:textId="77777777" w:rsidR="00D33FFB" w:rsidRDefault="00D33FFB" w:rsidP="00D33FFB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635" w:type="dxa"/>
            <w:shd w:val="clear" w:color="auto" w:fill="000000"/>
          </w:tcPr>
          <w:p w14:paraId="00D068E3" w14:textId="77777777" w:rsidR="00D33FFB" w:rsidRDefault="00D33FFB" w:rsidP="00D33FFB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D33FFB" w14:paraId="21B34C42" w14:textId="77777777" w:rsidTr="00D33FFB">
        <w:tc>
          <w:tcPr>
            <w:tcW w:w="7645" w:type="dxa"/>
          </w:tcPr>
          <w:p w14:paraId="03D9A56D" w14:textId="0B37772F" w:rsidR="00D33FFB" w:rsidRDefault="00D33FFB" w:rsidP="00D33FFB">
            <w:pPr>
              <w:rPr>
                <w:sz w:val="24"/>
              </w:rPr>
            </w:pPr>
            <w:r>
              <w:rPr>
                <w:sz w:val="24"/>
              </w:rPr>
              <w:t xml:space="preserve">Honor statement was included. Note: refer to the academic honesty statement in the syllabus. If we detect you copied/shared code from/with another </w:t>
            </w:r>
            <w:r w:rsidR="003B6E31">
              <w:rPr>
                <w:sz w:val="24"/>
              </w:rPr>
              <w:t>student,</w:t>
            </w:r>
            <w:r>
              <w:rPr>
                <w:sz w:val="24"/>
              </w:rPr>
              <w:t xml:space="preserve"> you will fail the entire exam 2. You will receive a 0 on both portions. </w:t>
            </w:r>
          </w:p>
        </w:tc>
        <w:tc>
          <w:tcPr>
            <w:tcW w:w="1260" w:type="dxa"/>
          </w:tcPr>
          <w:p w14:paraId="4FABECBC" w14:textId="77777777" w:rsidR="00D33FFB" w:rsidRDefault="00D33FFB" w:rsidP="00D33FFB">
            <w:pPr>
              <w:jc w:val="right"/>
              <w:rPr>
                <w:sz w:val="24"/>
              </w:rPr>
            </w:pPr>
          </w:p>
        </w:tc>
        <w:tc>
          <w:tcPr>
            <w:tcW w:w="635" w:type="dxa"/>
          </w:tcPr>
          <w:p w14:paraId="11A5D399" w14:textId="77777777" w:rsidR="00D33FFB" w:rsidRDefault="00D33FFB" w:rsidP="00D33F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33FFB" w14:paraId="2A42287B" w14:textId="77777777" w:rsidTr="00D33FFB">
        <w:tc>
          <w:tcPr>
            <w:tcW w:w="7645" w:type="dxa"/>
          </w:tcPr>
          <w:p w14:paraId="768131E0" w14:textId="7B373873" w:rsidR="00D33FFB" w:rsidRDefault="00D33FFB" w:rsidP="00D33FFB">
            <w:pPr>
              <w:rPr>
                <w:sz w:val="24"/>
              </w:rPr>
            </w:pPr>
            <w:r>
              <w:rPr>
                <w:sz w:val="24"/>
              </w:rPr>
              <w:t>You must write and use a</w:t>
            </w:r>
            <w:r w:rsidR="007E31D7">
              <w:rPr>
                <w:sz w:val="24"/>
              </w:rPr>
              <w:t>t least one</w:t>
            </w:r>
            <w:r>
              <w:rPr>
                <w:sz w:val="24"/>
              </w:rPr>
              <w:t xml:space="preserve"> subroutine (function call) to develop this program (do not put all the code in main)</w:t>
            </w:r>
          </w:p>
        </w:tc>
        <w:tc>
          <w:tcPr>
            <w:tcW w:w="1260" w:type="dxa"/>
          </w:tcPr>
          <w:p w14:paraId="55635D87" w14:textId="77777777" w:rsidR="00D33FFB" w:rsidRDefault="00D33FFB" w:rsidP="00D33FFB">
            <w:pPr>
              <w:jc w:val="right"/>
              <w:rPr>
                <w:sz w:val="24"/>
              </w:rPr>
            </w:pPr>
          </w:p>
        </w:tc>
        <w:tc>
          <w:tcPr>
            <w:tcW w:w="635" w:type="dxa"/>
          </w:tcPr>
          <w:p w14:paraId="6007E752" w14:textId="77777777" w:rsidR="00D33FFB" w:rsidRDefault="00D33FFB" w:rsidP="00D33F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D33FFB" w14:paraId="5F874584" w14:textId="77777777" w:rsidTr="00D33FFB">
        <w:tc>
          <w:tcPr>
            <w:tcW w:w="7645" w:type="dxa"/>
          </w:tcPr>
          <w:p w14:paraId="4717BB8B" w14:textId="77777777" w:rsidR="00D33FFB" w:rsidRDefault="00D33FFB" w:rsidP="00D33FFB">
            <w:pPr>
              <w:rPr>
                <w:sz w:val="24"/>
              </w:rPr>
            </w:pPr>
            <w:r>
              <w:rPr>
                <w:sz w:val="24"/>
              </w:rPr>
              <w:t xml:space="preserve">Your code must include a header and descriptive comments. Too many comments </w:t>
            </w:r>
            <w:proofErr w:type="gramStart"/>
            <w:r>
              <w:rPr>
                <w:sz w:val="24"/>
              </w:rPr>
              <w:t>is</w:t>
            </w:r>
            <w:proofErr w:type="gramEnd"/>
            <w:r>
              <w:rPr>
                <w:sz w:val="24"/>
              </w:rPr>
              <w:t xml:space="preserve"> better than too few.</w:t>
            </w:r>
          </w:p>
        </w:tc>
        <w:tc>
          <w:tcPr>
            <w:tcW w:w="1260" w:type="dxa"/>
          </w:tcPr>
          <w:p w14:paraId="74829A8F" w14:textId="77777777" w:rsidR="00D33FFB" w:rsidRDefault="00D33FFB" w:rsidP="00D33FFB">
            <w:pPr>
              <w:jc w:val="right"/>
              <w:rPr>
                <w:sz w:val="24"/>
              </w:rPr>
            </w:pPr>
          </w:p>
        </w:tc>
        <w:tc>
          <w:tcPr>
            <w:tcW w:w="635" w:type="dxa"/>
          </w:tcPr>
          <w:p w14:paraId="517062B3" w14:textId="77777777" w:rsidR="00D33FFB" w:rsidRDefault="00D33FFB" w:rsidP="00D33F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33FFB" w14:paraId="2EB9574D" w14:textId="77777777" w:rsidTr="00D33FFB">
        <w:tc>
          <w:tcPr>
            <w:tcW w:w="7645" w:type="dxa"/>
          </w:tcPr>
          <w:p w14:paraId="6382C6A5" w14:textId="77777777" w:rsidR="00D33FFB" w:rsidRDefault="00D33FFB" w:rsidP="00D33FFB">
            <w:pPr>
              <w:rPr>
                <w:sz w:val="24"/>
              </w:rPr>
            </w:pPr>
            <w:r>
              <w:rPr>
                <w:sz w:val="24"/>
              </w:rPr>
              <w:t xml:space="preserve">Your program must generate a pattern with 4-fold or greater symmetry. (i.e. like the image shown, or a higher degree of symmetry, if you wish). </w:t>
            </w:r>
          </w:p>
        </w:tc>
        <w:tc>
          <w:tcPr>
            <w:tcW w:w="1260" w:type="dxa"/>
          </w:tcPr>
          <w:p w14:paraId="2B0BA526" w14:textId="77777777" w:rsidR="00D33FFB" w:rsidRDefault="00D33FFB" w:rsidP="00D33FFB">
            <w:pPr>
              <w:jc w:val="right"/>
              <w:rPr>
                <w:sz w:val="24"/>
              </w:rPr>
            </w:pPr>
          </w:p>
        </w:tc>
        <w:tc>
          <w:tcPr>
            <w:tcW w:w="635" w:type="dxa"/>
          </w:tcPr>
          <w:p w14:paraId="78CB6A48" w14:textId="77777777" w:rsidR="00D33FFB" w:rsidRDefault="00D33FFB" w:rsidP="00D33F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33FFB" w14:paraId="77DBCDF5" w14:textId="77777777" w:rsidTr="00D33FFB">
        <w:tc>
          <w:tcPr>
            <w:tcW w:w="7645" w:type="dxa"/>
          </w:tcPr>
          <w:p w14:paraId="1756E44A" w14:textId="229EC8C5" w:rsidR="00D33FFB" w:rsidRDefault="00D33FFB" w:rsidP="00D33FFB">
            <w:pPr>
              <w:rPr>
                <w:sz w:val="24"/>
              </w:rPr>
            </w:pPr>
            <w:r>
              <w:rPr>
                <w:sz w:val="24"/>
              </w:rPr>
              <w:t xml:space="preserve">Code written </w:t>
            </w:r>
            <w:r w:rsidR="007E31D7">
              <w:rPr>
                <w:sz w:val="24"/>
              </w:rPr>
              <w:t xml:space="preserve">reasonably </w:t>
            </w:r>
            <w:r>
              <w:rPr>
                <w:sz w:val="24"/>
              </w:rPr>
              <w:t>efficiently. Use the fewest number of instructions that you can.</w:t>
            </w:r>
          </w:p>
        </w:tc>
        <w:tc>
          <w:tcPr>
            <w:tcW w:w="1260" w:type="dxa"/>
          </w:tcPr>
          <w:p w14:paraId="7B80B103" w14:textId="77777777" w:rsidR="00D33FFB" w:rsidRDefault="00D33FFB" w:rsidP="00D33FFB">
            <w:pPr>
              <w:jc w:val="right"/>
              <w:rPr>
                <w:sz w:val="24"/>
              </w:rPr>
            </w:pPr>
          </w:p>
        </w:tc>
        <w:tc>
          <w:tcPr>
            <w:tcW w:w="635" w:type="dxa"/>
          </w:tcPr>
          <w:p w14:paraId="1313C0E5" w14:textId="77777777" w:rsidR="00D33FFB" w:rsidRDefault="00D33FFB" w:rsidP="00D33F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33FFB" w14:paraId="6C35D0D6" w14:textId="77777777" w:rsidTr="00D33FFB">
        <w:tc>
          <w:tcPr>
            <w:tcW w:w="7645" w:type="dxa"/>
          </w:tcPr>
          <w:p w14:paraId="467915C2" w14:textId="77777777" w:rsidR="00D33FFB" w:rsidRDefault="00D33FFB" w:rsidP="00D33FFB">
            <w:pPr>
              <w:rPr>
                <w:sz w:val="24"/>
              </w:rPr>
            </w:pPr>
            <w:r>
              <w:rPr>
                <w:sz w:val="24"/>
              </w:rPr>
              <w:t>Code works correctly runs without crashing.</w:t>
            </w:r>
          </w:p>
        </w:tc>
        <w:tc>
          <w:tcPr>
            <w:tcW w:w="1260" w:type="dxa"/>
          </w:tcPr>
          <w:p w14:paraId="2E4480BB" w14:textId="77777777" w:rsidR="00D33FFB" w:rsidRDefault="00D33FFB" w:rsidP="00D33FFB">
            <w:pPr>
              <w:jc w:val="right"/>
              <w:rPr>
                <w:sz w:val="24"/>
              </w:rPr>
            </w:pPr>
          </w:p>
        </w:tc>
        <w:tc>
          <w:tcPr>
            <w:tcW w:w="635" w:type="dxa"/>
          </w:tcPr>
          <w:p w14:paraId="150B43D4" w14:textId="77777777" w:rsidR="00D33FFB" w:rsidRDefault="00D33FFB" w:rsidP="00D33F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D33FFB" w14:paraId="14CD8B36" w14:textId="77777777" w:rsidTr="00D33FFB">
        <w:tc>
          <w:tcPr>
            <w:tcW w:w="7645" w:type="dxa"/>
          </w:tcPr>
          <w:p w14:paraId="6799A41E" w14:textId="77777777" w:rsidR="00D33FFB" w:rsidRDefault="00D33FFB" w:rsidP="00D33FF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260" w:type="dxa"/>
          </w:tcPr>
          <w:p w14:paraId="0C39EED7" w14:textId="77777777" w:rsidR="00D33FFB" w:rsidRDefault="00D33FFB" w:rsidP="00D33FFB">
            <w:pPr>
              <w:jc w:val="right"/>
              <w:rPr>
                <w:sz w:val="24"/>
              </w:rPr>
            </w:pPr>
          </w:p>
        </w:tc>
        <w:tc>
          <w:tcPr>
            <w:tcW w:w="635" w:type="dxa"/>
          </w:tcPr>
          <w:p w14:paraId="258C5CB6" w14:textId="77777777" w:rsidR="00D33FFB" w:rsidRDefault="00D33FFB" w:rsidP="00D33FFB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</w:tbl>
    <w:p w14:paraId="2C6248F8" w14:textId="77777777" w:rsidR="00730BDF" w:rsidRDefault="00730BDF" w:rsidP="002E0A4E"/>
    <w:p w14:paraId="51962E54" w14:textId="77777777" w:rsidR="00730BDF" w:rsidRDefault="00730BDF" w:rsidP="002E0A4E"/>
    <w:p w14:paraId="097C3D5C" w14:textId="77777777" w:rsidR="00F774E8" w:rsidRDefault="00F774E8" w:rsidP="002E0A4E"/>
    <w:p w14:paraId="7E4ABB06" w14:textId="77777777" w:rsidR="00D33FFB" w:rsidRDefault="00D33FFB" w:rsidP="002E0A4E"/>
    <w:p w14:paraId="13F5D5C2" w14:textId="77777777" w:rsidR="00D33FFB" w:rsidRDefault="00D33FFB" w:rsidP="00DA5F33">
      <w:pPr>
        <w:jc w:val="center"/>
        <w:rPr>
          <w:noProof/>
        </w:rPr>
      </w:pPr>
    </w:p>
    <w:p w14:paraId="591641A0" w14:textId="77777777" w:rsidR="00D33FFB" w:rsidRDefault="00D33FFB" w:rsidP="00DA5F33">
      <w:pPr>
        <w:jc w:val="center"/>
        <w:rPr>
          <w:noProof/>
        </w:rPr>
      </w:pPr>
    </w:p>
    <w:p w14:paraId="45E08246" w14:textId="77777777" w:rsidR="00D33FFB" w:rsidRDefault="00D33FFB" w:rsidP="00DA5F33">
      <w:pPr>
        <w:jc w:val="center"/>
        <w:rPr>
          <w:noProof/>
        </w:rPr>
      </w:pPr>
    </w:p>
    <w:p w14:paraId="50F28787" w14:textId="77777777" w:rsidR="00D33FFB" w:rsidRDefault="00D33FFB" w:rsidP="00DA5F33">
      <w:pPr>
        <w:jc w:val="center"/>
        <w:rPr>
          <w:noProof/>
        </w:rPr>
      </w:pPr>
    </w:p>
    <w:p w14:paraId="0346268E" w14:textId="77777777" w:rsidR="00D33FFB" w:rsidRDefault="00D33FFB" w:rsidP="00DA5F33">
      <w:pPr>
        <w:jc w:val="center"/>
      </w:pPr>
    </w:p>
    <w:p w14:paraId="3541C744" w14:textId="77777777" w:rsidR="00D33FFB" w:rsidRDefault="00D33FFB" w:rsidP="00DA5F33">
      <w:pPr>
        <w:jc w:val="center"/>
      </w:pPr>
    </w:p>
    <w:p w14:paraId="37863F97" w14:textId="77777777" w:rsidR="00D33FFB" w:rsidRDefault="00D33FFB" w:rsidP="00DA5F33">
      <w:pPr>
        <w:jc w:val="center"/>
      </w:pPr>
    </w:p>
    <w:p w14:paraId="34426410" w14:textId="77777777" w:rsidR="00D33FFB" w:rsidRDefault="00D33FFB" w:rsidP="00DA5F33">
      <w:pPr>
        <w:jc w:val="center"/>
      </w:pPr>
    </w:p>
    <w:p w14:paraId="72059C57" w14:textId="77777777" w:rsidR="00D33FFB" w:rsidRDefault="00D33FFB" w:rsidP="00DA5F33">
      <w:pPr>
        <w:jc w:val="center"/>
      </w:pPr>
    </w:p>
    <w:p w14:paraId="5C4BB056" w14:textId="77777777" w:rsidR="00F774E8" w:rsidRDefault="005163CC" w:rsidP="00DA5F33">
      <w:pPr>
        <w:jc w:val="center"/>
      </w:pPr>
      <w:r>
        <w:rPr>
          <w:noProof/>
        </w:rPr>
        <w:drawing>
          <wp:inline distT="0" distB="0" distL="0" distR="0" wp14:anchorId="1C653C3D" wp14:editId="3575C744">
            <wp:extent cx="5320258" cy="2695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7705" cy="275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C176" w14:textId="77777777" w:rsidR="00D33FFB" w:rsidRDefault="00D33FFB" w:rsidP="00DA5F33">
      <w:pPr>
        <w:jc w:val="center"/>
      </w:pPr>
    </w:p>
    <w:sectPr w:rsidR="00D33FFB" w:rsidSect="00E15435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3E38E" w14:textId="77777777" w:rsidR="007E13E9" w:rsidRDefault="007E13E9">
      <w:r>
        <w:separator/>
      </w:r>
    </w:p>
  </w:endnote>
  <w:endnote w:type="continuationSeparator" w:id="0">
    <w:p w14:paraId="6E77F68C" w14:textId="77777777" w:rsidR="007E13E9" w:rsidRDefault="007E1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E86BA" w14:textId="77777777" w:rsidR="00DD46A1" w:rsidRDefault="00DD46A1" w:rsidP="00A67F2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4C3C0" w14:textId="77777777" w:rsidR="007E13E9" w:rsidRDefault="007E13E9">
      <w:r>
        <w:separator/>
      </w:r>
    </w:p>
  </w:footnote>
  <w:footnote w:type="continuationSeparator" w:id="0">
    <w:p w14:paraId="51AB8FB2" w14:textId="77777777" w:rsidR="007E13E9" w:rsidRDefault="007E1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8E0"/>
    <w:multiLevelType w:val="hybridMultilevel"/>
    <w:tmpl w:val="53346866"/>
    <w:lvl w:ilvl="0" w:tplc="9528B6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DEA0B03"/>
    <w:multiLevelType w:val="hybridMultilevel"/>
    <w:tmpl w:val="BAF49574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9F4017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393E13"/>
    <w:multiLevelType w:val="hybridMultilevel"/>
    <w:tmpl w:val="5A82BC12"/>
    <w:lvl w:ilvl="0" w:tplc="798669D0">
      <w:start w:val="26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6FBA9E96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DE6F85"/>
    <w:multiLevelType w:val="hybridMultilevel"/>
    <w:tmpl w:val="1ECE21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0FC699D"/>
    <w:multiLevelType w:val="hybridMultilevel"/>
    <w:tmpl w:val="461AD880"/>
    <w:lvl w:ilvl="0" w:tplc="0409000F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60F131F"/>
    <w:multiLevelType w:val="hybridMultilevel"/>
    <w:tmpl w:val="14901A60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9F4CBB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DB7541D"/>
    <w:multiLevelType w:val="hybridMultilevel"/>
    <w:tmpl w:val="6DE46622"/>
    <w:lvl w:ilvl="0" w:tplc="9528B66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541B5DE6"/>
    <w:multiLevelType w:val="hybridMultilevel"/>
    <w:tmpl w:val="8FE6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17D56"/>
    <w:multiLevelType w:val="hybridMultilevel"/>
    <w:tmpl w:val="36106038"/>
    <w:lvl w:ilvl="0" w:tplc="9528B66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9" w15:restartNumberingAfterBreak="0">
    <w:nsid w:val="643D4A98"/>
    <w:multiLevelType w:val="hybridMultilevel"/>
    <w:tmpl w:val="D890B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5D12A1"/>
    <w:multiLevelType w:val="hybridMultilevel"/>
    <w:tmpl w:val="47726606"/>
    <w:lvl w:ilvl="0" w:tplc="0409000F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F85EBB"/>
    <w:multiLevelType w:val="hybridMultilevel"/>
    <w:tmpl w:val="59161BB2"/>
    <w:lvl w:ilvl="0" w:tplc="0409000F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BA44DEA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74C0064"/>
    <w:multiLevelType w:val="hybridMultilevel"/>
    <w:tmpl w:val="CB82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10"/>
  </w:num>
  <w:num w:numId="7">
    <w:abstractNumId w:val="5"/>
  </w:num>
  <w:num w:numId="8">
    <w:abstractNumId w:val="11"/>
  </w:num>
  <w:num w:numId="9">
    <w:abstractNumId w:val="4"/>
  </w:num>
  <w:num w:numId="10">
    <w:abstractNumId w:val="2"/>
  </w:num>
  <w:num w:numId="11">
    <w:abstractNumId w:val="9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7E"/>
    <w:rsid w:val="000051BF"/>
    <w:rsid w:val="00054378"/>
    <w:rsid w:val="00056532"/>
    <w:rsid w:val="000D3551"/>
    <w:rsid w:val="0010670A"/>
    <w:rsid w:val="00113E12"/>
    <w:rsid w:val="00172CD1"/>
    <w:rsid w:val="0018007E"/>
    <w:rsid w:val="001B18EB"/>
    <w:rsid w:val="001B2DEB"/>
    <w:rsid w:val="001D688F"/>
    <w:rsid w:val="001D6A5A"/>
    <w:rsid w:val="001E2DA2"/>
    <w:rsid w:val="001F0A61"/>
    <w:rsid w:val="00205E47"/>
    <w:rsid w:val="00226A94"/>
    <w:rsid w:val="002542E0"/>
    <w:rsid w:val="0029716D"/>
    <w:rsid w:val="002B1CF5"/>
    <w:rsid w:val="002B4AFD"/>
    <w:rsid w:val="002C4530"/>
    <w:rsid w:val="002E0A4E"/>
    <w:rsid w:val="00312D2D"/>
    <w:rsid w:val="003212D9"/>
    <w:rsid w:val="00334A03"/>
    <w:rsid w:val="003440F1"/>
    <w:rsid w:val="00346969"/>
    <w:rsid w:val="003523FE"/>
    <w:rsid w:val="00363F0D"/>
    <w:rsid w:val="003744EA"/>
    <w:rsid w:val="003B6E31"/>
    <w:rsid w:val="003D2301"/>
    <w:rsid w:val="0040061E"/>
    <w:rsid w:val="0040322D"/>
    <w:rsid w:val="00414461"/>
    <w:rsid w:val="00442BB9"/>
    <w:rsid w:val="00455F2A"/>
    <w:rsid w:val="0047661F"/>
    <w:rsid w:val="00497486"/>
    <w:rsid w:val="004D52DF"/>
    <w:rsid w:val="005163CC"/>
    <w:rsid w:val="00522DF9"/>
    <w:rsid w:val="005443EA"/>
    <w:rsid w:val="00573F6E"/>
    <w:rsid w:val="00596593"/>
    <w:rsid w:val="005C3B35"/>
    <w:rsid w:val="005F0FC6"/>
    <w:rsid w:val="006223EF"/>
    <w:rsid w:val="00633D1D"/>
    <w:rsid w:val="00636F45"/>
    <w:rsid w:val="006C559A"/>
    <w:rsid w:val="006E022A"/>
    <w:rsid w:val="006E1BD7"/>
    <w:rsid w:val="00730BDF"/>
    <w:rsid w:val="00772AFE"/>
    <w:rsid w:val="00775BBA"/>
    <w:rsid w:val="007765B2"/>
    <w:rsid w:val="007A2F7E"/>
    <w:rsid w:val="007D1708"/>
    <w:rsid w:val="007E13E9"/>
    <w:rsid w:val="007E31D7"/>
    <w:rsid w:val="008A1A16"/>
    <w:rsid w:val="00941272"/>
    <w:rsid w:val="009A1463"/>
    <w:rsid w:val="009D1212"/>
    <w:rsid w:val="009D4BC5"/>
    <w:rsid w:val="00A05234"/>
    <w:rsid w:val="00A576DA"/>
    <w:rsid w:val="00A67F2F"/>
    <w:rsid w:val="00A81757"/>
    <w:rsid w:val="00AA6838"/>
    <w:rsid w:val="00B87B6D"/>
    <w:rsid w:val="00C170F8"/>
    <w:rsid w:val="00C91C2E"/>
    <w:rsid w:val="00CE63C4"/>
    <w:rsid w:val="00D009CF"/>
    <w:rsid w:val="00D173CB"/>
    <w:rsid w:val="00D3024E"/>
    <w:rsid w:val="00D33FFB"/>
    <w:rsid w:val="00D4701D"/>
    <w:rsid w:val="00D86156"/>
    <w:rsid w:val="00DA5F33"/>
    <w:rsid w:val="00DD0C01"/>
    <w:rsid w:val="00DD2882"/>
    <w:rsid w:val="00DD372C"/>
    <w:rsid w:val="00DD46A1"/>
    <w:rsid w:val="00E15435"/>
    <w:rsid w:val="00E1662F"/>
    <w:rsid w:val="00E373B0"/>
    <w:rsid w:val="00E44442"/>
    <w:rsid w:val="00E73D3C"/>
    <w:rsid w:val="00EA0D87"/>
    <w:rsid w:val="00EA2635"/>
    <w:rsid w:val="00EB2A46"/>
    <w:rsid w:val="00EB71FF"/>
    <w:rsid w:val="00ED03B1"/>
    <w:rsid w:val="00EE5235"/>
    <w:rsid w:val="00F774E8"/>
    <w:rsid w:val="00F8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7A5F3E"/>
  <w15:chartTrackingRefBased/>
  <w15:docId w15:val="{F9CDD38F-D807-4460-A7CF-848660D9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qFormat/>
    <w:rsid w:val="00334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9D4BC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72AFE"/>
    <w:rPr>
      <w:color w:val="0000FF"/>
      <w:u w:val="single"/>
    </w:rPr>
  </w:style>
  <w:style w:type="table" w:styleId="TableGrid">
    <w:name w:val="Table Grid"/>
    <w:basedOn w:val="TableNormal"/>
    <w:rsid w:val="008A1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67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7F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7F2F"/>
  </w:style>
  <w:style w:type="paragraph" w:styleId="BodyTextIndent">
    <w:name w:val="Body Text Indent"/>
    <w:basedOn w:val="Normal"/>
    <w:rsid w:val="00334A03"/>
    <w:pPr>
      <w:ind w:left="360" w:hanging="360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3440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440F1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414461"/>
  </w:style>
  <w:style w:type="paragraph" w:customStyle="1" w:styleId="Code">
    <w:name w:val="Code"/>
    <w:basedOn w:val="Normal"/>
    <w:rsid w:val="002E0A4E"/>
    <w:pPr>
      <w:shd w:val="pct12" w:color="auto" w:fill="FFFFFF"/>
      <w:ind w:left="720"/>
    </w:pPr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33FFB"/>
    <w:pPr>
      <w:ind w:left="7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73170-62FF-4A42-A54D-94CE1D7CA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172   Computer Science II</vt:lpstr>
    </vt:vector>
  </TitlesOfParts>
  <Company>Whitworth College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172   Computer Science II</dc:title>
  <dc:subject/>
  <dc:creator>Susan Mabry</dc:creator>
  <cp:keywords/>
  <cp:lastModifiedBy>Aaron A Borjas</cp:lastModifiedBy>
  <cp:revision>5</cp:revision>
  <cp:lastPrinted>2007-03-20T00:12:00Z</cp:lastPrinted>
  <dcterms:created xsi:type="dcterms:W3CDTF">2020-04-16T16:43:00Z</dcterms:created>
  <dcterms:modified xsi:type="dcterms:W3CDTF">2020-04-19T06:48:00Z</dcterms:modified>
</cp:coreProperties>
</file>