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45DB6" w14:textId="77777777" w:rsidR="00226C8E" w:rsidRDefault="004C77AE" w:rsidP="00226C8E">
      <w:pPr>
        <w:pStyle w:val="Heading1"/>
      </w:pPr>
      <w:r>
        <w:t>CS 278 Study Guide #4: Computer Architecture</w:t>
      </w:r>
    </w:p>
    <w:p w14:paraId="4DABEA01" w14:textId="77777777" w:rsidR="004F3E89" w:rsidRPr="004F3E89" w:rsidRDefault="004F3E89" w:rsidP="004F3E89">
      <w:r>
        <w:t>Due 3/10</w:t>
      </w:r>
    </w:p>
    <w:p w14:paraId="573D0EDD" w14:textId="77777777" w:rsidR="00226C8E" w:rsidRPr="00F9378A" w:rsidRDefault="00226C8E" w:rsidP="00226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NAME: </w:t>
      </w:r>
      <w:r w:rsidRPr="00F9378A">
        <w:rPr>
          <w:u w:val="single"/>
        </w:rPr>
        <w:tab/>
      </w:r>
      <w:r w:rsidRPr="00F9378A">
        <w:rPr>
          <w:u w:val="single"/>
        </w:rPr>
        <w:tab/>
      </w:r>
      <w:r w:rsidR="004F1A49">
        <w:rPr>
          <w:u w:val="single"/>
        </w:rPr>
        <w:t>Aaron Borjas</w:t>
      </w:r>
      <w:r w:rsidRPr="00F9378A">
        <w:rPr>
          <w:u w:val="single"/>
        </w:rPr>
        <w:tab/>
      </w:r>
      <w:r w:rsidRPr="00F9378A">
        <w:rPr>
          <w:u w:val="single"/>
        </w:rPr>
        <w:tab/>
      </w:r>
      <w:r w:rsidRPr="00F9378A">
        <w:rPr>
          <w:u w:val="single"/>
        </w:rPr>
        <w:tab/>
      </w:r>
      <w:r>
        <w:t xml:space="preserve">  </w:t>
      </w:r>
    </w:p>
    <w:p w14:paraId="5C7020B4" w14:textId="77777777" w:rsidR="00226C8E" w:rsidRDefault="00226C8E" w:rsidP="00226C8E">
      <w:pPr>
        <w:rPr>
          <w:sz w:val="28"/>
        </w:rPr>
      </w:pPr>
      <w:r>
        <w:rPr>
          <w:b/>
          <w:sz w:val="28"/>
        </w:rPr>
        <w:t>GRADE:</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226C8E" w14:paraId="6D4F5A55" w14:textId="77777777" w:rsidTr="00FB2FA8">
        <w:tc>
          <w:tcPr>
            <w:tcW w:w="1855" w:type="dxa"/>
            <w:shd w:val="clear" w:color="auto" w:fill="000000"/>
          </w:tcPr>
          <w:p w14:paraId="54A39339" w14:textId="77777777" w:rsidR="00226C8E" w:rsidRDefault="00226C8E" w:rsidP="00FB2FA8">
            <w:pPr>
              <w:rPr>
                <w:b/>
                <w:color w:val="FFFFFF"/>
                <w:sz w:val="24"/>
              </w:rPr>
            </w:pPr>
            <w:r>
              <w:rPr>
                <w:b/>
                <w:color w:val="FFFFFF"/>
                <w:sz w:val="24"/>
              </w:rPr>
              <w:t>CATEGORY</w:t>
            </w:r>
          </w:p>
        </w:tc>
        <w:tc>
          <w:tcPr>
            <w:tcW w:w="1188" w:type="dxa"/>
            <w:shd w:val="clear" w:color="auto" w:fill="000000"/>
          </w:tcPr>
          <w:p w14:paraId="2253D8E3" w14:textId="77777777" w:rsidR="00226C8E" w:rsidRDefault="00226C8E" w:rsidP="00FB2FA8">
            <w:pPr>
              <w:jc w:val="center"/>
              <w:rPr>
                <w:b/>
                <w:color w:val="FFFFFF"/>
                <w:sz w:val="24"/>
              </w:rPr>
            </w:pPr>
            <w:r>
              <w:rPr>
                <w:b/>
                <w:color w:val="FFFFFF"/>
                <w:sz w:val="24"/>
              </w:rPr>
              <w:t>POINTS</w:t>
            </w:r>
          </w:p>
        </w:tc>
        <w:tc>
          <w:tcPr>
            <w:tcW w:w="702" w:type="dxa"/>
            <w:shd w:val="clear" w:color="auto" w:fill="000000"/>
          </w:tcPr>
          <w:p w14:paraId="05B43484" w14:textId="77777777" w:rsidR="00226C8E" w:rsidRDefault="00226C8E" w:rsidP="00FB2FA8">
            <w:pPr>
              <w:jc w:val="center"/>
              <w:rPr>
                <w:b/>
                <w:color w:val="FFFFFF"/>
                <w:sz w:val="24"/>
              </w:rPr>
            </w:pPr>
          </w:p>
        </w:tc>
      </w:tr>
      <w:tr w:rsidR="00226C8E" w14:paraId="5C1A1831" w14:textId="77777777" w:rsidTr="00FB2FA8">
        <w:tc>
          <w:tcPr>
            <w:tcW w:w="1855" w:type="dxa"/>
          </w:tcPr>
          <w:p w14:paraId="1849596E" w14:textId="77777777" w:rsidR="00226C8E" w:rsidRDefault="00171D83" w:rsidP="00FB2FA8">
            <w:pPr>
              <w:rPr>
                <w:sz w:val="24"/>
              </w:rPr>
            </w:pPr>
            <w:r>
              <w:rPr>
                <w:sz w:val="24"/>
              </w:rPr>
              <w:t>EX04</w:t>
            </w:r>
            <w:r w:rsidR="00226C8E">
              <w:rPr>
                <w:sz w:val="24"/>
              </w:rPr>
              <w:t>_01</w:t>
            </w:r>
          </w:p>
        </w:tc>
        <w:tc>
          <w:tcPr>
            <w:tcW w:w="1188" w:type="dxa"/>
          </w:tcPr>
          <w:p w14:paraId="50F88FD3" w14:textId="77777777" w:rsidR="00226C8E" w:rsidRDefault="00226C8E" w:rsidP="00FB2FA8">
            <w:pPr>
              <w:jc w:val="right"/>
              <w:rPr>
                <w:sz w:val="24"/>
              </w:rPr>
            </w:pPr>
          </w:p>
        </w:tc>
        <w:tc>
          <w:tcPr>
            <w:tcW w:w="702" w:type="dxa"/>
          </w:tcPr>
          <w:p w14:paraId="6AB27AB3" w14:textId="77777777" w:rsidR="00226C8E" w:rsidRDefault="00947DE4" w:rsidP="00FB2FA8">
            <w:pPr>
              <w:jc w:val="center"/>
              <w:rPr>
                <w:sz w:val="24"/>
              </w:rPr>
            </w:pPr>
            <w:r>
              <w:rPr>
                <w:sz w:val="24"/>
              </w:rPr>
              <w:t>10</w:t>
            </w:r>
          </w:p>
        </w:tc>
      </w:tr>
      <w:tr w:rsidR="00226C8E" w14:paraId="2237EE9C" w14:textId="77777777" w:rsidTr="00FB2FA8">
        <w:tc>
          <w:tcPr>
            <w:tcW w:w="1855" w:type="dxa"/>
          </w:tcPr>
          <w:p w14:paraId="701EF09B" w14:textId="77777777" w:rsidR="00226C8E" w:rsidRDefault="00171D83" w:rsidP="00FB2FA8">
            <w:pPr>
              <w:rPr>
                <w:sz w:val="24"/>
              </w:rPr>
            </w:pPr>
            <w:r>
              <w:rPr>
                <w:sz w:val="24"/>
              </w:rPr>
              <w:t>EX04</w:t>
            </w:r>
            <w:r w:rsidR="00226C8E">
              <w:rPr>
                <w:sz w:val="24"/>
              </w:rPr>
              <w:t>_02</w:t>
            </w:r>
          </w:p>
        </w:tc>
        <w:tc>
          <w:tcPr>
            <w:tcW w:w="1188" w:type="dxa"/>
          </w:tcPr>
          <w:p w14:paraId="6E015E38" w14:textId="77777777" w:rsidR="00226C8E" w:rsidRDefault="00226C8E" w:rsidP="00FB2FA8">
            <w:pPr>
              <w:jc w:val="right"/>
              <w:rPr>
                <w:sz w:val="24"/>
              </w:rPr>
            </w:pPr>
          </w:p>
        </w:tc>
        <w:tc>
          <w:tcPr>
            <w:tcW w:w="702" w:type="dxa"/>
          </w:tcPr>
          <w:p w14:paraId="45888A8C" w14:textId="77777777" w:rsidR="00226C8E" w:rsidRDefault="00947DE4" w:rsidP="00FB2FA8">
            <w:pPr>
              <w:jc w:val="center"/>
              <w:rPr>
                <w:sz w:val="24"/>
              </w:rPr>
            </w:pPr>
            <w:r>
              <w:rPr>
                <w:sz w:val="24"/>
              </w:rPr>
              <w:t>1</w:t>
            </w:r>
            <w:r w:rsidR="008D4259">
              <w:rPr>
                <w:sz w:val="24"/>
              </w:rPr>
              <w:t>5</w:t>
            </w:r>
          </w:p>
        </w:tc>
      </w:tr>
      <w:tr w:rsidR="00773E7E" w14:paraId="404BDFFC" w14:textId="77777777" w:rsidTr="00FB2FA8">
        <w:tc>
          <w:tcPr>
            <w:tcW w:w="1855" w:type="dxa"/>
          </w:tcPr>
          <w:p w14:paraId="56C990AA" w14:textId="77777777" w:rsidR="00773E7E" w:rsidRDefault="00773E7E" w:rsidP="00FB2FA8">
            <w:pPr>
              <w:rPr>
                <w:sz w:val="24"/>
              </w:rPr>
            </w:pPr>
            <w:r>
              <w:rPr>
                <w:sz w:val="24"/>
              </w:rPr>
              <w:t>EX04_03</w:t>
            </w:r>
          </w:p>
        </w:tc>
        <w:tc>
          <w:tcPr>
            <w:tcW w:w="1188" w:type="dxa"/>
          </w:tcPr>
          <w:p w14:paraId="0DBFBA3B" w14:textId="77777777" w:rsidR="00773E7E" w:rsidRDefault="00773E7E" w:rsidP="00FB2FA8">
            <w:pPr>
              <w:jc w:val="right"/>
              <w:rPr>
                <w:sz w:val="24"/>
              </w:rPr>
            </w:pPr>
          </w:p>
        </w:tc>
        <w:tc>
          <w:tcPr>
            <w:tcW w:w="702" w:type="dxa"/>
          </w:tcPr>
          <w:p w14:paraId="0F580F33" w14:textId="77777777" w:rsidR="00773E7E" w:rsidRDefault="007E086C" w:rsidP="00FB2FA8">
            <w:pPr>
              <w:jc w:val="center"/>
              <w:rPr>
                <w:sz w:val="24"/>
              </w:rPr>
            </w:pPr>
            <w:r>
              <w:rPr>
                <w:sz w:val="24"/>
              </w:rPr>
              <w:t>2</w:t>
            </w:r>
            <w:r w:rsidR="008D4259">
              <w:rPr>
                <w:sz w:val="24"/>
              </w:rPr>
              <w:t>5</w:t>
            </w:r>
          </w:p>
        </w:tc>
      </w:tr>
      <w:tr w:rsidR="00773E7E" w14:paraId="556E00D5" w14:textId="77777777" w:rsidTr="00FB2FA8">
        <w:tc>
          <w:tcPr>
            <w:tcW w:w="1855" w:type="dxa"/>
          </w:tcPr>
          <w:p w14:paraId="39DC92D3" w14:textId="77777777" w:rsidR="00773E7E" w:rsidRDefault="00773E7E" w:rsidP="00FB2FA8">
            <w:pPr>
              <w:rPr>
                <w:sz w:val="24"/>
              </w:rPr>
            </w:pPr>
            <w:r>
              <w:rPr>
                <w:sz w:val="24"/>
              </w:rPr>
              <w:t>EX04_04</w:t>
            </w:r>
          </w:p>
        </w:tc>
        <w:tc>
          <w:tcPr>
            <w:tcW w:w="1188" w:type="dxa"/>
          </w:tcPr>
          <w:p w14:paraId="5DF97F0B" w14:textId="77777777" w:rsidR="00773E7E" w:rsidRDefault="00773E7E" w:rsidP="00FB2FA8">
            <w:pPr>
              <w:jc w:val="right"/>
              <w:rPr>
                <w:sz w:val="24"/>
              </w:rPr>
            </w:pPr>
          </w:p>
        </w:tc>
        <w:tc>
          <w:tcPr>
            <w:tcW w:w="702" w:type="dxa"/>
          </w:tcPr>
          <w:p w14:paraId="478BB365" w14:textId="77777777" w:rsidR="00773E7E" w:rsidRDefault="007E086C" w:rsidP="00FB2FA8">
            <w:pPr>
              <w:jc w:val="center"/>
              <w:rPr>
                <w:sz w:val="24"/>
              </w:rPr>
            </w:pPr>
            <w:r>
              <w:rPr>
                <w:sz w:val="24"/>
              </w:rPr>
              <w:t>2</w:t>
            </w:r>
            <w:r w:rsidR="008D4259">
              <w:rPr>
                <w:sz w:val="24"/>
              </w:rPr>
              <w:t>5</w:t>
            </w:r>
          </w:p>
        </w:tc>
      </w:tr>
      <w:tr w:rsidR="007159AA" w14:paraId="28F57F51" w14:textId="77777777" w:rsidTr="00FB2FA8">
        <w:tc>
          <w:tcPr>
            <w:tcW w:w="1855" w:type="dxa"/>
          </w:tcPr>
          <w:p w14:paraId="7822CEBB" w14:textId="77777777" w:rsidR="007159AA" w:rsidRDefault="007159AA" w:rsidP="007159AA">
            <w:pPr>
              <w:rPr>
                <w:sz w:val="24"/>
              </w:rPr>
            </w:pPr>
            <w:r>
              <w:rPr>
                <w:sz w:val="24"/>
              </w:rPr>
              <w:t>EX04_05</w:t>
            </w:r>
          </w:p>
        </w:tc>
        <w:tc>
          <w:tcPr>
            <w:tcW w:w="1188" w:type="dxa"/>
          </w:tcPr>
          <w:p w14:paraId="6A61D697" w14:textId="77777777" w:rsidR="007159AA" w:rsidRDefault="007159AA" w:rsidP="007159AA">
            <w:pPr>
              <w:jc w:val="right"/>
              <w:rPr>
                <w:sz w:val="24"/>
              </w:rPr>
            </w:pPr>
          </w:p>
        </w:tc>
        <w:tc>
          <w:tcPr>
            <w:tcW w:w="702" w:type="dxa"/>
          </w:tcPr>
          <w:p w14:paraId="46724608" w14:textId="77777777" w:rsidR="007159AA" w:rsidRDefault="007E086C" w:rsidP="007159AA">
            <w:pPr>
              <w:jc w:val="center"/>
              <w:rPr>
                <w:sz w:val="24"/>
              </w:rPr>
            </w:pPr>
            <w:r>
              <w:rPr>
                <w:sz w:val="24"/>
              </w:rPr>
              <w:t>2</w:t>
            </w:r>
            <w:r w:rsidR="008D4259">
              <w:rPr>
                <w:sz w:val="24"/>
              </w:rPr>
              <w:t>5</w:t>
            </w:r>
          </w:p>
        </w:tc>
      </w:tr>
      <w:tr w:rsidR="006147A9" w14:paraId="08D96EE3" w14:textId="77777777" w:rsidTr="00FB2FA8">
        <w:tc>
          <w:tcPr>
            <w:tcW w:w="1855" w:type="dxa"/>
          </w:tcPr>
          <w:p w14:paraId="6D221B2B" w14:textId="77777777" w:rsidR="006147A9" w:rsidRDefault="006147A9" w:rsidP="006147A9">
            <w:pPr>
              <w:rPr>
                <w:b/>
                <w:sz w:val="24"/>
              </w:rPr>
            </w:pPr>
            <w:r>
              <w:rPr>
                <w:b/>
                <w:sz w:val="24"/>
              </w:rPr>
              <w:t>TOTAL</w:t>
            </w:r>
          </w:p>
        </w:tc>
        <w:tc>
          <w:tcPr>
            <w:tcW w:w="1188" w:type="dxa"/>
          </w:tcPr>
          <w:p w14:paraId="50792B2B" w14:textId="77777777" w:rsidR="006147A9" w:rsidRDefault="006147A9" w:rsidP="006147A9">
            <w:pPr>
              <w:jc w:val="right"/>
              <w:rPr>
                <w:sz w:val="24"/>
              </w:rPr>
            </w:pPr>
          </w:p>
        </w:tc>
        <w:tc>
          <w:tcPr>
            <w:tcW w:w="702" w:type="dxa"/>
          </w:tcPr>
          <w:p w14:paraId="5379F5D9" w14:textId="77777777" w:rsidR="006147A9" w:rsidRDefault="006147A9" w:rsidP="006147A9">
            <w:pPr>
              <w:jc w:val="center"/>
              <w:rPr>
                <w:sz w:val="24"/>
              </w:rPr>
            </w:pPr>
            <w:r>
              <w:rPr>
                <w:sz w:val="24"/>
              </w:rPr>
              <w:t>100</w:t>
            </w:r>
          </w:p>
        </w:tc>
      </w:tr>
    </w:tbl>
    <w:p w14:paraId="187FA0E8" w14:textId="77777777" w:rsidR="00226C8E" w:rsidRDefault="00226C8E" w:rsidP="00226C8E">
      <w:pPr>
        <w:pStyle w:val="Heading2"/>
        <w:rPr>
          <w:b w:val="0"/>
        </w:rPr>
      </w:pPr>
      <w:r>
        <w:br w:type="textWrapping" w:clear="all"/>
        <w:t>EXERCISES:</w:t>
      </w:r>
    </w:p>
    <w:p w14:paraId="734C9EB9" w14:textId="77777777" w:rsidR="00226C8E" w:rsidRDefault="00947DE4" w:rsidP="00637B5E">
      <w:pPr>
        <w:rPr>
          <w:rFonts w:ascii="Courier New" w:hAnsi="Courier New"/>
          <w:b/>
        </w:rPr>
      </w:pPr>
      <w:r>
        <w:rPr>
          <w:rFonts w:ascii="Courier New" w:hAnsi="Courier New"/>
          <w:b/>
        </w:rPr>
        <w:t xml:space="preserve">Answer the following written questions (EX04_01, EX04_02) </w:t>
      </w:r>
      <w:r w:rsidR="008D4259">
        <w:rPr>
          <w:rFonts w:ascii="Courier New" w:hAnsi="Courier New"/>
          <w:b/>
        </w:rPr>
        <w:t>in this Word Document. Please show your work where appropriate</w:t>
      </w:r>
      <w:r>
        <w:rPr>
          <w:rFonts w:ascii="Courier New" w:hAnsi="Courier New"/>
          <w:b/>
        </w:rPr>
        <w:t>.  For EX04_03 - EX04_0</w:t>
      </w:r>
      <w:r w:rsidR="008D4259">
        <w:rPr>
          <w:rFonts w:ascii="Courier New" w:hAnsi="Courier New"/>
          <w:b/>
        </w:rPr>
        <w:t>5</w:t>
      </w:r>
      <w:r>
        <w:rPr>
          <w:rFonts w:ascii="Courier New" w:hAnsi="Courier New"/>
          <w:b/>
        </w:rPr>
        <w:t xml:space="preserve">, place each problem in </w:t>
      </w:r>
      <w:proofErr w:type="spellStart"/>
      <w:r>
        <w:rPr>
          <w:rFonts w:ascii="Courier New" w:hAnsi="Courier New"/>
          <w:b/>
        </w:rPr>
        <w:t>a</w:t>
      </w:r>
      <w:proofErr w:type="spellEnd"/>
      <w:r>
        <w:rPr>
          <w:rFonts w:ascii="Courier New" w:hAnsi="Courier New"/>
          <w:b/>
        </w:rPr>
        <w:t xml:space="preserve"> </w:t>
      </w:r>
      <w:r w:rsidR="008D4259">
        <w:rPr>
          <w:rFonts w:ascii="Courier New" w:hAnsi="Courier New"/>
          <w:b/>
        </w:rPr>
        <w:t xml:space="preserve">assembler </w:t>
      </w:r>
      <w:r>
        <w:rPr>
          <w:rFonts w:ascii="Courier New" w:hAnsi="Courier New"/>
          <w:b/>
        </w:rPr>
        <w:t xml:space="preserve">folder of the same name as the problem. </w:t>
      </w:r>
      <w:r w:rsidR="008D4259">
        <w:rPr>
          <w:rFonts w:ascii="Courier New" w:hAnsi="Courier New"/>
          <w:b/>
        </w:rPr>
        <w:t xml:space="preserve">Submit all folders and the word document using </w:t>
      </w:r>
      <w:proofErr w:type="spellStart"/>
      <w:r w:rsidR="008D4259">
        <w:rPr>
          <w:rFonts w:ascii="Courier New" w:hAnsi="Courier New"/>
          <w:b/>
        </w:rPr>
        <w:t>Whitgit</w:t>
      </w:r>
      <w:proofErr w:type="spellEnd"/>
      <w:r w:rsidR="008D4259">
        <w:rPr>
          <w:rFonts w:ascii="Courier New" w:hAnsi="Courier New"/>
          <w:b/>
        </w:rPr>
        <w:t>.</w:t>
      </w:r>
    </w:p>
    <w:p w14:paraId="5D72131F" w14:textId="77777777" w:rsidR="00637B5E" w:rsidRDefault="00637B5E" w:rsidP="00226C8E">
      <w:pPr>
        <w:ind w:left="900" w:hanging="900"/>
        <w:rPr>
          <w:rFonts w:ascii="Courier New" w:hAnsi="Courier New"/>
          <w:b/>
        </w:rPr>
      </w:pPr>
    </w:p>
    <w:p w14:paraId="7C546619" w14:textId="77777777" w:rsidR="00947DE4" w:rsidRDefault="00947DE4" w:rsidP="00947DE4">
      <w:pPr>
        <w:ind w:left="900" w:hanging="900"/>
      </w:pPr>
      <w:r>
        <w:rPr>
          <w:rFonts w:ascii="Courier New" w:hAnsi="Courier New"/>
          <w:b/>
        </w:rPr>
        <w:t xml:space="preserve">EX04_01 – </w:t>
      </w:r>
      <w:r>
        <w:t xml:space="preserve">Answer ALL the review question on pages 3 &amp; 4 of this document. </w:t>
      </w:r>
    </w:p>
    <w:p w14:paraId="4CDDC51E" w14:textId="77777777" w:rsidR="00947DE4" w:rsidRDefault="00947DE4" w:rsidP="00226C8E">
      <w:pPr>
        <w:ind w:left="900" w:hanging="900"/>
        <w:rPr>
          <w:rFonts w:ascii="Courier New" w:hAnsi="Courier New"/>
          <w:b/>
        </w:rPr>
      </w:pPr>
    </w:p>
    <w:p w14:paraId="72DFE96F" w14:textId="77777777" w:rsidR="00226C8E" w:rsidRDefault="00637B5E" w:rsidP="00226C8E">
      <w:pPr>
        <w:ind w:left="900" w:hanging="900"/>
      </w:pPr>
      <w:r>
        <w:rPr>
          <w:rFonts w:ascii="Courier New" w:hAnsi="Courier New"/>
          <w:b/>
        </w:rPr>
        <w:t>EX04_0</w:t>
      </w:r>
      <w:r w:rsidR="00947DE4">
        <w:rPr>
          <w:rFonts w:ascii="Courier New" w:hAnsi="Courier New"/>
          <w:b/>
        </w:rPr>
        <w:t>2</w:t>
      </w:r>
      <w:r w:rsidR="00773E7E">
        <w:rPr>
          <w:rFonts w:ascii="Courier New" w:hAnsi="Courier New"/>
          <w:b/>
        </w:rPr>
        <w:t xml:space="preserve"> – </w:t>
      </w:r>
      <w:r w:rsidR="00773E7E">
        <w:t xml:space="preserve">Answer ALL the section review questions </w:t>
      </w:r>
      <w:r w:rsidR="00020B42">
        <w:t>below.</w:t>
      </w:r>
    </w:p>
    <w:p w14:paraId="130B49DA" w14:textId="77777777" w:rsidR="00773E7E" w:rsidRDefault="00773E7E" w:rsidP="00226C8E">
      <w:pPr>
        <w:ind w:left="900" w:hanging="900"/>
        <w:rPr>
          <w:rFonts w:ascii="Courier New" w:hAnsi="Courier New"/>
          <w:b/>
        </w:rPr>
      </w:pPr>
    </w:p>
    <w:p w14:paraId="331CF3DB" w14:textId="77777777" w:rsidR="00773E7E" w:rsidRDefault="00637B5E" w:rsidP="00226C8E">
      <w:pPr>
        <w:ind w:left="900" w:hanging="900"/>
        <w:rPr>
          <w:noProof/>
        </w:rPr>
      </w:pPr>
      <w:r w:rsidRPr="00797B99">
        <w:rPr>
          <w:noProof/>
        </w:rPr>
        <w:drawing>
          <wp:inline distT="0" distB="0" distL="0" distR="0" wp14:anchorId="1796BD17" wp14:editId="0CE0EB1F">
            <wp:extent cx="4349115" cy="7874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16032"/>
                    <a:stretch>
                      <a:fillRect/>
                    </a:stretch>
                  </pic:blipFill>
                  <pic:spPr bwMode="auto">
                    <a:xfrm>
                      <a:off x="0" y="0"/>
                      <a:ext cx="4349115" cy="787400"/>
                    </a:xfrm>
                    <a:prstGeom prst="rect">
                      <a:avLst/>
                    </a:prstGeom>
                    <a:noFill/>
                    <a:ln>
                      <a:noFill/>
                    </a:ln>
                  </pic:spPr>
                </pic:pic>
              </a:graphicData>
            </a:graphic>
          </wp:inline>
        </w:drawing>
      </w:r>
    </w:p>
    <w:p w14:paraId="78C3F338" w14:textId="6EA55B7F" w:rsidR="00773E7E" w:rsidRDefault="00773E7E" w:rsidP="00226C8E">
      <w:pPr>
        <w:ind w:left="900" w:hanging="900"/>
        <w:rPr>
          <w:noProof/>
        </w:rPr>
      </w:pPr>
      <w:r>
        <w:rPr>
          <w:noProof/>
        </w:rPr>
        <w:t xml:space="preserve">    </w:t>
      </w:r>
      <w:r w:rsidR="00637B5E" w:rsidRPr="00797B99">
        <w:rPr>
          <w:noProof/>
        </w:rPr>
        <w:drawing>
          <wp:inline distT="0" distB="0" distL="0" distR="0" wp14:anchorId="2BA8B23B" wp14:editId="01CA58D7">
            <wp:extent cx="3625850" cy="5010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501015"/>
                    </a:xfrm>
                    <a:prstGeom prst="rect">
                      <a:avLst/>
                    </a:prstGeom>
                    <a:noFill/>
                    <a:ln>
                      <a:noFill/>
                    </a:ln>
                  </pic:spPr>
                </pic:pic>
              </a:graphicData>
            </a:graphic>
          </wp:inline>
        </w:drawing>
      </w:r>
    </w:p>
    <w:p w14:paraId="58B4026F" w14:textId="795E4B4A" w:rsidR="005C4ACC" w:rsidRDefault="00DA6667" w:rsidP="005C4ACC">
      <w:pPr>
        <w:pStyle w:val="ListParagraph"/>
        <w:numPr>
          <w:ilvl w:val="0"/>
          <w:numId w:val="10"/>
        </w:numPr>
        <w:rPr>
          <w:noProof/>
        </w:rPr>
      </w:pPr>
      <w:r>
        <w:rPr>
          <w:noProof/>
        </w:rPr>
        <w:t>temp1</w:t>
      </w:r>
      <w:r w:rsidR="005C4ACC">
        <w:rPr>
          <w:noProof/>
        </w:rPr>
        <w:t xml:space="preserve"> </w:t>
      </w:r>
      <w:r>
        <w:rPr>
          <w:noProof/>
        </w:rPr>
        <w:t>SWORD</w:t>
      </w:r>
      <w:r w:rsidR="004908D4">
        <w:rPr>
          <w:noProof/>
        </w:rPr>
        <w:t xml:space="preserve"> </w:t>
      </w:r>
      <w:r>
        <w:rPr>
          <w:noProof/>
        </w:rPr>
        <w:t>?</w:t>
      </w:r>
    </w:p>
    <w:p w14:paraId="498C9046" w14:textId="18842401" w:rsidR="004908D4" w:rsidRDefault="00DA6667" w:rsidP="005C4ACC">
      <w:pPr>
        <w:pStyle w:val="ListParagraph"/>
        <w:numPr>
          <w:ilvl w:val="0"/>
          <w:numId w:val="10"/>
        </w:numPr>
        <w:rPr>
          <w:noProof/>
        </w:rPr>
      </w:pPr>
      <w:r>
        <w:rPr>
          <w:noProof/>
        </w:rPr>
        <w:t>temp2 BYTE ?</w:t>
      </w:r>
    </w:p>
    <w:p w14:paraId="20660871" w14:textId="0A2E5CBE" w:rsidR="00DA6667" w:rsidRDefault="00DA6667" w:rsidP="005C4ACC">
      <w:pPr>
        <w:pStyle w:val="ListParagraph"/>
        <w:numPr>
          <w:ilvl w:val="0"/>
          <w:numId w:val="10"/>
        </w:numPr>
        <w:rPr>
          <w:noProof/>
        </w:rPr>
      </w:pPr>
      <w:r>
        <w:rPr>
          <w:noProof/>
        </w:rPr>
        <w:t>temp3 SBYTE ?</w:t>
      </w:r>
    </w:p>
    <w:p w14:paraId="2FA8985A" w14:textId="5E4DAAF1" w:rsidR="00DA6667" w:rsidRDefault="00DA6667" w:rsidP="005C4ACC">
      <w:pPr>
        <w:pStyle w:val="ListParagraph"/>
        <w:numPr>
          <w:ilvl w:val="0"/>
          <w:numId w:val="10"/>
        </w:numPr>
        <w:rPr>
          <w:noProof/>
        </w:rPr>
      </w:pPr>
      <w:r>
        <w:rPr>
          <w:noProof/>
        </w:rPr>
        <w:t>temp4 QWORD ?</w:t>
      </w:r>
    </w:p>
    <w:p w14:paraId="64A3C022" w14:textId="2DF260E1" w:rsidR="00DA6667" w:rsidRDefault="00DA6667" w:rsidP="005C4ACC">
      <w:pPr>
        <w:pStyle w:val="ListParagraph"/>
        <w:numPr>
          <w:ilvl w:val="0"/>
          <w:numId w:val="10"/>
        </w:numPr>
        <w:rPr>
          <w:noProof/>
        </w:rPr>
      </w:pPr>
      <w:r>
        <w:rPr>
          <w:noProof/>
        </w:rPr>
        <w:t>A DWORD (double word) can hold a 32-bit signed integer</w:t>
      </w:r>
    </w:p>
    <w:p w14:paraId="1056A34F" w14:textId="77777777" w:rsidR="00773E7E" w:rsidRDefault="00773E7E" w:rsidP="00226C8E">
      <w:pPr>
        <w:ind w:left="900" w:hanging="900"/>
        <w:rPr>
          <w:noProof/>
        </w:rPr>
      </w:pPr>
    </w:p>
    <w:p w14:paraId="66C3B9D4" w14:textId="77777777" w:rsidR="00773E7E" w:rsidRDefault="00637B5E" w:rsidP="00226C8E">
      <w:pPr>
        <w:ind w:left="900" w:hanging="900"/>
      </w:pPr>
      <w:r>
        <w:rPr>
          <w:rFonts w:ascii="Courier New" w:hAnsi="Courier New"/>
          <w:b/>
        </w:rPr>
        <w:t>EX04_0</w:t>
      </w:r>
      <w:r w:rsidR="00947DE4">
        <w:rPr>
          <w:rFonts w:ascii="Courier New" w:hAnsi="Courier New"/>
          <w:b/>
        </w:rPr>
        <w:t>3</w:t>
      </w:r>
      <w:r w:rsidR="007159AA">
        <w:rPr>
          <w:rFonts w:ascii="Courier New" w:hAnsi="Courier New"/>
          <w:b/>
        </w:rPr>
        <w:t xml:space="preserve"> – </w:t>
      </w:r>
      <w:r w:rsidR="007159AA">
        <w:t>Answer ALL the section review questions for 3.5.5 on page 88</w:t>
      </w:r>
    </w:p>
    <w:p w14:paraId="7DBCF9B1" w14:textId="77777777" w:rsidR="007159AA" w:rsidRDefault="007159AA" w:rsidP="007159AA">
      <w:pPr>
        <w:ind w:left="900" w:hanging="900"/>
        <w:rPr>
          <w:noProof/>
        </w:rPr>
      </w:pPr>
      <w:r>
        <w:rPr>
          <w:noProof/>
        </w:rPr>
        <w:lastRenderedPageBreak/>
        <w:t xml:space="preserve">   </w:t>
      </w:r>
      <w:r w:rsidR="00637B5E" w:rsidRPr="00797B99">
        <w:rPr>
          <w:noProof/>
        </w:rPr>
        <w:drawing>
          <wp:inline distT="0" distB="0" distL="0" distR="0" wp14:anchorId="4ABEF24E" wp14:editId="1A627365">
            <wp:extent cx="5160645" cy="296608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645" cy="2966085"/>
                    </a:xfrm>
                    <a:prstGeom prst="rect">
                      <a:avLst/>
                    </a:prstGeom>
                    <a:noFill/>
                    <a:ln>
                      <a:noFill/>
                    </a:ln>
                  </pic:spPr>
                </pic:pic>
              </a:graphicData>
            </a:graphic>
          </wp:inline>
        </w:drawing>
      </w:r>
    </w:p>
    <w:p w14:paraId="55C3E8EB" w14:textId="77777777" w:rsidR="007159AA" w:rsidRDefault="007159AA" w:rsidP="007159AA">
      <w:pPr>
        <w:ind w:left="900" w:hanging="900"/>
        <w:rPr>
          <w:noProof/>
        </w:rPr>
      </w:pPr>
    </w:p>
    <w:p w14:paraId="57CB75AF" w14:textId="66D987B4" w:rsidR="00637B5E" w:rsidRDefault="004F075B" w:rsidP="004F075B">
      <w:pPr>
        <w:pStyle w:val="ListParagraph"/>
        <w:numPr>
          <w:ilvl w:val="0"/>
          <w:numId w:val="11"/>
        </w:numPr>
        <w:rPr>
          <w:noProof/>
        </w:rPr>
      </w:pPr>
      <w:r>
        <w:rPr>
          <w:noProof/>
        </w:rPr>
        <w:t>backspace_key = 08h</w:t>
      </w:r>
    </w:p>
    <w:p w14:paraId="4237F05D" w14:textId="5BCF04C3" w:rsidR="007F69B7" w:rsidRDefault="007F69B7" w:rsidP="004F075B">
      <w:pPr>
        <w:pStyle w:val="ListParagraph"/>
        <w:numPr>
          <w:ilvl w:val="0"/>
          <w:numId w:val="11"/>
        </w:numPr>
        <w:rPr>
          <w:noProof/>
        </w:rPr>
      </w:pPr>
      <w:r>
        <w:rPr>
          <w:noProof/>
        </w:rPr>
        <w:t>SecondsInDay = 24*60*60</w:t>
      </w:r>
    </w:p>
    <w:p w14:paraId="2FF69777" w14:textId="1B1650F1" w:rsidR="007F69B7" w:rsidRDefault="00920D7E" w:rsidP="004F075B">
      <w:pPr>
        <w:pStyle w:val="ListParagraph"/>
        <w:numPr>
          <w:ilvl w:val="0"/>
          <w:numId w:val="11"/>
        </w:numPr>
        <w:rPr>
          <w:noProof/>
        </w:rPr>
      </w:pPr>
      <w:r>
        <w:rPr>
          <w:noProof/>
        </w:rPr>
        <w:t>ArraySize = ($ - myArray)</w:t>
      </w:r>
      <w:r w:rsidR="00354F04">
        <w:rPr>
          <w:noProof/>
        </w:rPr>
        <w:t>/2</w:t>
      </w:r>
    </w:p>
    <w:p w14:paraId="676D70D4" w14:textId="30700B6A" w:rsidR="00354F04" w:rsidRDefault="00064A26" w:rsidP="004F075B">
      <w:pPr>
        <w:pStyle w:val="ListParagraph"/>
        <w:numPr>
          <w:ilvl w:val="0"/>
          <w:numId w:val="11"/>
        </w:numPr>
        <w:rPr>
          <w:noProof/>
        </w:rPr>
      </w:pPr>
      <w:r>
        <w:rPr>
          <w:noProof/>
        </w:rPr>
        <w:t>ArraySize = ($ - myArray)/4</w:t>
      </w:r>
    </w:p>
    <w:p w14:paraId="5572B0B5" w14:textId="344C6CB8" w:rsidR="00384C84" w:rsidRDefault="00384C84" w:rsidP="004F075B">
      <w:pPr>
        <w:pStyle w:val="ListParagraph"/>
        <w:numPr>
          <w:ilvl w:val="0"/>
          <w:numId w:val="11"/>
        </w:numPr>
        <w:rPr>
          <w:noProof/>
        </w:rPr>
      </w:pPr>
      <w:r>
        <w:rPr>
          <w:noProof/>
        </w:rPr>
        <w:t>procedure TEXTEQU &lt;proc&gt;</w:t>
      </w:r>
    </w:p>
    <w:p w14:paraId="72F398CC" w14:textId="4794C911" w:rsidR="00C87083" w:rsidRDefault="00C87083" w:rsidP="004F075B">
      <w:pPr>
        <w:pStyle w:val="ListParagraph"/>
        <w:numPr>
          <w:ilvl w:val="0"/>
          <w:numId w:val="11"/>
        </w:numPr>
        <w:rPr>
          <w:noProof/>
        </w:rPr>
      </w:pPr>
      <w:r>
        <w:rPr>
          <w:noProof/>
        </w:rPr>
        <w:t>Sample TEXTEQU &lt;“HELLO WORLD”&gt;</w:t>
      </w:r>
    </w:p>
    <w:p w14:paraId="31F25D3B" w14:textId="2FE71AD5" w:rsidR="004573F8" w:rsidRDefault="004573F8" w:rsidP="004F075B">
      <w:pPr>
        <w:pStyle w:val="ListParagraph"/>
        <w:numPr>
          <w:ilvl w:val="0"/>
          <w:numId w:val="11"/>
        </w:numPr>
        <w:rPr>
          <w:noProof/>
        </w:rPr>
      </w:pPr>
      <w:r>
        <w:rPr>
          <w:noProof/>
        </w:rPr>
        <w:t>SetupESI TEXTEQU &lt;move esi, OFFSET myArray&gt;</w:t>
      </w:r>
    </w:p>
    <w:p w14:paraId="336E8D25" w14:textId="77777777" w:rsidR="00947DE4" w:rsidRDefault="00947DE4" w:rsidP="007159AA">
      <w:pPr>
        <w:ind w:left="900" w:hanging="900"/>
        <w:rPr>
          <w:noProof/>
        </w:rPr>
      </w:pPr>
    </w:p>
    <w:p w14:paraId="3329A4BA" w14:textId="77777777" w:rsidR="00637B5E" w:rsidRDefault="00637B5E" w:rsidP="007159AA">
      <w:pPr>
        <w:ind w:left="900" w:hanging="900"/>
        <w:rPr>
          <w:noProof/>
        </w:rPr>
      </w:pPr>
    </w:p>
    <w:p w14:paraId="5FA136B4" w14:textId="77777777" w:rsidR="00637B5E" w:rsidRDefault="00637B5E" w:rsidP="007159AA">
      <w:pPr>
        <w:ind w:left="900" w:hanging="900"/>
        <w:rPr>
          <w:noProof/>
        </w:rPr>
      </w:pPr>
    </w:p>
    <w:p w14:paraId="46BC8E01" w14:textId="77777777" w:rsidR="007159AA" w:rsidRDefault="00637B5E" w:rsidP="007159AA">
      <w:pPr>
        <w:ind w:left="900" w:hanging="900"/>
      </w:pPr>
      <w:r>
        <w:rPr>
          <w:rFonts w:ascii="Courier New" w:hAnsi="Courier New"/>
          <w:b/>
        </w:rPr>
        <w:t>EX04_0</w:t>
      </w:r>
      <w:r w:rsidR="00947DE4">
        <w:rPr>
          <w:rFonts w:ascii="Courier New" w:hAnsi="Courier New"/>
          <w:b/>
        </w:rPr>
        <w:t>4</w:t>
      </w:r>
      <w:r w:rsidR="007159AA">
        <w:rPr>
          <w:rFonts w:ascii="Courier New" w:hAnsi="Courier New"/>
          <w:b/>
        </w:rPr>
        <w:t xml:space="preserve"> – </w:t>
      </w:r>
      <w:r w:rsidR="007159AA">
        <w:t xml:space="preserve">Do programming problem on page 1 on page </w:t>
      </w:r>
      <w:r w:rsidR="008D4259">
        <w:t>100</w:t>
      </w:r>
    </w:p>
    <w:p w14:paraId="0B05D937" w14:textId="28F34F6D" w:rsidR="00637B5E" w:rsidRPr="008F7BC5" w:rsidRDefault="00637B5E" w:rsidP="008F7BC5">
      <w:pPr>
        <w:ind w:left="900" w:hanging="900"/>
        <w:rPr>
          <w:noProof/>
        </w:rPr>
      </w:pPr>
      <w:r w:rsidRPr="00797B99">
        <w:rPr>
          <w:noProof/>
        </w:rPr>
        <w:drawing>
          <wp:inline distT="0" distB="0" distL="0" distR="0" wp14:anchorId="4DF19C58" wp14:editId="4907ADB7">
            <wp:extent cx="5303520" cy="7556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755650"/>
                    </a:xfrm>
                    <a:prstGeom prst="rect">
                      <a:avLst/>
                    </a:prstGeom>
                    <a:noFill/>
                    <a:ln>
                      <a:noFill/>
                    </a:ln>
                  </pic:spPr>
                </pic:pic>
              </a:graphicData>
            </a:graphic>
          </wp:inline>
        </w:drawing>
      </w:r>
    </w:p>
    <w:p w14:paraId="299AEEEA" w14:textId="77777777" w:rsidR="008F7BC5" w:rsidRDefault="008F7BC5" w:rsidP="007159AA">
      <w:pPr>
        <w:ind w:left="900" w:hanging="900"/>
        <w:rPr>
          <w:rFonts w:ascii="Courier New" w:hAnsi="Courier New"/>
          <w:b/>
        </w:rPr>
      </w:pPr>
    </w:p>
    <w:p w14:paraId="7A6AD79D" w14:textId="77777777" w:rsidR="007159AA" w:rsidRDefault="00637B5E" w:rsidP="007159AA">
      <w:pPr>
        <w:ind w:left="900" w:hanging="900"/>
        <w:rPr>
          <w:rFonts w:ascii="Courier New" w:hAnsi="Courier New"/>
          <w:b/>
        </w:rPr>
      </w:pPr>
      <w:r>
        <w:rPr>
          <w:rFonts w:ascii="Courier New" w:hAnsi="Courier New"/>
          <w:b/>
        </w:rPr>
        <w:t>EX04_0</w:t>
      </w:r>
      <w:r w:rsidR="008D4259">
        <w:rPr>
          <w:rFonts w:ascii="Courier New" w:hAnsi="Courier New"/>
          <w:b/>
        </w:rPr>
        <w:t>5</w:t>
      </w:r>
      <w:r w:rsidR="007159AA">
        <w:rPr>
          <w:rFonts w:ascii="Courier New" w:hAnsi="Courier New"/>
          <w:b/>
        </w:rPr>
        <w:t xml:space="preserve"> – </w:t>
      </w:r>
      <w:r w:rsidR="007159AA">
        <w:t xml:space="preserve">Do programming problem on page 4 on page </w:t>
      </w:r>
      <w:r w:rsidR="008D4259">
        <w:t>100</w:t>
      </w:r>
    </w:p>
    <w:p w14:paraId="6FDE8A8F" w14:textId="77777777" w:rsidR="002A1745" w:rsidRDefault="00637B5E">
      <w:pPr>
        <w:pStyle w:val="Heading1"/>
      </w:pPr>
      <w:r w:rsidRPr="00797B99">
        <w:rPr>
          <w:noProof/>
        </w:rPr>
        <w:drawing>
          <wp:inline distT="0" distB="0" distL="0" distR="0" wp14:anchorId="46A025D7" wp14:editId="08D87337">
            <wp:extent cx="5311775" cy="62801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775" cy="628015"/>
                    </a:xfrm>
                    <a:prstGeom prst="rect">
                      <a:avLst/>
                    </a:prstGeom>
                    <a:noFill/>
                    <a:ln>
                      <a:noFill/>
                    </a:ln>
                  </pic:spPr>
                </pic:pic>
              </a:graphicData>
            </a:graphic>
          </wp:inline>
        </w:drawing>
      </w:r>
      <w:r w:rsidR="00171D83">
        <w:br w:type="page"/>
      </w:r>
      <w:r w:rsidR="00153BE0">
        <w:lastRenderedPageBreak/>
        <w:t>CS278</w:t>
      </w:r>
      <w:r w:rsidR="002A1745">
        <w:t xml:space="preserve"> </w:t>
      </w:r>
      <w:r w:rsidR="00153BE0">
        <w:t>Study Guide</w:t>
      </w:r>
      <w:r w:rsidR="000314A5">
        <w:t xml:space="preserve"> 4</w:t>
      </w:r>
      <w:r w:rsidR="002A1745">
        <w:t xml:space="preserve">: </w:t>
      </w:r>
      <w:r w:rsidR="009C3769">
        <w:t>Data Representation</w:t>
      </w:r>
      <w:r w:rsidR="003E325A">
        <w:t xml:space="preserve"> </w:t>
      </w:r>
    </w:p>
    <w:p w14:paraId="477678C6" w14:textId="77777777" w:rsidR="002A1745" w:rsidRDefault="002A1745">
      <w:pPr>
        <w:pStyle w:val="Heading2"/>
      </w:pPr>
      <w:r>
        <w:t>Reading Assignment for Next Class Period</w:t>
      </w:r>
    </w:p>
    <w:p w14:paraId="27042244" w14:textId="77777777" w:rsidR="002A1745" w:rsidRPr="009C3769" w:rsidRDefault="002A1745">
      <w:pPr>
        <w:numPr>
          <w:ilvl w:val="0"/>
          <w:numId w:val="1"/>
        </w:numPr>
      </w:pPr>
      <w:r w:rsidRPr="009C3769">
        <w:t xml:space="preserve">Read </w:t>
      </w:r>
      <w:r w:rsidRPr="009C3769">
        <w:rPr>
          <w:bCs/>
        </w:rPr>
        <w:t xml:space="preserve">Chapter </w:t>
      </w:r>
      <w:r w:rsidR="004C77AE">
        <w:rPr>
          <w:bCs/>
        </w:rPr>
        <w:t>3.1 to 3.3</w:t>
      </w:r>
      <w:r w:rsidRPr="009C3769">
        <w:t xml:space="preserve"> </w:t>
      </w:r>
      <w:r w:rsidR="004C77AE">
        <w:t>of</w:t>
      </w:r>
      <w:r w:rsidRPr="009C3769">
        <w:t xml:space="preserve"> </w:t>
      </w:r>
      <w:r w:rsidR="00702EA3">
        <w:rPr>
          <w:bCs/>
        </w:rPr>
        <w:t>Irvine</w:t>
      </w:r>
      <w:r w:rsidRPr="009C3769">
        <w:t xml:space="preserve"> </w:t>
      </w:r>
    </w:p>
    <w:p w14:paraId="64A3587A" w14:textId="77777777" w:rsidR="002A1745" w:rsidRDefault="002A1745">
      <w:pPr>
        <w:pStyle w:val="Heading2"/>
      </w:pPr>
      <w:r>
        <w:t>Background Material for this Session</w:t>
      </w:r>
    </w:p>
    <w:p w14:paraId="69862EFD" w14:textId="77777777" w:rsidR="002A1745" w:rsidRPr="009C3769" w:rsidRDefault="002A1745">
      <w:pPr>
        <w:numPr>
          <w:ilvl w:val="0"/>
          <w:numId w:val="1"/>
        </w:numPr>
      </w:pPr>
      <w:r w:rsidRPr="009C3769">
        <w:rPr>
          <w:bCs/>
        </w:rPr>
        <w:t xml:space="preserve">Chapter </w:t>
      </w:r>
      <w:r w:rsidR="004C77AE">
        <w:rPr>
          <w:bCs/>
        </w:rPr>
        <w:t>2.1-2.5</w:t>
      </w:r>
      <w:r w:rsidR="009C3769">
        <w:rPr>
          <w:bCs/>
        </w:rPr>
        <w:t xml:space="preserve"> </w:t>
      </w:r>
      <w:r w:rsidR="004C77AE">
        <w:rPr>
          <w:bCs/>
        </w:rPr>
        <w:t>of</w:t>
      </w:r>
      <w:r w:rsidRPr="009C3769">
        <w:t xml:space="preserve"> </w:t>
      </w:r>
      <w:r w:rsidR="00702EA3">
        <w:rPr>
          <w:bCs/>
        </w:rPr>
        <w:t>Irvine</w:t>
      </w:r>
    </w:p>
    <w:p w14:paraId="5BC5849D" w14:textId="77777777" w:rsidR="00B40B09" w:rsidRDefault="00B40B09" w:rsidP="00B40B09">
      <w:pPr>
        <w:pStyle w:val="Heading2"/>
      </w:pPr>
      <w:r>
        <w:t>Learning Goals for this Study Guide</w:t>
      </w:r>
    </w:p>
    <w:p w14:paraId="437D59AB" w14:textId="77777777" w:rsidR="00324AE7" w:rsidRDefault="00AF5FC5" w:rsidP="00B60D2D">
      <w:pPr>
        <w:numPr>
          <w:ilvl w:val="0"/>
          <w:numId w:val="1"/>
        </w:numPr>
      </w:pPr>
      <w:r>
        <w:t xml:space="preserve">Understand </w:t>
      </w:r>
      <w:r w:rsidR="00324AE7">
        <w:t>Data Representation</w:t>
      </w:r>
    </w:p>
    <w:p w14:paraId="3AE5DEC5" w14:textId="77777777" w:rsidR="00E019BD" w:rsidRDefault="004C77AE" w:rsidP="004C77AE">
      <w:pPr>
        <w:pStyle w:val="Heading2"/>
      </w:pPr>
      <w:r>
        <w:t>Understanding Computer Architecture</w:t>
      </w:r>
    </w:p>
    <w:p w14:paraId="1FA009C1" w14:textId="77777777" w:rsidR="00324AE7" w:rsidRDefault="00324AE7" w:rsidP="00324AE7"/>
    <w:p w14:paraId="59A2F0F3" w14:textId="77777777" w:rsidR="004C77AE" w:rsidRDefault="00637B5E" w:rsidP="00324AE7">
      <w:pPr>
        <w:rPr>
          <w:b/>
        </w:rPr>
      </w:pPr>
      <w:r>
        <w:rPr>
          <w:b/>
          <w:noProof/>
        </w:rPr>
        <w:drawing>
          <wp:inline distT="0" distB="0" distL="0" distR="0" wp14:anchorId="72C8AABE" wp14:editId="174B29D8">
            <wp:extent cx="3775710" cy="1835785"/>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710" cy="1835785"/>
                    </a:xfrm>
                    <a:prstGeom prst="rect">
                      <a:avLst/>
                    </a:prstGeom>
                    <a:noFill/>
                  </pic:spPr>
                </pic:pic>
              </a:graphicData>
            </a:graphic>
          </wp:inline>
        </w:drawing>
      </w:r>
    </w:p>
    <w:p w14:paraId="5B029130" w14:textId="77777777" w:rsidR="00171D83" w:rsidRDefault="00171D83" w:rsidP="00324AE7">
      <w:pPr>
        <w:rPr>
          <w:b/>
        </w:rPr>
      </w:pPr>
    </w:p>
    <w:p w14:paraId="0C88C265" w14:textId="77777777" w:rsidR="00171D83" w:rsidRPr="00171D83" w:rsidRDefault="00947DE4" w:rsidP="00324AE7">
      <w:pPr>
        <w:rPr>
          <w:b/>
          <w:u w:val="single"/>
        </w:rPr>
      </w:pPr>
      <w:r>
        <w:rPr>
          <w:b/>
          <w:u w:val="single"/>
        </w:rPr>
        <w:t>Write out your answers to these questions and turn them in with the other written questions.</w:t>
      </w:r>
    </w:p>
    <w:p w14:paraId="75965C01" w14:textId="77777777" w:rsidR="004C77AE" w:rsidRDefault="004C77AE" w:rsidP="00324AE7">
      <w:pPr>
        <w:rPr>
          <w:b/>
        </w:rPr>
      </w:pPr>
    </w:p>
    <w:p w14:paraId="24547EDD" w14:textId="77777777" w:rsidR="00324AE7" w:rsidRDefault="00324AE7" w:rsidP="00324AE7">
      <w:r w:rsidRPr="00560C5D">
        <w:rPr>
          <w:b/>
        </w:rPr>
        <w:t>Question</w:t>
      </w:r>
      <w:r w:rsidR="001E134A">
        <w:rPr>
          <w:b/>
        </w:rPr>
        <w:t xml:space="preserve"> </w:t>
      </w:r>
      <w:r w:rsidR="004C77AE">
        <w:rPr>
          <w:b/>
        </w:rPr>
        <w:t>1</w:t>
      </w:r>
      <w:r w:rsidRPr="00560C5D">
        <w:rPr>
          <w:b/>
        </w:rPr>
        <w:t>:</w:t>
      </w:r>
      <w:r>
        <w:t xml:space="preserve"> </w:t>
      </w:r>
      <w:r w:rsidR="004C77AE">
        <w:t>What is the Fetch, Decode, Execute Cycle, and what happens in each phase of the cycle?</w:t>
      </w:r>
    </w:p>
    <w:p w14:paraId="5893985C" w14:textId="77777777" w:rsidR="004C77AE" w:rsidRDefault="004C77AE" w:rsidP="00324AE7"/>
    <w:p w14:paraId="3148E47A" w14:textId="77777777" w:rsidR="004C77AE" w:rsidRDefault="00324189" w:rsidP="00324AE7">
      <w:r>
        <w:t>Fetch goes out to an area in memory called the instruction queue and increments the instruction pointer after doing so. Decode is when the CPU looks at the binary bit pattern to see if the instruction has operands. Execute is when the CPU executes the instruction decoded in the previous step.</w:t>
      </w:r>
    </w:p>
    <w:p w14:paraId="5471FB1B" w14:textId="77777777" w:rsidR="004C77AE" w:rsidRDefault="004C77AE" w:rsidP="00324AE7"/>
    <w:p w14:paraId="33BB0C08" w14:textId="77777777" w:rsidR="004C77AE" w:rsidRDefault="004C77AE" w:rsidP="00324AE7">
      <w:r w:rsidRPr="00560C5D">
        <w:rPr>
          <w:b/>
        </w:rPr>
        <w:t>Question</w:t>
      </w:r>
      <w:r>
        <w:rPr>
          <w:b/>
        </w:rPr>
        <w:t xml:space="preserve"> 2</w:t>
      </w:r>
      <w:r w:rsidRPr="00560C5D">
        <w:rPr>
          <w:b/>
        </w:rPr>
        <w:t>:</w:t>
      </w:r>
      <w:r>
        <w:t xml:space="preserve"> </w:t>
      </w:r>
      <w:r w:rsidRPr="004C77AE">
        <w:t xml:space="preserve">The Intel Extreme 2 Dual Core Processor has a clock frequency of 2.67 Giga Hertz. </w:t>
      </w:r>
      <w:r w:rsidR="00947DE4">
        <w:t>Approximate</w:t>
      </w:r>
      <w:r w:rsidRPr="004C77AE">
        <w:t xml:space="preserve"> how many machine instructions it perform in 1 second</w:t>
      </w:r>
      <w:r w:rsidR="00947DE4">
        <w:t xml:space="preserve">: </w:t>
      </w:r>
    </w:p>
    <w:p w14:paraId="29C964DA" w14:textId="0FAA6AE7" w:rsidR="004C77AE" w:rsidRDefault="00690B80" w:rsidP="00324AE7">
      <w:r>
        <w:t>5.34</w:t>
      </w:r>
      <w:r w:rsidR="00D65F57">
        <w:t xml:space="preserve"> billion operations per second (</w:t>
      </w:r>
      <w:r w:rsidR="00FA0592">
        <w:t xml:space="preserve">1,000,000,000 hertz (operations per second) </w:t>
      </w:r>
      <w:r w:rsidR="00EA0483">
        <w:t>per</w:t>
      </w:r>
      <w:r w:rsidR="00FA0592">
        <w:t xml:space="preserve"> </w:t>
      </w:r>
      <w:proofErr w:type="spellStart"/>
      <w:r w:rsidR="00FA0592">
        <w:t>gigahert</w:t>
      </w:r>
      <w:proofErr w:type="spellEnd"/>
      <w:r w:rsidR="00FA0592">
        <w:t>)</w:t>
      </w:r>
    </w:p>
    <w:p w14:paraId="2E2EBFC9" w14:textId="77777777" w:rsidR="004C77AE" w:rsidRDefault="004C77AE" w:rsidP="00324AE7"/>
    <w:p w14:paraId="52804B86" w14:textId="77777777" w:rsidR="004C77AE" w:rsidRDefault="004C77AE" w:rsidP="00324AE7"/>
    <w:p w14:paraId="1EDE34CA" w14:textId="77777777" w:rsidR="006B0085" w:rsidRDefault="004C77AE" w:rsidP="004C77AE">
      <w:r w:rsidRPr="00560C5D">
        <w:rPr>
          <w:b/>
        </w:rPr>
        <w:t>Question</w:t>
      </w:r>
      <w:r>
        <w:rPr>
          <w:b/>
        </w:rPr>
        <w:t xml:space="preserve"> 3</w:t>
      </w:r>
      <w:r w:rsidRPr="00560C5D">
        <w:rPr>
          <w:b/>
        </w:rPr>
        <w:t>:</w:t>
      </w:r>
      <w:r>
        <w:t xml:space="preserve"> What is the performance bottleneck in modern computers?</w:t>
      </w:r>
      <w:r w:rsidR="006B0085">
        <w:t xml:space="preserve"> </w:t>
      </w:r>
    </w:p>
    <w:p w14:paraId="4D9BEC71" w14:textId="1D55BDF0" w:rsidR="006B0085" w:rsidRDefault="00690B80" w:rsidP="004C77AE">
      <w:r>
        <w:t>The way the computer accesses memory.</w:t>
      </w:r>
      <w:r w:rsidR="00B33117">
        <w:t xml:space="preserve"> The further out it goes from the CPU the worse the performance gets and the longer it takes to perform actions. This is the “fetch” part.</w:t>
      </w:r>
    </w:p>
    <w:p w14:paraId="71CA9AB1" w14:textId="77777777" w:rsidR="006B0085" w:rsidRDefault="006B0085" w:rsidP="004C77AE"/>
    <w:p w14:paraId="049D6ADF" w14:textId="77777777" w:rsidR="008012ED" w:rsidRDefault="008012ED" w:rsidP="004C77AE"/>
    <w:p w14:paraId="26199626" w14:textId="77777777" w:rsidR="004C77AE" w:rsidRDefault="006B0085" w:rsidP="004C77AE">
      <w:r>
        <w:rPr>
          <w:b/>
        </w:rPr>
        <w:t xml:space="preserve">Question 4: </w:t>
      </w:r>
      <w:r>
        <w:t>What is the purpose of cache and branch prediction?</w:t>
      </w:r>
    </w:p>
    <w:p w14:paraId="3EA1FEEE" w14:textId="03C81096" w:rsidR="004C77AE" w:rsidRDefault="00EA0483" w:rsidP="004C77AE">
      <w:r>
        <w:t xml:space="preserve">Cache is where the most recently used instructions are stored. The reason these instructions are stored here is because the cache is super high-speed memory, so instructions can be accessed rapidly. Branch prediction is when the computer </w:t>
      </w:r>
      <w:r w:rsidR="005F19C4">
        <w:t>guesses which option an if-else statement will go to. The reason this is important is because it tries not to waste any time by trying to guess which option will most likely be predicted</w:t>
      </w:r>
    </w:p>
    <w:p w14:paraId="67BDC31B" w14:textId="77777777" w:rsidR="004C77AE" w:rsidRDefault="004C77AE" w:rsidP="004C77AE"/>
    <w:p w14:paraId="75F2CA0F" w14:textId="77777777" w:rsidR="008012ED" w:rsidRDefault="008012ED" w:rsidP="004C77AE"/>
    <w:p w14:paraId="7E3E86D3" w14:textId="77777777" w:rsidR="004C77AE" w:rsidRDefault="006B0085" w:rsidP="004C77AE">
      <w:r>
        <w:rPr>
          <w:b/>
        </w:rPr>
        <w:t>Question 5</w:t>
      </w:r>
      <w:r w:rsidR="004C77AE">
        <w:t xml:space="preserve">: </w:t>
      </w:r>
      <w:r>
        <w:t>A CPU contains registers and what other elements</w:t>
      </w:r>
      <w:r w:rsidR="004C77AE">
        <w:t>?</w:t>
      </w:r>
      <w:r>
        <w:t xml:space="preserve"> </w:t>
      </w:r>
    </w:p>
    <w:p w14:paraId="3FC743B7" w14:textId="76BBC531" w:rsidR="006B0085" w:rsidRDefault="00B044F9" w:rsidP="004C77AE">
      <w:r>
        <w:t>Clock, control unit (CU), arithmetic logic unit (ALU)</w:t>
      </w:r>
    </w:p>
    <w:p w14:paraId="5A7D8F15" w14:textId="77777777" w:rsidR="006B0085" w:rsidRDefault="006B0085" w:rsidP="004C77AE"/>
    <w:p w14:paraId="1DE6FD09" w14:textId="77777777" w:rsidR="006B0085" w:rsidRDefault="006B0085" w:rsidP="004C77AE"/>
    <w:p w14:paraId="41860508" w14:textId="77777777" w:rsidR="006B0085" w:rsidRDefault="006B0085" w:rsidP="006B0085">
      <w:r>
        <w:rPr>
          <w:b/>
        </w:rPr>
        <w:t>Question 6</w:t>
      </w:r>
      <w:r>
        <w:t xml:space="preserve">: What busses connect the CPU to the rest of the computer system? </w:t>
      </w:r>
    </w:p>
    <w:p w14:paraId="4C1D67E8" w14:textId="31C2B41B" w:rsidR="006B0085" w:rsidRDefault="00493CCC" w:rsidP="004C77AE">
      <w:r>
        <w:t>Data bus, I/O bus, control bus, address bus</w:t>
      </w:r>
    </w:p>
    <w:p w14:paraId="1F280BBF" w14:textId="77777777" w:rsidR="008012ED" w:rsidRDefault="008012ED" w:rsidP="008012ED"/>
    <w:p w14:paraId="5E575768" w14:textId="77777777" w:rsidR="008012ED" w:rsidRDefault="008012ED" w:rsidP="008012ED">
      <w:r>
        <w:rPr>
          <w:b/>
        </w:rPr>
        <w:t>Question 7</w:t>
      </w:r>
      <w:r>
        <w:t>: In this class we will focus on Protected Mode operation of the x86 processors. What are the features of protected mode?</w:t>
      </w:r>
    </w:p>
    <w:p w14:paraId="33B73C72" w14:textId="4365160E" w:rsidR="004C77AE" w:rsidRPr="0026240D" w:rsidRDefault="0089447C" w:rsidP="00324AE7">
      <w:r>
        <w:t xml:space="preserve">Every feature and instruction </w:t>
      </w:r>
      <w:r w:rsidR="00090E11">
        <w:t>are</w:t>
      </w:r>
      <w:r>
        <w:t xml:space="preserve"> </w:t>
      </w:r>
      <w:bookmarkStart w:id="0" w:name="_GoBack"/>
      <w:bookmarkEnd w:id="0"/>
      <w:r>
        <w:t>available to use. Segments, separate memory areas, are given to programs. Processor prevents programs from getting memory outside of their assigned segment.</w:t>
      </w:r>
    </w:p>
    <w:sectPr w:rsidR="004C77AE" w:rsidRPr="0026240D">
      <w:headerReference w:type="even" r:id="rId14"/>
      <w:footerReference w:type="default" r:id="rId15"/>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D0D09" w14:textId="77777777" w:rsidR="004A5BBD" w:rsidRDefault="004A5BBD">
      <w:r>
        <w:separator/>
      </w:r>
    </w:p>
  </w:endnote>
  <w:endnote w:type="continuationSeparator" w:id="0">
    <w:p w14:paraId="1A37AF2E" w14:textId="77777777" w:rsidR="004A5BBD" w:rsidRDefault="004A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1)">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FCFAA" w14:textId="77777777" w:rsidR="00573A03" w:rsidRDefault="00573A03">
    <w:pPr>
      <w:pStyle w:val="Footer"/>
      <w:jc w:val="center"/>
    </w:pPr>
    <w:r>
      <w:rPr>
        <w:rStyle w:val="PageNumber"/>
      </w:rPr>
      <w:t xml:space="preserve">CS 278 Study Guide 2 Page </w:t>
    </w:r>
    <w:r>
      <w:rPr>
        <w:rStyle w:val="PageNumber"/>
      </w:rPr>
      <w:fldChar w:fldCharType="begin"/>
    </w:r>
    <w:r>
      <w:rPr>
        <w:rStyle w:val="PageNumber"/>
      </w:rPr>
      <w:instrText xml:space="preserve"> PAGE </w:instrText>
    </w:r>
    <w:r>
      <w:rPr>
        <w:rStyle w:val="PageNumber"/>
      </w:rPr>
      <w:fldChar w:fldCharType="separate"/>
    </w:r>
    <w:r w:rsidR="00806E5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06E58">
      <w:rPr>
        <w:rStyle w:val="PageNumber"/>
        <w:noProof/>
      </w:rPr>
      <w:t>4</w:t>
    </w:r>
    <w:r>
      <w:rPr>
        <w:rStyle w:val="PageNumber"/>
      </w:rPr>
      <w:fldChar w:fldCharType="end"/>
    </w:r>
  </w:p>
  <w:p w14:paraId="71FE6207" w14:textId="77777777" w:rsidR="00573A03" w:rsidRDefault="00573A03"/>
  <w:p w14:paraId="4703AC5D" w14:textId="77777777" w:rsidR="00573A03" w:rsidRDefault="00573A03" w:rsidP="00275B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BF842" w14:textId="77777777" w:rsidR="004A5BBD" w:rsidRDefault="004A5BBD">
      <w:r>
        <w:separator/>
      </w:r>
    </w:p>
  </w:footnote>
  <w:footnote w:type="continuationSeparator" w:id="0">
    <w:p w14:paraId="68A6C6EC" w14:textId="77777777" w:rsidR="004A5BBD" w:rsidRDefault="004A5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E4780" w14:textId="77777777" w:rsidR="00573A03" w:rsidRDefault="00573A03"/>
  <w:p w14:paraId="1179C6AE" w14:textId="77777777" w:rsidR="00573A03" w:rsidRDefault="00573A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571"/>
    <w:multiLevelType w:val="hybridMultilevel"/>
    <w:tmpl w:val="226ABD52"/>
    <w:lvl w:ilvl="0" w:tplc="8AAC7296">
      <w:start w:val="1"/>
      <w:numFmt w:val="bullet"/>
      <w:lvlText w:val="•"/>
      <w:lvlJc w:val="left"/>
      <w:pPr>
        <w:tabs>
          <w:tab w:val="num" w:pos="720"/>
        </w:tabs>
        <w:ind w:left="720" w:hanging="360"/>
      </w:pPr>
      <w:rPr>
        <w:rFonts w:ascii="Times New Roman" w:hAnsi="Times New Roman" w:hint="default"/>
      </w:rPr>
    </w:lvl>
    <w:lvl w:ilvl="1" w:tplc="4DAC2A4C" w:tentative="1">
      <w:start w:val="1"/>
      <w:numFmt w:val="bullet"/>
      <w:lvlText w:val="•"/>
      <w:lvlJc w:val="left"/>
      <w:pPr>
        <w:tabs>
          <w:tab w:val="num" w:pos="1440"/>
        </w:tabs>
        <w:ind w:left="1440" w:hanging="360"/>
      </w:pPr>
      <w:rPr>
        <w:rFonts w:ascii="Times New Roman" w:hAnsi="Times New Roman" w:hint="default"/>
      </w:rPr>
    </w:lvl>
    <w:lvl w:ilvl="2" w:tplc="319C781C" w:tentative="1">
      <w:start w:val="1"/>
      <w:numFmt w:val="bullet"/>
      <w:lvlText w:val="•"/>
      <w:lvlJc w:val="left"/>
      <w:pPr>
        <w:tabs>
          <w:tab w:val="num" w:pos="2160"/>
        </w:tabs>
        <w:ind w:left="2160" w:hanging="360"/>
      </w:pPr>
      <w:rPr>
        <w:rFonts w:ascii="Times New Roman" w:hAnsi="Times New Roman" w:hint="default"/>
      </w:rPr>
    </w:lvl>
    <w:lvl w:ilvl="3" w:tplc="4078C08C" w:tentative="1">
      <w:start w:val="1"/>
      <w:numFmt w:val="bullet"/>
      <w:lvlText w:val="•"/>
      <w:lvlJc w:val="left"/>
      <w:pPr>
        <w:tabs>
          <w:tab w:val="num" w:pos="2880"/>
        </w:tabs>
        <w:ind w:left="2880" w:hanging="360"/>
      </w:pPr>
      <w:rPr>
        <w:rFonts w:ascii="Times New Roman" w:hAnsi="Times New Roman" w:hint="default"/>
      </w:rPr>
    </w:lvl>
    <w:lvl w:ilvl="4" w:tplc="443C194A" w:tentative="1">
      <w:start w:val="1"/>
      <w:numFmt w:val="bullet"/>
      <w:lvlText w:val="•"/>
      <w:lvlJc w:val="left"/>
      <w:pPr>
        <w:tabs>
          <w:tab w:val="num" w:pos="3600"/>
        </w:tabs>
        <w:ind w:left="3600" w:hanging="360"/>
      </w:pPr>
      <w:rPr>
        <w:rFonts w:ascii="Times New Roman" w:hAnsi="Times New Roman" w:hint="default"/>
      </w:rPr>
    </w:lvl>
    <w:lvl w:ilvl="5" w:tplc="915E408E" w:tentative="1">
      <w:start w:val="1"/>
      <w:numFmt w:val="bullet"/>
      <w:lvlText w:val="•"/>
      <w:lvlJc w:val="left"/>
      <w:pPr>
        <w:tabs>
          <w:tab w:val="num" w:pos="4320"/>
        </w:tabs>
        <w:ind w:left="4320" w:hanging="360"/>
      </w:pPr>
      <w:rPr>
        <w:rFonts w:ascii="Times New Roman" w:hAnsi="Times New Roman" w:hint="default"/>
      </w:rPr>
    </w:lvl>
    <w:lvl w:ilvl="6" w:tplc="11DC7C66" w:tentative="1">
      <w:start w:val="1"/>
      <w:numFmt w:val="bullet"/>
      <w:lvlText w:val="•"/>
      <w:lvlJc w:val="left"/>
      <w:pPr>
        <w:tabs>
          <w:tab w:val="num" w:pos="5040"/>
        </w:tabs>
        <w:ind w:left="5040" w:hanging="360"/>
      </w:pPr>
      <w:rPr>
        <w:rFonts w:ascii="Times New Roman" w:hAnsi="Times New Roman" w:hint="default"/>
      </w:rPr>
    </w:lvl>
    <w:lvl w:ilvl="7" w:tplc="D6FC0A80" w:tentative="1">
      <w:start w:val="1"/>
      <w:numFmt w:val="bullet"/>
      <w:lvlText w:val="•"/>
      <w:lvlJc w:val="left"/>
      <w:pPr>
        <w:tabs>
          <w:tab w:val="num" w:pos="5760"/>
        </w:tabs>
        <w:ind w:left="5760" w:hanging="360"/>
      </w:pPr>
      <w:rPr>
        <w:rFonts w:ascii="Times New Roman" w:hAnsi="Times New Roman" w:hint="default"/>
      </w:rPr>
    </w:lvl>
    <w:lvl w:ilvl="8" w:tplc="526ED0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F4F4BFA"/>
    <w:multiLevelType w:val="hybridMultilevel"/>
    <w:tmpl w:val="F112ED52"/>
    <w:lvl w:ilvl="0" w:tplc="FBC8B364">
      <w:start w:val="1"/>
      <w:numFmt w:val="bullet"/>
      <w:lvlText w:val="•"/>
      <w:lvlJc w:val="left"/>
      <w:pPr>
        <w:tabs>
          <w:tab w:val="num" w:pos="720"/>
        </w:tabs>
        <w:ind w:left="720" w:hanging="360"/>
      </w:pPr>
      <w:rPr>
        <w:rFonts w:ascii="Times New Roman" w:hAnsi="Times New Roman" w:hint="default"/>
      </w:rPr>
    </w:lvl>
    <w:lvl w:ilvl="1" w:tplc="75E2D7D4" w:tentative="1">
      <w:start w:val="1"/>
      <w:numFmt w:val="bullet"/>
      <w:lvlText w:val="•"/>
      <w:lvlJc w:val="left"/>
      <w:pPr>
        <w:tabs>
          <w:tab w:val="num" w:pos="1440"/>
        </w:tabs>
        <w:ind w:left="1440" w:hanging="360"/>
      </w:pPr>
      <w:rPr>
        <w:rFonts w:ascii="Times New Roman" w:hAnsi="Times New Roman" w:hint="default"/>
      </w:rPr>
    </w:lvl>
    <w:lvl w:ilvl="2" w:tplc="6B726660" w:tentative="1">
      <w:start w:val="1"/>
      <w:numFmt w:val="bullet"/>
      <w:lvlText w:val="•"/>
      <w:lvlJc w:val="left"/>
      <w:pPr>
        <w:tabs>
          <w:tab w:val="num" w:pos="2160"/>
        </w:tabs>
        <w:ind w:left="2160" w:hanging="360"/>
      </w:pPr>
      <w:rPr>
        <w:rFonts w:ascii="Times New Roman" w:hAnsi="Times New Roman" w:hint="default"/>
      </w:rPr>
    </w:lvl>
    <w:lvl w:ilvl="3" w:tplc="C92AE79A" w:tentative="1">
      <w:start w:val="1"/>
      <w:numFmt w:val="bullet"/>
      <w:lvlText w:val="•"/>
      <w:lvlJc w:val="left"/>
      <w:pPr>
        <w:tabs>
          <w:tab w:val="num" w:pos="2880"/>
        </w:tabs>
        <w:ind w:left="2880" w:hanging="360"/>
      </w:pPr>
      <w:rPr>
        <w:rFonts w:ascii="Times New Roman" w:hAnsi="Times New Roman" w:hint="default"/>
      </w:rPr>
    </w:lvl>
    <w:lvl w:ilvl="4" w:tplc="89087B7A" w:tentative="1">
      <w:start w:val="1"/>
      <w:numFmt w:val="bullet"/>
      <w:lvlText w:val="•"/>
      <w:lvlJc w:val="left"/>
      <w:pPr>
        <w:tabs>
          <w:tab w:val="num" w:pos="3600"/>
        </w:tabs>
        <w:ind w:left="3600" w:hanging="360"/>
      </w:pPr>
      <w:rPr>
        <w:rFonts w:ascii="Times New Roman" w:hAnsi="Times New Roman" w:hint="default"/>
      </w:rPr>
    </w:lvl>
    <w:lvl w:ilvl="5" w:tplc="6A7208A0" w:tentative="1">
      <w:start w:val="1"/>
      <w:numFmt w:val="bullet"/>
      <w:lvlText w:val="•"/>
      <w:lvlJc w:val="left"/>
      <w:pPr>
        <w:tabs>
          <w:tab w:val="num" w:pos="4320"/>
        </w:tabs>
        <w:ind w:left="4320" w:hanging="360"/>
      </w:pPr>
      <w:rPr>
        <w:rFonts w:ascii="Times New Roman" w:hAnsi="Times New Roman" w:hint="default"/>
      </w:rPr>
    </w:lvl>
    <w:lvl w:ilvl="6" w:tplc="4AC26B70" w:tentative="1">
      <w:start w:val="1"/>
      <w:numFmt w:val="bullet"/>
      <w:lvlText w:val="•"/>
      <w:lvlJc w:val="left"/>
      <w:pPr>
        <w:tabs>
          <w:tab w:val="num" w:pos="5040"/>
        </w:tabs>
        <w:ind w:left="5040" w:hanging="360"/>
      </w:pPr>
      <w:rPr>
        <w:rFonts w:ascii="Times New Roman" w:hAnsi="Times New Roman" w:hint="default"/>
      </w:rPr>
    </w:lvl>
    <w:lvl w:ilvl="7" w:tplc="40D49502" w:tentative="1">
      <w:start w:val="1"/>
      <w:numFmt w:val="bullet"/>
      <w:lvlText w:val="•"/>
      <w:lvlJc w:val="left"/>
      <w:pPr>
        <w:tabs>
          <w:tab w:val="num" w:pos="5760"/>
        </w:tabs>
        <w:ind w:left="5760" w:hanging="360"/>
      </w:pPr>
      <w:rPr>
        <w:rFonts w:ascii="Times New Roman" w:hAnsi="Times New Roman" w:hint="default"/>
      </w:rPr>
    </w:lvl>
    <w:lvl w:ilvl="8" w:tplc="DF20893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9A96275"/>
    <w:multiLevelType w:val="hybridMultilevel"/>
    <w:tmpl w:val="9CB2EE2A"/>
    <w:lvl w:ilvl="0" w:tplc="3FD64FF0">
      <w:start w:val="1"/>
      <w:numFmt w:val="bullet"/>
      <w:lvlText w:val=""/>
      <w:lvlJc w:val="left"/>
      <w:pPr>
        <w:tabs>
          <w:tab w:val="num" w:pos="432"/>
        </w:tabs>
        <w:ind w:left="432" w:hanging="216"/>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39A77169"/>
    <w:multiLevelType w:val="hybridMultilevel"/>
    <w:tmpl w:val="4C829D18"/>
    <w:lvl w:ilvl="0" w:tplc="12466E4C">
      <w:start w:val="1"/>
      <w:numFmt w:val="bullet"/>
      <w:lvlText w:val="•"/>
      <w:lvlJc w:val="left"/>
      <w:pPr>
        <w:tabs>
          <w:tab w:val="num" w:pos="720"/>
        </w:tabs>
        <w:ind w:left="720" w:hanging="360"/>
      </w:pPr>
      <w:rPr>
        <w:rFonts w:ascii="Times New Roman" w:hAnsi="Times New Roman" w:hint="default"/>
      </w:rPr>
    </w:lvl>
    <w:lvl w:ilvl="1" w:tplc="DBF28E1E">
      <w:start w:val="164"/>
      <w:numFmt w:val="bullet"/>
      <w:lvlText w:val="•"/>
      <w:lvlJc w:val="left"/>
      <w:pPr>
        <w:tabs>
          <w:tab w:val="num" w:pos="1440"/>
        </w:tabs>
        <w:ind w:left="1440" w:hanging="360"/>
      </w:pPr>
      <w:rPr>
        <w:rFonts w:ascii="Times New Roman" w:hAnsi="Times New Roman" w:hint="default"/>
      </w:rPr>
    </w:lvl>
    <w:lvl w:ilvl="2" w:tplc="BCA23DEA" w:tentative="1">
      <w:start w:val="1"/>
      <w:numFmt w:val="bullet"/>
      <w:lvlText w:val="•"/>
      <w:lvlJc w:val="left"/>
      <w:pPr>
        <w:tabs>
          <w:tab w:val="num" w:pos="2160"/>
        </w:tabs>
        <w:ind w:left="2160" w:hanging="360"/>
      </w:pPr>
      <w:rPr>
        <w:rFonts w:ascii="Times New Roman" w:hAnsi="Times New Roman" w:hint="default"/>
      </w:rPr>
    </w:lvl>
    <w:lvl w:ilvl="3" w:tplc="C6C875EA" w:tentative="1">
      <w:start w:val="1"/>
      <w:numFmt w:val="bullet"/>
      <w:lvlText w:val="•"/>
      <w:lvlJc w:val="left"/>
      <w:pPr>
        <w:tabs>
          <w:tab w:val="num" w:pos="2880"/>
        </w:tabs>
        <w:ind w:left="2880" w:hanging="360"/>
      </w:pPr>
      <w:rPr>
        <w:rFonts w:ascii="Times New Roman" w:hAnsi="Times New Roman" w:hint="default"/>
      </w:rPr>
    </w:lvl>
    <w:lvl w:ilvl="4" w:tplc="0E529D8C" w:tentative="1">
      <w:start w:val="1"/>
      <w:numFmt w:val="bullet"/>
      <w:lvlText w:val="•"/>
      <w:lvlJc w:val="left"/>
      <w:pPr>
        <w:tabs>
          <w:tab w:val="num" w:pos="3600"/>
        </w:tabs>
        <w:ind w:left="3600" w:hanging="360"/>
      </w:pPr>
      <w:rPr>
        <w:rFonts w:ascii="Times New Roman" w:hAnsi="Times New Roman" w:hint="default"/>
      </w:rPr>
    </w:lvl>
    <w:lvl w:ilvl="5" w:tplc="93C4486C" w:tentative="1">
      <w:start w:val="1"/>
      <w:numFmt w:val="bullet"/>
      <w:lvlText w:val="•"/>
      <w:lvlJc w:val="left"/>
      <w:pPr>
        <w:tabs>
          <w:tab w:val="num" w:pos="4320"/>
        </w:tabs>
        <w:ind w:left="4320" w:hanging="360"/>
      </w:pPr>
      <w:rPr>
        <w:rFonts w:ascii="Times New Roman" w:hAnsi="Times New Roman" w:hint="default"/>
      </w:rPr>
    </w:lvl>
    <w:lvl w:ilvl="6" w:tplc="BA2A551A" w:tentative="1">
      <w:start w:val="1"/>
      <w:numFmt w:val="bullet"/>
      <w:lvlText w:val="•"/>
      <w:lvlJc w:val="left"/>
      <w:pPr>
        <w:tabs>
          <w:tab w:val="num" w:pos="5040"/>
        </w:tabs>
        <w:ind w:left="5040" w:hanging="360"/>
      </w:pPr>
      <w:rPr>
        <w:rFonts w:ascii="Times New Roman" w:hAnsi="Times New Roman" w:hint="default"/>
      </w:rPr>
    </w:lvl>
    <w:lvl w:ilvl="7" w:tplc="52AE50A8" w:tentative="1">
      <w:start w:val="1"/>
      <w:numFmt w:val="bullet"/>
      <w:lvlText w:val="•"/>
      <w:lvlJc w:val="left"/>
      <w:pPr>
        <w:tabs>
          <w:tab w:val="num" w:pos="5760"/>
        </w:tabs>
        <w:ind w:left="5760" w:hanging="360"/>
      </w:pPr>
      <w:rPr>
        <w:rFonts w:ascii="Times New Roman" w:hAnsi="Times New Roman" w:hint="default"/>
      </w:rPr>
    </w:lvl>
    <w:lvl w:ilvl="8" w:tplc="A3CEA2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C45BFA"/>
    <w:multiLevelType w:val="multilevel"/>
    <w:tmpl w:val="CBC874A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Times New Roman" w:hAnsi="Times New Roman" w:cs="Times New Roman" w:hint="default"/>
        <w:sz w:val="16"/>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6" w15:restartNumberingAfterBreak="0">
    <w:nsid w:val="3F990930"/>
    <w:multiLevelType w:val="hybridMultilevel"/>
    <w:tmpl w:val="06147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61ACC"/>
    <w:multiLevelType w:val="hybridMultilevel"/>
    <w:tmpl w:val="69E6F8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9E778F4"/>
    <w:multiLevelType w:val="hybridMultilevel"/>
    <w:tmpl w:val="70B8E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33CD8"/>
    <w:multiLevelType w:val="hybridMultilevel"/>
    <w:tmpl w:val="CF22EB98"/>
    <w:lvl w:ilvl="0" w:tplc="E850F53A">
      <w:start w:val="1"/>
      <w:numFmt w:val="bullet"/>
      <w:lvlText w:val="•"/>
      <w:lvlJc w:val="left"/>
      <w:pPr>
        <w:tabs>
          <w:tab w:val="num" w:pos="720"/>
        </w:tabs>
        <w:ind w:left="720" w:hanging="360"/>
      </w:pPr>
      <w:rPr>
        <w:rFonts w:ascii="Times New Roman" w:hAnsi="Times New Roman" w:hint="default"/>
      </w:rPr>
    </w:lvl>
    <w:lvl w:ilvl="1" w:tplc="78946852" w:tentative="1">
      <w:start w:val="1"/>
      <w:numFmt w:val="bullet"/>
      <w:lvlText w:val="•"/>
      <w:lvlJc w:val="left"/>
      <w:pPr>
        <w:tabs>
          <w:tab w:val="num" w:pos="1440"/>
        </w:tabs>
        <w:ind w:left="1440" w:hanging="360"/>
      </w:pPr>
      <w:rPr>
        <w:rFonts w:ascii="Times New Roman" w:hAnsi="Times New Roman" w:hint="default"/>
      </w:rPr>
    </w:lvl>
    <w:lvl w:ilvl="2" w:tplc="B172E306" w:tentative="1">
      <w:start w:val="1"/>
      <w:numFmt w:val="bullet"/>
      <w:lvlText w:val="•"/>
      <w:lvlJc w:val="left"/>
      <w:pPr>
        <w:tabs>
          <w:tab w:val="num" w:pos="2160"/>
        </w:tabs>
        <w:ind w:left="2160" w:hanging="360"/>
      </w:pPr>
      <w:rPr>
        <w:rFonts w:ascii="Times New Roman" w:hAnsi="Times New Roman" w:hint="default"/>
      </w:rPr>
    </w:lvl>
    <w:lvl w:ilvl="3" w:tplc="11043390" w:tentative="1">
      <w:start w:val="1"/>
      <w:numFmt w:val="bullet"/>
      <w:lvlText w:val="•"/>
      <w:lvlJc w:val="left"/>
      <w:pPr>
        <w:tabs>
          <w:tab w:val="num" w:pos="2880"/>
        </w:tabs>
        <w:ind w:left="2880" w:hanging="360"/>
      </w:pPr>
      <w:rPr>
        <w:rFonts w:ascii="Times New Roman" w:hAnsi="Times New Roman" w:hint="default"/>
      </w:rPr>
    </w:lvl>
    <w:lvl w:ilvl="4" w:tplc="7E0AE548" w:tentative="1">
      <w:start w:val="1"/>
      <w:numFmt w:val="bullet"/>
      <w:lvlText w:val="•"/>
      <w:lvlJc w:val="left"/>
      <w:pPr>
        <w:tabs>
          <w:tab w:val="num" w:pos="3600"/>
        </w:tabs>
        <w:ind w:left="3600" w:hanging="360"/>
      </w:pPr>
      <w:rPr>
        <w:rFonts w:ascii="Times New Roman" w:hAnsi="Times New Roman" w:hint="default"/>
      </w:rPr>
    </w:lvl>
    <w:lvl w:ilvl="5" w:tplc="A2A892AE" w:tentative="1">
      <w:start w:val="1"/>
      <w:numFmt w:val="bullet"/>
      <w:lvlText w:val="•"/>
      <w:lvlJc w:val="left"/>
      <w:pPr>
        <w:tabs>
          <w:tab w:val="num" w:pos="4320"/>
        </w:tabs>
        <w:ind w:left="4320" w:hanging="360"/>
      </w:pPr>
      <w:rPr>
        <w:rFonts w:ascii="Times New Roman" w:hAnsi="Times New Roman" w:hint="default"/>
      </w:rPr>
    </w:lvl>
    <w:lvl w:ilvl="6" w:tplc="8C307810" w:tentative="1">
      <w:start w:val="1"/>
      <w:numFmt w:val="bullet"/>
      <w:lvlText w:val="•"/>
      <w:lvlJc w:val="left"/>
      <w:pPr>
        <w:tabs>
          <w:tab w:val="num" w:pos="5040"/>
        </w:tabs>
        <w:ind w:left="5040" w:hanging="360"/>
      </w:pPr>
      <w:rPr>
        <w:rFonts w:ascii="Times New Roman" w:hAnsi="Times New Roman" w:hint="default"/>
      </w:rPr>
    </w:lvl>
    <w:lvl w:ilvl="7" w:tplc="7214F396" w:tentative="1">
      <w:start w:val="1"/>
      <w:numFmt w:val="bullet"/>
      <w:lvlText w:val="•"/>
      <w:lvlJc w:val="left"/>
      <w:pPr>
        <w:tabs>
          <w:tab w:val="num" w:pos="5760"/>
        </w:tabs>
        <w:ind w:left="5760" w:hanging="360"/>
      </w:pPr>
      <w:rPr>
        <w:rFonts w:ascii="Times New Roman" w:hAnsi="Times New Roman" w:hint="default"/>
      </w:rPr>
    </w:lvl>
    <w:lvl w:ilvl="8" w:tplc="5F0CB01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AF23C89"/>
    <w:multiLevelType w:val="hybridMultilevel"/>
    <w:tmpl w:val="47529F4E"/>
    <w:lvl w:ilvl="0" w:tplc="D5300DF0">
      <w:start w:val="1"/>
      <w:numFmt w:val="decimal"/>
      <w:pStyle w:val="ReadingResponse"/>
      <w:lvlText w:val="%1."/>
      <w:lvlJc w:val="left"/>
      <w:pPr>
        <w:tabs>
          <w:tab w:val="num" w:pos="360"/>
        </w:tabs>
        <w:ind w:left="360" w:hanging="360"/>
      </w:pPr>
      <w:rPr>
        <w:rFonts w:ascii="Arial" w:hAnsi="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2"/>
  </w:num>
  <w:num w:numId="4">
    <w:abstractNumId w:val="5"/>
  </w:num>
  <w:num w:numId="5">
    <w:abstractNumId w:val="4"/>
  </w:num>
  <w:num w:numId="6">
    <w:abstractNumId w:val="0"/>
  </w:num>
  <w:num w:numId="7">
    <w:abstractNumId w:val="1"/>
  </w:num>
  <w:num w:numId="8">
    <w:abstractNumId w:val="7"/>
  </w:num>
  <w:num w:numId="9">
    <w:abstractNumId w:val="9"/>
  </w:num>
  <w:num w:numId="10">
    <w:abstractNumId w:val="8"/>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BE0"/>
    <w:rsid w:val="0001128E"/>
    <w:rsid w:val="00017360"/>
    <w:rsid w:val="00020B42"/>
    <w:rsid w:val="000314A5"/>
    <w:rsid w:val="00035E3C"/>
    <w:rsid w:val="00045ADE"/>
    <w:rsid w:val="000479AD"/>
    <w:rsid w:val="000636AB"/>
    <w:rsid w:val="00064A26"/>
    <w:rsid w:val="00084B22"/>
    <w:rsid w:val="00090E11"/>
    <w:rsid w:val="000B1802"/>
    <w:rsid w:val="000B6B0D"/>
    <w:rsid w:val="000C0133"/>
    <w:rsid w:val="000C3249"/>
    <w:rsid w:val="000F2D27"/>
    <w:rsid w:val="001377EA"/>
    <w:rsid w:val="001440CC"/>
    <w:rsid w:val="00153BE0"/>
    <w:rsid w:val="00171D83"/>
    <w:rsid w:val="00173B8E"/>
    <w:rsid w:val="00175F2C"/>
    <w:rsid w:val="001B220A"/>
    <w:rsid w:val="001B565D"/>
    <w:rsid w:val="001B5F5F"/>
    <w:rsid w:val="001E134A"/>
    <w:rsid w:val="001E48E9"/>
    <w:rsid w:val="001E4FF0"/>
    <w:rsid w:val="001E5607"/>
    <w:rsid w:val="001F6543"/>
    <w:rsid w:val="001F7B07"/>
    <w:rsid w:val="00223CE7"/>
    <w:rsid w:val="002249F5"/>
    <w:rsid w:val="00226C8E"/>
    <w:rsid w:val="002512A1"/>
    <w:rsid w:val="0026240D"/>
    <w:rsid w:val="00275B0D"/>
    <w:rsid w:val="002A1745"/>
    <w:rsid w:val="002F31A0"/>
    <w:rsid w:val="0030657A"/>
    <w:rsid w:val="00324189"/>
    <w:rsid w:val="00324AE7"/>
    <w:rsid w:val="0033370C"/>
    <w:rsid w:val="003410DB"/>
    <w:rsid w:val="003431DA"/>
    <w:rsid w:val="003527AC"/>
    <w:rsid w:val="00354F04"/>
    <w:rsid w:val="00364ECB"/>
    <w:rsid w:val="00365F23"/>
    <w:rsid w:val="00366718"/>
    <w:rsid w:val="00367D04"/>
    <w:rsid w:val="00373245"/>
    <w:rsid w:val="00384C84"/>
    <w:rsid w:val="003E325A"/>
    <w:rsid w:val="003F3151"/>
    <w:rsid w:val="00411D11"/>
    <w:rsid w:val="004573F8"/>
    <w:rsid w:val="00473690"/>
    <w:rsid w:val="0049007F"/>
    <w:rsid w:val="004908D4"/>
    <w:rsid w:val="00493CCC"/>
    <w:rsid w:val="004A5BBD"/>
    <w:rsid w:val="004B51E2"/>
    <w:rsid w:val="004C77AE"/>
    <w:rsid w:val="004F075B"/>
    <w:rsid w:val="004F1A49"/>
    <w:rsid w:val="004F3E89"/>
    <w:rsid w:val="00551D8A"/>
    <w:rsid w:val="005569EA"/>
    <w:rsid w:val="00560C5D"/>
    <w:rsid w:val="00562827"/>
    <w:rsid w:val="00573A03"/>
    <w:rsid w:val="00587F91"/>
    <w:rsid w:val="005A633B"/>
    <w:rsid w:val="005A6D5B"/>
    <w:rsid w:val="005C385B"/>
    <w:rsid w:val="005C4ACC"/>
    <w:rsid w:val="005C7622"/>
    <w:rsid w:val="005D140F"/>
    <w:rsid w:val="005E3302"/>
    <w:rsid w:val="005F19C4"/>
    <w:rsid w:val="006147A9"/>
    <w:rsid w:val="00624B97"/>
    <w:rsid w:val="00637B5E"/>
    <w:rsid w:val="00690B80"/>
    <w:rsid w:val="006B0085"/>
    <w:rsid w:val="006B5B90"/>
    <w:rsid w:val="006C1091"/>
    <w:rsid w:val="00702EA3"/>
    <w:rsid w:val="00714EB3"/>
    <w:rsid w:val="007159AA"/>
    <w:rsid w:val="00720DEB"/>
    <w:rsid w:val="00735FD6"/>
    <w:rsid w:val="007433F7"/>
    <w:rsid w:val="00773E7E"/>
    <w:rsid w:val="007936DC"/>
    <w:rsid w:val="007A3420"/>
    <w:rsid w:val="007A5D65"/>
    <w:rsid w:val="007B7DD8"/>
    <w:rsid w:val="007E086C"/>
    <w:rsid w:val="007E1BBD"/>
    <w:rsid w:val="007F69B7"/>
    <w:rsid w:val="008012ED"/>
    <w:rsid w:val="00806E58"/>
    <w:rsid w:val="00835A18"/>
    <w:rsid w:val="0089447C"/>
    <w:rsid w:val="008A1ED6"/>
    <w:rsid w:val="008A6728"/>
    <w:rsid w:val="008D4259"/>
    <w:rsid w:val="008F547A"/>
    <w:rsid w:val="008F7BC5"/>
    <w:rsid w:val="00916B13"/>
    <w:rsid w:val="00920D7E"/>
    <w:rsid w:val="0092719F"/>
    <w:rsid w:val="00947DE4"/>
    <w:rsid w:val="0096755E"/>
    <w:rsid w:val="00971765"/>
    <w:rsid w:val="009A190D"/>
    <w:rsid w:val="009A2802"/>
    <w:rsid w:val="009A78AE"/>
    <w:rsid w:val="009B2934"/>
    <w:rsid w:val="009C3769"/>
    <w:rsid w:val="00A34609"/>
    <w:rsid w:val="00A534BE"/>
    <w:rsid w:val="00A91E34"/>
    <w:rsid w:val="00A92456"/>
    <w:rsid w:val="00A93572"/>
    <w:rsid w:val="00AC3366"/>
    <w:rsid w:val="00AC6558"/>
    <w:rsid w:val="00AF5FC5"/>
    <w:rsid w:val="00B03C63"/>
    <w:rsid w:val="00B044F9"/>
    <w:rsid w:val="00B054D0"/>
    <w:rsid w:val="00B072B4"/>
    <w:rsid w:val="00B326D7"/>
    <w:rsid w:val="00B33117"/>
    <w:rsid w:val="00B40B09"/>
    <w:rsid w:val="00B45B82"/>
    <w:rsid w:val="00B60D2D"/>
    <w:rsid w:val="00B72A87"/>
    <w:rsid w:val="00BA3F8A"/>
    <w:rsid w:val="00BB7C13"/>
    <w:rsid w:val="00C050BF"/>
    <w:rsid w:val="00C6412F"/>
    <w:rsid w:val="00C87083"/>
    <w:rsid w:val="00C92B94"/>
    <w:rsid w:val="00C947B3"/>
    <w:rsid w:val="00C94F85"/>
    <w:rsid w:val="00CB52C4"/>
    <w:rsid w:val="00CD0A7F"/>
    <w:rsid w:val="00D057C7"/>
    <w:rsid w:val="00D24D8F"/>
    <w:rsid w:val="00D322C9"/>
    <w:rsid w:val="00D6448E"/>
    <w:rsid w:val="00D65F57"/>
    <w:rsid w:val="00D757FF"/>
    <w:rsid w:val="00D92060"/>
    <w:rsid w:val="00D92AC1"/>
    <w:rsid w:val="00D94517"/>
    <w:rsid w:val="00DA6667"/>
    <w:rsid w:val="00DA69BD"/>
    <w:rsid w:val="00DB20DC"/>
    <w:rsid w:val="00DC7CC5"/>
    <w:rsid w:val="00DD5835"/>
    <w:rsid w:val="00DD6709"/>
    <w:rsid w:val="00DD6B4A"/>
    <w:rsid w:val="00DE607B"/>
    <w:rsid w:val="00E019BD"/>
    <w:rsid w:val="00E124E9"/>
    <w:rsid w:val="00E435CB"/>
    <w:rsid w:val="00E67B30"/>
    <w:rsid w:val="00E92D98"/>
    <w:rsid w:val="00EA0483"/>
    <w:rsid w:val="00EC0E1A"/>
    <w:rsid w:val="00EC2FDF"/>
    <w:rsid w:val="00EF7B2F"/>
    <w:rsid w:val="00F14AD0"/>
    <w:rsid w:val="00F92D96"/>
    <w:rsid w:val="00FA0592"/>
    <w:rsid w:val="00FB2FA8"/>
    <w:rsid w:val="00FB7647"/>
    <w:rsid w:val="00FD7867"/>
    <w:rsid w:val="00FF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3C274"/>
  <w15:chartTrackingRefBased/>
  <w15:docId w15:val="{B5C986A2-00D5-4FCD-8D23-C31227DD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40D"/>
    <w:rPr>
      <w:rFonts w:ascii="Arial" w:hAnsi="Arial"/>
    </w:rPr>
  </w:style>
  <w:style w:type="paragraph" w:styleId="Heading1">
    <w:name w:val="heading 1"/>
    <w:basedOn w:val="Normal"/>
    <w:next w:val="Normal"/>
    <w:qFormat/>
    <w:pPr>
      <w:keepNext/>
      <w:spacing w:before="240" w:after="60"/>
      <w:outlineLvl w:val="0"/>
    </w:pPr>
    <w:rPr>
      <w:b/>
      <w:color w:val="0000B2"/>
      <w:kern w:val="28"/>
      <w:sz w:val="36"/>
    </w:rPr>
  </w:style>
  <w:style w:type="paragraph" w:styleId="Heading2">
    <w:name w:val="heading 2"/>
    <w:basedOn w:val="Normal"/>
    <w:next w:val="Normal"/>
    <w:qFormat/>
    <w:pPr>
      <w:keepNext/>
      <w:spacing w:before="240" w:after="60"/>
      <w:outlineLvl w:val="1"/>
    </w:pPr>
    <w:rPr>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qFormat/>
    <w:rPr>
      <w:i/>
    </w:rPr>
  </w:style>
  <w:style w:type="paragraph" w:customStyle="1" w:styleId="ExerciseDescription">
    <w:name w:val="Exercise Description"/>
    <w:basedOn w:val="Normal"/>
    <w:pPr>
      <w:ind w:left="990" w:hanging="990"/>
    </w:pPr>
  </w:style>
  <w:style w:type="character" w:styleId="FollowedHyperlink">
    <w:name w:val="FollowedHyperlink"/>
    <w:rPr>
      <w:color w:val="800080"/>
      <w:u w:val="single"/>
    </w:rPr>
  </w:style>
  <w:style w:type="character" w:styleId="HTMLTypewriter">
    <w:name w:val="HTML Typewriter"/>
    <w:rPr>
      <w:rFonts w:ascii="Courier New" w:eastAsia="Courier New" w:hAnsi="Courier New" w:cs="Courier New"/>
      <w:sz w:val="20"/>
      <w:szCs w:val="20"/>
    </w:rPr>
  </w:style>
  <w:style w:type="character" w:styleId="Hyperlink">
    <w:name w:val="Hyperlink"/>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uiPriority w:val="99"/>
    <w:rsid w:val="00275B0D"/>
    <w:pPr>
      <w:spacing w:before="100" w:beforeAutospacing="1" w:after="100" w:afterAutospacing="1"/>
    </w:pPr>
    <w:rPr>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pPr>
      <w:numPr>
        <w:numId w:val="2"/>
      </w:numPr>
    </w:pPr>
  </w:style>
  <w:style w:type="paragraph" w:styleId="HTMLPreformatted">
    <w:name w:val="HTML Preformatted"/>
    <w:basedOn w:val="Normal"/>
    <w:rsid w:val="00F1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sz w:val="24"/>
      <w:szCs w:val="24"/>
    </w:rPr>
  </w:style>
  <w:style w:type="table" w:styleId="TableGrid">
    <w:name w:val="Table Grid"/>
    <w:basedOn w:val="TableNormal"/>
    <w:rsid w:val="00473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370">
      <w:bodyDiv w:val="1"/>
      <w:marLeft w:val="0"/>
      <w:marRight w:val="0"/>
      <w:marTop w:val="0"/>
      <w:marBottom w:val="0"/>
      <w:divBdr>
        <w:top w:val="none" w:sz="0" w:space="0" w:color="auto"/>
        <w:left w:val="none" w:sz="0" w:space="0" w:color="auto"/>
        <w:bottom w:val="none" w:sz="0" w:space="0" w:color="auto"/>
        <w:right w:val="none" w:sz="0" w:space="0" w:color="auto"/>
      </w:divBdr>
      <w:divsChild>
        <w:div w:id="1554122322">
          <w:marLeft w:val="0"/>
          <w:marRight w:val="0"/>
          <w:marTop w:val="0"/>
          <w:marBottom w:val="0"/>
          <w:divBdr>
            <w:top w:val="none" w:sz="0" w:space="0" w:color="auto"/>
            <w:left w:val="none" w:sz="0" w:space="0" w:color="auto"/>
            <w:bottom w:val="none" w:sz="0" w:space="0" w:color="auto"/>
            <w:right w:val="none" w:sz="0" w:space="0" w:color="auto"/>
          </w:divBdr>
          <w:divsChild>
            <w:div w:id="146285102">
              <w:marLeft w:val="0"/>
              <w:marRight w:val="0"/>
              <w:marTop w:val="0"/>
              <w:marBottom w:val="0"/>
              <w:divBdr>
                <w:top w:val="none" w:sz="0" w:space="0" w:color="auto"/>
                <w:left w:val="none" w:sz="0" w:space="0" w:color="auto"/>
                <w:bottom w:val="none" w:sz="0" w:space="0" w:color="auto"/>
                <w:right w:val="none" w:sz="0" w:space="0" w:color="auto"/>
              </w:divBdr>
            </w:div>
            <w:div w:id="169875316">
              <w:marLeft w:val="0"/>
              <w:marRight w:val="0"/>
              <w:marTop w:val="0"/>
              <w:marBottom w:val="0"/>
              <w:divBdr>
                <w:top w:val="none" w:sz="0" w:space="0" w:color="auto"/>
                <w:left w:val="none" w:sz="0" w:space="0" w:color="auto"/>
                <w:bottom w:val="none" w:sz="0" w:space="0" w:color="auto"/>
                <w:right w:val="none" w:sz="0" w:space="0" w:color="auto"/>
              </w:divBdr>
            </w:div>
            <w:div w:id="824316808">
              <w:marLeft w:val="0"/>
              <w:marRight w:val="0"/>
              <w:marTop w:val="0"/>
              <w:marBottom w:val="0"/>
              <w:divBdr>
                <w:top w:val="none" w:sz="0" w:space="0" w:color="auto"/>
                <w:left w:val="none" w:sz="0" w:space="0" w:color="auto"/>
                <w:bottom w:val="none" w:sz="0" w:space="0" w:color="auto"/>
                <w:right w:val="none" w:sz="0" w:space="0" w:color="auto"/>
              </w:divBdr>
            </w:div>
            <w:div w:id="1234268995">
              <w:marLeft w:val="0"/>
              <w:marRight w:val="0"/>
              <w:marTop w:val="0"/>
              <w:marBottom w:val="0"/>
              <w:divBdr>
                <w:top w:val="none" w:sz="0" w:space="0" w:color="auto"/>
                <w:left w:val="none" w:sz="0" w:space="0" w:color="auto"/>
                <w:bottom w:val="none" w:sz="0" w:space="0" w:color="auto"/>
                <w:right w:val="none" w:sz="0" w:space="0" w:color="auto"/>
              </w:divBdr>
            </w:div>
            <w:div w:id="1543127741">
              <w:marLeft w:val="0"/>
              <w:marRight w:val="0"/>
              <w:marTop w:val="0"/>
              <w:marBottom w:val="0"/>
              <w:divBdr>
                <w:top w:val="none" w:sz="0" w:space="0" w:color="auto"/>
                <w:left w:val="none" w:sz="0" w:space="0" w:color="auto"/>
                <w:bottom w:val="none" w:sz="0" w:space="0" w:color="auto"/>
                <w:right w:val="none" w:sz="0" w:space="0" w:color="auto"/>
              </w:divBdr>
            </w:div>
            <w:div w:id="20290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1770">
      <w:bodyDiv w:val="1"/>
      <w:marLeft w:val="0"/>
      <w:marRight w:val="0"/>
      <w:marTop w:val="0"/>
      <w:marBottom w:val="0"/>
      <w:divBdr>
        <w:top w:val="none" w:sz="0" w:space="0" w:color="auto"/>
        <w:left w:val="none" w:sz="0" w:space="0" w:color="auto"/>
        <w:bottom w:val="none" w:sz="0" w:space="0" w:color="auto"/>
        <w:right w:val="none" w:sz="0" w:space="0" w:color="auto"/>
      </w:divBdr>
      <w:divsChild>
        <w:div w:id="105587451">
          <w:marLeft w:val="0"/>
          <w:marRight w:val="0"/>
          <w:marTop w:val="0"/>
          <w:marBottom w:val="0"/>
          <w:divBdr>
            <w:top w:val="none" w:sz="0" w:space="0" w:color="auto"/>
            <w:left w:val="none" w:sz="0" w:space="0" w:color="auto"/>
            <w:bottom w:val="none" w:sz="0" w:space="0" w:color="auto"/>
            <w:right w:val="none" w:sz="0" w:space="0" w:color="auto"/>
          </w:divBdr>
        </w:div>
      </w:divsChild>
    </w:div>
    <w:div w:id="247202551">
      <w:bodyDiv w:val="1"/>
      <w:marLeft w:val="0"/>
      <w:marRight w:val="0"/>
      <w:marTop w:val="0"/>
      <w:marBottom w:val="0"/>
      <w:divBdr>
        <w:top w:val="none" w:sz="0" w:space="0" w:color="auto"/>
        <w:left w:val="none" w:sz="0" w:space="0" w:color="auto"/>
        <w:bottom w:val="none" w:sz="0" w:space="0" w:color="auto"/>
        <w:right w:val="none" w:sz="0" w:space="0" w:color="auto"/>
      </w:divBdr>
      <w:divsChild>
        <w:div w:id="4600422">
          <w:marLeft w:val="0"/>
          <w:marRight w:val="0"/>
          <w:marTop w:val="0"/>
          <w:marBottom w:val="0"/>
          <w:divBdr>
            <w:top w:val="none" w:sz="0" w:space="0" w:color="auto"/>
            <w:left w:val="none" w:sz="0" w:space="0" w:color="auto"/>
            <w:bottom w:val="none" w:sz="0" w:space="0" w:color="auto"/>
            <w:right w:val="none" w:sz="0" w:space="0" w:color="auto"/>
          </w:divBdr>
          <w:divsChild>
            <w:div w:id="708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1885">
      <w:bodyDiv w:val="1"/>
      <w:marLeft w:val="0"/>
      <w:marRight w:val="0"/>
      <w:marTop w:val="0"/>
      <w:marBottom w:val="0"/>
      <w:divBdr>
        <w:top w:val="none" w:sz="0" w:space="0" w:color="auto"/>
        <w:left w:val="none" w:sz="0" w:space="0" w:color="auto"/>
        <w:bottom w:val="none" w:sz="0" w:space="0" w:color="auto"/>
        <w:right w:val="none" w:sz="0" w:space="0" w:color="auto"/>
      </w:divBdr>
      <w:divsChild>
        <w:div w:id="1832787884">
          <w:marLeft w:val="0"/>
          <w:marRight w:val="0"/>
          <w:marTop w:val="0"/>
          <w:marBottom w:val="0"/>
          <w:divBdr>
            <w:top w:val="none" w:sz="0" w:space="0" w:color="auto"/>
            <w:left w:val="none" w:sz="0" w:space="0" w:color="auto"/>
            <w:bottom w:val="none" w:sz="0" w:space="0" w:color="auto"/>
            <w:right w:val="none" w:sz="0" w:space="0" w:color="auto"/>
          </w:divBdr>
          <w:divsChild>
            <w:div w:id="1000550016">
              <w:marLeft w:val="0"/>
              <w:marRight w:val="0"/>
              <w:marTop w:val="0"/>
              <w:marBottom w:val="0"/>
              <w:divBdr>
                <w:top w:val="none" w:sz="0" w:space="0" w:color="auto"/>
                <w:left w:val="none" w:sz="0" w:space="0" w:color="auto"/>
                <w:bottom w:val="none" w:sz="0" w:space="0" w:color="auto"/>
                <w:right w:val="none" w:sz="0" w:space="0" w:color="auto"/>
              </w:divBdr>
            </w:div>
            <w:div w:id="1401099620">
              <w:marLeft w:val="0"/>
              <w:marRight w:val="0"/>
              <w:marTop w:val="0"/>
              <w:marBottom w:val="0"/>
              <w:divBdr>
                <w:top w:val="none" w:sz="0" w:space="0" w:color="auto"/>
                <w:left w:val="none" w:sz="0" w:space="0" w:color="auto"/>
                <w:bottom w:val="none" w:sz="0" w:space="0" w:color="auto"/>
                <w:right w:val="none" w:sz="0" w:space="0" w:color="auto"/>
              </w:divBdr>
            </w:div>
            <w:div w:id="14636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3451">
      <w:bodyDiv w:val="1"/>
      <w:marLeft w:val="0"/>
      <w:marRight w:val="0"/>
      <w:marTop w:val="0"/>
      <w:marBottom w:val="0"/>
      <w:divBdr>
        <w:top w:val="none" w:sz="0" w:space="0" w:color="auto"/>
        <w:left w:val="none" w:sz="0" w:space="0" w:color="auto"/>
        <w:bottom w:val="none" w:sz="0" w:space="0" w:color="auto"/>
        <w:right w:val="none" w:sz="0" w:space="0" w:color="auto"/>
      </w:divBdr>
      <w:divsChild>
        <w:div w:id="580064721">
          <w:marLeft w:val="0"/>
          <w:marRight w:val="0"/>
          <w:marTop w:val="0"/>
          <w:marBottom w:val="0"/>
          <w:divBdr>
            <w:top w:val="none" w:sz="0" w:space="0" w:color="auto"/>
            <w:left w:val="none" w:sz="0" w:space="0" w:color="auto"/>
            <w:bottom w:val="none" w:sz="0" w:space="0" w:color="auto"/>
            <w:right w:val="none" w:sz="0" w:space="0" w:color="auto"/>
          </w:divBdr>
          <w:divsChild>
            <w:div w:id="2097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7239">
          <w:marLeft w:val="0"/>
          <w:marRight w:val="0"/>
          <w:marTop w:val="0"/>
          <w:marBottom w:val="0"/>
          <w:divBdr>
            <w:top w:val="none" w:sz="0" w:space="0" w:color="auto"/>
            <w:left w:val="none" w:sz="0" w:space="0" w:color="auto"/>
            <w:bottom w:val="none" w:sz="0" w:space="0" w:color="auto"/>
            <w:right w:val="none" w:sz="0" w:space="0" w:color="auto"/>
          </w:divBdr>
          <w:divsChild>
            <w:div w:id="54744377">
              <w:marLeft w:val="0"/>
              <w:marRight w:val="0"/>
              <w:marTop w:val="0"/>
              <w:marBottom w:val="0"/>
              <w:divBdr>
                <w:top w:val="none" w:sz="0" w:space="0" w:color="auto"/>
                <w:left w:val="none" w:sz="0" w:space="0" w:color="auto"/>
                <w:bottom w:val="none" w:sz="0" w:space="0" w:color="auto"/>
                <w:right w:val="none" w:sz="0" w:space="0" w:color="auto"/>
              </w:divBdr>
            </w:div>
            <w:div w:id="408582091">
              <w:marLeft w:val="0"/>
              <w:marRight w:val="0"/>
              <w:marTop w:val="0"/>
              <w:marBottom w:val="0"/>
              <w:divBdr>
                <w:top w:val="none" w:sz="0" w:space="0" w:color="auto"/>
                <w:left w:val="none" w:sz="0" w:space="0" w:color="auto"/>
                <w:bottom w:val="none" w:sz="0" w:space="0" w:color="auto"/>
                <w:right w:val="none" w:sz="0" w:space="0" w:color="auto"/>
              </w:divBdr>
            </w:div>
            <w:div w:id="1239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038">
      <w:bodyDiv w:val="1"/>
      <w:marLeft w:val="0"/>
      <w:marRight w:val="0"/>
      <w:marTop w:val="0"/>
      <w:marBottom w:val="0"/>
      <w:divBdr>
        <w:top w:val="none" w:sz="0" w:space="0" w:color="auto"/>
        <w:left w:val="none" w:sz="0" w:space="0" w:color="auto"/>
        <w:bottom w:val="none" w:sz="0" w:space="0" w:color="auto"/>
        <w:right w:val="none" w:sz="0" w:space="0" w:color="auto"/>
      </w:divBdr>
      <w:divsChild>
        <w:div w:id="1077485127">
          <w:marLeft w:val="0"/>
          <w:marRight w:val="0"/>
          <w:marTop w:val="0"/>
          <w:marBottom w:val="0"/>
          <w:divBdr>
            <w:top w:val="none" w:sz="0" w:space="0" w:color="auto"/>
            <w:left w:val="none" w:sz="0" w:space="0" w:color="auto"/>
            <w:bottom w:val="none" w:sz="0" w:space="0" w:color="auto"/>
            <w:right w:val="none" w:sz="0" w:space="0" w:color="auto"/>
          </w:divBdr>
          <w:divsChild>
            <w:div w:id="95292504">
              <w:marLeft w:val="0"/>
              <w:marRight w:val="0"/>
              <w:marTop w:val="0"/>
              <w:marBottom w:val="0"/>
              <w:divBdr>
                <w:top w:val="none" w:sz="0" w:space="0" w:color="auto"/>
                <w:left w:val="none" w:sz="0" w:space="0" w:color="auto"/>
                <w:bottom w:val="none" w:sz="0" w:space="0" w:color="auto"/>
                <w:right w:val="none" w:sz="0" w:space="0" w:color="auto"/>
              </w:divBdr>
            </w:div>
            <w:div w:id="616181638">
              <w:marLeft w:val="0"/>
              <w:marRight w:val="0"/>
              <w:marTop w:val="0"/>
              <w:marBottom w:val="0"/>
              <w:divBdr>
                <w:top w:val="none" w:sz="0" w:space="0" w:color="auto"/>
                <w:left w:val="none" w:sz="0" w:space="0" w:color="auto"/>
                <w:bottom w:val="none" w:sz="0" w:space="0" w:color="auto"/>
                <w:right w:val="none" w:sz="0" w:space="0" w:color="auto"/>
              </w:divBdr>
            </w:div>
            <w:div w:id="744259474">
              <w:marLeft w:val="0"/>
              <w:marRight w:val="0"/>
              <w:marTop w:val="0"/>
              <w:marBottom w:val="0"/>
              <w:divBdr>
                <w:top w:val="none" w:sz="0" w:space="0" w:color="auto"/>
                <w:left w:val="none" w:sz="0" w:space="0" w:color="auto"/>
                <w:bottom w:val="none" w:sz="0" w:space="0" w:color="auto"/>
                <w:right w:val="none" w:sz="0" w:space="0" w:color="auto"/>
              </w:divBdr>
            </w:div>
            <w:div w:id="1690255901">
              <w:marLeft w:val="0"/>
              <w:marRight w:val="0"/>
              <w:marTop w:val="0"/>
              <w:marBottom w:val="0"/>
              <w:divBdr>
                <w:top w:val="none" w:sz="0" w:space="0" w:color="auto"/>
                <w:left w:val="none" w:sz="0" w:space="0" w:color="auto"/>
                <w:bottom w:val="none" w:sz="0" w:space="0" w:color="auto"/>
                <w:right w:val="none" w:sz="0" w:space="0" w:color="auto"/>
              </w:divBdr>
            </w:div>
            <w:div w:id="19024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8925">
      <w:bodyDiv w:val="1"/>
      <w:marLeft w:val="0"/>
      <w:marRight w:val="0"/>
      <w:marTop w:val="0"/>
      <w:marBottom w:val="0"/>
      <w:divBdr>
        <w:top w:val="none" w:sz="0" w:space="0" w:color="auto"/>
        <w:left w:val="none" w:sz="0" w:space="0" w:color="auto"/>
        <w:bottom w:val="none" w:sz="0" w:space="0" w:color="auto"/>
        <w:right w:val="none" w:sz="0" w:space="0" w:color="auto"/>
      </w:divBdr>
    </w:div>
    <w:div w:id="608783464">
      <w:bodyDiv w:val="1"/>
      <w:marLeft w:val="0"/>
      <w:marRight w:val="0"/>
      <w:marTop w:val="0"/>
      <w:marBottom w:val="0"/>
      <w:divBdr>
        <w:top w:val="none" w:sz="0" w:space="0" w:color="auto"/>
        <w:left w:val="none" w:sz="0" w:space="0" w:color="auto"/>
        <w:bottom w:val="none" w:sz="0" w:space="0" w:color="auto"/>
        <w:right w:val="none" w:sz="0" w:space="0" w:color="auto"/>
      </w:divBdr>
      <w:divsChild>
        <w:div w:id="1833139169">
          <w:marLeft w:val="0"/>
          <w:marRight w:val="0"/>
          <w:marTop w:val="0"/>
          <w:marBottom w:val="0"/>
          <w:divBdr>
            <w:top w:val="none" w:sz="0" w:space="0" w:color="auto"/>
            <w:left w:val="none" w:sz="0" w:space="0" w:color="auto"/>
            <w:bottom w:val="none" w:sz="0" w:space="0" w:color="auto"/>
            <w:right w:val="none" w:sz="0" w:space="0" w:color="auto"/>
          </w:divBdr>
          <w:divsChild>
            <w:div w:id="7057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942">
      <w:bodyDiv w:val="1"/>
      <w:marLeft w:val="0"/>
      <w:marRight w:val="0"/>
      <w:marTop w:val="0"/>
      <w:marBottom w:val="0"/>
      <w:divBdr>
        <w:top w:val="none" w:sz="0" w:space="0" w:color="auto"/>
        <w:left w:val="none" w:sz="0" w:space="0" w:color="auto"/>
        <w:bottom w:val="none" w:sz="0" w:space="0" w:color="auto"/>
        <w:right w:val="none" w:sz="0" w:space="0" w:color="auto"/>
      </w:divBdr>
      <w:divsChild>
        <w:div w:id="1956280423">
          <w:marLeft w:val="0"/>
          <w:marRight w:val="0"/>
          <w:marTop w:val="0"/>
          <w:marBottom w:val="0"/>
          <w:divBdr>
            <w:top w:val="none" w:sz="0" w:space="0" w:color="auto"/>
            <w:left w:val="none" w:sz="0" w:space="0" w:color="auto"/>
            <w:bottom w:val="none" w:sz="0" w:space="0" w:color="auto"/>
            <w:right w:val="none" w:sz="0" w:space="0" w:color="auto"/>
          </w:divBdr>
          <w:divsChild>
            <w:div w:id="194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597">
      <w:bodyDiv w:val="1"/>
      <w:marLeft w:val="0"/>
      <w:marRight w:val="0"/>
      <w:marTop w:val="0"/>
      <w:marBottom w:val="0"/>
      <w:divBdr>
        <w:top w:val="none" w:sz="0" w:space="0" w:color="auto"/>
        <w:left w:val="none" w:sz="0" w:space="0" w:color="auto"/>
        <w:bottom w:val="none" w:sz="0" w:space="0" w:color="auto"/>
        <w:right w:val="none" w:sz="0" w:space="0" w:color="auto"/>
      </w:divBdr>
      <w:divsChild>
        <w:div w:id="1859924826">
          <w:marLeft w:val="0"/>
          <w:marRight w:val="0"/>
          <w:marTop w:val="0"/>
          <w:marBottom w:val="0"/>
          <w:divBdr>
            <w:top w:val="none" w:sz="0" w:space="0" w:color="auto"/>
            <w:left w:val="none" w:sz="0" w:space="0" w:color="auto"/>
            <w:bottom w:val="none" w:sz="0" w:space="0" w:color="auto"/>
            <w:right w:val="none" w:sz="0" w:space="0" w:color="auto"/>
          </w:divBdr>
          <w:divsChild>
            <w:div w:id="291861204">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988052040">
              <w:marLeft w:val="0"/>
              <w:marRight w:val="0"/>
              <w:marTop w:val="0"/>
              <w:marBottom w:val="0"/>
              <w:divBdr>
                <w:top w:val="none" w:sz="0" w:space="0" w:color="auto"/>
                <w:left w:val="none" w:sz="0" w:space="0" w:color="auto"/>
                <w:bottom w:val="none" w:sz="0" w:space="0" w:color="auto"/>
                <w:right w:val="none" w:sz="0" w:space="0" w:color="auto"/>
              </w:divBdr>
            </w:div>
            <w:div w:id="1105034836">
              <w:marLeft w:val="0"/>
              <w:marRight w:val="0"/>
              <w:marTop w:val="0"/>
              <w:marBottom w:val="0"/>
              <w:divBdr>
                <w:top w:val="none" w:sz="0" w:space="0" w:color="auto"/>
                <w:left w:val="none" w:sz="0" w:space="0" w:color="auto"/>
                <w:bottom w:val="none" w:sz="0" w:space="0" w:color="auto"/>
                <w:right w:val="none" w:sz="0" w:space="0" w:color="auto"/>
              </w:divBdr>
            </w:div>
            <w:div w:id="1302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195">
      <w:bodyDiv w:val="1"/>
      <w:marLeft w:val="0"/>
      <w:marRight w:val="0"/>
      <w:marTop w:val="0"/>
      <w:marBottom w:val="0"/>
      <w:divBdr>
        <w:top w:val="none" w:sz="0" w:space="0" w:color="auto"/>
        <w:left w:val="none" w:sz="0" w:space="0" w:color="auto"/>
        <w:bottom w:val="none" w:sz="0" w:space="0" w:color="auto"/>
        <w:right w:val="none" w:sz="0" w:space="0" w:color="auto"/>
      </w:divBdr>
      <w:divsChild>
        <w:div w:id="1607230749">
          <w:marLeft w:val="0"/>
          <w:marRight w:val="0"/>
          <w:marTop w:val="0"/>
          <w:marBottom w:val="0"/>
          <w:divBdr>
            <w:top w:val="none" w:sz="0" w:space="0" w:color="auto"/>
            <w:left w:val="none" w:sz="0" w:space="0" w:color="auto"/>
            <w:bottom w:val="none" w:sz="0" w:space="0" w:color="auto"/>
            <w:right w:val="none" w:sz="0" w:space="0" w:color="auto"/>
          </w:divBdr>
          <w:divsChild>
            <w:div w:id="59140281">
              <w:marLeft w:val="0"/>
              <w:marRight w:val="0"/>
              <w:marTop w:val="0"/>
              <w:marBottom w:val="0"/>
              <w:divBdr>
                <w:top w:val="none" w:sz="0" w:space="0" w:color="auto"/>
                <w:left w:val="none" w:sz="0" w:space="0" w:color="auto"/>
                <w:bottom w:val="none" w:sz="0" w:space="0" w:color="auto"/>
                <w:right w:val="none" w:sz="0" w:space="0" w:color="auto"/>
              </w:divBdr>
            </w:div>
            <w:div w:id="82920641">
              <w:marLeft w:val="0"/>
              <w:marRight w:val="0"/>
              <w:marTop w:val="0"/>
              <w:marBottom w:val="0"/>
              <w:divBdr>
                <w:top w:val="none" w:sz="0" w:space="0" w:color="auto"/>
                <w:left w:val="none" w:sz="0" w:space="0" w:color="auto"/>
                <w:bottom w:val="none" w:sz="0" w:space="0" w:color="auto"/>
                <w:right w:val="none" w:sz="0" w:space="0" w:color="auto"/>
              </w:divBdr>
            </w:div>
            <w:div w:id="846334603">
              <w:marLeft w:val="0"/>
              <w:marRight w:val="0"/>
              <w:marTop w:val="0"/>
              <w:marBottom w:val="0"/>
              <w:divBdr>
                <w:top w:val="none" w:sz="0" w:space="0" w:color="auto"/>
                <w:left w:val="none" w:sz="0" w:space="0" w:color="auto"/>
                <w:bottom w:val="none" w:sz="0" w:space="0" w:color="auto"/>
                <w:right w:val="none" w:sz="0" w:space="0" w:color="auto"/>
              </w:divBdr>
            </w:div>
            <w:div w:id="9527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223">
      <w:bodyDiv w:val="1"/>
      <w:marLeft w:val="0"/>
      <w:marRight w:val="0"/>
      <w:marTop w:val="0"/>
      <w:marBottom w:val="0"/>
      <w:divBdr>
        <w:top w:val="none" w:sz="0" w:space="0" w:color="auto"/>
        <w:left w:val="none" w:sz="0" w:space="0" w:color="auto"/>
        <w:bottom w:val="none" w:sz="0" w:space="0" w:color="auto"/>
        <w:right w:val="none" w:sz="0" w:space="0" w:color="auto"/>
      </w:divBdr>
      <w:divsChild>
        <w:div w:id="724984663">
          <w:marLeft w:val="0"/>
          <w:marRight w:val="0"/>
          <w:marTop w:val="0"/>
          <w:marBottom w:val="0"/>
          <w:divBdr>
            <w:top w:val="none" w:sz="0" w:space="0" w:color="auto"/>
            <w:left w:val="none" w:sz="0" w:space="0" w:color="auto"/>
            <w:bottom w:val="none" w:sz="0" w:space="0" w:color="auto"/>
            <w:right w:val="none" w:sz="0" w:space="0" w:color="auto"/>
          </w:divBdr>
        </w:div>
      </w:divsChild>
    </w:div>
    <w:div w:id="877594018">
      <w:bodyDiv w:val="1"/>
      <w:marLeft w:val="0"/>
      <w:marRight w:val="0"/>
      <w:marTop w:val="0"/>
      <w:marBottom w:val="0"/>
      <w:divBdr>
        <w:top w:val="none" w:sz="0" w:space="0" w:color="auto"/>
        <w:left w:val="none" w:sz="0" w:space="0" w:color="auto"/>
        <w:bottom w:val="none" w:sz="0" w:space="0" w:color="auto"/>
        <w:right w:val="none" w:sz="0" w:space="0" w:color="auto"/>
      </w:divBdr>
      <w:divsChild>
        <w:div w:id="872227690">
          <w:marLeft w:val="0"/>
          <w:marRight w:val="0"/>
          <w:marTop w:val="0"/>
          <w:marBottom w:val="0"/>
          <w:divBdr>
            <w:top w:val="none" w:sz="0" w:space="0" w:color="auto"/>
            <w:left w:val="none" w:sz="0" w:space="0" w:color="auto"/>
            <w:bottom w:val="none" w:sz="0" w:space="0" w:color="auto"/>
            <w:right w:val="none" w:sz="0" w:space="0" w:color="auto"/>
          </w:divBdr>
          <w:divsChild>
            <w:div w:id="9151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1406">
      <w:bodyDiv w:val="1"/>
      <w:marLeft w:val="0"/>
      <w:marRight w:val="0"/>
      <w:marTop w:val="0"/>
      <w:marBottom w:val="0"/>
      <w:divBdr>
        <w:top w:val="none" w:sz="0" w:space="0" w:color="auto"/>
        <w:left w:val="none" w:sz="0" w:space="0" w:color="auto"/>
        <w:bottom w:val="none" w:sz="0" w:space="0" w:color="auto"/>
        <w:right w:val="none" w:sz="0" w:space="0" w:color="auto"/>
      </w:divBdr>
      <w:divsChild>
        <w:div w:id="164102482">
          <w:marLeft w:val="0"/>
          <w:marRight w:val="0"/>
          <w:marTop w:val="0"/>
          <w:marBottom w:val="0"/>
          <w:divBdr>
            <w:top w:val="none" w:sz="0" w:space="0" w:color="auto"/>
            <w:left w:val="none" w:sz="0" w:space="0" w:color="auto"/>
            <w:bottom w:val="none" w:sz="0" w:space="0" w:color="auto"/>
            <w:right w:val="none" w:sz="0" w:space="0" w:color="auto"/>
          </w:divBdr>
          <w:divsChild>
            <w:div w:id="499126477">
              <w:marLeft w:val="0"/>
              <w:marRight w:val="0"/>
              <w:marTop w:val="0"/>
              <w:marBottom w:val="0"/>
              <w:divBdr>
                <w:top w:val="none" w:sz="0" w:space="0" w:color="auto"/>
                <w:left w:val="none" w:sz="0" w:space="0" w:color="auto"/>
                <w:bottom w:val="none" w:sz="0" w:space="0" w:color="auto"/>
                <w:right w:val="none" w:sz="0" w:space="0" w:color="auto"/>
              </w:divBdr>
            </w:div>
            <w:div w:id="14954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1836">
      <w:bodyDiv w:val="1"/>
      <w:marLeft w:val="0"/>
      <w:marRight w:val="0"/>
      <w:marTop w:val="0"/>
      <w:marBottom w:val="0"/>
      <w:divBdr>
        <w:top w:val="none" w:sz="0" w:space="0" w:color="auto"/>
        <w:left w:val="none" w:sz="0" w:space="0" w:color="auto"/>
        <w:bottom w:val="none" w:sz="0" w:space="0" w:color="auto"/>
        <w:right w:val="none" w:sz="0" w:space="0" w:color="auto"/>
      </w:divBdr>
    </w:div>
    <w:div w:id="1030447232">
      <w:bodyDiv w:val="1"/>
      <w:marLeft w:val="0"/>
      <w:marRight w:val="0"/>
      <w:marTop w:val="0"/>
      <w:marBottom w:val="0"/>
      <w:divBdr>
        <w:top w:val="none" w:sz="0" w:space="0" w:color="auto"/>
        <w:left w:val="none" w:sz="0" w:space="0" w:color="auto"/>
        <w:bottom w:val="none" w:sz="0" w:space="0" w:color="auto"/>
        <w:right w:val="none" w:sz="0" w:space="0" w:color="auto"/>
      </w:divBdr>
      <w:divsChild>
        <w:div w:id="1381631692">
          <w:marLeft w:val="0"/>
          <w:marRight w:val="0"/>
          <w:marTop w:val="0"/>
          <w:marBottom w:val="0"/>
          <w:divBdr>
            <w:top w:val="none" w:sz="0" w:space="0" w:color="auto"/>
            <w:left w:val="none" w:sz="0" w:space="0" w:color="auto"/>
            <w:bottom w:val="none" w:sz="0" w:space="0" w:color="auto"/>
            <w:right w:val="none" w:sz="0" w:space="0" w:color="auto"/>
          </w:divBdr>
          <w:divsChild>
            <w:div w:id="349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380">
      <w:bodyDiv w:val="1"/>
      <w:marLeft w:val="0"/>
      <w:marRight w:val="0"/>
      <w:marTop w:val="0"/>
      <w:marBottom w:val="0"/>
      <w:divBdr>
        <w:top w:val="none" w:sz="0" w:space="0" w:color="auto"/>
        <w:left w:val="none" w:sz="0" w:space="0" w:color="auto"/>
        <w:bottom w:val="none" w:sz="0" w:space="0" w:color="auto"/>
        <w:right w:val="none" w:sz="0" w:space="0" w:color="auto"/>
      </w:divBdr>
      <w:divsChild>
        <w:div w:id="1440220686">
          <w:marLeft w:val="0"/>
          <w:marRight w:val="0"/>
          <w:marTop w:val="0"/>
          <w:marBottom w:val="0"/>
          <w:divBdr>
            <w:top w:val="none" w:sz="0" w:space="0" w:color="auto"/>
            <w:left w:val="none" w:sz="0" w:space="0" w:color="auto"/>
            <w:bottom w:val="none" w:sz="0" w:space="0" w:color="auto"/>
            <w:right w:val="none" w:sz="0" w:space="0" w:color="auto"/>
          </w:divBdr>
          <w:divsChild>
            <w:div w:id="21385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7354">
      <w:bodyDiv w:val="1"/>
      <w:marLeft w:val="0"/>
      <w:marRight w:val="0"/>
      <w:marTop w:val="0"/>
      <w:marBottom w:val="0"/>
      <w:divBdr>
        <w:top w:val="none" w:sz="0" w:space="0" w:color="auto"/>
        <w:left w:val="none" w:sz="0" w:space="0" w:color="auto"/>
        <w:bottom w:val="none" w:sz="0" w:space="0" w:color="auto"/>
        <w:right w:val="none" w:sz="0" w:space="0" w:color="auto"/>
      </w:divBdr>
      <w:divsChild>
        <w:div w:id="395978676">
          <w:marLeft w:val="0"/>
          <w:marRight w:val="0"/>
          <w:marTop w:val="0"/>
          <w:marBottom w:val="0"/>
          <w:divBdr>
            <w:top w:val="none" w:sz="0" w:space="0" w:color="auto"/>
            <w:left w:val="none" w:sz="0" w:space="0" w:color="auto"/>
            <w:bottom w:val="none" w:sz="0" w:space="0" w:color="auto"/>
            <w:right w:val="none" w:sz="0" w:space="0" w:color="auto"/>
          </w:divBdr>
          <w:divsChild>
            <w:div w:id="61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938">
      <w:bodyDiv w:val="1"/>
      <w:marLeft w:val="0"/>
      <w:marRight w:val="0"/>
      <w:marTop w:val="0"/>
      <w:marBottom w:val="0"/>
      <w:divBdr>
        <w:top w:val="none" w:sz="0" w:space="0" w:color="auto"/>
        <w:left w:val="none" w:sz="0" w:space="0" w:color="auto"/>
        <w:bottom w:val="none" w:sz="0" w:space="0" w:color="auto"/>
        <w:right w:val="none" w:sz="0" w:space="0" w:color="auto"/>
      </w:divBdr>
      <w:divsChild>
        <w:div w:id="956760906">
          <w:marLeft w:val="0"/>
          <w:marRight w:val="0"/>
          <w:marTop w:val="0"/>
          <w:marBottom w:val="0"/>
          <w:divBdr>
            <w:top w:val="none" w:sz="0" w:space="0" w:color="auto"/>
            <w:left w:val="none" w:sz="0" w:space="0" w:color="auto"/>
            <w:bottom w:val="none" w:sz="0" w:space="0" w:color="auto"/>
            <w:right w:val="none" w:sz="0" w:space="0" w:color="auto"/>
          </w:divBdr>
          <w:divsChild>
            <w:div w:id="3091432">
              <w:marLeft w:val="0"/>
              <w:marRight w:val="0"/>
              <w:marTop w:val="0"/>
              <w:marBottom w:val="0"/>
              <w:divBdr>
                <w:top w:val="none" w:sz="0" w:space="0" w:color="auto"/>
                <w:left w:val="none" w:sz="0" w:space="0" w:color="auto"/>
                <w:bottom w:val="none" w:sz="0" w:space="0" w:color="auto"/>
                <w:right w:val="none" w:sz="0" w:space="0" w:color="auto"/>
              </w:divBdr>
            </w:div>
            <w:div w:id="255019893">
              <w:marLeft w:val="0"/>
              <w:marRight w:val="0"/>
              <w:marTop w:val="0"/>
              <w:marBottom w:val="0"/>
              <w:divBdr>
                <w:top w:val="none" w:sz="0" w:space="0" w:color="auto"/>
                <w:left w:val="none" w:sz="0" w:space="0" w:color="auto"/>
                <w:bottom w:val="none" w:sz="0" w:space="0" w:color="auto"/>
                <w:right w:val="none" w:sz="0" w:space="0" w:color="auto"/>
              </w:divBdr>
            </w:div>
            <w:div w:id="644817393">
              <w:marLeft w:val="0"/>
              <w:marRight w:val="0"/>
              <w:marTop w:val="0"/>
              <w:marBottom w:val="0"/>
              <w:divBdr>
                <w:top w:val="none" w:sz="0" w:space="0" w:color="auto"/>
                <w:left w:val="none" w:sz="0" w:space="0" w:color="auto"/>
                <w:bottom w:val="none" w:sz="0" w:space="0" w:color="auto"/>
                <w:right w:val="none" w:sz="0" w:space="0" w:color="auto"/>
              </w:divBdr>
            </w:div>
            <w:div w:id="1070420423">
              <w:marLeft w:val="0"/>
              <w:marRight w:val="0"/>
              <w:marTop w:val="0"/>
              <w:marBottom w:val="0"/>
              <w:divBdr>
                <w:top w:val="none" w:sz="0" w:space="0" w:color="auto"/>
                <w:left w:val="none" w:sz="0" w:space="0" w:color="auto"/>
                <w:bottom w:val="none" w:sz="0" w:space="0" w:color="auto"/>
                <w:right w:val="none" w:sz="0" w:space="0" w:color="auto"/>
              </w:divBdr>
            </w:div>
            <w:div w:id="1694460248">
              <w:marLeft w:val="0"/>
              <w:marRight w:val="0"/>
              <w:marTop w:val="0"/>
              <w:marBottom w:val="0"/>
              <w:divBdr>
                <w:top w:val="none" w:sz="0" w:space="0" w:color="auto"/>
                <w:left w:val="none" w:sz="0" w:space="0" w:color="auto"/>
                <w:bottom w:val="none" w:sz="0" w:space="0" w:color="auto"/>
                <w:right w:val="none" w:sz="0" w:space="0" w:color="auto"/>
              </w:divBdr>
            </w:div>
            <w:div w:id="1825512211">
              <w:marLeft w:val="0"/>
              <w:marRight w:val="0"/>
              <w:marTop w:val="0"/>
              <w:marBottom w:val="0"/>
              <w:divBdr>
                <w:top w:val="none" w:sz="0" w:space="0" w:color="auto"/>
                <w:left w:val="none" w:sz="0" w:space="0" w:color="auto"/>
                <w:bottom w:val="none" w:sz="0" w:space="0" w:color="auto"/>
                <w:right w:val="none" w:sz="0" w:space="0" w:color="auto"/>
              </w:divBdr>
            </w:div>
            <w:div w:id="1925602339">
              <w:marLeft w:val="0"/>
              <w:marRight w:val="0"/>
              <w:marTop w:val="0"/>
              <w:marBottom w:val="0"/>
              <w:divBdr>
                <w:top w:val="none" w:sz="0" w:space="0" w:color="auto"/>
                <w:left w:val="none" w:sz="0" w:space="0" w:color="auto"/>
                <w:bottom w:val="none" w:sz="0" w:space="0" w:color="auto"/>
                <w:right w:val="none" w:sz="0" w:space="0" w:color="auto"/>
              </w:divBdr>
            </w:div>
            <w:div w:id="19822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632">
      <w:bodyDiv w:val="1"/>
      <w:marLeft w:val="0"/>
      <w:marRight w:val="0"/>
      <w:marTop w:val="0"/>
      <w:marBottom w:val="0"/>
      <w:divBdr>
        <w:top w:val="none" w:sz="0" w:space="0" w:color="auto"/>
        <w:left w:val="none" w:sz="0" w:space="0" w:color="auto"/>
        <w:bottom w:val="none" w:sz="0" w:space="0" w:color="auto"/>
        <w:right w:val="none" w:sz="0" w:space="0" w:color="auto"/>
      </w:divBdr>
      <w:divsChild>
        <w:div w:id="1726680354">
          <w:marLeft w:val="0"/>
          <w:marRight w:val="0"/>
          <w:marTop w:val="0"/>
          <w:marBottom w:val="0"/>
          <w:divBdr>
            <w:top w:val="none" w:sz="0" w:space="0" w:color="auto"/>
            <w:left w:val="none" w:sz="0" w:space="0" w:color="auto"/>
            <w:bottom w:val="none" w:sz="0" w:space="0" w:color="auto"/>
            <w:right w:val="none" w:sz="0" w:space="0" w:color="auto"/>
          </w:divBdr>
          <w:divsChild>
            <w:div w:id="945388938">
              <w:marLeft w:val="0"/>
              <w:marRight w:val="0"/>
              <w:marTop w:val="0"/>
              <w:marBottom w:val="0"/>
              <w:divBdr>
                <w:top w:val="none" w:sz="0" w:space="0" w:color="auto"/>
                <w:left w:val="none" w:sz="0" w:space="0" w:color="auto"/>
                <w:bottom w:val="none" w:sz="0" w:space="0" w:color="auto"/>
                <w:right w:val="none" w:sz="0" w:space="0" w:color="auto"/>
              </w:divBdr>
            </w:div>
            <w:div w:id="1030258672">
              <w:marLeft w:val="0"/>
              <w:marRight w:val="0"/>
              <w:marTop w:val="0"/>
              <w:marBottom w:val="0"/>
              <w:divBdr>
                <w:top w:val="none" w:sz="0" w:space="0" w:color="auto"/>
                <w:left w:val="none" w:sz="0" w:space="0" w:color="auto"/>
                <w:bottom w:val="none" w:sz="0" w:space="0" w:color="auto"/>
                <w:right w:val="none" w:sz="0" w:space="0" w:color="auto"/>
              </w:divBdr>
            </w:div>
            <w:div w:id="12883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781">
      <w:bodyDiv w:val="1"/>
      <w:marLeft w:val="0"/>
      <w:marRight w:val="0"/>
      <w:marTop w:val="0"/>
      <w:marBottom w:val="0"/>
      <w:divBdr>
        <w:top w:val="none" w:sz="0" w:space="0" w:color="auto"/>
        <w:left w:val="none" w:sz="0" w:space="0" w:color="auto"/>
        <w:bottom w:val="none" w:sz="0" w:space="0" w:color="auto"/>
        <w:right w:val="none" w:sz="0" w:space="0" w:color="auto"/>
      </w:divBdr>
      <w:divsChild>
        <w:div w:id="1011759013">
          <w:marLeft w:val="0"/>
          <w:marRight w:val="0"/>
          <w:marTop w:val="0"/>
          <w:marBottom w:val="0"/>
          <w:divBdr>
            <w:top w:val="none" w:sz="0" w:space="0" w:color="auto"/>
            <w:left w:val="none" w:sz="0" w:space="0" w:color="auto"/>
            <w:bottom w:val="none" w:sz="0" w:space="0" w:color="auto"/>
            <w:right w:val="none" w:sz="0" w:space="0" w:color="auto"/>
          </w:divBdr>
        </w:div>
      </w:divsChild>
    </w:div>
    <w:div w:id="1274097332">
      <w:bodyDiv w:val="1"/>
      <w:marLeft w:val="0"/>
      <w:marRight w:val="0"/>
      <w:marTop w:val="0"/>
      <w:marBottom w:val="0"/>
      <w:divBdr>
        <w:top w:val="none" w:sz="0" w:space="0" w:color="auto"/>
        <w:left w:val="none" w:sz="0" w:space="0" w:color="auto"/>
        <w:bottom w:val="none" w:sz="0" w:space="0" w:color="auto"/>
        <w:right w:val="none" w:sz="0" w:space="0" w:color="auto"/>
      </w:divBdr>
      <w:divsChild>
        <w:div w:id="1547184940">
          <w:marLeft w:val="0"/>
          <w:marRight w:val="0"/>
          <w:marTop w:val="0"/>
          <w:marBottom w:val="0"/>
          <w:divBdr>
            <w:top w:val="none" w:sz="0" w:space="0" w:color="auto"/>
            <w:left w:val="none" w:sz="0" w:space="0" w:color="auto"/>
            <w:bottom w:val="none" w:sz="0" w:space="0" w:color="auto"/>
            <w:right w:val="none" w:sz="0" w:space="0" w:color="auto"/>
          </w:divBdr>
          <w:divsChild>
            <w:div w:id="37050416">
              <w:marLeft w:val="0"/>
              <w:marRight w:val="0"/>
              <w:marTop w:val="0"/>
              <w:marBottom w:val="0"/>
              <w:divBdr>
                <w:top w:val="none" w:sz="0" w:space="0" w:color="auto"/>
                <w:left w:val="none" w:sz="0" w:space="0" w:color="auto"/>
                <w:bottom w:val="none" w:sz="0" w:space="0" w:color="auto"/>
                <w:right w:val="none" w:sz="0" w:space="0" w:color="auto"/>
              </w:divBdr>
            </w:div>
            <w:div w:id="326132964">
              <w:marLeft w:val="0"/>
              <w:marRight w:val="0"/>
              <w:marTop w:val="0"/>
              <w:marBottom w:val="0"/>
              <w:divBdr>
                <w:top w:val="none" w:sz="0" w:space="0" w:color="auto"/>
                <w:left w:val="none" w:sz="0" w:space="0" w:color="auto"/>
                <w:bottom w:val="none" w:sz="0" w:space="0" w:color="auto"/>
                <w:right w:val="none" w:sz="0" w:space="0" w:color="auto"/>
              </w:divBdr>
            </w:div>
            <w:div w:id="418717864">
              <w:marLeft w:val="0"/>
              <w:marRight w:val="0"/>
              <w:marTop w:val="0"/>
              <w:marBottom w:val="0"/>
              <w:divBdr>
                <w:top w:val="none" w:sz="0" w:space="0" w:color="auto"/>
                <w:left w:val="none" w:sz="0" w:space="0" w:color="auto"/>
                <w:bottom w:val="none" w:sz="0" w:space="0" w:color="auto"/>
                <w:right w:val="none" w:sz="0" w:space="0" w:color="auto"/>
              </w:divBdr>
            </w:div>
            <w:div w:id="780613638">
              <w:marLeft w:val="0"/>
              <w:marRight w:val="0"/>
              <w:marTop w:val="0"/>
              <w:marBottom w:val="0"/>
              <w:divBdr>
                <w:top w:val="none" w:sz="0" w:space="0" w:color="auto"/>
                <w:left w:val="none" w:sz="0" w:space="0" w:color="auto"/>
                <w:bottom w:val="none" w:sz="0" w:space="0" w:color="auto"/>
                <w:right w:val="none" w:sz="0" w:space="0" w:color="auto"/>
              </w:divBdr>
            </w:div>
            <w:div w:id="1121607286">
              <w:marLeft w:val="0"/>
              <w:marRight w:val="0"/>
              <w:marTop w:val="0"/>
              <w:marBottom w:val="0"/>
              <w:divBdr>
                <w:top w:val="none" w:sz="0" w:space="0" w:color="auto"/>
                <w:left w:val="none" w:sz="0" w:space="0" w:color="auto"/>
                <w:bottom w:val="none" w:sz="0" w:space="0" w:color="auto"/>
                <w:right w:val="none" w:sz="0" w:space="0" w:color="auto"/>
              </w:divBdr>
            </w:div>
            <w:div w:id="1271862745">
              <w:marLeft w:val="0"/>
              <w:marRight w:val="0"/>
              <w:marTop w:val="0"/>
              <w:marBottom w:val="0"/>
              <w:divBdr>
                <w:top w:val="none" w:sz="0" w:space="0" w:color="auto"/>
                <w:left w:val="none" w:sz="0" w:space="0" w:color="auto"/>
                <w:bottom w:val="none" w:sz="0" w:space="0" w:color="auto"/>
                <w:right w:val="none" w:sz="0" w:space="0" w:color="auto"/>
              </w:divBdr>
            </w:div>
            <w:div w:id="1517884935">
              <w:marLeft w:val="0"/>
              <w:marRight w:val="0"/>
              <w:marTop w:val="0"/>
              <w:marBottom w:val="0"/>
              <w:divBdr>
                <w:top w:val="none" w:sz="0" w:space="0" w:color="auto"/>
                <w:left w:val="none" w:sz="0" w:space="0" w:color="auto"/>
                <w:bottom w:val="none" w:sz="0" w:space="0" w:color="auto"/>
                <w:right w:val="none" w:sz="0" w:space="0" w:color="auto"/>
              </w:divBdr>
            </w:div>
            <w:div w:id="1526364985">
              <w:marLeft w:val="0"/>
              <w:marRight w:val="0"/>
              <w:marTop w:val="0"/>
              <w:marBottom w:val="0"/>
              <w:divBdr>
                <w:top w:val="none" w:sz="0" w:space="0" w:color="auto"/>
                <w:left w:val="none" w:sz="0" w:space="0" w:color="auto"/>
                <w:bottom w:val="none" w:sz="0" w:space="0" w:color="auto"/>
                <w:right w:val="none" w:sz="0" w:space="0" w:color="auto"/>
              </w:divBdr>
            </w:div>
            <w:div w:id="16765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4057">
      <w:bodyDiv w:val="1"/>
      <w:marLeft w:val="0"/>
      <w:marRight w:val="0"/>
      <w:marTop w:val="0"/>
      <w:marBottom w:val="0"/>
      <w:divBdr>
        <w:top w:val="none" w:sz="0" w:space="0" w:color="auto"/>
        <w:left w:val="none" w:sz="0" w:space="0" w:color="auto"/>
        <w:bottom w:val="none" w:sz="0" w:space="0" w:color="auto"/>
        <w:right w:val="none" w:sz="0" w:space="0" w:color="auto"/>
      </w:divBdr>
      <w:divsChild>
        <w:div w:id="1998340920">
          <w:marLeft w:val="0"/>
          <w:marRight w:val="0"/>
          <w:marTop w:val="0"/>
          <w:marBottom w:val="0"/>
          <w:divBdr>
            <w:top w:val="none" w:sz="0" w:space="0" w:color="auto"/>
            <w:left w:val="none" w:sz="0" w:space="0" w:color="auto"/>
            <w:bottom w:val="none" w:sz="0" w:space="0" w:color="auto"/>
            <w:right w:val="none" w:sz="0" w:space="0" w:color="auto"/>
          </w:divBdr>
          <w:divsChild>
            <w:div w:id="12419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676">
      <w:bodyDiv w:val="1"/>
      <w:marLeft w:val="0"/>
      <w:marRight w:val="0"/>
      <w:marTop w:val="0"/>
      <w:marBottom w:val="0"/>
      <w:divBdr>
        <w:top w:val="none" w:sz="0" w:space="0" w:color="auto"/>
        <w:left w:val="none" w:sz="0" w:space="0" w:color="auto"/>
        <w:bottom w:val="none" w:sz="0" w:space="0" w:color="auto"/>
        <w:right w:val="none" w:sz="0" w:space="0" w:color="auto"/>
      </w:divBdr>
      <w:divsChild>
        <w:div w:id="1658218966">
          <w:marLeft w:val="0"/>
          <w:marRight w:val="0"/>
          <w:marTop w:val="0"/>
          <w:marBottom w:val="0"/>
          <w:divBdr>
            <w:top w:val="none" w:sz="0" w:space="0" w:color="auto"/>
            <w:left w:val="none" w:sz="0" w:space="0" w:color="auto"/>
            <w:bottom w:val="none" w:sz="0" w:space="0" w:color="auto"/>
            <w:right w:val="none" w:sz="0" w:space="0" w:color="auto"/>
          </w:divBdr>
          <w:divsChild>
            <w:div w:id="76556427">
              <w:marLeft w:val="0"/>
              <w:marRight w:val="0"/>
              <w:marTop w:val="0"/>
              <w:marBottom w:val="0"/>
              <w:divBdr>
                <w:top w:val="none" w:sz="0" w:space="0" w:color="auto"/>
                <w:left w:val="none" w:sz="0" w:space="0" w:color="auto"/>
                <w:bottom w:val="none" w:sz="0" w:space="0" w:color="auto"/>
                <w:right w:val="none" w:sz="0" w:space="0" w:color="auto"/>
              </w:divBdr>
            </w:div>
            <w:div w:id="557282058">
              <w:marLeft w:val="0"/>
              <w:marRight w:val="0"/>
              <w:marTop w:val="0"/>
              <w:marBottom w:val="0"/>
              <w:divBdr>
                <w:top w:val="none" w:sz="0" w:space="0" w:color="auto"/>
                <w:left w:val="none" w:sz="0" w:space="0" w:color="auto"/>
                <w:bottom w:val="none" w:sz="0" w:space="0" w:color="auto"/>
                <w:right w:val="none" w:sz="0" w:space="0" w:color="auto"/>
              </w:divBdr>
            </w:div>
            <w:div w:id="1683776969">
              <w:marLeft w:val="0"/>
              <w:marRight w:val="0"/>
              <w:marTop w:val="0"/>
              <w:marBottom w:val="0"/>
              <w:divBdr>
                <w:top w:val="none" w:sz="0" w:space="0" w:color="auto"/>
                <w:left w:val="none" w:sz="0" w:space="0" w:color="auto"/>
                <w:bottom w:val="none" w:sz="0" w:space="0" w:color="auto"/>
                <w:right w:val="none" w:sz="0" w:space="0" w:color="auto"/>
              </w:divBdr>
            </w:div>
            <w:div w:id="1772582196">
              <w:marLeft w:val="0"/>
              <w:marRight w:val="0"/>
              <w:marTop w:val="0"/>
              <w:marBottom w:val="0"/>
              <w:divBdr>
                <w:top w:val="none" w:sz="0" w:space="0" w:color="auto"/>
                <w:left w:val="none" w:sz="0" w:space="0" w:color="auto"/>
                <w:bottom w:val="none" w:sz="0" w:space="0" w:color="auto"/>
                <w:right w:val="none" w:sz="0" w:space="0" w:color="auto"/>
              </w:divBdr>
            </w:div>
            <w:div w:id="1797679131">
              <w:marLeft w:val="0"/>
              <w:marRight w:val="0"/>
              <w:marTop w:val="0"/>
              <w:marBottom w:val="0"/>
              <w:divBdr>
                <w:top w:val="none" w:sz="0" w:space="0" w:color="auto"/>
                <w:left w:val="none" w:sz="0" w:space="0" w:color="auto"/>
                <w:bottom w:val="none" w:sz="0" w:space="0" w:color="auto"/>
                <w:right w:val="none" w:sz="0" w:space="0" w:color="auto"/>
              </w:divBdr>
            </w:div>
            <w:div w:id="1901355391">
              <w:marLeft w:val="0"/>
              <w:marRight w:val="0"/>
              <w:marTop w:val="0"/>
              <w:marBottom w:val="0"/>
              <w:divBdr>
                <w:top w:val="none" w:sz="0" w:space="0" w:color="auto"/>
                <w:left w:val="none" w:sz="0" w:space="0" w:color="auto"/>
                <w:bottom w:val="none" w:sz="0" w:space="0" w:color="auto"/>
                <w:right w:val="none" w:sz="0" w:space="0" w:color="auto"/>
              </w:divBdr>
            </w:div>
            <w:div w:id="2006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1221">
      <w:bodyDiv w:val="1"/>
      <w:marLeft w:val="0"/>
      <w:marRight w:val="0"/>
      <w:marTop w:val="0"/>
      <w:marBottom w:val="0"/>
      <w:divBdr>
        <w:top w:val="none" w:sz="0" w:space="0" w:color="auto"/>
        <w:left w:val="none" w:sz="0" w:space="0" w:color="auto"/>
        <w:bottom w:val="none" w:sz="0" w:space="0" w:color="auto"/>
        <w:right w:val="none" w:sz="0" w:space="0" w:color="auto"/>
      </w:divBdr>
      <w:divsChild>
        <w:div w:id="359474090">
          <w:marLeft w:val="0"/>
          <w:marRight w:val="0"/>
          <w:marTop w:val="0"/>
          <w:marBottom w:val="0"/>
          <w:divBdr>
            <w:top w:val="none" w:sz="0" w:space="0" w:color="auto"/>
            <w:left w:val="none" w:sz="0" w:space="0" w:color="auto"/>
            <w:bottom w:val="none" w:sz="0" w:space="0" w:color="auto"/>
            <w:right w:val="none" w:sz="0" w:space="0" w:color="auto"/>
          </w:divBdr>
          <w:divsChild>
            <w:div w:id="1469931642">
              <w:marLeft w:val="0"/>
              <w:marRight w:val="0"/>
              <w:marTop w:val="0"/>
              <w:marBottom w:val="0"/>
              <w:divBdr>
                <w:top w:val="none" w:sz="0" w:space="0" w:color="auto"/>
                <w:left w:val="none" w:sz="0" w:space="0" w:color="auto"/>
                <w:bottom w:val="none" w:sz="0" w:space="0" w:color="auto"/>
                <w:right w:val="none" w:sz="0" w:space="0" w:color="auto"/>
              </w:divBdr>
            </w:div>
            <w:div w:id="14977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455">
      <w:bodyDiv w:val="1"/>
      <w:marLeft w:val="0"/>
      <w:marRight w:val="0"/>
      <w:marTop w:val="0"/>
      <w:marBottom w:val="0"/>
      <w:divBdr>
        <w:top w:val="none" w:sz="0" w:space="0" w:color="auto"/>
        <w:left w:val="none" w:sz="0" w:space="0" w:color="auto"/>
        <w:bottom w:val="none" w:sz="0" w:space="0" w:color="auto"/>
        <w:right w:val="none" w:sz="0" w:space="0" w:color="auto"/>
      </w:divBdr>
      <w:divsChild>
        <w:div w:id="291326463">
          <w:marLeft w:val="0"/>
          <w:marRight w:val="0"/>
          <w:marTop w:val="0"/>
          <w:marBottom w:val="0"/>
          <w:divBdr>
            <w:top w:val="none" w:sz="0" w:space="0" w:color="auto"/>
            <w:left w:val="none" w:sz="0" w:space="0" w:color="auto"/>
            <w:bottom w:val="none" w:sz="0" w:space="0" w:color="auto"/>
            <w:right w:val="none" w:sz="0" w:space="0" w:color="auto"/>
          </w:divBdr>
          <w:divsChild>
            <w:div w:id="936328398">
              <w:marLeft w:val="0"/>
              <w:marRight w:val="0"/>
              <w:marTop w:val="0"/>
              <w:marBottom w:val="0"/>
              <w:divBdr>
                <w:top w:val="none" w:sz="0" w:space="0" w:color="auto"/>
                <w:left w:val="none" w:sz="0" w:space="0" w:color="auto"/>
                <w:bottom w:val="none" w:sz="0" w:space="0" w:color="auto"/>
                <w:right w:val="none" w:sz="0" w:space="0" w:color="auto"/>
              </w:divBdr>
            </w:div>
            <w:div w:id="1196695056">
              <w:marLeft w:val="0"/>
              <w:marRight w:val="0"/>
              <w:marTop w:val="0"/>
              <w:marBottom w:val="0"/>
              <w:divBdr>
                <w:top w:val="none" w:sz="0" w:space="0" w:color="auto"/>
                <w:left w:val="none" w:sz="0" w:space="0" w:color="auto"/>
                <w:bottom w:val="none" w:sz="0" w:space="0" w:color="auto"/>
                <w:right w:val="none" w:sz="0" w:space="0" w:color="auto"/>
              </w:divBdr>
            </w:div>
            <w:div w:id="17022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303">
      <w:bodyDiv w:val="1"/>
      <w:marLeft w:val="0"/>
      <w:marRight w:val="0"/>
      <w:marTop w:val="0"/>
      <w:marBottom w:val="0"/>
      <w:divBdr>
        <w:top w:val="none" w:sz="0" w:space="0" w:color="auto"/>
        <w:left w:val="none" w:sz="0" w:space="0" w:color="auto"/>
        <w:bottom w:val="none" w:sz="0" w:space="0" w:color="auto"/>
        <w:right w:val="none" w:sz="0" w:space="0" w:color="auto"/>
      </w:divBdr>
    </w:div>
    <w:div w:id="1558976726">
      <w:bodyDiv w:val="1"/>
      <w:marLeft w:val="0"/>
      <w:marRight w:val="0"/>
      <w:marTop w:val="0"/>
      <w:marBottom w:val="0"/>
      <w:divBdr>
        <w:top w:val="none" w:sz="0" w:space="0" w:color="auto"/>
        <w:left w:val="none" w:sz="0" w:space="0" w:color="auto"/>
        <w:bottom w:val="none" w:sz="0" w:space="0" w:color="auto"/>
        <w:right w:val="none" w:sz="0" w:space="0" w:color="auto"/>
      </w:divBdr>
      <w:divsChild>
        <w:div w:id="2032485730">
          <w:marLeft w:val="0"/>
          <w:marRight w:val="0"/>
          <w:marTop w:val="0"/>
          <w:marBottom w:val="0"/>
          <w:divBdr>
            <w:top w:val="none" w:sz="0" w:space="0" w:color="auto"/>
            <w:left w:val="none" w:sz="0" w:space="0" w:color="auto"/>
            <w:bottom w:val="none" w:sz="0" w:space="0" w:color="auto"/>
            <w:right w:val="none" w:sz="0" w:space="0" w:color="auto"/>
          </w:divBdr>
          <w:divsChild>
            <w:div w:id="398288302">
              <w:marLeft w:val="0"/>
              <w:marRight w:val="0"/>
              <w:marTop w:val="0"/>
              <w:marBottom w:val="0"/>
              <w:divBdr>
                <w:top w:val="none" w:sz="0" w:space="0" w:color="auto"/>
                <w:left w:val="none" w:sz="0" w:space="0" w:color="auto"/>
                <w:bottom w:val="none" w:sz="0" w:space="0" w:color="auto"/>
                <w:right w:val="none" w:sz="0" w:space="0" w:color="auto"/>
              </w:divBdr>
            </w:div>
            <w:div w:id="670331013">
              <w:marLeft w:val="0"/>
              <w:marRight w:val="0"/>
              <w:marTop w:val="0"/>
              <w:marBottom w:val="0"/>
              <w:divBdr>
                <w:top w:val="none" w:sz="0" w:space="0" w:color="auto"/>
                <w:left w:val="none" w:sz="0" w:space="0" w:color="auto"/>
                <w:bottom w:val="none" w:sz="0" w:space="0" w:color="auto"/>
                <w:right w:val="none" w:sz="0" w:space="0" w:color="auto"/>
              </w:divBdr>
            </w:div>
            <w:div w:id="814222072">
              <w:marLeft w:val="0"/>
              <w:marRight w:val="0"/>
              <w:marTop w:val="0"/>
              <w:marBottom w:val="0"/>
              <w:divBdr>
                <w:top w:val="none" w:sz="0" w:space="0" w:color="auto"/>
                <w:left w:val="none" w:sz="0" w:space="0" w:color="auto"/>
                <w:bottom w:val="none" w:sz="0" w:space="0" w:color="auto"/>
                <w:right w:val="none" w:sz="0" w:space="0" w:color="auto"/>
              </w:divBdr>
            </w:div>
            <w:div w:id="931165712">
              <w:marLeft w:val="0"/>
              <w:marRight w:val="0"/>
              <w:marTop w:val="0"/>
              <w:marBottom w:val="0"/>
              <w:divBdr>
                <w:top w:val="none" w:sz="0" w:space="0" w:color="auto"/>
                <w:left w:val="none" w:sz="0" w:space="0" w:color="auto"/>
                <w:bottom w:val="none" w:sz="0" w:space="0" w:color="auto"/>
                <w:right w:val="none" w:sz="0" w:space="0" w:color="auto"/>
              </w:divBdr>
            </w:div>
            <w:div w:id="1046217943">
              <w:marLeft w:val="0"/>
              <w:marRight w:val="0"/>
              <w:marTop w:val="0"/>
              <w:marBottom w:val="0"/>
              <w:divBdr>
                <w:top w:val="none" w:sz="0" w:space="0" w:color="auto"/>
                <w:left w:val="none" w:sz="0" w:space="0" w:color="auto"/>
                <w:bottom w:val="none" w:sz="0" w:space="0" w:color="auto"/>
                <w:right w:val="none" w:sz="0" w:space="0" w:color="auto"/>
              </w:divBdr>
            </w:div>
            <w:div w:id="1244996010">
              <w:marLeft w:val="0"/>
              <w:marRight w:val="0"/>
              <w:marTop w:val="0"/>
              <w:marBottom w:val="0"/>
              <w:divBdr>
                <w:top w:val="none" w:sz="0" w:space="0" w:color="auto"/>
                <w:left w:val="none" w:sz="0" w:space="0" w:color="auto"/>
                <w:bottom w:val="none" w:sz="0" w:space="0" w:color="auto"/>
                <w:right w:val="none" w:sz="0" w:space="0" w:color="auto"/>
              </w:divBdr>
            </w:div>
            <w:div w:id="1385369475">
              <w:marLeft w:val="0"/>
              <w:marRight w:val="0"/>
              <w:marTop w:val="0"/>
              <w:marBottom w:val="0"/>
              <w:divBdr>
                <w:top w:val="none" w:sz="0" w:space="0" w:color="auto"/>
                <w:left w:val="none" w:sz="0" w:space="0" w:color="auto"/>
                <w:bottom w:val="none" w:sz="0" w:space="0" w:color="auto"/>
                <w:right w:val="none" w:sz="0" w:space="0" w:color="auto"/>
              </w:divBdr>
            </w:div>
            <w:div w:id="1655527192">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21338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2015">
      <w:bodyDiv w:val="1"/>
      <w:marLeft w:val="0"/>
      <w:marRight w:val="0"/>
      <w:marTop w:val="0"/>
      <w:marBottom w:val="0"/>
      <w:divBdr>
        <w:top w:val="none" w:sz="0" w:space="0" w:color="auto"/>
        <w:left w:val="none" w:sz="0" w:space="0" w:color="auto"/>
        <w:bottom w:val="none" w:sz="0" w:space="0" w:color="auto"/>
        <w:right w:val="none" w:sz="0" w:space="0" w:color="auto"/>
      </w:divBdr>
      <w:divsChild>
        <w:div w:id="762411115">
          <w:marLeft w:val="0"/>
          <w:marRight w:val="0"/>
          <w:marTop w:val="0"/>
          <w:marBottom w:val="0"/>
          <w:divBdr>
            <w:top w:val="none" w:sz="0" w:space="0" w:color="auto"/>
            <w:left w:val="none" w:sz="0" w:space="0" w:color="auto"/>
            <w:bottom w:val="none" w:sz="0" w:space="0" w:color="auto"/>
            <w:right w:val="none" w:sz="0" w:space="0" w:color="auto"/>
          </w:divBdr>
          <w:divsChild>
            <w:div w:id="4682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8350">
      <w:bodyDiv w:val="1"/>
      <w:marLeft w:val="0"/>
      <w:marRight w:val="0"/>
      <w:marTop w:val="0"/>
      <w:marBottom w:val="0"/>
      <w:divBdr>
        <w:top w:val="none" w:sz="0" w:space="0" w:color="auto"/>
        <w:left w:val="none" w:sz="0" w:space="0" w:color="auto"/>
        <w:bottom w:val="none" w:sz="0" w:space="0" w:color="auto"/>
        <w:right w:val="none" w:sz="0" w:space="0" w:color="auto"/>
      </w:divBdr>
      <w:divsChild>
        <w:div w:id="516503966">
          <w:marLeft w:val="0"/>
          <w:marRight w:val="0"/>
          <w:marTop w:val="0"/>
          <w:marBottom w:val="0"/>
          <w:divBdr>
            <w:top w:val="none" w:sz="0" w:space="0" w:color="auto"/>
            <w:left w:val="none" w:sz="0" w:space="0" w:color="auto"/>
            <w:bottom w:val="none" w:sz="0" w:space="0" w:color="auto"/>
            <w:right w:val="none" w:sz="0" w:space="0" w:color="auto"/>
          </w:divBdr>
        </w:div>
      </w:divsChild>
    </w:div>
    <w:div w:id="1918713073">
      <w:bodyDiv w:val="1"/>
      <w:marLeft w:val="0"/>
      <w:marRight w:val="0"/>
      <w:marTop w:val="0"/>
      <w:marBottom w:val="0"/>
      <w:divBdr>
        <w:top w:val="none" w:sz="0" w:space="0" w:color="auto"/>
        <w:left w:val="none" w:sz="0" w:space="0" w:color="auto"/>
        <w:bottom w:val="none" w:sz="0" w:space="0" w:color="auto"/>
        <w:right w:val="none" w:sz="0" w:space="0" w:color="auto"/>
      </w:divBdr>
      <w:divsChild>
        <w:div w:id="1609044316">
          <w:marLeft w:val="0"/>
          <w:marRight w:val="0"/>
          <w:marTop w:val="0"/>
          <w:marBottom w:val="0"/>
          <w:divBdr>
            <w:top w:val="none" w:sz="0" w:space="0" w:color="auto"/>
            <w:left w:val="none" w:sz="0" w:space="0" w:color="auto"/>
            <w:bottom w:val="none" w:sz="0" w:space="0" w:color="auto"/>
            <w:right w:val="none" w:sz="0" w:space="0" w:color="auto"/>
          </w:divBdr>
          <w:divsChild>
            <w:div w:id="1223953224">
              <w:marLeft w:val="0"/>
              <w:marRight w:val="0"/>
              <w:marTop w:val="0"/>
              <w:marBottom w:val="0"/>
              <w:divBdr>
                <w:top w:val="none" w:sz="0" w:space="0" w:color="auto"/>
                <w:left w:val="none" w:sz="0" w:space="0" w:color="auto"/>
                <w:bottom w:val="none" w:sz="0" w:space="0" w:color="auto"/>
                <w:right w:val="none" w:sz="0" w:space="0" w:color="auto"/>
              </w:divBdr>
            </w:div>
            <w:div w:id="14079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0813">
      <w:bodyDiv w:val="1"/>
      <w:marLeft w:val="0"/>
      <w:marRight w:val="0"/>
      <w:marTop w:val="0"/>
      <w:marBottom w:val="0"/>
      <w:divBdr>
        <w:top w:val="none" w:sz="0" w:space="0" w:color="auto"/>
        <w:left w:val="none" w:sz="0" w:space="0" w:color="auto"/>
        <w:bottom w:val="none" w:sz="0" w:space="0" w:color="auto"/>
        <w:right w:val="none" w:sz="0" w:space="0" w:color="auto"/>
      </w:divBdr>
      <w:divsChild>
        <w:div w:id="977800453">
          <w:marLeft w:val="0"/>
          <w:marRight w:val="0"/>
          <w:marTop w:val="0"/>
          <w:marBottom w:val="0"/>
          <w:divBdr>
            <w:top w:val="none" w:sz="0" w:space="0" w:color="auto"/>
            <w:left w:val="none" w:sz="0" w:space="0" w:color="auto"/>
            <w:bottom w:val="none" w:sz="0" w:space="0" w:color="auto"/>
            <w:right w:val="none" w:sz="0" w:space="0" w:color="auto"/>
          </w:divBdr>
          <w:divsChild>
            <w:div w:id="47384640">
              <w:marLeft w:val="0"/>
              <w:marRight w:val="0"/>
              <w:marTop w:val="0"/>
              <w:marBottom w:val="0"/>
              <w:divBdr>
                <w:top w:val="none" w:sz="0" w:space="0" w:color="auto"/>
                <w:left w:val="none" w:sz="0" w:space="0" w:color="auto"/>
                <w:bottom w:val="none" w:sz="0" w:space="0" w:color="auto"/>
                <w:right w:val="none" w:sz="0" w:space="0" w:color="auto"/>
              </w:divBdr>
            </w:div>
            <w:div w:id="301008718">
              <w:marLeft w:val="0"/>
              <w:marRight w:val="0"/>
              <w:marTop w:val="0"/>
              <w:marBottom w:val="0"/>
              <w:divBdr>
                <w:top w:val="none" w:sz="0" w:space="0" w:color="auto"/>
                <w:left w:val="none" w:sz="0" w:space="0" w:color="auto"/>
                <w:bottom w:val="none" w:sz="0" w:space="0" w:color="auto"/>
                <w:right w:val="none" w:sz="0" w:space="0" w:color="auto"/>
              </w:divBdr>
            </w:div>
            <w:div w:id="1170218125">
              <w:marLeft w:val="0"/>
              <w:marRight w:val="0"/>
              <w:marTop w:val="0"/>
              <w:marBottom w:val="0"/>
              <w:divBdr>
                <w:top w:val="none" w:sz="0" w:space="0" w:color="auto"/>
                <w:left w:val="none" w:sz="0" w:space="0" w:color="auto"/>
                <w:bottom w:val="none" w:sz="0" w:space="0" w:color="auto"/>
                <w:right w:val="none" w:sz="0" w:space="0" w:color="auto"/>
              </w:divBdr>
            </w:div>
            <w:div w:id="1277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780">
      <w:bodyDiv w:val="1"/>
      <w:marLeft w:val="0"/>
      <w:marRight w:val="0"/>
      <w:marTop w:val="0"/>
      <w:marBottom w:val="0"/>
      <w:divBdr>
        <w:top w:val="none" w:sz="0" w:space="0" w:color="auto"/>
        <w:left w:val="none" w:sz="0" w:space="0" w:color="auto"/>
        <w:bottom w:val="none" w:sz="0" w:space="0" w:color="auto"/>
        <w:right w:val="none" w:sz="0" w:space="0" w:color="auto"/>
      </w:divBdr>
      <w:divsChild>
        <w:div w:id="1883595886">
          <w:marLeft w:val="0"/>
          <w:marRight w:val="0"/>
          <w:marTop w:val="0"/>
          <w:marBottom w:val="0"/>
          <w:divBdr>
            <w:top w:val="none" w:sz="0" w:space="0" w:color="auto"/>
            <w:left w:val="none" w:sz="0" w:space="0" w:color="auto"/>
            <w:bottom w:val="none" w:sz="0" w:space="0" w:color="auto"/>
            <w:right w:val="none" w:sz="0" w:space="0" w:color="auto"/>
          </w:divBdr>
          <w:divsChild>
            <w:div w:id="1157301835">
              <w:marLeft w:val="0"/>
              <w:marRight w:val="0"/>
              <w:marTop w:val="0"/>
              <w:marBottom w:val="0"/>
              <w:divBdr>
                <w:top w:val="none" w:sz="0" w:space="0" w:color="auto"/>
                <w:left w:val="none" w:sz="0" w:space="0" w:color="auto"/>
                <w:bottom w:val="none" w:sz="0" w:space="0" w:color="auto"/>
                <w:right w:val="none" w:sz="0" w:space="0" w:color="auto"/>
              </w:divBdr>
            </w:div>
            <w:div w:id="1159888296">
              <w:marLeft w:val="0"/>
              <w:marRight w:val="0"/>
              <w:marTop w:val="0"/>
              <w:marBottom w:val="0"/>
              <w:divBdr>
                <w:top w:val="none" w:sz="0" w:space="0" w:color="auto"/>
                <w:left w:val="none" w:sz="0" w:space="0" w:color="auto"/>
                <w:bottom w:val="none" w:sz="0" w:space="0" w:color="auto"/>
                <w:right w:val="none" w:sz="0" w:space="0" w:color="auto"/>
              </w:divBdr>
            </w:div>
            <w:div w:id="1170171077">
              <w:marLeft w:val="0"/>
              <w:marRight w:val="0"/>
              <w:marTop w:val="0"/>
              <w:marBottom w:val="0"/>
              <w:divBdr>
                <w:top w:val="none" w:sz="0" w:space="0" w:color="auto"/>
                <w:left w:val="none" w:sz="0" w:space="0" w:color="auto"/>
                <w:bottom w:val="none" w:sz="0" w:space="0" w:color="auto"/>
                <w:right w:val="none" w:sz="0" w:space="0" w:color="auto"/>
              </w:divBdr>
            </w:div>
            <w:div w:id="1751539617">
              <w:marLeft w:val="0"/>
              <w:marRight w:val="0"/>
              <w:marTop w:val="0"/>
              <w:marBottom w:val="0"/>
              <w:divBdr>
                <w:top w:val="none" w:sz="0" w:space="0" w:color="auto"/>
                <w:left w:val="none" w:sz="0" w:space="0" w:color="auto"/>
                <w:bottom w:val="none" w:sz="0" w:space="0" w:color="auto"/>
                <w:right w:val="none" w:sz="0" w:space="0" w:color="auto"/>
              </w:divBdr>
            </w:div>
            <w:div w:id="21233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D3AB8-47C8-4C1D-8105-50254B5E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cp:lastModifiedBy>Aaron A Borjas</cp:lastModifiedBy>
  <cp:revision>27</cp:revision>
  <cp:lastPrinted>2018-09-18T19:33:00Z</cp:lastPrinted>
  <dcterms:created xsi:type="dcterms:W3CDTF">2018-09-17T21:16:00Z</dcterms:created>
  <dcterms:modified xsi:type="dcterms:W3CDTF">2020-03-08T19:10:00Z</dcterms:modified>
</cp:coreProperties>
</file>