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E7A" w:rsidRPr="00717200" w:rsidRDefault="00270D8B" w:rsidP="00A2615F">
      <w:pPr>
        <w:pStyle w:val="Lead2"/>
        <w:rPr>
          <w:color w:val="0D0D0D" w:themeColor="text1" w:themeTint="F2"/>
        </w:rPr>
      </w:pPr>
      <w:r>
        <w:rPr>
          <w:color w:val="0D0D0D" w:themeColor="text1" w:themeTint="F2"/>
        </w:rPr>
        <w:t>Interview – Roles worksheet</w:t>
      </w:r>
    </w:p>
    <w:p w:rsidR="00270D8B" w:rsidRPr="00270D8B" w:rsidRDefault="00270D8B" w:rsidP="00270D8B">
      <w:pPr>
        <w:rPr>
          <w:color w:val="FF0000"/>
        </w:rPr>
      </w:pPr>
      <w:r w:rsidRPr="00270D8B">
        <w:rPr>
          <w:color w:val="FF0000"/>
        </w:rPr>
        <w:t>Make this into standard worksheet header to fill out on forms</w:t>
      </w:r>
    </w:p>
    <w:p w:rsidR="00270D8B" w:rsidRDefault="00270D8B" w:rsidP="00270D8B">
      <w:r>
        <w:t>Researcher:</w:t>
      </w:r>
      <w:bookmarkStart w:id="0" w:name="_GoBack"/>
      <w:bookmarkEnd w:id="0"/>
    </w:p>
    <w:p w:rsidR="00270D8B" w:rsidRDefault="00270D8B" w:rsidP="00270D8B">
      <w:r>
        <w:t>Participant:</w:t>
      </w:r>
    </w:p>
    <w:p w:rsidR="00270D8B" w:rsidRDefault="00270D8B" w:rsidP="00270D8B">
      <w:r>
        <w:t>Project:</w:t>
      </w:r>
    </w:p>
    <w:p w:rsidR="00270D8B" w:rsidRPr="00270D8B" w:rsidRDefault="00270D8B" w:rsidP="00270D8B">
      <w:r>
        <w:t>Date:</w:t>
      </w:r>
    </w:p>
    <w:p w:rsidR="00270D8B" w:rsidRDefault="00270D8B" w:rsidP="00270D8B">
      <w:pPr>
        <w:pStyle w:val="Heading1"/>
      </w:pPr>
      <w:r>
        <w:t>Instructions</w:t>
      </w:r>
    </w:p>
    <w:p w:rsidR="00270D8B" w:rsidRPr="00270D8B" w:rsidRDefault="00270D8B" w:rsidP="00270D8B">
      <w:r w:rsidRPr="00270D8B">
        <w:t>We would like to go through the workplace one job assignment at a time and ask you some</w:t>
      </w:r>
      <w:r>
        <w:t xml:space="preserve"> </w:t>
      </w:r>
      <w:r w:rsidRPr="00270D8B">
        <w:t xml:space="preserve">questions about it. This may take some time and we need not rush </w:t>
      </w:r>
      <w:r>
        <w:t xml:space="preserve">through it in a single session. </w:t>
      </w:r>
      <w:r w:rsidRPr="00270D8B">
        <w:t>Some of our questions may require a bit of thought. Feel free t</w:t>
      </w:r>
      <w:r>
        <w:t xml:space="preserve">o take your time, and of course </w:t>
      </w:r>
      <w:r w:rsidRPr="00270D8B">
        <w:t>ask any questions of us that come to mind.</w:t>
      </w:r>
    </w:p>
    <w:p w:rsidR="00270D8B" w:rsidRDefault="00270D8B" w:rsidP="00270D8B">
      <w:pPr>
        <w:pStyle w:val="Heading1"/>
      </w:pPr>
      <w:r>
        <w:t>Role</w:t>
      </w:r>
    </w:p>
    <w:p w:rsidR="00270D8B" w:rsidRDefault="00270D8B" w:rsidP="00270D8B">
      <w:pPr>
        <w:pStyle w:val="Heading1"/>
      </w:pPr>
      <w:r>
        <w:t>Goals</w:t>
      </w:r>
    </w:p>
    <w:p w:rsidR="00270D8B" w:rsidRDefault="00270D8B" w:rsidP="00270D8B">
      <w:pPr>
        <w:pStyle w:val="Heading1"/>
      </w:pPr>
      <w:r>
        <w:t>Tasks</w:t>
      </w:r>
    </w:p>
    <w:p w:rsidR="00270D8B" w:rsidRDefault="00270D8B" w:rsidP="00270D8B">
      <w:pPr>
        <w:pStyle w:val="Heading1"/>
      </w:pPr>
      <w:r>
        <w:t>Needed skills, knowledge, and experience</w:t>
      </w:r>
    </w:p>
    <w:p w:rsidR="00270D8B" w:rsidRDefault="00270D8B" w:rsidP="00270D8B">
      <w:pPr>
        <w:pStyle w:val="Heading1"/>
      </w:pPr>
      <w:r>
        <w:t>What makes the job easy?</w:t>
      </w:r>
    </w:p>
    <w:p w:rsidR="00D55E7A" w:rsidRDefault="00270D8B" w:rsidP="00270D8B">
      <w:pPr>
        <w:pStyle w:val="Heading1"/>
      </w:pPr>
      <w:r>
        <w:t>What makes the job difficult?</w:t>
      </w:r>
    </w:p>
    <w:p w:rsidR="00534D21" w:rsidRDefault="00534D21">
      <w:pPr>
        <w:rPr>
          <w:rFonts w:ascii="Segoe UI" w:eastAsiaTheme="majorEastAsia" w:hAnsi="Segoe UI" w:cs="Segoe UI"/>
          <w:b/>
          <w:bCs/>
          <w:sz w:val="36"/>
          <w:szCs w:val="28"/>
        </w:rPr>
      </w:pPr>
    </w:p>
    <w:sectPr w:rsidR="00534D21" w:rsidSect="00B27F77">
      <w:head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283" w:rsidRDefault="00E25283" w:rsidP="003B1F5D">
      <w:pPr>
        <w:spacing w:after="0" w:line="240" w:lineRule="auto"/>
      </w:pPr>
      <w:r>
        <w:separator/>
      </w:r>
    </w:p>
  </w:endnote>
  <w:endnote w:type="continuationSeparator" w:id="0">
    <w:p w:rsidR="00E25283" w:rsidRDefault="00E25283" w:rsidP="003B1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283" w:rsidRDefault="00E25283" w:rsidP="003B1F5D">
      <w:pPr>
        <w:spacing w:after="0" w:line="240" w:lineRule="auto"/>
      </w:pPr>
      <w:r>
        <w:separator/>
      </w:r>
    </w:p>
  </w:footnote>
  <w:footnote w:type="continuationSeparator" w:id="0">
    <w:p w:rsidR="00E25283" w:rsidRDefault="00E25283" w:rsidP="003B1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page" w:tblpX="85" w:tblpY="1"/>
      <w:tblW w:w="6494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3383"/>
      <w:gridCol w:w="8514"/>
      <w:gridCol w:w="540"/>
    </w:tblGrid>
    <w:tr w:rsidR="00270D8B" w:rsidTr="00116446">
      <w:trPr>
        <w:trHeight w:val="990"/>
      </w:trPr>
      <w:tc>
        <w:tcPr>
          <w:tcW w:w="1360" w:type="pct"/>
          <w:tcBorders>
            <w:top w:val="nil"/>
            <w:left w:val="nil"/>
            <w:bottom w:val="nil"/>
            <w:right w:val="nil"/>
          </w:tcBorders>
          <w:shd w:val="clear" w:color="auto" w:fill="164469"/>
          <w:vAlign w:val="center"/>
        </w:tcPr>
        <w:p w:rsidR="00270D8B" w:rsidRDefault="00270D8B" w:rsidP="00116446">
          <w:pPr>
            <w:pStyle w:val="Header"/>
            <w:tabs>
              <w:tab w:val="clear" w:pos="9360"/>
              <w:tab w:val="center" w:pos="-810"/>
              <w:tab w:val="right" w:pos="10890"/>
            </w:tabs>
            <w:jc w:val="center"/>
            <w:rPr>
              <w:color w:val="FFFFFF" w:themeColor="background1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A33B96E" wp14:editId="1D5D7EAA">
                <wp:simplePos x="0" y="0"/>
                <wp:positionH relativeFrom="page">
                  <wp:posOffset>457200</wp:posOffset>
                </wp:positionH>
                <wp:positionV relativeFrom="page">
                  <wp:posOffset>137160</wp:posOffset>
                </wp:positionV>
                <wp:extent cx="1984248" cy="246888"/>
                <wp:effectExtent l="0" t="0" r="0" b="1270"/>
                <wp:wrapNone/>
                <wp:docPr id="137" name="Picture 137" descr="http://ptoweb.uspto.gov/cco/brand/assets/logos/agency/bitmap/USPTO-logo-reverse-horizontal-500px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://ptoweb.uspto.gov/cco/brand/assets/logos/agency/bitmap/USPTO-logo-reverse-horizontal-500px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4248" cy="246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23" w:type="pct"/>
          <w:tcBorders>
            <w:top w:val="nil"/>
            <w:left w:val="nil"/>
            <w:bottom w:val="nil"/>
            <w:right w:val="nil"/>
          </w:tcBorders>
          <w:shd w:val="clear" w:color="auto" w:fill="164469"/>
          <w:vAlign w:val="center"/>
        </w:tcPr>
        <w:p w:rsidR="00270D8B" w:rsidRPr="00563B1F" w:rsidRDefault="00270D8B" w:rsidP="00116446">
          <w:pPr>
            <w:pStyle w:val="Lead1"/>
            <w:ind w:right="-17"/>
            <w:jc w:val="right"/>
            <w:rPr>
              <w:noProof/>
            </w:rPr>
          </w:pPr>
          <w:r w:rsidRPr="00324C25">
            <w:rPr>
              <w:noProof/>
              <w:color w:val="FFFFFF" w:themeColor="background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D10119" wp14:editId="3B23DE8B">
                    <wp:simplePos x="0" y="0"/>
                    <wp:positionH relativeFrom="margin">
                      <wp:posOffset>1522095</wp:posOffset>
                    </wp:positionH>
                    <wp:positionV relativeFrom="page">
                      <wp:posOffset>142240</wp:posOffset>
                    </wp:positionV>
                    <wp:extent cx="3639820" cy="404495"/>
                    <wp:effectExtent l="0" t="0" r="0" b="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39820" cy="4044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0D8B" w:rsidRPr="00324C25" w:rsidRDefault="00270D8B" w:rsidP="00270D8B">
                                <w:pPr>
                                  <w:pStyle w:val="Lead1"/>
                                  <w:ind w:right="-166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t>Interview worksheet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19.85pt;margin-top:11.2pt;width:286.6pt;height:31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" filled="f" stroked="f">
                    <v:textbox style="mso-fit-shape-to-text:t">
                      <w:txbxContent>
                        <w:p w:rsidR="00270D8B" w:rsidRPr="00324C25" w:rsidRDefault="00270D8B" w:rsidP="00270D8B">
                          <w:pPr>
                            <w:pStyle w:val="Lead1"/>
                            <w:ind w:right="-166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</w:rPr>
                            <w:t>Interview worksheet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tc>
      <w:tc>
        <w:tcPr>
          <w:tcW w:w="217" w:type="pct"/>
          <w:tcBorders>
            <w:top w:val="nil"/>
            <w:left w:val="nil"/>
            <w:bottom w:val="nil"/>
            <w:right w:val="nil"/>
          </w:tcBorders>
          <w:shd w:val="clear" w:color="auto" w:fill="164469"/>
        </w:tcPr>
        <w:p w:rsidR="00270D8B" w:rsidRDefault="00270D8B" w:rsidP="00116446">
          <w:pPr>
            <w:pStyle w:val="Header"/>
            <w:tabs>
              <w:tab w:val="clear" w:pos="9360"/>
              <w:tab w:val="center" w:pos="-810"/>
              <w:tab w:val="right" w:pos="10890"/>
            </w:tabs>
            <w:jc w:val="center"/>
            <w:rPr>
              <w:noProof/>
            </w:rPr>
          </w:pPr>
        </w:p>
      </w:tc>
    </w:tr>
  </w:tbl>
  <w:p w:rsidR="00D55E7A" w:rsidRDefault="00D55E7A" w:rsidP="00270D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099B"/>
    <w:multiLevelType w:val="hybridMultilevel"/>
    <w:tmpl w:val="4B36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243BB"/>
    <w:multiLevelType w:val="hybridMultilevel"/>
    <w:tmpl w:val="4F5E2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209BE"/>
    <w:multiLevelType w:val="hybridMultilevel"/>
    <w:tmpl w:val="D7B8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F319A"/>
    <w:multiLevelType w:val="hybridMultilevel"/>
    <w:tmpl w:val="3EC0D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507AB"/>
    <w:multiLevelType w:val="hybridMultilevel"/>
    <w:tmpl w:val="2CF2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9E61B7"/>
    <w:multiLevelType w:val="hybridMultilevel"/>
    <w:tmpl w:val="48E29C5E"/>
    <w:lvl w:ilvl="0" w:tplc="B576E420">
      <w:start w:val="1"/>
      <w:numFmt w:val="bullet"/>
      <w:pStyle w:val="SmallBullet"/>
      <w:lvlText w:val="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353FA"/>
    <w:multiLevelType w:val="hybridMultilevel"/>
    <w:tmpl w:val="E08AB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C030D8"/>
    <w:multiLevelType w:val="hybridMultilevel"/>
    <w:tmpl w:val="39E2F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0845DC"/>
    <w:multiLevelType w:val="hybridMultilevel"/>
    <w:tmpl w:val="8332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763026"/>
    <w:multiLevelType w:val="hybridMultilevel"/>
    <w:tmpl w:val="C308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FD265C"/>
    <w:multiLevelType w:val="hybridMultilevel"/>
    <w:tmpl w:val="ABDE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BC2C9C"/>
    <w:multiLevelType w:val="hybridMultilevel"/>
    <w:tmpl w:val="56347E9A"/>
    <w:lvl w:ilvl="0" w:tplc="653066B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6B8747E"/>
    <w:multiLevelType w:val="hybridMultilevel"/>
    <w:tmpl w:val="BEC0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CC5490"/>
    <w:multiLevelType w:val="hybridMultilevel"/>
    <w:tmpl w:val="A4DE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E872B2"/>
    <w:multiLevelType w:val="hybridMultilevel"/>
    <w:tmpl w:val="DED08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9E06AC"/>
    <w:multiLevelType w:val="hybridMultilevel"/>
    <w:tmpl w:val="4EE4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D66BAE"/>
    <w:multiLevelType w:val="hybridMultilevel"/>
    <w:tmpl w:val="67DC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321DCD"/>
    <w:multiLevelType w:val="hybridMultilevel"/>
    <w:tmpl w:val="EC02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7"/>
  </w:num>
  <w:num w:numId="4">
    <w:abstractNumId w:val="5"/>
  </w:num>
  <w:num w:numId="5">
    <w:abstractNumId w:val="14"/>
  </w:num>
  <w:num w:numId="6">
    <w:abstractNumId w:val="12"/>
  </w:num>
  <w:num w:numId="7">
    <w:abstractNumId w:val="13"/>
  </w:num>
  <w:num w:numId="8">
    <w:abstractNumId w:val="10"/>
  </w:num>
  <w:num w:numId="9">
    <w:abstractNumId w:val="0"/>
  </w:num>
  <w:num w:numId="10">
    <w:abstractNumId w:val="6"/>
  </w:num>
  <w:num w:numId="11">
    <w:abstractNumId w:val="3"/>
  </w:num>
  <w:num w:numId="12">
    <w:abstractNumId w:val="2"/>
  </w:num>
  <w:num w:numId="13">
    <w:abstractNumId w:val="15"/>
  </w:num>
  <w:num w:numId="14">
    <w:abstractNumId w:val="1"/>
  </w:num>
  <w:num w:numId="15">
    <w:abstractNumId w:val="8"/>
  </w:num>
  <w:num w:numId="16">
    <w:abstractNumId w:val="4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60C"/>
    <w:rsid w:val="000041C5"/>
    <w:rsid w:val="00046CA5"/>
    <w:rsid w:val="000524F0"/>
    <w:rsid w:val="00071F7A"/>
    <w:rsid w:val="000F2CD6"/>
    <w:rsid w:val="000F3AE4"/>
    <w:rsid w:val="000F4268"/>
    <w:rsid w:val="00116594"/>
    <w:rsid w:val="00121AD5"/>
    <w:rsid w:val="001744BC"/>
    <w:rsid w:val="00235E83"/>
    <w:rsid w:val="00270D8B"/>
    <w:rsid w:val="002711EE"/>
    <w:rsid w:val="00284918"/>
    <w:rsid w:val="002B69BD"/>
    <w:rsid w:val="00324C25"/>
    <w:rsid w:val="00350D85"/>
    <w:rsid w:val="00385855"/>
    <w:rsid w:val="003A500A"/>
    <w:rsid w:val="003B0D45"/>
    <w:rsid w:val="003B1F5D"/>
    <w:rsid w:val="003C5627"/>
    <w:rsid w:val="003D323C"/>
    <w:rsid w:val="003E2217"/>
    <w:rsid w:val="004F7504"/>
    <w:rsid w:val="00534D21"/>
    <w:rsid w:val="00534DAF"/>
    <w:rsid w:val="00563B1F"/>
    <w:rsid w:val="005C1921"/>
    <w:rsid w:val="005D4AA1"/>
    <w:rsid w:val="00636E9A"/>
    <w:rsid w:val="00647D28"/>
    <w:rsid w:val="006A5CAF"/>
    <w:rsid w:val="006A71F7"/>
    <w:rsid w:val="006C222E"/>
    <w:rsid w:val="006D2C81"/>
    <w:rsid w:val="00702746"/>
    <w:rsid w:val="00704C55"/>
    <w:rsid w:val="00717200"/>
    <w:rsid w:val="007352E7"/>
    <w:rsid w:val="00757253"/>
    <w:rsid w:val="00775184"/>
    <w:rsid w:val="007C1526"/>
    <w:rsid w:val="007E0BE5"/>
    <w:rsid w:val="007F22EE"/>
    <w:rsid w:val="007F2E36"/>
    <w:rsid w:val="007F36E0"/>
    <w:rsid w:val="00824B95"/>
    <w:rsid w:val="00826E28"/>
    <w:rsid w:val="008507A6"/>
    <w:rsid w:val="008B5CB3"/>
    <w:rsid w:val="008B62CB"/>
    <w:rsid w:val="008D6A17"/>
    <w:rsid w:val="008F2788"/>
    <w:rsid w:val="009E360C"/>
    <w:rsid w:val="009F05F6"/>
    <w:rsid w:val="009F3212"/>
    <w:rsid w:val="00A13463"/>
    <w:rsid w:val="00A229E5"/>
    <w:rsid w:val="00A2615F"/>
    <w:rsid w:val="00A3713F"/>
    <w:rsid w:val="00A72099"/>
    <w:rsid w:val="00A92A98"/>
    <w:rsid w:val="00AC4F43"/>
    <w:rsid w:val="00B27F77"/>
    <w:rsid w:val="00B30A26"/>
    <w:rsid w:val="00BB6BB6"/>
    <w:rsid w:val="00BB7A07"/>
    <w:rsid w:val="00BD7F11"/>
    <w:rsid w:val="00BF691A"/>
    <w:rsid w:val="00C6756F"/>
    <w:rsid w:val="00C74622"/>
    <w:rsid w:val="00C91792"/>
    <w:rsid w:val="00C961EF"/>
    <w:rsid w:val="00CA06C4"/>
    <w:rsid w:val="00CA1E9F"/>
    <w:rsid w:val="00CA2EA3"/>
    <w:rsid w:val="00CA63C0"/>
    <w:rsid w:val="00CB7BFE"/>
    <w:rsid w:val="00CD6AEE"/>
    <w:rsid w:val="00D11C34"/>
    <w:rsid w:val="00D23DB7"/>
    <w:rsid w:val="00D34FDB"/>
    <w:rsid w:val="00D55E7A"/>
    <w:rsid w:val="00D71D93"/>
    <w:rsid w:val="00D96A5E"/>
    <w:rsid w:val="00DB2869"/>
    <w:rsid w:val="00DF17AF"/>
    <w:rsid w:val="00E116DE"/>
    <w:rsid w:val="00E25283"/>
    <w:rsid w:val="00E722F1"/>
    <w:rsid w:val="00E817D8"/>
    <w:rsid w:val="00E83FA3"/>
    <w:rsid w:val="00F07800"/>
    <w:rsid w:val="00F52017"/>
    <w:rsid w:val="00F64EF3"/>
    <w:rsid w:val="00F722AD"/>
    <w:rsid w:val="00FF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56F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A17"/>
    <w:pPr>
      <w:keepNext/>
      <w:keepLines/>
      <w:spacing w:before="480" w:after="0"/>
      <w:outlineLvl w:val="0"/>
    </w:pPr>
    <w:rPr>
      <w:rFonts w:ascii="Segoe UI" w:eastAsiaTheme="majorEastAsia" w:hAnsi="Segoe UI" w:cs="Segoe U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A17"/>
    <w:pPr>
      <w:keepNext/>
      <w:keepLines/>
      <w:spacing w:before="200" w:after="0"/>
      <w:outlineLvl w:val="1"/>
    </w:pPr>
    <w:rPr>
      <w:rFonts w:ascii="Segoe UI Semibold" w:eastAsiaTheme="majorEastAsia" w:hAnsi="Segoe UI Semibold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A17"/>
    <w:pPr>
      <w:keepNext/>
      <w:keepLines/>
      <w:spacing w:before="200" w:after="0"/>
      <w:outlineLvl w:val="2"/>
    </w:pPr>
    <w:rPr>
      <w:rFonts w:eastAsiaTheme="majorEastAsia" w:cs="Segoe U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AD5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A17"/>
    <w:rPr>
      <w:rFonts w:ascii="Segoe UI" w:eastAsiaTheme="majorEastAsia" w:hAnsi="Segoe UI" w:cs="Segoe U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56F"/>
    <w:pPr>
      <w:numPr>
        <w:ilvl w:val="1"/>
      </w:numPr>
    </w:pPr>
    <w:rPr>
      <w:rFonts w:ascii="Segoe UI" w:eastAsiaTheme="majorEastAsia" w:hAnsi="Segoe UI" w:cs="Segoe UI"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756F"/>
    <w:rPr>
      <w:rFonts w:ascii="Segoe UI" w:eastAsiaTheme="majorEastAsia" w:hAnsi="Segoe UI" w:cs="Segoe UI"/>
      <w:iCs/>
      <w:color w:val="4F81BD" w:themeColor="accent1"/>
      <w:spacing w:val="15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675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Segoe UI Light" w:eastAsiaTheme="majorEastAsia" w:hAnsi="Segoe UI Light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756F"/>
    <w:rPr>
      <w:rFonts w:ascii="Segoe UI Light" w:eastAsiaTheme="majorEastAsia" w:hAnsi="Segoe UI Light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D6A17"/>
    <w:rPr>
      <w:rFonts w:ascii="Segoe UI Semibold" w:eastAsiaTheme="majorEastAsia" w:hAnsi="Segoe UI Semibold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6A17"/>
    <w:rPr>
      <w:rFonts w:asciiTheme="majorHAnsi" w:eastAsiaTheme="majorEastAsia" w:hAnsiTheme="majorHAnsi" w:cs="Segoe UI"/>
      <w:b/>
      <w:bCs/>
    </w:rPr>
  </w:style>
  <w:style w:type="paragraph" w:styleId="NoSpacing">
    <w:name w:val="No Spacing"/>
    <w:link w:val="NoSpacingChar"/>
    <w:uiPriority w:val="1"/>
    <w:qFormat/>
    <w:rsid w:val="00C6756F"/>
    <w:pPr>
      <w:spacing w:after="0" w:line="240" w:lineRule="auto"/>
    </w:pPr>
    <w:rPr>
      <w:rFonts w:asciiTheme="majorHAnsi" w:hAnsiTheme="majorHAnsi"/>
    </w:rPr>
  </w:style>
  <w:style w:type="character" w:styleId="SubtleEmphasis">
    <w:name w:val="Subtle Emphasis"/>
    <w:basedOn w:val="DefaultParagraphFont"/>
    <w:uiPriority w:val="19"/>
    <w:qFormat/>
    <w:rsid w:val="00C6756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6756F"/>
    <w:rPr>
      <w:i/>
      <w:iCs/>
    </w:rPr>
  </w:style>
  <w:style w:type="character" w:styleId="Strong">
    <w:name w:val="Strong"/>
    <w:basedOn w:val="DefaultParagraphFont"/>
    <w:uiPriority w:val="22"/>
    <w:qFormat/>
    <w:rsid w:val="00C6756F"/>
    <w:rPr>
      <w:rFonts w:ascii="Cambria" w:hAnsi="Cambria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F22EE"/>
    <w:rPr>
      <w:i/>
      <w:iCs/>
      <w:color w:val="000000" w:themeColor="text1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7F22EE"/>
    <w:rPr>
      <w:rFonts w:asciiTheme="majorHAnsi" w:hAnsiTheme="majorHAnsi"/>
      <w:i/>
      <w:iCs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C6756F"/>
    <w:pPr>
      <w:numPr>
        <w:numId w:val="1"/>
      </w:numPr>
      <w:contextualSpacing/>
    </w:pPr>
  </w:style>
  <w:style w:type="paragraph" w:customStyle="1" w:styleId="Lead1">
    <w:name w:val="Lead 1"/>
    <w:link w:val="Lead1Char"/>
    <w:qFormat/>
    <w:rsid w:val="00121AD5"/>
    <w:pPr>
      <w:spacing w:after="0" w:line="240" w:lineRule="auto"/>
    </w:pPr>
    <w:rPr>
      <w:rFonts w:ascii="Segoe UI" w:eastAsiaTheme="majorEastAsia" w:hAnsi="Segoe UI" w:cs="Segoe UI"/>
      <w:b/>
      <w:bCs/>
      <w:sz w:val="36"/>
      <w:szCs w:val="28"/>
    </w:rPr>
  </w:style>
  <w:style w:type="paragraph" w:customStyle="1" w:styleId="Lead2">
    <w:name w:val="Lead 2"/>
    <w:link w:val="Lead2Char"/>
    <w:qFormat/>
    <w:rsid w:val="00121AD5"/>
    <w:pPr>
      <w:spacing w:after="720" w:line="240" w:lineRule="auto"/>
    </w:pPr>
    <w:rPr>
      <w:rFonts w:ascii="Segoe UI Light" w:eastAsiaTheme="majorEastAsia" w:hAnsi="Segoe UI Light" w:cstheme="majorBidi"/>
      <w:bCs/>
      <w:kern w:val="56"/>
      <w:sz w:val="56"/>
      <w:szCs w:val="26"/>
    </w:rPr>
  </w:style>
  <w:style w:type="character" w:customStyle="1" w:styleId="Lead1Char">
    <w:name w:val="Lead 1 Char"/>
    <w:basedOn w:val="Heading1Char"/>
    <w:link w:val="Lead1"/>
    <w:rsid w:val="00121AD5"/>
    <w:rPr>
      <w:rFonts w:ascii="Segoe UI" w:eastAsiaTheme="majorEastAsia" w:hAnsi="Segoe UI" w:cs="Segoe UI"/>
      <w:b/>
      <w:bCs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3B1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ead2Char">
    <w:name w:val="Lead 2 Char"/>
    <w:basedOn w:val="Heading2Char"/>
    <w:link w:val="Lead2"/>
    <w:rsid w:val="00121AD5"/>
    <w:rPr>
      <w:rFonts w:ascii="Segoe UI Light" w:eastAsiaTheme="majorEastAsia" w:hAnsi="Segoe UI Light" w:cstheme="majorBidi"/>
      <w:bCs/>
      <w:kern w:val="56"/>
      <w:sz w:val="5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3B1F5D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3B1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F5D"/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3A500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00A"/>
    <w:rPr>
      <w:rFonts w:ascii="Tahoma" w:hAnsi="Tahoma" w:cs="Tahoma"/>
      <w:sz w:val="16"/>
      <w:szCs w:val="16"/>
    </w:rPr>
  </w:style>
  <w:style w:type="paragraph" w:customStyle="1" w:styleId="Normal2">
    <w:name w:val="Normal 2"/>
    <w:basedOn w:val="Normal"/>
    <w:link w:val="Normal2Char"/>
    <w:qFormat/>
    <w:rsid w:val="003A500A"/>
    <w:pPr>
      <w:spacing w:after="120" w:line="240" w:lineRule="auto"/>
    </w:pPr>
    <w:rPr>
      <w:rFonts w:ascii="Segoe UI" w:hAnsi="Segoe UI"/>
      <w:sz w:val="20"/>
      <w:szCs w:val="24"/>
    </w:rPr>
  </w:style>
  <w:style w:type="paragraph" w:customStyle="1" w:styleId="Strong2">
    <w:name w:val="Strong 2"/>
    <w:basedOn w:val="Normal2"/>
    <w:link w:val="Strong2Char"/>
    <w:qFormat/>
    <w:rsid w:val="003A500A"/>
    <w:rPr>
      <w:rFonts w:ascii="Segoe UI Semibold" w:hAnsi="Segoe UI Semibold"/>
    </w:rPr>
  </w:style>
  <w:style w:type="character" w:customStyle="1" w:styleId="Normal2Char">
    <w:name w:val="Normal 2 Char"/>
    <w:basedOn w:val="DefaultParagraphFont"/>
    <w:link w:val="Normal2"/>
    <w:rsid w:val="003A500A"/>
    <w:rPr>
      <w:rFonts w:ascii="Segoe UI" w:hAnsi="Segoe UI"/>
      <w:sz w:val="20"/>
      <w:szCs w:val="24"/>
    </w:rPr>
  </w:style>
  <w:style w:type="table" w:customStyle="1" w:styleId="LightShading-Accent11">
    <w:name w:val="Light Shading - Accent 11"/>
    <w:basedOn w:val="TableNormal"/>
    <w:uiPriority w:val="60"/>
    <w:rsid w:val="007C1526"/>
    <w:pPr>
      <w:spacing w:after="0" w:line="240" w:lineRule="auto"/>
    </w:pPr>
    <w:rPr>
      <w:color w:val="365F91" w:themeColor="accent1" w:themeShade="BF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Strong2Char">
    <w:name w:val="Strong 2 Char"/>
    <w:basedOn w:val="Normal2Char"/>
    <w:link w:val="Strong2"/>
    <w:rsid w:val="003A500A"/>
    <w:rPr>
      <w:rFonts w:ascii="Segoe UI Semibold" w:hAnsi="Segoe UI Semibold"/>
      <w:sz w:val="20"/>
      <w:szCs w:val="24"/>
    </w:rPr>
  </w:style>
  <w:style w:type="paragraph" w:customStyle="1" w:styleId="Small">
    <w:name w:val="Small"/>
    <w:basedOn w:val="Normal2"/>
    <w:link w:val="SmallChar"/>
    <w:qFormat/>
    <w:rsid w:val="00702746"/>
    <w:rPr>
      <w:sz w:val="16"/>
      <w:lang w:eastAsia="zh-TW"/>
    </w:rPr>
  </w:style>
  <w:style w:type="paragraph" w:customStyle="1" w:styleId="SmallStrong">
    <w:name w:val="Small Strong"/>
    <w:basedOn w:val="Small"/>
    <w:link w:val="SmallStrongChar"/>
    <w:qFormat/>
    <w:rsid w:val="00C74622"/>
    <w:rPr>
      <w:b/>
    </w:rPr>
  </w:style>
  <w:style w:type="character" w:customStyle="1" w:styleId="SmallChar">
    <w:name w:val="Small Char"/>
    <w:basedOn w:val="Normal2Char"/>
    <w:link w:val="Small"/>
    <w:rsid w:val="00702746"/>
    <w:rPr>
      <w:rFonts w:ascii="Segoe UI" w:hAnsi="Segoe UI"/>
      <w:sz w:val="16"/>
      <w:szCs w:val="24"/>
      <w:lang w:eastAsia="zh-TW"/>
    </w:rPr>
  </w:style>
  <w:style w:type="paragraph" w:customStyle="1" w:styleId="SmallBullet">
    <w:name w:val="Small Bullet"/>
    <w:basedOn w:val="Small"/>
    <w:link w:val="SmallBulletChar"/>
    <w:qFormat/>
    <w:rsid w:val="00C74622"/>
    <w:pPr>
      <w:numPr>
        <w:numId w:val="4"/>
      </w:numPr>
      <w:ind w:left="288" w:hanging="288"/>
    </w:pPr>
  </w:style>
  <w:style w:type="character" w:customStyle="1" w:styleId="SmallStrongChar">
    <w:name w:val="Small Strong Char"/>
    <w:basedOn w:val="SmallChar"/>
    <w:link w:val="SmallStrong"/>
    <w:rsid w:val="00C74622"/>
    <w:rPr>
      <w:rFonts w:ascii="Segoe UI" w:hAnsi="Segoe UI"/>
      <w:b/>
      <w:color w:val="365F91" w:themeColor="accent1" w:themeShade="BF"/>
      <w:sz w:val="16"/>
      <w:szCs w:val="24"/>
      <w:lang w:eastAsia="zh-TW"/>
    </w:rPr>
  </w:style>
  <w:style w:type="character" w:customStyle="1" w:styleId="SmallBulletChar">
    <w:name w:val="Small Bullet Char"/>
    <w:basedOn w:val="SmallChar"/>
    <w:link w:val="SmallBullet"/>
    <w:rsid w:val="00C74622"/>
    <w:rPr>
      <w:rFonts w:ascii="Segoe UI" w:hAnsi="Segoe UI"/>
      <w:color w:val="365F91" w:themeColor="accent1" w:themeShade="BF"/>
      <w:sz w:val="16"/>
      <w:szCs w:val="24"/>
      <w:lang w:eastAsia="zh-TW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A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35E83"/>
    <w:rPr>
      <w:color w:val="0000FF" w:themeColor="hyperlink"/>
      <w:u w:val="single"/>
    </w:rPr>
  </w:style>
  <w:style w:type="paragraph" w:customStyle="1" w:styleId="15space">
    <w:name w:val="1.5 space"/>
    <w:basedOn w:val="NoSpacing"/>
    <w:link w:val="15spaceChar"/>
    <w:qFormat/>
    <w:rsid w:val="00CA06C4"/>
    <w:pPr>
      <w:spacing w:before="120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CA06C4"/>
    <w:rPr>
      <w:rFonts w:asciiTheme="majorHAnsi" w:hAnsiTheme="majorHAnsi"/>
    </w:rPr>
  </w:style>
  <w:style w:type="character" w:customStyle="1" w:styleId="15spaceChar">
    <w:name w:val="1.5 space Char"/>
    <w:basedOn w:val="NoSpacingChar"/>
    <w:link w:val="15space"/>
    <w:rsid w:val="00CA06C4"/>
    <w:rPr>
      <w:rFonts w:asciiTheme="majorHAnsi" w:hAnsiTheme="majorHAnsi"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56F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A17"/>
    <w:pPr>
      <w:keepNext/>
      <w:keepLines/>
      <w:spacing w:before="480" w:after="0"/>
      <w:outlineLvl w:val="0"/>
    </w:pPr>
    <w:rPr>
      <w:rFonts w:ascii="Segoe UI" w:eastAsiaTheme="majorEastAsia" w:hAnsi="Segoe UI" w:cs="Segoe U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A17"/>
    <w:pPr>
      <w:keepNext/>
      <w:keepLines/>
      <w:spacing w:before="200" w:after="0"/>
      <w:outlineLvl w:val="1"/>
    </w:pPr>
    <w:rPr>
      <w:rFonts w:ascii="Segoe UI Semibold" w:eastAsiaTheme="majorEastAsia" w:hAnsi="Segoe UI Semibold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A17"/>
    <w:pPr>
      <w:keepNext/>
      <w:keepLines/>
      <w:spacing w:before="200" w:after="0"/>
      <w:outlineLvl w:val="2"/>
    </w:pPr>
    <w:rPr>
      <w:rFonts w:eastAsiaTheme="majorEastAsia" w:cs="Segoe U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AD5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A17"/>
    <w:rPr>
      <w:rFonts w:ascii="Segoe UI" w:eastAsiaTheme="majorEastAsia" w:hAnsi="Segoe UI" w:cs="Segoe U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56F"/>
    <w:pPr>
      <w:numPr>
        <w:ilvl w:val="1"/>
      </w:numPr>
    </w:pPr>
    <w:rPr>
      <w:rFonts w:ascii="Segoe UI" w:eastAsiaTheme="majorEastAsia" w:hAnsi="Segoe UI" w:cs="Segoe UI"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756F"/>
    <w:rPr>
      <w:rFonts w:ascii="Segoe UI" w:eastAsiaTheme="majorEastAsia" w:hAnsi="Segoe UI" w:cs="Segoe UI"/>
      <w:iCs/>
      <w:color w:val="4F81BD" w:themeColor="accent1"/>
      <w:spacing w:val="15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675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Segoe UI Light" w:eastAsiaTheme="majorEastAsia" w:hAnsi="Segoe UI Light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756F"/>
    <w:rPr>
      <w:rFonts w:ascii="Segoe UI Light" w:eastAsiaTheme="majorEastAsia" w:hAnsi="Segoe UI Light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D6A17"/>
    <w:rPr>
      <w:rFonts w:ascii="Segoe UI Semibold" w:eastAsiaTheme="majorEastAsia" w:hAnsi="Segoe UI Semibold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6A17"/>
    <w:rPr>
      <w:rFonts w:asciiTheme="majorHAnsi" w:eastAsiaTheme="majorEastAsia" w:hAnsiTheme="majorHAnsi" w:cs="Segoe UI"/>
      <w:b/>
      <w:bCs/>
    </w:rPr>
  </w:style>
  <w:style w:type="paragraph" w:styleId="NoSpacing">
    <w:name w:val="No Spacing"/>
    <w:link w:val="NoSpacingChar"/>
    <w:uiPriority w:val="1"/>
    <w:qFormat/>
    <w:rsid w:val="00C6756F"/>
    <w:pPr>
      <w:spacing w:after="0" w:line="240" w:lineRule="auto"/>
    </w:pPr>
    <w:rPr>
      <w:rFonts w:asciiTheme="majorHAnsi" w:hAnsiTheme="majorHAnsi"/>
    </w:rPr>
  </w:style>
  <w:style w:type="character" w:styleId="SubtleEmphasis">
    <w:name w:val="Subtle Emphasis"/>
    <w:basedOn w:val="DefaultParagraphFont"/>
    <w:uiPriority w:val="19"/>
    <w:qFormat/>
    <w:rsid w:val="00C6756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6756F"/>
    <w:rPr>
      <w:i/>
      <w:iCs/>
    </w:rPr>
  </w:style>
  <w:style w:type="character" w:styleId="Strong">
    <w:name w:val="Strong"/>
    <w:basedOn w:val="DefaultParagraphFont"/>
    <w:uiPriority w:val="22"/>
    <w:qFormat/>
    <w:rsid w:val="00C6756F"/>
    <w:rPr>
      <w:rFonts w:ascii="Cambria" w:hAnsi="Cambria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F22EE"/>
    <w:rPr>
      <w:i/>
      <w:iCs/>
      <w:color w:val="000000" w:themeColor="text1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7F22EE"/>
    <w:rPr>
      <w:rFonts w:asciiTheme="majorHAnsi" w:hAnsiTheme="majorHAnsi"/>
      <w:i/>
      <w:iCs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C6756F"/>
    <w:pPr>
      <w:numPr>
        <w:numId w:val="1"/>
      </w:numPr>
      <w:contextualSpacing/>
    </w:pPr>
  </w:style>
  <w:style w:type="paragraph" w:customStyle="1" w:styleId="Lead1">
    <w:name w:val="Lead 1"/>
    <w:link w:val="Lead1Char"/>
    <w:qFormat/>
    <w:rsid w:val="00121AD5"/>
    <w:pPr>
      <w:spacing w:after="0" w:line="240" w:lineRule="auto"/>
    </w:pPr>
    <w:rPr>
      <w:rFonts w:ascii="Segoe UI" w:eastAsiaTheme="majorEastAsia" w:hAnsi="Segoe UI" w:cs="Segoe UI"/>
      <w:b/>
      <w:bCs/>
      <w:sz w:val="36"/>
      <w:szCs w:val="28"/>
    </w:rPr>
  </w:style>
  <w:style w:type="paragraph" w:customStyle="1" w:styleId="Lead2">
    <w:name w:val="Lead 2"/>
    <w:link w:val="Lead2Char"/>
    <w:qFormat/>
    <w:rsid w:val="00121AD5"/>
    <w:pPr>
      <w:spacing w:after="720" w:line="240" w:lineRule="auto"/>
    </w:pPr>
    <w:rPr>
      <w:rFonts w:ascii="Segoe UI Light" w:eastAsiaTheme="majorEastAsia" w:hAnsi="Segoe UI Light" w:cstheme="majorBidi"/>
      <w:bCs/>
      <w:kern w:val="56"/>
      <w:sz w:val="56"/>
      <w:szCs w:val="26"/>
    </w:rPr>
  </w:style>
  <w:style w:type="character" w:customStyle="1" w:styleId="Lead1Char">
    <w:name w:val="Lead 1 Char"/>
    <w:basedOn w:val="Heading1Char"/>
    <w:link w:val="Lead1"/>
    <w:rsid w:val="00121AD5"/>
    <w:rPr>
      <w:rFonts w:ascii="Segoe UI" w:eastAsiaTheme="majorEastAsia" w:hAnsi="Segoe UI" w:cs="Segoe UI"/>
      <w:b/>
      <w:bCs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3B1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ead2Char">
    <w:name w:val="Lead 2 Char"/>
    <w:basedOn w:val="Heading2Char"/>
    <w:link w:val="Lead2"/>
    <w:rsid w:val="00121AD5"/>
    <w:rPr>
      <w:rFonts w:ascii="Segoe UI Light" w:eastAsiaTheme="majorEastAsia" w:hAnsi="Segoe UI Light" w:cstheme="majorBidi"/>
      <w:bCs/>
      <w:kern w:val="56"/>
      <w:sz w:val="5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3B1F5D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3B1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F5D"/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3A500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00A"/>
    <w:rPr>
      <w:rFonts w:ascii="Tahoma" w:hAnsi="Tahoma" w:cs="Tahoma"/>
      <w:sz w:val="16"/>
      <w:szCs w:val="16"/>
    </w:rPr>
  </w:style>
  <w:style w:type="paragraph" w:customStyle="1" w:styleId="Normal2">
    <w:name w:val="Normal 2"/>
    <w:basedOn w:val="Normal"/>
    <w:link w:val="Normal2Char"/>
    <w:qFormat/>
    <w:rsid w:val="003A500A"/>
    <w:pPr>
      <w:spacing w:after="120" w:line="240" w:lineRule="auto"/>
    </w:pPr>
    <w:rPr>
      <w:rFonts w:ascii="Segoe UI" w:hAnsi="Segoe UI"/>
      <w:sz w:val="20"/>
      <w:szCs w:val="24"/>
    </w:rPr>
  </w:style>
  <w:style w:type="paragraph" w:customStyle="1" w:styleId="Strong2">
    <w:name w:val="Strong 2"/>
    <w:basedOn w:val="Normal2"/>
    <w:link w:val="Strong2Char"/>
    <w:qFormat/>
    <w:rsid w:val="003A500A"/>
    <w:rPr>
      <w:rFonts w:ascii="Segoe UI Semibold" w:hAnsi="Segoe UI Semibold"/>
    </w:rPr>
  </w:style>
  <w:style w:type="character" w:customStyle="1" w:styleId="Normal2Char">
    <w:name w:val="Normal 2 Char"/>
    <w:basedOn w:val="DefaultParagraphFont"/>
    <w:link w:val="Normal2"/>
    <w:rsid w:val="003A500A"/>
    <w:rPr>
      <w:rFonts w:ascii="Segoe UI" w:hAnsi="Segoe UI"/>
      <w:sz w:val="20"/>
      <w:szCs w:val="24"/>
    </w:rPr>
  </w:style>
  <w:style w:type="table" w:customStyle="1" w:styleId="LightShading-Accent11">
    <w:name w:val="Light Shading - Accent 11"/>
    <w:basedOn w:val="TableNormal"/>
    <w:uiPriority w:val="60"/>
    <w:rsid w:val="007C1526"/>
    <w:pPr>
      <w:spacing w:after="0" w:line="240" w:lineRule="auto"/>
    </w:pPr>
    <w:rPr>
      <w:color w:val="365F91" w:themeColor="accent1" w:themeShade="BF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Strong2Char">
    <w:name w:val="Strong 2 Char"/>
    <w:basedOn w:val="Normal2Char"/>
    <w:link w:val="Strong2"/>
    <w:rsid w:val="003A500A"/>
    <w:rPr>
      <w:rFonts w:ascii="Segoe UI Semibold" w:hAnsi="Segoe UI Semibold"/>
      <w:sz w:val="20"/>
      <w:szCs w:val="24"/>
    </w:rPr>
  </w:style>
  <w:style w:type="paragraph" w:customStyle="1" w:styleId="Small">
    <w:name w:val="Small"/>
    <w:basedOn w:val="Normal2"/>
    <w:link w:val="SmallChar"/>
    <w:qFormat/>
    <w:rsid w:val="00702746"/>
    <w:rPr>
      <w:sz w:val="16"/>
      <w:lang w:eastAsia="zh-TW"/>
    </w:rPr>
  </w:style>
  <w:style w:type="paragraph" w:customStyle="1" w:styleId="SmallStrong">
    <w:name w:val="Small Strong"/>
    <w:basedOn w:val="Small"/>
    <w:link w:val="SmallStrongChar"/>
    <w:qFormat/>
    <w:rsid w:val="00C74622"/>
    <w:rPr>
      <w:b/>
    </w:rPr>
  </w:style>
  <w:style w:type="character" w:customStyle="1" w:styleId="SmallChar">
    <w:name w:val="Small Char"/>
    <w:basedOn w:val="Normal2Char"/>
    <w:link w:val="Small"/>
    <w:rsid w:val="00702746"/>
    <w:rPr>
      <w:rFonts w:ascii="Segoe UI" w:hAnsi="Segoe UI"/>
      <w:sz w:val="16"/>
      <w:szCs w:val="24"/>
      <w:lang w:eastAsia="zh-TW"/>
    </w:rPr>
  </w:style>
  <w:style w:type="paragraph" w:customStyle="1" w:styleId="SmallBullet">
    <w:name w:val="Small Bullet"/>
    <w:basedOn w:val="Small"/>
    <w:link w:val="SmallBulletChar"/>
    <w:qFormat/>
    <w:rsid w:val="00C74622"/>
    <w:pPr>
      <w:numPr>
        <w:numId w:val="4"/>
      </w:numPr>
      <w:ind w:left="288" w:hanging="288"/>
    </w:pPr>
  </w:style>
  <w:style w:type="character" w:customStyle="1" w:styleId="SmallStrongChar">
    <w:name w:val="Small Strong Char"/>
    <w:basedOn w:val="SmallChar"/>
    <w:link w:val="SmallStrong"/>
    <w:rsid w:val="00C74622"/>
    <w:rPr>
      <w:rFonts w:ascii="Segoe UI" w:hAnsi="Segoe UI"/>
      <w:b/>
      <w:color w:val="365F91" w:themeColor="accent1" w:themeShade="BF"/>
      <w:sz w:val="16"/>
      <w:szCs w:val="24"/>
      <w:lang w:eastAsia="zh-TW"/>
    </w:rPr>
  </w:style>
  <w:style w:type="character" w:customStyle="1" w:styleId="SmallBulletChar">
    <w:name w:val="Small Bullet Char"/>
    <w:basedOn w:val="SmallChar"/>
    <w:link w:val="SmallBullet"/>
    <w:rsid w:val="00C74622"/>
    <w:rPr>
      <w:rFonts w:ascii="Segoe UI" w:hAnsi="Segoe UI"/>
      <w:color w:val="365F91" w:themeColor="accent1" w:themeShade="BF"/>
      <w:sz w:val="16"/>
      <w:szCs w:val="24"/>
      <w:lang w:eastAsia="zh-TW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A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35E83"/>
    <w:rPr>
      <w:color w:val="0000FF" w:themeColor="hyperlink"/>
      <w:u w:val="single"/>
    </w:rPr>
  </w:style>
  <w:style w:type="paragraph" w:customStyle="1" w:styleId="15space">
    <w:name w:val="1.5 space"/>
    <w:basedOn w:val="NoSpacing"/>
    <w:link w:val="15spaceChar"/>
    <w:qFormat/>
    <w:rsid w:val="00CA06C4"/>
    <w:pPr>
      <w:spacing w:before="120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CA06C4"/>
    <w:rPr>
      <w:rFonts w:asciiTheme="majorHAnsi" w:hAnsiTheme="majorHAnsi"/>
    </w:rPr>
  </w:style>
  <w:style w:type="character" w:customStyle="1" w:styleId="15spaceChar">
    <w:name w:val="1.5 space Char"/>
    <w:basedOn w:val="NoSpacingChar"/>
    <w:link w:val="15space"/>
    <w:rsid w:val="00CA06C4"/>
    <w:rPr>
      <w:rFonts w:asciiTheme="majorHAnsi" w:hAnsiTheme="majorHAns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7EFD1793D39843AC71391B0D75A3AC" ma:contentTypeVersion="2" ma:contentTypeDescription="Create a new document." ma:contentTypeScope="" ma:versionID="f3e79689492087fff64521badbf3957f">
  <xsd:schema xmlns:xsd="http://www.w3.org/2001/XMLSchema" xmlns:xs="http://www.w3.org/2001/XMLSchema" xmlns:p="http://schemas.microsoft.com/office/2006/metadata/properties" xmlns:ns2="3d04c95d-6087-4c58-8a2a-e749e6e6d053" targetNamespace="http://schemas.microsoft.com/office/2006/metadata/properties" ma:root="true" ma:fieldsID="12f36249920034a064126ce13e2e1632" ns2:_="">
    <xsd:import namespace="3d04c95d-6087-4c58-8a2a-e749e6e6d05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c95d-6087-4c58-8a2a-e749e6e6d0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50E149-7986-49D7-BDC9-9242E04167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FA4CB5-087B-4AA2-AE13-8D26CA4AE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4c95d-6087-4c58-8a2a-e749e6e6d0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BA8219-7BC7-4F12-B3BD-45E3ACEC66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 Template v1.2</vt:lpstr>
    </vt:vector>
  </TitlesOfParts>
  <Company>U.S. Patent and Trademark Office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 Template v1.2</dc:title>
  <dc:creator>USPTO</dc:creator>
  <cp:lastModifiedBy>USPTO</cp:lastModifiedBy>
  <cp:revision>3</cp:revision>
  <cp:lastPrinted>2015-07-10T21:12:00Z</cp:lastPrinted>
  <dcterms:created xsi:type="dcterms:W3CDTF">2015-11-27T21:34:00Z</dcterms:created>
  <dcterms:modified xsi:type="dcterms:W3CDTF">2015-11-27T23:53:00Z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0x0101007E7EFD1793D39843AC71391B0D75A3AC</vt:lpwstr>
  </property>
</Properties>
</file>