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B0" w:rsidRDefault="00BA21B0" w:rsidP="00BA21B0">
      <w:pPr>
        <w:pStyle w:val="Heading1"/>
        <w:spacing w:before="0"/>
        <w:ind w:left="1023" w:right="1023"/>
        <w:jc w:val="center"/>
      </w:pPr>
      <w:r>
        <w:rPr>
          <w:spacing w:val="-1"/>
        </w:rPr>
        <w:t>Lustre</w:t>
      </w:r>
      <w:r>
        <w:rPr>
          <w:spacing w:val="55"/>
          <w:position w:val="26"/>
          <w:sz w:val="37"/>
        </w:rPr>
        <w:t xml:space="preserve"> </w:t>
      </w:r>
      <w:r>
        <w:t>Software</w:t>
      </w:r>
      <w:r>
        <w:rPr>
          <w:spacing w:val="22"/>
        </w:rPr>
        <w:t xml:space="preserve"> </w:t>
      </w:r>
      <w:r>
        <w:t>Notes</w:t>
      </w:r>
    </w:p>
    <w:p w:rsidR="00BA21B0" w:rsidRDefault="00BA21B0" w:rsidP="00BA21B0">
      <w:pPr>
        <w:pStyle w:val="Heading1"/>
        <w:spacing w:before="0"/>
        <w:ind w:right="1023"/>
        <w:rPr>
          <w:sz w:val="24"/>
        </w:rPr>
      </w:pPr>
    </w:p>
    <w:p w:rsidR="00BA21B0" w:rsidRDefault="00BA21B0" w:rsidP="00BA21B0">
      <w:pPr>
        <w:pStyle w:val="Heading1"/>
        <w:spacing w:before="0"/>
        <w:ind w:left="0" w:right="1023"/>
        <w:rPr>
          <w:rFonts w:ascii="Times New Roman"/>
          <w:sz w:val="20"/>
        </w:rPr>
      </w:pPr>
      <w:r>
        <w:rPr>
          <w:rFonts w:ascii="Times New Roman"/>
          <w:sz w:val="20"/>
        </w:rPr>
        <w:t>Lustre software release version 2.4 includes support for multiple metadata servers.</w:t>
      </w:r>
    </w:p>
    <w:p w:rsidR="00BA21B0" w:rsidRDefault="00BA21B0" w:rsidP="00BA21B0">
      <w:pPr>
        <w:pStyle w:val="Heading1"/>
        <w:spacing w:before="0"/>
        <w:ind w:left="0" w:right="1023"/>
        <w:rPr>
          <w:sz w:val="24"/>
        </w:rPr>
      </w:pPr>
    </w:p>
    <w:p w:rsidR="00BA21B0" w:rsidRDefault="00BA21B0" w:rsidP="00BA21B0">
      <w:pPr>
        <w:pStyle w:val="BodyText"/>
        <w:tabs>
          <w:tab w:val="left" w:pos="1280"/>
        </w:tabs>
        <w:spacing w:line="247" w:lineRule="auto"/>
        <w:ind w:left="0" w:right="218"/>
        <w:jc w:val="both"/>
      </w:pPr>
      <w:r>
        <w:rPr>
          <w:b/>
        </w:rPr>
        <w:t xml:space="preserve">Performance-enhanced ext4 file </w:t>
      </w:r>
      <w:proofErr w:type="spellStart"/>
      <w:r>
        <w:rPr>
          <w:b/>
        </w:rPr>
        <w:t>system</w:t>
      </w:r>
      <w:proofErr w:type="gramStart"/>
      <w:r>
        <w:rPr>
          <w:b/>
        </w:rPr>
        <w:t>:</w:t>
      </w:r>
      <w:r>
        <w:t>The</w:t>
      </w:r>
      <w:proofErr w:type="spellEnd"/>
      <w:proofErr w:type="gramEnd"/>
      <w:r>
        <w:t xml:space="preserve"> Lustre file system uses an improved version of the ext4 journaling</w:t>
      </w:r>
      <w:r>
        <w:rPr>
          <w:spacing w:val="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store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metadata.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version,</w:t>
      </w:r>
      <w:r>
        <w:rPr>
          <w:spacing w:val="3"/>
        </w:rPr>
        <w:t xml:space="preserve"> </w:t>
      </w:r>
      <w:r>
        <w:t>called</w:t>
      </w:r>
      <w:r>
        <w:rPr>
          <w:spacing w:val="7"/>
        </w:rPr>
        <w:t xml:space="preserve"> </w:t>
      </w:r>
      <w:proofErr w:type="gramStart"/>
      <w:r>
        <w:rPr>
          <w:rFonts w:ascii="Courier"/>
          <w:i/>
        </w:rPr>
        <w:t>ldiskfs</w:t>
      </w:r>
      <w:r>
        <w:rPr>
          <w:rFonts w:ascii="Courier"/>
          <w:i/>
          <w:spacing w:val="-67"/>
        </w:rPr>
        <w:t xml:space="preserve"> </w:t>
      </w:r>
      <w:r>
        <w:t>,</w:t>
      </w:r>
      <w:proofErr w:type="gramEnd"/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enhanced to improve performance and provide additional functionality needed by the Lustre file system.</w:t>
      </w:r>
    </w:p>
    <w:p w:rsidR="00BA21B0" w:rsidRDefault="00BA21B0" w:rsidP="00BA21B0">
      <w:pPr>
        <w:pStyle w:val="BodyText"/>
        <w:tabs>
          <w:tab w:val="left" w:pos="1280"/>
        </w:tabs>
        <w:spacing w:line="247" w:lineRule="auto"/>
        <w:ind w:left="0" w:right="218"/>
        <w:jc w:val="both"/>
      </w:pPr>
    </w:p>
    <w:p w:rsidR="00BA21B0" w:rsidRDefault="00BA21B0" w:rsidP="00BA21B0">
      <w:pPr>
        <w:pStyle w:val="TableParagraph"/>
        <w:spacing w:line="21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With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release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2.4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later,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possible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ZFS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backing</w:t>
      </w:r>
      <w:r>
        <w:rPr>
          <w:rFonts w:ascii="Times New Roman"/>
          <w:spacing w:val="5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filesystem</w:t>
      </w:r>
      <w:proofErr w:type="spellEnd"/>
    </w:p>
    <w:p w:rsidR="00BA21B0" w:rsidRDefault="00BA21B0" w:rsidP="00BA21B0">
      <w:pPr>
        <w:pStyle w:val="BodyText"/>
        <w:tabs>
          <w:tab w:val="left" w:pos="1280"/>
        </w:tabs>
        <w:spacing w:line="247" w:lineRule="auto"/>
        <w:ind w:left="0" w:right="218"/>
        <w:jc w:val="both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Lustre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MDT,</w:t>
      </w:r>
      <w:r>
        <w:rPr>
          <w:spacing w:val="-4"/>
        </w:rPr>
        <w:t xml:space="preserve"> </w:t>
      </w:r>
      <w:r>
        <w:t>OST,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MGS</w:t>
      </w:r>
      <w:r>
        <w:rPr>
          <w:spacing w:val="-4"/>
        </w:rPr>
        <w:t xml:space="preserve"> </w:t>
      </w:r>
      <w:r>
        <w:t>storage.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Lustre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leverage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scalability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 integrity features of ZFS for individual storage targets.</w:t>
      </w:r>
    </w:p>
    <w:p w:rsidR="00BA21B0" w:rsidRDefault="00BA21B0" w:rsidP="00BA21B0">
      <w:pPr>
        <w:pStyle w:val="Heading1"/>
        <w:spacing w:before="0"/>
        <w:ind w:left="0" w:right="1023"/>
        <w:rPr>
          <w:sz w:val="24"/>
        </w:rPr>
      </w:pPr>
    </w:p>
    <w:p w:rsidR="00BA21B0" w:rsidRPr="00BA21B0" w:rsidRDefault="00BA21B0" w:rsidP="00BA21B0">
      <w:pPr>
        <w:pStyle w:val="Heading1"/>
        <w:spacing w:before="0"/>
        <w:ind w:left="0" w:right="1023"/>
        <w:rPr>
          <w:sz w:val="24"/>
        </w:rPr>
      </w:pPr>
      <w:r>
        <w:rPr>
          <w:rFonts w:ascii="Times New Roman"/>
          <w:sz w:val="20"/>
        </w:rPr>
        <w:t>Since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release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2.4,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multiple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MDTs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supported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Distributed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Namespace Environment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(DNE).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addition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primary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MDT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holds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filesystem</w:t>
      </w:r>
      <w:proofErr w:type="spellEnd"/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root,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possible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add additional MDS nodes, each with their own MDTs, to hold sub-directory trees of the </w:t>
      </w:r>
      <w:proofErr w:type="spellStart"/>
      <w:r>
        <w:rPr>
          <w:rFonts w:ascii="Times New Roman"/>
          <w:sz w:val="20"/>
        </w:rPr>
        <w:t>filesystem</w:t>
      </w:r>
      <w:proofErr w:type="spellEnd"/>
      <w:r>
        <w:rPr>
          <w:rFonts w:ascii="Times New Roman"/>
          <w:sz w:val="20"/>
        </w:rPr>
        <w:t>.</w:t>
      </w:r>
    </w:p>
    <w:p w:rsidR="002F2BCE" w:rsidRDefault="002F2BCE"/>
    <w:p w:rsidR="00BA21B0" w:rsidRDefault="00BA21B0">
      <w:pPr>
        <w:rPr>
          <w:rFonts w:ascii="Times New Roman"/>
          <w:sz w:val="20"/>
        </w:rPr>
      </w:pPr>
      <w:r>
        <w:rPr>
          <w:rFonts w:ascii="Times New Roman"/>
          <w:sz w:val="20"/>
        </w:rPr>
        <w:t>Since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release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2.8,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DNE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allows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filesystem</w:t>
      </w:r>
      <w:proofErr w:type="spellEnd"/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distribute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files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single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directory over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multiple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MDT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nodes.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 xml:space="preserve"> </w:t>
      </w:r>
      <w:proofErr w:type="gramStart"/>
      <w:r>
        <w:rPr>
          <w:rFonts w:ascii="Times New Roman"/>
          <w:sz w:val="20"/>
        </w:rPr>
        <w:t>directory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distributed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across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multiple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MDTs</w:t>
      </w:r>
      <w:proofErr w:type="gramEnd"/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known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striped directory</w:t>
      </w:r>
      <w:r>
        <w:rPr>
          <w:rFonts w:ascii="Times New Roman"/>
          <w:sz w:val="20"/>
        </w:rPr>
        <w:t>.</w:t>
      </w:r>
    </w:p>
    <w:p w:rsidR="00D83A98" w:rsidRDefault="00D83A98">
      <w:pPr>
        <w:rPr>
          <w:rFonts w:ascii="Times New Roman"/>
          <w:sz w:val="20"/>
        </w:rPr>
      </w:pPr>
    </w:p>
    <w:p w:rsidR="00D83A98" w:rsidRDefault="00D83A98">
      <w:pPr>
        <w:rPr>
          <w:rFonts w:ascii="Times New Roman"/>
          <w:sz w:val="20"/>
        </w:rPr>
      </w:pPr>
      <w:r>
        <w:rPr>
          <w:rFonts w:ascii="Times New Roman"/>
          <w:sz w:val="20"/>
        </w:rPr>
        <w:t>Lustre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z w:val="20"/>
        </w:rPr>
        <w:t>release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z w:val="20"/>
        </w:rPr>
        <w:t>2.4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z w:val="20"/>
        </w:rPr>
        <w:t>introduces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z w:val="20"/>
        </w:rPr>
        <w:t>metadata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z w:val="20"/>
        </w:rPr>
        <w:t>targets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z w:val="20"/>
        </w:rPr>
        <w:t>sub-directories.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z w:val="20"/>
        </w:rPr>
        <w:t>Active-active failover configurations are available for MDSs that serve MDTs on shared storage.</w:t>
      </w:r>
    </w:p>
    <w:p w:rsidR="00D83A98" w:rsidRDefault="00D83A98">
      <w:pPr>
        <w:rPr>
          <w:rFonts w:ascii="Times New Roman"/>
          <w:sz w:val="20"/>
        </w:rPr>
      </w:pPr>
    </w:p>
    <w:p w:rsidR="00D83A98" w:rsidRDefault="00D83A98">
      <w:pPr>
        <w:rPr>
          <w:rFonts w:ascii="Times New Roman"/>
          <w:sz w:val="20"/>
        </w:rPr>
      </w:pPr>
      <w:r>
        <w:rPr>
          <w:rFonts w:ascii="Times New Roman"/>
          <w:sz w:val="20"/>
        </w:rPr>
        <w:t>Lustre software release 2.4 allows multiple MDTs. By placing two or more MDT partitions on storage shared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two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MDSs,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MDS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fail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remaining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MDS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begin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serving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unserved</w:t>
      </w:r>
      <w:proofErr w:type="spellEnd"/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MDT. This is described as an active/active failover pair.</w:t>
      </w:r>
    </w:p>
    <w:p w:rsidR="00D83A98" w:rsidRDefault="00D83A98">
      <w:pPr>
        <w:rPr>
          <w:b/>
        </w:rPr>
      </w:pPr>
    </w:p>
    <w:p w:rsidR="000312B6" w:rsidRDefault="000312B6" w:rsidP="000312B6">
      <w:pPr>
        <w:pStyle w:val="BodyText"/>
        <w:spacing w:before="183" w:line="250" w:lineRule="auto"/>
        <w:ind w:left="0" w:right="479"/>
        <w:jc w:val="both"/>
      </w:pPr>
      <w:r>
        <w:t>The</w:t>
      </w:r>
      <w:r>
        <w:rPr>
          <w:spacing w:val="10"/>
        </w:rPr>
        <w:t xml:space="preserve"> </w:t>
      </w:r>
      <w:r>
        <w:t>Lustre</w:t>
      </w:r>
      <w:r>
        <w:rPr>
          <w:spacing w:val="10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provides</w:t>
      </w:r>
      <w:r>
        <w:rPr>
          <w:spacing w:val="10"/>
        </w:rPr>
        <w:t xml:space="preserve"> </w:t>
      </w:r>
      <w:r>
        <w:t>failover</w:t>
      </w:r>
      <w:r>
        <w:rPr>
          <w:spacing w:val="10"/>
        </w:rPr>
        <w:t xml:space="preserve"> </w:t>
      </w:r>
      <w:r>
        <w:t>functionality</w:t>
      </w:r>
      <w:r>
        <w:rPr>
          <w:spacing w:val="10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level.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complete failover</w:t>
      </w:r>
      <w:r>
        <w:rPr>
          <w:spacing w:val="1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system-level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 xml:space="preserve">failure </w:t>
      </w:r>
      <w:proofErr w:type="gramStart"/>
      <w:r>
        <w:t>detection or power control, must be provided by a third-party tool</w:t>
      </w:r>
      <w:proofErr w:type="gramEnd"/>
      <w:r>
        <w:t>.</w:t>
      </w:r>
    </w:p>
    <w:p w:rsidR="000312B6" w:rsidRDefault="000312B6">
      <w:pPr>
        <w:rPr>
          <w:b/>
        </w:rPr>
      </w:pPr>
    </w:p>
    <w:p w:rsidR="007D0411" w:rsidRDefault="000312B6" w:rsidP="000312B6">
      <w:pPr>
        <w:pStyle w:val="BodyText"/>
        <w:spacing w:before="183" w:line="250" w:lineRule="auto"/>
        <w:ind w:left="0" w:right="479"/>
        <w:jc w:val="both"/>
      </w:pPr>
      <w:r>
        <w:t>OST</w:t>
      </w:r>
      <w:r>
        <w:rPr>
          <w:spacing w:val="18"/>
        </w:rPr>
        <w:t xml:space="preserve"> </w:t>
      </w:r>
      <w:r>
        <w:t>failover</w:t>
      </w:r>
      <w:r>
        <w:rPr>
          <w:spacing w:val="18"/>
        </w:rPr>
        <w:t xml:space="preserve"> </w:t>
      </w:r>
      <w:r>
        <w:t>functionality</w:t>
      </w:r>
      <w:r>
        <w:rPr>
          <w:spacing w:val="18"/>
        </w:rPr>
        <w:t xml:space="preserve"> </w:t>
      </w:r>
      <w:r>
        <w:t>does</w:t>
      </w:r>
      <w:r>
        <w:rPr>
          <w:spacing w:val="18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protect</w:t>
      </w:r>
      <w:r>
        <w:rPr>
          <w:spacing w:val="18"/>
        </w:rPr>
        <w:t xml:space="preserve"> </w:t>
      </w:r>
      <w:r>
        <w:t>against</w:t>
      </w:r>
      <w:r>
        <w:rPr>
          <w:spacing w:val="18"/>
        </w:rPr>
        <w:t xml:space="preserve"> </w:t>
      </w:r>
      <w:r>
        <w:t>corruption</w:t>
      </w:r>
      <w:r>
        <w:rPr>
          <w:spacing w:val="18"/>
        </w:rPr>
        <w:t xml:space="preserve"> </w:t>
      </w:r>
      <w:r>
        <w:t>caused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disk</w:t>
      </w:r>
      <w:r>
        <w:rPr>
          <w:spacing w:val="18"/>
        </w:rPr>
        <w:t xml:space="preserve"> </w:t>
      </w:r>
      <w:r>
        <w:t>failure.</w:t>
      </w:r>
      <w:r>
        <w:rPr>
          <w:spacing w:val="18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the storage</w:t>
      </w:r>
      <w:r>
        <w:rPr>
          <w:spacing w:val="2"/>
        </w:rPr>
        <w:t xml:space="preserve"> </w:t>
      </w:r>
      <w:r>
        <w:t>media</w:t>
      </w:r>
      <w:r>
        <w:rPr>
          <w:spacing w:val="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physical</w:t>
      </w:r>
      <w:r>
        <w:rPr>
          <w:spacing w:val="2"/>
        </w:rPr>
        <w:t xml:space="preserve"> </w:t>
      </w:r>
      <w:r>
        <w:t>disk)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OST</w:t>
      </w:r>
      <w:r>
        <w:rPr>
          <w:spacing w:val="2"/>
        </w:rPr>
        <w:t xml:space="preserve"> </w:t>
      </w:r>
      <w:r>
        <w:t>fails,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cannot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recovered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functionality provided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Lustre</w:t>
      </w:r>
      <w:r>
        <w:rPr>
          <w:spacing w:val="9"/>
        </w:rPr>
        <w:t xml:space="preserve"> </w:t>
      </w:r>
      <w:r>
        <w:t>software.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strongly</w:t>
      </w:r>
      <w:r>
        <w:rPr>
          <w:spacing w:val="9"/>
        </w:rPr>
        <w:t xml:space="preserve"> </w:t>
      </w:r>
      <w:r>
        <w:t>recommend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RAID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for OSTs.</w:t>
      </w:r>
      <w:r>
        <w:rPr>
          <w:spacing w:val="24"/>
        </w:rPr>
        <w:t xml:space="preserve"> </w:t>
      </w:r>
      <w:r>
        <w:t>Lustre</w:t>
      </w:r>
      <w:r>
        <w:rPr>
          <w:spacing w:val="24"/>
        </w:rPr>
        <w:t xml:space="preserve"> </w:t>
      </w:r>
      <w:r>
        <w:t>functionality</w:t>
      </w:r>
      <w:r>
        <w:rPr>
          <w:spacing w:val="24"/>
        </w:rPr>
        <w:t xml:space="preserve"> </w:t>
      </w:r>
      <w:r>
        <w:t>assumes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storage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reliable,</w:t>
      </w:r>
      <w:r>
        <w:rPr>
          <w:spacing w:val="24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adds</w:t>
      </w:r>
      <w:r>
        <w:rPr>
          <w:spacing w:val="24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extra</w:t>
      </w:r>
      <w:r>
        <w:rPr>
          <w:spacing w:val="24"/>
        </w:rPr>
        <w:t xml:space="preserve"> </w:t>
      </w:r>
      <w:r>
        <w:t>reliability features.</w:t>
      </w:r>
    </w:p>
    <w:p w:rsidR="007D0411" w:rsidRDefault="007D0411" w:rsidP="000C1A6E">
      <w:pPr>
        <w:pStyle w:val="BodyText"/>
        <w:spacing w:before="221" w:line="247" w:lineRule="auto"/>
        <w:ind w:left="0" w:right="479"/>
        <w:jc w:val="both"/>
      </w:pPr>
      <w:r>
        <w:t>Some</w:t>
      </w:r>
      <w:r>
        <w:rPr>
          <w:spacing w:val="32"/>
        </w:rPr>
        <w:t xml:space="preserve"> </w:t>
      </w:r>
      <w:r>
        <w:t>sample</w:t>
      </w:r>
      <w:r>
        <w:rPr>
          <w:spacing w:val="32"/>
        </w:rPr>
        <w:t xml:space="preserve"> </w:t>
      </w:r>
      <w:r>
        <w:t>scripts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included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directory</w:t>
      </w:r>
      <w:r>
        <w:rPr>
          <w:spacing w:val="32"/>
        </w:rPr>
        <w:t xml:space="preserve"> </w:t>
      </w:r>
      <w:r>
        <w:t>where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Lustre</w:t>
      </w:r>
      <w:r>
        <w:rPr>
          <w:spacing w:val="32"/>
        </w:rPr>
        <w:t xml:space="preserve"> </w:t>
      </w:r>
      <w:r>
        <w:t>software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installed.</w:t>
      </w:r>
      <w:r>
        <w:rPr>
          <w:spacing w:val="32"/>
        </w:rPr>
        <w:t xml:space="preserve"> </w:t>
      </w:r>
      <w:r>
        <w:t>If you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installed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Lustre</w:t>
      </w:r>
      <w:r>
        <w:rPr>
          <w:spacing w:val="10"/>
        </w:rPr>
        <w:t xml:space="preserve"> </w:t>
      </w:r>
      <w:r>
        <w:t>source</w:t>
      </w:r>
      <w:r>
        <w:rPr>
          <w:spacing w:val="10"/>
        </w:rPr>
        <w:t xml:space="preserve"> </w:t>
      </w:r>
      <w:r>
        <w:t>code,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scripts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located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"/>
        </w:rPr>
        <w:t>lustre/tests</w:t>
      </w:r>
      <w:r>
        <w:rPr>
          <w:rFonts w:ascii="Courier"/>
          <w:spacing w:val="-60"/>
        </w:rPr>
        <w:t xml:space="preserve"> </w:t>
      </w:r>
      <w:r>
        <w:t>sub- directory. These scripts enable quick setup of some simple standard Lustre configurations.</w:t>
      </w:r>
    </w:p>
    <w:p w:rsidR="000C1A6E" w:rsidRDefault="000C1A6E" w:rsidP="000C1A6E">
      <w:pPr>
        <w:pStyle w:val="BodyText"/>
        <w:spacing w:before="221" w:line="247" w:lineRule="auto"/>
        <w:ind w:left="0" w:right="479"/>
        <w:jc w:val="both"/>
      </w:pPr>
    </w:p>
    <w:p w:rsidR="000312B6" w:rsidRDefault="000C1A6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MDTs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MDT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anticipated usage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load.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details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MDTs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filesystem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hyperlink w:anchor="_bookmark314" w:history="1">
        <w:r>
          <w:rPr>
            <w:rFonts w:ascii="Times New Roman" w:eastAsia="Times New Roman" w:hAnsi="Times New Roman" w:cs="Times New Roman"/>
            <w:sz w:val="20"/>
            <w:szCs w:val="20"/>
          </w:rPr>
          <w:t>Section</w:t>
        </w:r>
        <w:r>
          <w:rPr>
            <w:rFonts w:ascii="Times New Roman" w:eastAsia="Times New Roman" w:hAnsi="Times New Roman" w:cs="Times New Roman"/>
            <w:spacing w:val="4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14.6,</w:t>
        </w:r>
        <w:r>
          <w:rPr>
            <w:rFonts w:ascii="Times New Roman" w:eastAsia="Times New Roman" w:hAnsi="Times New Roman" w:cs="Times New Roman"/>
            <w:spacing w:val="4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“Adding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w:anchor="_bookmark314" w:history="1">
        <w:r>
          <w:rPr>
            <w:rFonts w:ascii="Times New Roman" w:eastAsia="Times New Roman" w:hAnsi="Times New Roman" w:cs="Times New Roman"/>
            <w:sz w:val="20"/>
            <w:szCs w:val="20"/>
          </w:rPr>
          <w:t>a New MDT to a Lustre File System”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C1A6E" w:rsidRDefault="000C1A6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1A6E" w:rsidRDefault="000C1A6E">
      <w:pPr>
        <w:rPr>
          <w:rFonts w:ascii="Times New Roman"/>
          <w:sz w:val="20"/>
        </w:rPr>
      </w:pPr>
      <w:r>
        <w:rPr>
          <w:rFonts w:ascii="Times New Roman"/>
          <w:sz w:val="20"/>
        </w:rPr>
        <w:t>MDT0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contains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root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file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system.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MDT0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unavailable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reason,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the file system cannot be used.</w:t>
      </w:r>
    </w:p>
    <w:p w:rsidR="000C1A6E" w:rsidRDefault="000C1A6E">
      <w:pPr>
        <w:rPr>
          <w:rFonts w:ascii="Times New Roman"/>
          <w:sz w:val="20"/>
        </w:rPr>
      </w:pPr>
    </w:p>
    <w:p w:rsidR="000C1A6E" w:rsidRDefault="000C1A6E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:rsidR="000C1A6E" w:rsidRDefault="000C1A6E">
      <w:pPr>
        <w:rPr>
          <w:rFonts w:ascii="Times New Roman"/>
          <w:sz w:val="20"/>
        </w:rPr>
      </w:pPr>
      <w:r>
        <w:rPr>
          <w:rFonts w:ascii="Times New Roman"/>
          <w:sz w:val="20"/>
        </w:rPr>
        <w:lastRenderedPageBreak/>
        <w:t>Using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DNE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feature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possible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dedicate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additional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MDTs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sub-directories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off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file system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root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directory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stored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MDT0,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arbitrarily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lower-level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subdirectories.</w:t>
      </w:r>
      <w:r>
        <w:rPr>
          <w:rFonts w:ascii="Times New Roman"/>
          <w:spacing w:val="-14"/>
          <w:sz w:val="20"/>
        </w:rPr>
        <w:t xml:space="preserve"> </w:t>
      </w:r>
      <w:proofErr w:type="gramStart"/>
      <w:r>
        <w:rPr>
          <w:rFonts w:ascii="Times New Roman"/>
          <w:sz w:val="20"/>
        </w:rPr>
        <w:t>using</w:t>
      </w:r>
      <w:proofErr w:type="gramEnd"/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Courier"/>
          <w:sz w:val="20"/>
        </w:rPr>
        <w:t xml:space="preserve">lfs </w:t>
      </w:r>
      <w:proofErr w:type="spellStart"/>
      <w:r>
        <w:rPr>
          <w:rFonts w:ascii="Courier"/>
          <w:sz w:val="20"/>
        </w:rPr>
        <w:t>mkdir</w:t>
      </w:r>
      <w:proofErr w:type="spellEnd"/>
      <w:r>
        <w:rPr>
          <w:rFonts w:ascii="Courier"/>
          <w:spacing w:val="20"/>
          <w:sz w:val="20"/>
        </w:rPr>
        <w:t xml:space="preserve"> </w:t>
      </w:r>
      <w:r>
        <w:rPr>
          <w:rFonts w:ascii="Courier"/>
          <w:sz w:val="20"/>
        </w:rPr>
        <w:t>-</w:t>
      </w:r>
      <w:proofErr w:type="spellStart"/>
      <w:r>
        <w:rPr>
          <w:rFonts w:ascii="Courier"/>
          <w:sz w:val="20"/>
        </w:rPr>
        <w:t>i</w:t>
      </w:r>
      <w:proofErr w:type="spellEnd"/>
      <w:r>
        <w:rPr>
          <w:rFonts w:ascii="Courier"/>
          <w:spacing w:val="20"/>
          <w:sz w:val="20"/>
        </w:rPr>
        <w:t xml:space="preserve"> </w:t>
      </w:r>
      <w:proofErr w:type="spellStart"/>
      <w:r>
        <w:rPr>
          <w:rFonts w:ascii="Courier"/>
          <w:i/>
          <w:sz w:val="20"/>
        </w:rPr>
        <w:t>mdt_index</w:t>
      </w:r>
      <w:proofErr w:type="spellEnd"/>
      <w:r>
        <w:rPr>
          <w:rFonts w:ascii="Courier"/>
          <w:i/>
          <w:spacing w:val="-62"/>
          <w:sz w:val="20"/>
        </w:rPr>
        <w:t xml:space="preserve"> </w:t>
      </w:r>
      <w:r>
        <w:rPr>
          <w:rFonts w:ascii="Times New Roman"/>
          <w:sz w:val="20"/>
        </w:rPr>
        <w:t>command.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MDT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serving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subdirectory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becomes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unavailable, any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subdirectories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MDT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directories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beneath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become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inaccessible. Configuring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multiple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levels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MDTs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experimental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feature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2.4</w:t>
      </w:r>
      <w:r>
        <w:rPr>
          <w:rFonts w:ascii="Times New Roman"/>
          <w:spacing w:val="5"/>
          <w:sz w:val="20"/>
        </w:rPr>
        <w:t xml:space="preserve"> </w:t>
      </w:r>
      <w:proofErr w:type="gramStart"/>
      <w:r>
        <w:rPr>
          <w:rFonts w:ascii="Times New Roman"/>
          <w:sz w:val="20"/>
        </w:rPr>
        <w:t>release</w:t>
      </w:r>
      <w:proofErr w:type="gramEnd"/>
      <w:r>
        <w:rPr>
          <w:rFonts w:ascii="Times New Roman"/>
          <w:sz w:val="20"/>
        </w:rPr>
        <w:t>,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fully functional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2.8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release.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typically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useful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top-level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directories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assign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different users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projects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separate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MDTs,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distribute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large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working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sets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files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multiple MDTs.</w:t>
      </w:r>
    </w:p>
    <w:p w:rsidR="000C1A6E" w:rsidRDefault="000C1A6E">
      <w:pPr>
        <w:rPr>
          <w:rFonts w:ascii="Times New Roman"/>
          <w:sz w:val="20"/>
        </w:rPr>
      </w:pPr>
    </w:p>
    <w:p w:rsidR="000C1A6E" w:rsidRDefault="000C1A6E">
      <w:pPr>
        <w:rPr>
          <w:rFonts w:ascii="Times New Roman"/>
          <w:sz w:val="20"/>
        </w:rPr>
      </w:pPr>
      <w:r>
        <w:rPr>
          <w:rFonts w:ascii="Times New Roman"/>
          <w:sz w:val="20"/>
        </w:rPr>
        <w:t>Starting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2.8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release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possible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spread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single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large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directory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across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multiple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MDTs using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DNE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striped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directory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feature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specifying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multiple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stripes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(or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shards)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creation time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Courier"/>
          <w:sz w:val="20"/>
        </w:rPr>
        <w:t>lfs</w:t>
      </w:r>
      <w:r>
        <w:rPr>
          <w:rFonts w:ascii="Courier"/>
          <w:spacing w:val="-11"/>
          <w:sz w:val="20"/>
        </w:rPr>
        <w:t xml:space="preserve"> </w:t>
      </w:r>
      <w:proofErr w:type="spellStart"/>
      <w:r>
        <w:rPr>
          <w:rFonts w:ascii="Courier"/>
          <w:sz w:val="20"/>
        </w:rPr>
        <w:t>mkdir</w:t>
      </w:r>
      <w:proofErr w:type="spellEnd"/>
      <w:r>
        <w:rPr>
          <w:rFonts w:ascii="Courier"/>
          <w:spacing w:val="-11"/>
          <w:sz w:val="20"/>
        </w:rPr>
        <w:t xml:space="preserve"> </w:t>
      </w:r>
      <w:r>
        <w:rPr>
          <w:rFonts w:ascii="Courier"/>
          <w:sz w:val="20"/>
        </w:rPr>
        <w:t>-c</w:t>
      </w:r>
      <w:r>
        <w:rPr>
          <w:rFonts w:ascii="Courier"/>
          <w:spacing w:val="-11"/>
          <w:sz w:val="20"/>
        </w:rPr>
        <w:t xml:space="preserve"> </w:t>
      </w:r>
      <w:proofErr w:type="spellStart"/>
      <w:r>
        <w:rPr>
          <w:rFonts w:ascii="Courier"/>
          <w:i/>
          <w:sz w:val="20"/>
        </w:rPr>
        <w:t>stripe_count</w:t>
      </w:r>
      <w:proofErr w:type="spellEnd"/>
      <w:r>
        <w:rPr>
          <w:rFonts w:ascii="Courier"/>
          <w:i/>
          <w:spacing w:val="-75"/>
          <w:sz w:val="20"/>
        </w:rPr>
        <w:t xml:space="preserve"> </w:t>
      </w:r>
      <w:r>
        <w:rPr>
          <w:rFonts w:ascii="Times New Roman"/>
          <w:sz w:val="20"/>
        </w:rPr>
        <w:t>command,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where</w:t>
      </w:r>
      <w:r>
        <w:rPr>
          <w:rFonts w:ascii="Times New Roman"/>
          <w:spacing w:val="-5"/>
          <w:sz w:val="20"/>
        </w:rPr>
        <w:t xml:space="preserve"> </w:t>
      </w:r>
      <w:proofErr w:type="spellStart"/>
      <w:r>
        <w:rPr>
          <w:rFonts w:ascii="Courier"/>
          <w:i/>
          <w:sz w:val="20"/>
        </w:rPr>
        <w:t>stripe_count</w:t>
      </w:r>
      <w:proofErr w:type="spellEnd"/>
      <w:r>
        <w:rPr>
          <w:rFonts w:ascii="Courier"/>
          <w:i/>
          <w:spacing w:val="-75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often the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MDTs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4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filesystem</w:t>
      </w:r>
      <w:proofErr w:type="spellEnd"/>
      <w:r>
        <w:rPr>
          <w:rFonts w:ascii="Times New Roman"/>
          <w:sz w:val="20"/>
        </w:rPr>
        <w:t>.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Striped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directories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should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typically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used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all directories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filesystem</w:t>
      </w:r>
      <w:proofErr w:type="spellEnd"/>
      <w:r>
        <w:rPr>
          <w:rFonts w:ascii="Times New Roman"/>
          <w:sz w:val="20"/>
        </w:rPr>
        <w:t>,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since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incurs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extra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overhead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compared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non-striped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directories, but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useful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larger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directories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(over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50k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entries)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where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many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output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files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being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created at one time.</w:t>
      </w:r>
    </w:p>
    <w:p w:rsidR="000C1A6E" w:rsidRDefault="000C1A6E">
      <w:pPr>
        <w:rPr>
          <w:rFonts w:ascii="Times New Roman"/>
          <w:sz w:val="20"/>
        </w:rPr>
      </w:pPr>
    </w:p>
    <w:p w:rsidR="000C1A6E" w:rsidRDefault="000C1A6E">
      <w:pPr>
        <w:rPr>
          <w:rFonts w:ascii="Times New Roman"/>
          <w:sz w:val="20"/>
        </w:rPr>
      </w:pPr>
      <w:r>
        <w:rPr>
          <w:rFonts w:ascii="Times New Roman"/>
          <w:sz w:val="20"/>
        </w:rPr>
        <w:t>With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ZFS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backing</w:t>
      </w:r>
      <w:r>
        <w:rPr>
          <w:rFonts w:ascii="Times New Roman"/>
          <w:spacing w:val="24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filesystem</w:t>
      </w:r>
      <w:proofErr w:type="spellEnd"/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MDT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OST,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space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allocation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inodes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file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is dynamic,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inodes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allocated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needed.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minimum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4kB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usable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space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(before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mirroring) is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needed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inode,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exclusive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overhead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directories,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internal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log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files,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extended attributes,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ACLs,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etc.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ZFS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reserves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approximately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3%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total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storage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space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internal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sz w:val="20"/>
        </w:rPr>
        <w:t>and redundant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metadata,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usable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Lustre.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Since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extended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attributes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ACLs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highly dependent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kernel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versions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site-specific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policies,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best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over-estimate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amount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space needed for the desired number of inodes, and any excess space will be utilized to store more inodes.</w:t>
      </w:r>
    </w:p>
    <w:p w:rsidR="000C1A6E" w:rsidRDefault="000C1A6E">
      <w:pPr>
        <w:rPr>
          <w:rFonts w:ascii="Times New Roman"/>
          <w:sz w:val="20"/>
        </w:rPr>
      </w:pPr>
    </w:p>
    <w:p w:rsidR="000C1A6E" w:rsidRDefault="000C1A6E">
      <w:pPr>
        <w:rPr>
          <w:rFonts w:ascii="Times New Roman"/>
          <w:sz w:val="20"/>
        </w:rPr>
      </w:pPr>
      <w:r>
        <w:rPr>
          <w:rFonts w:ascii="Times New Roman"/>
          <w:sz w:val="20"/>
        </w:rPr>
        <w:t>Note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total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free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inodes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reported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Courier"/>
          <w:sz w:val="20"/>
        </w:rPr>
        <w:t>lfs</w:t>
      </w:r>
      <w:r>
        <w:rPr>
          <w:rFonts w:ascii="Courier"/>
          <w:spacing w:val="49"/>
          <w:sz w:val="20"/>
        </w:rPr>
        <w:t xml:space="preserve"> </w:t>
      </w:r>
      <w:proofErr w:type="spellStart"/>
      <w:proofErr w:type="gramStart"/>
      <w:r>
        <w:rPr>
          <w:rFonts w:ascii="Courier"/>
          <w:sz w:val="20"/>
        </w:rPr>
        <w:t>df</w:t>
      </w:r>
      <w:proofErr w:type="spellEnd"/>
      <w:proofErr w:type="gramEnd"/>
      <w:r>
        <w:rPr>
          <w:rFonts w:ascii="Courier"/>
          <w:spacing w:val="49"/>
          <w:sz w:val="20"/>
        </w:rPr>
        <w:t xml:space="preserve"> </w:t>
      </w:r>
      <w:r>
        <w:rPr>
          <w:rFonts w:ascii="Courier"/>
          <w:sz w:val="20"/>
        </w:rPr>
        <w:t>-</w:t>
      </w:r>
      <w:proofErr w:type="spellStart"/>
      <w:r>
        <w:rPr>
          <w:rFonts w:ascii="Courier"/>
          <w:sz w:val="20"/>
        </w:rPr>
        <w:t>i</w:t>
      </w:r>
      <w:proofErr w:type="spellEnd"/>
      <w:r>
        <w:rPr>
          <w:rFonts w:ascii="Courier"/>
          <w:spacing w:val="-50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ZFS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MDTs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and OSTs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estimated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based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current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average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space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used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per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inode.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When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ZFS</w:t>
      </w:r>
      <w:r>
        <w:rPr>
          <w:rFonts w:ascii="Times New Roman"/>
          <w:spacing w:val="12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filesystem</w:t>
      </w:r>
      <w:proofErr w:type="spellEnd"/>
      <w:r>
        <w:rPr>
          <w:rFonts w:ascii="Times New Roman"/>
          <w:sz w:val="20"/>
        </w:rPr>
        <w:t xml:space="preserve"> is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first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formatted,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free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inode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estimate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very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conservative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(low)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due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high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ratio of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directories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regular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files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created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internal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metadata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storage,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but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estimate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will improve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more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files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created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regular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users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average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file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better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reflect actual site usage.</w:t>
      </w:r>
    </w:p>
    <w:p w:rsidR="000C1A6E" w:rsidRDefault="000C1A6E">
      <w:pPr>
        <w:rPr>
          <w:rFonts w:ascii="Times New Roman"/>
          <w:sz w:val="20"/>
        </w:rPr>
      </w:pPr>
    </w:p>
    <w:p w:rsidR="000C1A6E" w:rsidRDefault="000C1A6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Starting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release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2.4,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DNE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remote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directory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feature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total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inodes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Lustre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filesystem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increasing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aggregate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metadata performance,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configuring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MDTs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filesystem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hyperlink w:anchor="_bookmark314" w:history="1">
        <w:r>
          <w:rPr>
            <w:rFonts w:ascii="Times New Roman" w:eastAsia="Times New Roman" w:hAnsi="Times New Roman" w:cs="Times New Roman"/>
            <w:sz w:val="20"/>
            <w:szCs w:val="20"/>
          </w:rPr>
          <w:t>Section</w:t>
        </w:r>
        <w:r>
          <w:rPr>
            <w:rFonts w:ascii="Times New Roman" w:eastAsia="Times New Roman" w:hAnsi="Times New Roman" w:cs="Times New Roman"/>
            <w:spacing w:val="8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14.6,</w:t>
        </w:r>
        <w:r>
          <w:rPr>
            <w:rFonts w:ascii="Times New Roman" w:eastAsia="Times New Roman" w:hAnsi="Times New Roman" w:cs="Times New Roman"/>
            <w:spacing w:val="8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“Adding</w:t>
        </w:r>
        <w:r>
          <w:rPr>
            <w:rFonts w:ascii="Times New Roman" w:eastAsia="Times New Roman" w:hAnsi="Times New Roman" w:cs="Times New Roman"/>
            <w:spacing w:val="8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a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w:anchor="_bookmark314" w:history="1">
        <w:r>
          <w:rPr>
            <w:rFonts w:ascii="Times New Roman" w:eastAsia="Times New Roman" w:hAnsi="Times New Roman" w:cs="Times New Roman"/>
            <w:sz w:val="20"/>
            <w:szCs w:val="20"/>
          </w:rPr>
          <w:t>New MDT to a Lustre File System”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for details.</w:t>
      </w:r>
    </w:p>
    <w:p w:rsidR="000C1A6E" w:rsidRDefault="000C1A6E">
      <w:pPr>
        <w:rPr>
          <w:b/>
        </w:rPr>
      </w:pPr>
    </w:p>
    <w:p w:rsidR="003E54F6" w:rsidRDefault="003E54F6" w:rsidP="003E54F6">
      <w:pPr>
        <w:pStyle w:val="TableParagraph"/>
        <w:spacing w:before="166" w:line="247" w:lineRule="auto"/>
        <w:ind w:left="100" w:right="9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With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version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2.8,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new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tunable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available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allow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users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specific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group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ID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create and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delete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remote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striped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directories.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tunable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3"/>
          <w:sz w:val="20"/>
        </w:rPr>
        <w:t xml:space="preserve"> </w:t>
      </w:r>
      <w:proofErr w:type="spellStart"/>
      <w:r>
        <w:rPr>
          <w:rFonts w:ascii="Courier"/>
          <w:sz w:val="20"/>
        </w:rPr>
        <w:t>enable_remote_dir_gid</w:t>
      </w:r>
      <w:proofErr w:type="spellEnd"/>
      <w:r>
        <w:rPr>
          <w:rFonts w:ascii="Times New Roman"/>
          <w:sz w:val="20"/>
        </w:rPr>
        <w:t>.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example, setting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parameter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'wheel'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'admin'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group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ID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allows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users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GID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create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delete remote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striped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directories.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Setting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parameter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Courier"/>
          <w:sz w:val="20"/>
        </w:rPr>
        <w:t>-1</w:t>
      </w:r>
      <w:r>
        <w:rPr>
          <w:rFonts w:ascii="Courier"/>
          <w:spacing w:val="-71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MDT0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permanently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allow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non-root users create and delete remote and striped directories. On the MGS execute the following command:</w:t>
      </w:r>
    </w:p>
    <w:p w:rsidR="003E54F6" w:rsidRDefault="003E54F6" w:rsidP="003E54F6">
      <w:pPr>
        <w:pStyle w:val="TableParagraph"/>
        <w:spacing w:before="6"/>
        <w:rPr>
          <w:rFonts w:ascii="Courier" w:eastAsia="Courier" w:hAnsi="Courier" w:cs="Courier"/>
        </w:rPr>
      </w:pPr>
    </w:p>
    <w:p w:rsidR="003E54F6" w:rsidRDefault="003E54F6" w:rsidP="003E54F6">
      <w:pPr>
        <w:pStyle w:val="TableParagraph"/>
        <w:ind w:left="100"/>
        <w:jc w:val="both"/>
        <w:rPr>
          <w:rFonts w:ascii="Courier" w:eastAsia="Courier" w:hAnsi="Courier" w:cs="Courier"/>
          <w:sz w:val="20"/>
          <w:szCs w:val="20"/>
        </w:rPr>
      </w:pPr>
      <w:proofErr w:type="gramStart"/>
      <w:r>
        <w:rPr>
          <w:rFonts w:ascii="Courier"/>
          <w:sz w:val="20"/>
        </w:rPr>
        <w:t>mgs</w:t>
      </w:r>
      <w:proofErr w:type="gramEnd"/>
      <w:r>
        <w:rPr>
          <w:rFonts w:ascii="Courier"/>
          <w:sz w:val="20"/>
        </w:rPr>
        <w:t xml:space="preserve"># </w:t>
      </w:r>
      <w:proofErr w:type="spellStart"/>
      <w:r>
        <w:rPr>
          <w:rFonts w:ascii="Courier"/>
          <w:sz w:val="20"/>
        </w:rPr>
        <w:t>lctl</w:t>
      </w:r>
      <w:proofErr w:type="spellEnd"/>
      <w:r>
        <w:rPr>
          <w:rFonts w:ascii="Courier"/>
          <w:sz w:val="20"/>
        </w:rPr>
        <w:t xml:space="preserve"> </w:t>
      </w:r>
      <w:proofErr w:type="spellStart"/>
      <w:r>
        <w:rPr>
          <w:rFonts w:ascii="Courier"/>
          <w:sz w:val="20"/>
        </w:rPr>
        <w:t>conf_param</w:t>
      </w:r>
      <w:proofErr w:type="spellEnd"/>
      <w:r>
        <w:rPr>
          <w:rFonts w:ascii="Courier"/>
          <w:sz w:val="20"/>
        </w:rPr>
        <w:t xml:space="preserve"> </w:t>
      </w:r>
      <w:proofErr w:type="spellStart"/>
      <w:r>
        <w:rPr>
          <w:rFonts w:ascii="Courier"/>
          <w:i/>
          <w:sz w:val="20"/>
        </w:rPr>
        <w:t>fsname</w:t>
      </w:r>
      <w:r>
        <w:rPr>
          <w:rFonts w:ascii="Courier"/>
          <w:sz w:val="20"/>
        </w:rPr>
        <w:t>.mdt.enable_remote_dir_gid</w:t>
      </w:r>
      <w:proofErr w:type="spellEnd"/>
      <w:r>
        <w:rPr>
          <w:rFonts w:ascii="Courier"/>
          <w:sz w:val="20"/>
        </w:rPr>
        <w:t>=-1</w:t>
      </w:r>
    </w:p>
    <w:p w:rsidR="003E54F6" w:rsidRDefault="003E54F6" w:rsidP="003E54F6">
      <w:pPr>
        <w:pStyle w:val="TableParagraph"/>
        <w:spacing w:before="10"/>
        <w:rPr>
          <w:rFonts w:ascii="Courier" w:eastAsia="Courier" w:hAnsi="Courier" w:cs="Courier"/>
          <w:sz w:val="18"/>
          <w:szCs w:val="18"/>
        </w:rPr>
      </w:pPr>
    </w:p>
    <w:p w:rsidR="003E54F6" w:rsidRDefault="003E54F6" w:rsidP="003E54F6">
      <w:pPr>
        <w:pStyle w:val="TableParagraph"/>
        <w:ind w:left="1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 xml:space="preserve">For the Lustre </w:t>
      </w:r>
      <w:proofErr w:type="spellStart"/>
      <w:r>
        <w:rPr>
          <w:rFonts w:ascii="Times New Roman"/>
          <w:sz w:val="20"/>
        </w:rPr>
        <w:t>filesystem</w:t>
      </w:r>
      <w:proofErr w:type="spellEnd"/>
      <w:r>
        <w:rPr>
          <w:rFonts w:ascii="Times New Roman"/>
          <w:sz w:val="20"/>
        </w:rPr>
        <w:t xml:space="preserve"> 'scratch', the commands expands to:</w:t>
      </w:r>
    </w:p>
    <w:p w:rsidR="003E54F6" w:rsidRDefault="003E54F6" w:rsidP="003E54F6">
      <w:pPr>
        <w:pStyle w:val="TableParagraph"/>
        <w:spacing w:before="3"/>
        <w:rPr>
          <w:rFonts w:ascii="Courier" w:eastAsia="Courier" w:hAnsi="Courier" w:cs="Courier"/>
          <w:sz w:val="23"/>
          <w:szCs w:val="23"/>
        </w:rPr>
      </w:pPr>
    </w:p>
    <w:p w:rsidR="003E54F6" w:rsidRDefault="003E54F6" w:rsidP="003E54F6">
      <w:pPr>
        <w:pStyle w:val="TableParagraph"/>
        <w:ind w:left="100"/>
        <w:jc w:val="both"/>
        <w:rPr>
          <w:rFonts w:ascii="Courier" w:eastAsia="Courier" w:hAnsi="Courier" w:cs="Courier"/>
          <w:sz w:val="20"/>
          <w:szCs w:val="20"/>
        </w:rPr>
      </w:pPr>
      <w:proofErr w:type="gramStart"/>
      <w:r>
        <w:rPr>
          <w:rFonts w:ascii="Courier"/>
          <w:sz w:val="20"/>
        </w:rPr>
        <w:t>mgs</w:t>
      </w:r>
      <w:proofErr w:type="gramEnd"/>
      <w:r>
        <w:rPr>
          <w:rFonts w:ascii="Courier"/>
          <w:sz w:val="20"/>
        </w:rPr>
        <w:t xml:space="preserve"># </w:t>
      </w:r>
      <w:proofErr w:type="spellStart"/>
      <w:r>
        <w:rPr>
          <w:rFonts w:ascii="Courier"/>
          <w:sz w:val="20"/>
        </w:rPr>
        <w:t>lctl</w:t>
      </w:r>
      <w:proofErr w:type="spellEnd"/>
      <w:r>
        <w:rPr>
          <w:rFonts w:ascii="Courier"/>
          <w:sz w:val="20"/>
        </w:rPr>
        <w:t xml:space="preserve"> </w:t>
      </w:r>
      <w:proofErr w:type="spellStart"/>
      <w:r>
        <w:rPr>
          <w:rFonts w:ascii="Courier"/>
          <w:sz w:val="20"/>
        </w:rPr>
        <w:t>conf_param</w:t>
      </w:r>
      <w:proofErr w:type="spellEnd"/>
      <w:r>
        <w:rPr>
          <w:rFonts w:ascii="Courier"/>
          <w:sz w:val="20"/>
        </w:rPr>
        <w:t xml:space="preserve"> </w:t>
      </w:r>
      <w:proofErr w:type="spellStart"/>
      <w:r>
        <w:rPr>
          <w:rFonts w:ascii="Courier"/>
          <w:sz w:val="20"/>
        </w:rPr>
        <w:t>scratch.mdt.enable_remote_dir_gid</w:t>
      </w:r>
      <w:proofErr w:type="spellEnd"/>
      <w:r>
        <w:rPr>
          <w:rFonts w:ascii="Courier"/>
          <w:sz w:val="20"/>
        </w:rPr>
        <w:t>=-1</w:t>
      </w:r>
    </w:p>
    <w:p w:rsidR="003E54F6" w:rsidRDefault="003E54F6" w:rsidP="003E54F6">
      <w:pPr>
        <w:pStyle w:val="TableParagraph"/>
        <w:spacing w:before="10"/>
        <w:rPr>
          <w:rFonts w:ascii="Courier" w:eastAsia="Courier" w:hAnsi="Courier" w:cs="Courier"/>
          <w:sz w:val="18"/>
          <w:szCs w:val="18"/>
        </w:rPr>
      </w:pPr>
    </w:p>
    <w:p w:rsidR="003E54F6" w:rsidRDefault="003E54F6" w:rsidP="003E54F6">
      <w:pPr>
        <w:pStyle w:val="TableParagraph"/>
        <w:ind w:left="1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. The change can be verified by executing the following command on every MDS:</w:t>
      </w:r>
    </w:p>
    <w:p w:rsidR="003E54F6" w:rsidRDefault="003E54F6" w:rsidP="003E54F6">
      <w:pPr>
        <w:pStyle w:val="TableParagraph"/>
        <w:spacing w:before="3"/>
        <w:rPr>
          <w:rFonts w:ascii="Courier" w:eastAsia="Courier" w:hAnsi="Courier" w:cs="Courier"/>
          <w:sz w:val="23"/>
          <w:szCs w:val="23"/>
        </w:rPr>
      </w:pPr>
    </w:p>
    <w:p w:rsidR="003E54F6" w:rsidRDefault="003E54F6" w:rsidP="003E54F6">
      <w:pPr>
        <w:rPr>
          <w:rFonts w:ascii="Courier"/>
          <w:sz w:val="20"/>
        </w:rPr>
      </w:pPr>
      <w:proofErr w:type="spellStart"/>
      <w:proofErr w:type="gramStart"/>
      <w:r>
        <w:rPr>
          <w:rFonts w:ascii="Courier"/>
          <w:sz w:val="20"/>
        </w:rPr>
        <w:t>mds</w:t>
      </w:r>
      <w:proofErr w:type="spellEnd"/>
      <w:proofErr w:type="gramEnd"/>
      <w:r>
        <w:rPr>
          <w:rFonts w:ascii="Courier"/>
          <w:sz w:val="20"/>
        </w:rPr>
        <w:t xml:space="preserve"># </w:t>
      </w:r>
      <w:proofErr w:type="spellStart"/>
      <w:r>
        <w:rPr>
          <w:rFonts w:ascii="Courier"/>
          <w:sz w:val="20"/>
        </w:rPr>
        <w:t>lctl</w:t>
      </w:r>
      <w:proofErr w:type="spellEnd"/>
      <w:r>
        <w:rPr>
          <w:rFonts w:ascii="Courier"/>
          <w:sz w:val="20"/>
        </w:rPr>
        <w:t xml:space="preserve"> </w:t>
      </w:r>
      <w:proofErr w:type="spellStart"/>
      <w:r>
        <w:rPr>
          <w:rFonts w:ascii="Courier"/>
          <w:sz w:val="20"/>
        </w:rPr>
        <w:t>get_param</w:t>
      </w:r>
      <w:proofErr w:type="spellEnd"/>
      <w:r>
        <w:rPr>
          <w:rFonts w:ascii="Courier"/>
          <w:sz w:val="20"/>
        </w:rPr>
        <w:t xml:space="preserve"> </w:t>
      </w:r>
      <w:proofErr w:type="spellStart"/>
      <w:r>
        <w:rPr>
          <w:rFonts w:ascii="Courier"/>
          <w:sz w:val="20"/>
        </w:rPr>
        <w:t>mdt</w:t>
      </w:r>
      <w:proofErr w:type="spellEnd"/>
      <w:r>
        <w:rPr>
          <w:rFonts w:ascii="Courier"/>
          <w:sz w:val="20"/>
        </w:rPr>
        <w:t>.</w:t>
      </w:r>
      <w:r>
        <w:rPr>
          <w:rFonts w:ascii="Courier"/>
          <w:i/>
          <w:sz w:val="20"/>
        </w:rPr>
        <w:t>*</w:t>
      </w:r>
      <w:r>
        <w:rPr>
          <w:rFonts w:ascii="Courier"/>
          <w:sz w:val="20"/>
        </w:rPr>
        <w:t>.</w:t>
      </w:r>
      <w:proofErr w:type="spellStart"/>
      <w:r>
        <w:rPr>
          <w:rFonts w:ascii="Courier"/>
          <w:sz w:val="20"/>
        </w:rPr>
        <w:t>enable_remote_dir_gid</w:t>
      </w:r>
      <w:proofErr w:type="spellEnd"/>
    </w:p>
    <w:p w:rsidR="003E54F6" w:rsidRDefault="003E54F6" w:rsidP="003E54F6">
      <w:pPr>
        <w:rPr>
          <w:rFonts w:ascii="Courier"/>
          <w:sz w:val="20"/>
        </w:rPr>
      </w:pPr>
    </w:p>
    <w:p w:rsidR="00FA42DC" w:rsidRDefault="00FA42DC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:rsidR="003E54F6" w:rsidRDefault="00B44A8D" w:rsidP="003E54F6">
      <w:pPr>
        <w:rPr>
          <w:rFonts w:ascii="Times New Roman"/>
          <w:sz w:val="20"/>
        </w:rPr>
      </w:pPr>
      <w:r>
        <w:rPr>
          <w:rFonts w:ascii="Times New Roman"/>
          <w:sz w:val="20"/>
        </w:rPr>
        <w:t>If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change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NID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MDT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OST,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new</w:t>
      </w:r>
      <w:r>
        <w:rPr>
          <w:rFonts w:ascii="Times New Roman"/>
          <w:spacing w:val="29"/>
          <w:sz w:val="20"/>
        </w:rPr>
        <w:t xml:space="preserve"> </w:t>
      </w:r>
      <w:proofErr w:type="spellStart"/>
      <w:r>
        <w:rPr>
          <w:rFonts w:ascii="Courier"/>
          <w:sz w:val="20"/>
        </w:rPr>
        <w:t>replace_nids</w:t>
      </w:r>
      <w:proofErr w:type="spellEnd"/>
      <w:r>
        <w:rPr>
          <w:rFonts w:ascii="Courier"/>
          <w:spacing w:val="-41"/>
          <w:sz w:val="20"/>
        </w:rPr>
        <w:t xml:space="preserve"> </w:t>
      </w:r>
      <w:r>
        <w:rPr>
          <w:rFonts w:ascii="Times New Roman"/>
          <w:sz w:val="20"/>
        </w:rPr>
        <w:t>command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was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added in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release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2.4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simplify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process.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9"/>
          <w:sz w:val="20"/>
        </w:rPr>
        <w:t xml:space="preserve"> </w:t>
      </w:r>
      <w:proofErr w:type="spellStart"/>
      <w:r>
        <w:rPr>
          <w:rFonts w:ascii="Courier"/>
          <w:sz w:val="20"/>
        </w:rPr>
        <w:t>replace_nids</w:t>
      </w:r>
      <w:proofErr w:type="spellEnd"/>
      <w:r>
        <w:rPr>
          <w:rFonts w:ascii="Courier"/>
          <w:spacing w:val="-41"/>
          <w:sz w:val="20"/>
        </w:rPr>
        <w:t xml:space="preserve"> </w:t>
      </w:r>
      <w:r>
        <w:rPr>
          <w:rFonts w:ascii="Times New Roman"/>
          <w:sz w:val="20"/>
        </w:rPr>
        <w:t>command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differs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 xml:space="preserve">from </w:t>
      </w:r>
      <w:r>
        <w:rPr>
          <w:rFonts w:ascii="Courier"/>
          <w:sz w:val="20"/>
        </w:rPr>
        <w:t>tunefs.lustre</w:t>
      </w:r>
      <w:r>
        <w:rPr>
          <w:rFonts w:ascii="Courier"/>
          <w:spacing w:val="2"/>
          <w:sz w:val="20"/>
        </w:rPr>
        <w:t xml:space="preserve"> </w:t>
      </w:r>
      <w:r>
        <w:rPr>
          <w:rFonts w:ascii="Courier"/>
          <w:sz w:val="20"/>
        </w:rPr>
        <w:t>--</w:t>
      </w:r>
      <w:proofErr w:type="spellStart"/>
      <w:r>
        <w:rPr>
          <w:rFonts w:ascii="Courier"/>
          <w:sz w:val="20"/>
        </w:rPr>
        <w:t>writeconf</w:t>
      </w:r>
      <w:proofErr w:type="spellEnd"/>
      <w:r>
        <w:rPr>
          <w:rFonts w:ascii="Courier"/>
          <w:spacing w:val="-69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does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erase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entire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configuration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log,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precluding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the need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execute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 xml:space="preserve"> </w:t>
      </w:r>
      <w:proofErr w:type="spellStart"/>
      <w:r>
        <w:rPr>
          <w:rFonts w:ascii="Courier"/>
          <w:sz w:val="20"/>
        </w:rPr>
        <w:t>writeconf</w:t>
      </w:r>
      <w:proofErr w:type="spellEnd"/>
      <w:r>
        <w:rPr>
          <w:rFonts w:ascii="Courier"/>
          <w:spacing w:val="-79"/>
          <w:sz w:val="20"/>
        </w:rPr>
        <w:t xml:space="preserve"> </w:t>
      </w:r>
      <w:r>
        <w:rPr>
          <w:rFonts w:ascii="Times New Roman"/>
          <w:sz w:val="20"/>
        </w:rPr>
        <w:t>command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servers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re-specify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permanent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 xml:space="preserve">parameter settings. However, the </w:t>
      </w:r>
      <w:proofErr w:type="spellStart"/>
      <w:r>
        <w:rPr>
          <w:rFonts w:ascii="Courier"/>
          <w:sz w:val="20"/>
        </w:rPr>
        <w:t>writeconf</w:t>
      </w:r>
      <w:proofErr w:type="spellEnd"/>
      <w:r>
        <w:rPr>
          <w:rFonts w:ascii="Courier"/>
          <w:spacing w:val="-70"/>
          <w:sz w:val="20"/>
        </w:rPr>
        <w:t xml:space="preserve"> </w:t>
      </w:r>
      <w:r>
        <w:rPr>
          <w:rFonts w:ascii="Times New Roman"/>
          <w:sz w:val="20"/>
        </w:rPr>
        <w:t>command can still be used if desired.</w:t>
      </w:r>
    </w:p>
    <w:p w:rsidR="00FA42DC" w:rsidRDefault="00FA42DC" w:rsidP="003E54F6">
      <w:pPr>
        <w:rPr>
          <w:rFonts w:ascii="Times New Roman"/>
          <w:sz w:val="20"/>
        </w:rPr>
      </w:pPr>
    </w:p>
    <w:p w:rsidR="00FA42DC" w:rsidRDefault="00FA42DC" w:rsidP="00550192">
      <w:pPr>
        <w:pStyle w:val="TableParagraph"/>
        <w:spacing w:before="185" w:line="244" w:lineRule="auto"/>
        <w:ind w:right="4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To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generate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list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files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more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than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160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stripes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Courier"/>
          <w:sz w:val="20"/>
        </w:rPr>
        <w:t>lfs</w:t>
      </w:r>
      <w:r>
        <w:rPr>
          <w:rFonts w:ascii="Courier"/>
          <w:spacing w:val="12"/>
          <w:sz w:val="20"/>
        </w:rPr>
        <w:t xml:space="preserve"> </w:t>
      </w:r>
      <w:r>
        <w:rPr>
          <w:rFonts w:ascii="Courier"/>
          <w:sz w:val="20"/>
        </w:rPr>
        <w:t>find</w:t>
      </w:r>
      <w:r>
        <w:rPr>
          <w:rFonts w:ascii="Courier"/>
          <w:spacing w:val="-65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Courier"/>
          <w:sz w:val="20"/>
        </w:rPr>
        <w:t>--stripe- count</w:t>
      </w:r>
      <w:r>
        <w:rPr>
          <w:rFonts w:ascii="Courier"/>
          <w:spacing w:val="-70"/>
          <w:sz w:val="20"/>
        </w:rPr>
        <w:t xml:space="preserve"> </w:t>
      </w:r>
      <w:r>
        <w:rPr>
          <w:rFonts w:ascii="Times New Roman"/>
          <w:sz w:val="20"/>
        </w:rPr>
        <w:t>option:</w:t>
      </w:r>
    </w:p>
    <w:p w:rsidR="00FA42DC" w:rsidRDefault="00FA42DC" w:rsidP="00FA42DC">
      <w:pPr>
        <w:pStyle w:val="TableParagraph"/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FA42DC" w:rsidRDefault="00FA42DC" w:rsidP="00FA42DC">
      <w:pPr>
        <w:rPr>
          <w:rFonts w:ascii="Courier"/>
          <w:sz w:val="20"/>
        </w:rPr>
      </w:pPr>
      <w:proofErr w:type="gramStart"/>
      <w:r>
        <w:rPr>
          <w:rFonts w:ascii="Courier"/>
          <w:sz w:val="20"/>
        </w:rPr>
        <w:t>lfs</w:t>
      </w:r>
      <w:proofErr w:type="gramEnd"/>
      <w:r>
        <w:rPr>
          <w:rFonts w:ascii="Courier"/>
          <w:sz w:val="20"/>
        </w:rPr>
        <w:t xml:space="preserve"> find ${</w:t>
      </w:r>
      <w:proofErr w:type="spellStart"/>
      <w:r>
        <w:rPr>
          <w:rFonts w:ascii="Courier"/>
          <w:sz w:val="20"/>
        </w:rPr>
        <w:t>mountpoint</w:t>
      </w:r>
      <w:proofErr w:type="spellEnd"/>
      <w:r>
        <w:rPr>
          <w:rFonts w:ascii="Courier"/>
          <w:sz w:val="20"/>
        </w:rPr>
        <w:t>} --stripe-count=+160</w:t>
      </w:r>
    </w:p>
    <w:p w:rsidR="00550192" w:rsidRDefault="00550192" w:rsidP="00FA42DC">
      <w:pPr>
        <w:rPr>
          <w:rFonts w:ascii="Courier"/>
          <w:sz w:val="20"/>
        </w:rPr>
      </w:pPr>
    </w:p>
    <w:p w:rsidR="00550192" w:rsidRDefault="00550192" w:rsidP="00550192">
      <w:pPr>
        <w:pStyle w:val="TableParagraph"/>
        <w:spacing w:before="185" w:line="247" w:lineRule="auto"/>
        <w:ind w:right="45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release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2.4,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new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feature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allows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multiple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MDTs,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serve one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more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remote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sub-directories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file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system.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Courier"/>
          <w:sz w:val="20"/>
        </w:rPr>
        <w:t>root</w:t>
      </w:r>
      <w:r>
        <w:rPr>
          <w:rFonts w:ascii="Courier"/>
          <w:spacing w:val="-66"/>
          <w:sz w:val="20"/>
        </w:rPr>
        <w:t xml:space="preserve"> </w:t>
      </w:r>
      <w:r>
        <w:rPr>
          <w:rFonts w:ascii="Times New Roman"/>
          <w:sz w:val="20"/>
        </w:rPr>
        <w:t>directory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always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located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on MDT0.</w:t>
      </w:r>
    </w:p>
    <w:p w:rsidR="00550192" w:rsidRDefault="00550192" w:rsidP="00550192">
      <w:pPr>
        <w:rPr>
          <w:rFonts w:ascii="Times New Roman"/>
          <w:sz w:val="20"/>
        </w:rPr>
      </w:pPr>
      <w:r>
        <w:rPr>
          <w:rFonts w:ascii="Times New Roman"/>
          <w:sz w:val="20"/>
        </w:rPr>
        <w:t>Note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clients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running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release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prior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release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2.4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see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the namespace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hosted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MDT0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return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IO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error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attempt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made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directory on another MDT.</w:t>
      </w:r>
    </w:p>
    <w:p w:rsidR="00550192" w:rsidRDefault="00550192" w:rsidP="00550192">
      <w:pPr>
        <w:rPr>
          <w:rFonts w:ascii="Times New Roman"/>
          <w:sz w:val="20"/>
        </w:rPr>
      </w:pPr>
    </w:p>
    <w:p w:rsidR="00550192" w:rsidRDefault="00550192" w:rsidP="00550192">
      <w:pPr>
        <w:spacing w:before="80" w:line="246" w:lineRule="auto"/>
        <w:ind w:right="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step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enables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FID-in-</w:t>
      </w:r>
      <w:proofErr w:type="spellStart"/>
      <w:r>
        <w:rPr>
          <w:rFonts w:ascii="Times New Roman"/>
          <w:sz w:val="20"/>
        </w:rPr>
        <w:t>dirent</w:t>
      </w:r>
      <w:proofErr w:type="spellEnd"/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newly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created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files.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upgrading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software release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2.4,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namespace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LFSCK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enable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FID-in-</w:t>
      </w:r>
      <w:proofErr w:type="spellStart"/>
      <w:r>
        <w:rPr>
          <w:rFonts w:ascii="Times New Roman"/>
          <w:sz w:val="20"/>
        </w:rPr>
        <w:t>dirent</w:t>
      </w:r>
      <w:proofErr w:type="spellEnd"/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existing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files.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case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 xml:space="preserve">of </w:t>
      </w:r>
      <w:r>
        <w:rPr>
          <w:rFonts w:ascii="Times New Roman" w:eastAsia="Times New Roman" w:hAnsi="Times New Roman" w:cs="Times New Roman"/>
          <w:sz w:val="20"/>
          <w:szCs w:val="20"/>
        </w:rPr>
        <w:t>upgrading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Lustre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release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1.8,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enable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sz w:val="20"/>
          <w:szCs w:val="20"/>
        </w:rPr>
        <w:t>dirdata</w:t>
      </w:r>
      <w:proofErr w:type="spellEnd"/>
      <w:r>
        <w:rPr>
          <w:rFonts w:ascii="Courier" w:eastAsia="Courier" w:hAnsi="Courier" w:cs="Courier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tune2fs</w:t>
      </w:r>
      <w:r>
        <w:rPr>
          <w:rFonts w:ascii="Courier" w:eastAsia="Courier" w:hAnsi="Courier" w:cs="Courier"/>
          <w:spacing w:val="-5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command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above,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namespace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LFSCK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generate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FID-in-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dirent</w:t>
      </w:r>
      <w:proofErr w:type="spellEnd"/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existing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files.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FID-in-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dirent</w:t>
      </w:r>
      <w:proofErr w:type="spellEnd"/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functionalities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LFSCK,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hyperlink w:anchor="_bookmark30" w:history="1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Section 1.3, “ Lustre File System Storage and I/O”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50192" w:rsidRDefault="00550192" w:rsidP="00550192">
      <w:pPr>
        <w:rPr>
          <w:b/>
        </w:rPr>
      </w:pPr>
    </w:p>
    <w:p w:rsidR="00422239" w:rsidRDefault="00422239" w:rsidP="0055019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time</w:t>
      </w:r>
      <w:proofErr w:type="gramEnd"/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backup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restored,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online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LFSCK</w:t>
      </w:r>
      <w:r>
        <w:rPr>
          <w:rFonts w:ascii="Courier" w:eastAsia="Courier" w:hAnsi="Courier" w:cs="Courier"/>
          <w:spacing w:val="-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tool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(part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Lustre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2.3)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automatically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 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coherent.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entire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Lustre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 system was stopped, this step is unnecessary. In either case, the file system will be immediately although there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I/O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MDT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OSTs,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 were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MDT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backup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visible.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hyperlink w:anchor="_bookmark805" w:history="1">
        <w:r>
          <w:rPr>
            <w:rFonts w:ascii="Times New Roman" w:eastAsia="Times New Roman" w:hAnsi="Times New Roman" w:cs="Times New Roman"/>
            <w:sz w:val="20"/>
            <w:szCs w:val="20"/>
          </w:rPr>
          <w:t>Section</w:t>
        </w:r>
        <w:r>
          <w:rPr>
            <w:rFonts w:ascii="Times New Roman" w:eastAsia="Times New Roman" w:hAnsi="Times New Roman" w:cs="Times New Roman"/>
            <w:spacing w:val="-4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32.4,</w:t>
        </w:r>
        <w:r>
          <w:rPr>
            <w:rFonts w:ascii="Times New Roman" w:eastAsia="Times New Roman" w:hAnsi="Times New Roman" w:cs="Times New Roman"/>
            <w:spacing w:val="-4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“</w:t>
        </w:r>
        <w:r>
          <w:rPr>
            <w:rFonts w:ascii="Times New Roman" w:eastAsia="Times New Roman" w:hAnsi="Times New Roman" w:cs="Times New Roman"/>
            <w:spacing w:val="-4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Checking</w:t>
        </w:r>
        <w:r>
          <w:rPr>
            <w:rFonts w:ascii="Times New Roman" w:eastAsia="Times New Roman" w:hAnsi="Times New Roman" w:cs="Times New Roman"/>
            <w:spacing w:val="-4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the</w:t>
        </w:r>
        <w:r>
          <w:rPr>
            <w:rFonts w:ascii="Times New Roman" w:eastAsia="Times New Roman" w:hAnsi="Times New Roman" w:cs="Times New Roman"/>
            <w:spacing w:val="-4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file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w:anchor="_bookmark805" w:history="1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system with </w:t>
        </w:r>
        <w:proofErr w:type="spellStart"/>
        <w:r>
          <w:rPr>
            <w:rFonts w:ascii="Times New Roman" w:eastAsia="Times New Roman" w:hAnsi="Times New Roman" w:cs="Times New Roman"/>
            <w:sz w:val="20"/>
            <w:szCs w:val="20"/>
          </w:rPr>
          <w:t>LFSCK”</w:t>
        </w:r>
      </w:hyperlink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details on using LFSCK.</w:t>
      </w:r>
    </w:p>
    <w:p w:rsidR="00422239" w:rsidRDefault="00422239" w:rsidP="005501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2239" w:rsidRDefault="00422239" w:rsidP="00550192">
      <w:pPr>
        <w:rPr>
          <w:rFonts w:ascii="Times New Roman"/>
          <w:sz w:val="20"/>
        </w:rPr>
      </w:pPr>
      <w:r>
        <w:rPr>
          <w:rFonts w:ascii="Times New Roman"/>
          <w:sz w:val="20"/>
        </w:rPr>
        <w:t>With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version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2.6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later,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there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no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longer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 xml:space="preserve">run </w:t>
      </w:r>
      <w:proofErr w:type="spellStart"/>
      <w:r>
        <w:rPr>
          <w:rFonts w:ascii="Courier"/>
          <w:sz w:val="20"/>
        </w:rPr>
        <w:t>ll_recover_lost_found_objs</w:t>
      </w:r>
      <w:proofErr w:type="spellEnd"/>
      <w:r>
        <w:rPr>
          <w:rFonts w:ascii="Courier"/>
          <w:spacing w:val="-69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OSTs,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since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Courier"/>
          <w:sz w:val="20"/>
        </w:rPr>
        <w:t>LFSCK</w:t>
      </w:r>
      <w:r>
        <w:rPr>
          <w:rFonts w:ascii="Courier"/>
          <w:spacing w:val="-69"/>
          <w:sz w:val="20"/>
        </w:rPr>
        <w:t xml:space="preserve"> </w:t>
      </w:r>
      <w:r>
        <w:rPr>
          <w:rFonts w:ascii="Times New Roman"/>
          <w:sz w:val="20"/>
        </w:rPr>
        <w:t>scanning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automatically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 xml:space="preserve">move objects from </w:t>
      </w:r>
      <w:proofErr w:type="spellStart"/>
      <w:r>
        <w:rPr>
          <w:rFonts w:ascii="Courier"/>
          <w:sz w:val="20"/>
        </w:rPr>
        <w:t>lost+found</w:t>
      </w:r>
      <w:proofErr w:type="spellEnd"/>
      <w:r>
        <w:rPr>
          <w:rFonts w:ascii="Courier"/>
          <w:spacing w:val="-70"/>
          <w:sz w:val="20"/>
        </w:rPr>
        <w:t xml:space="preserve"> </w:t>
      </w:r>
      <w:r>
        <w:rPr>
          <w:rFonts w:ascii="Times New Roman"/>
          <w:sz w:val="20"/>
        </w:rPr>
        <w:t>back into its correct location on the OST after directory corruption.</w:t>
      </w:r>
    </w:p>
    <w:p w:rsidR="00422239" w:rsidRDefault="00422239" w:rsidP="00550192">
      <w:pPr>
        <w:rPr>
          <w:rFonts w:ascii="Times New Roman"/>
          <w:sz w:val="20"/>
        </w:rPr>
      </w:pPr>
    </w:p>
    <w:p w:rsidR="00422239" w:rsidRDefault="00422239" w:rsidP="00550192">
      <w:pPr>
        <w:rPr>
          <w:rFonts w:ascii="Times New Roman"/>
          <w:sz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release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2.0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2.2,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successful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way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backup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restore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an MDT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do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device-level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backup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described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section.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File-level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restore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z w:val="20"/>
        </w:rPr>
        <w:t>an MDT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possible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before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release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2.3,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Object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Index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(OI)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file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z w:val="20"/>
        </w:rPr>
        <w:t>cannot be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rebuilt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after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restore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without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OI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Scrub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functionality.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b/>
          <w:sz w:val="20"/>
        </w:rPr>
        <w:t>Since</w:t>
      </w:r>
      <w:r>
        <w:rPr>
          <w:rFonts w:ascii="Times New Roman"/>
          <w:b/>
          <w:spacing w:val="12"/>
          <w:sz w:val="20"/>
        </w:rPr>
        <w:t xml:space="preserve"> </w:t>
      </w:r>
      <w:r>
        <w:rPr>
          <w:rFonts w:ascii="Times New Roman"/>
          <w:b/>
          <w:sz w:val="20"/>
        </w:rPr>
        <w:t>Lustre</w:t>
      </w:r>
      <w:r>
        <w:rPr>
          <w:rFonts w:ascii="Times New Roman"/>
          <w:b/>
          <w:spacing w:val="12"/>
          <w:sz w:val="20"/>
        </w:rPr>
        <w:t xml:space="preserve"> </w:t>
      </w:r>
      <w:r>
        <w:rPr>
          <w:rFonts w:ascii="Times New Roman"/>
          <w:b/>
          <w:sz w:val="20"/>
        </w:rPr>
        <w:t>software</w:t>
      </w:r>
      <w:r>
        <w:rPr>
          <w:rFonts w:ascii="Times New Roman"/>
          <w:b/>
          <w:spacing w:val="12"/>
          <w:sz w:val="20"/>
        </w:rPr>
        <w:t xml:space="preserve"> </w:t>
      </w:r>
      <w:r>
        <w:rPr>
          <w:rFonts w:ascii="Times New Roman"/>
          <w:b/>
          <w:sz w:val="20"/>
        </w:rPr>
        <w:t>release</w:t>
      </w:r>
      <w:r>
        <w:rPr>
          <w:rFonts w:ascii="Times New Roman"/>
          <w:b/>
          <w:spacing w:val="12"/>
          <w:sz w:val="20"/>
        </w:rPr>
        <w:t xml:space="preserve"> </w:t>
      </w:r>
      <w:r>
        <w:rPr>
          <w:rFonts w:ascii="Times New Roman"/>
          <w:b/>
          <w:sz w:val="20"/>
        </w:rPr>
        <w:t>2.3</w:t>
      </w:r>
      <w:r>
        <w:rPr>
          <w:rFonts w:ascii="Times New Roman"/>
          <w:sz w:val="20"/>
        </w:rPr>
        <w:t>,</w:t>
      </w:r>
      <w:hyperlink r:id="rId6">
        <w:r>
          <w:rPr>
            <w:rFonts w:ascii="Times New Roman"/>
            <w:sz w:val="20"/>
          </w:rPr>
          <w:t xml:space="preserve"> Object Index files are automatically rebuilt at first mount after a restore is detected (see LU-957</w:t>
        </w:r>
      </w:hyperlink>
      <w:r w:rsidR="006D7F1C">
        <w:rPr>
          <w:rFonts w:ascii="Times New Roman"/>
          <w:sz w:val="20"/>
        </w:rPr>
        <w:t>)</w:t>
      </w:r>
    </w:p>
    <w:p w:rsidR="006D7F1C" w:rsidRDefault="006D7F1C" w:rsidP="00550192">
      <w:pPr>
        <w:rPr>
          <w:rFonts w:ascii="Times New Roman"/>
          <w:sz w:val="20"/>
        </w:rPr>
      </w:pPr>
    </w:p>
    <w:p w:rsidR="006D7F1C" w:rsidRDefault="006D7F1C" w:rsidP="0055019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Lustre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release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configured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MDTs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sub- directory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MDT.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MDT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subdirectory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located,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Courier" w:eastAsia="Courier" w:hAnsi="Courier" w:cs="Courier"/>
          <w:sz w:val="20"/>
          <w:szCs w:val="20"/>
        </w:rPr>
        <w:t>getstripe</w:t>
      </w:r>
      <w:proofErr w:type="spellEnd"/>
      <w:r>
        <w:rPr>
          <w:rFonts w:ascii="Courier" w:eastAsia="Courier" w:hAnsi="Courier" w:cs="Courier"/>
          <w:spacing w:val="2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[--</w:t>
      </w:r>
      <w:proofErr w:type="spellStart"/>
      <w:r>
        <w:rPr>
          <w:rFonts w:ascii="Courier" w:eastAsia="Courier" w:hAnsi="Courier" w:cs="Courier"/>
          <w:sz w:val="20"/>
          <w:szCs w:val="20"/>
        </w:rPr>
        <w:t>mdt</w:t>
      </w:r>
      <w:proofErr w:type="spellEnd"/>
      <w:r>
        <w:rPr>
          <w:rFonts w:ascii="Courier" w:eastAsia="Courier" w:hAnsi="Courier" w:cs="Courier"/>
          <w:sz w:val="20"/>
          <w:szCs w:val="20"/>
        </w:rPr>
        <w:t>-index|-M]</w:t>
      </w:r>
      <w:r>
        <w:rPr>
          <w:rFonts w:ascii="Courier" w:eastAsia="Courier" w:hAnsi="Courier" w:cs="Courier"/>
          <w:spacing w:val="-6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lfs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example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hyperlink w:anchor="_bookmark321" w:history="1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the section </w:t>
        </w:r>
        <w:proofErr w:type="spellStart"/>
        <w:r>
          <w:rPr>
            <w:rFonts w:ascii="Times New Roman" w:eastAsia="Times New Roman" w:hAnsi="Times New Roman" w:cs="Times New Roman"/>
            <w:sz w:val="20"/>
            <w:szCs w:val="20"/>
          </w:rPr>
          <w:t>Section</w:t>
        </w:r>
        <w:proofErr w:type="spellEnd"/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14.8.1, “Removing a MDT from the File System”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6D7F1C" w:rsidRDefault="006D7F1C" w:rsidP="005501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7F1C" w:rsidRDefault="006D7F1C" w:rsidP="006D7F1C">
      <w:pPr>
        <w:pStyle w:val="TableParagraph"/>
        <w:spacing w:line="244" w:lineRule="auto"/>
        <w:ind w:left="100" w:right="9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proofErr w:type="gramStart"/>
      <w:r>
        <w:rPr>
          <w:rFonts w:ascii="Times New Roman"/>
          <w:sz w:val="20"/>
        </w:rPr>
        <w:t>reserved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space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OST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adjusted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user</w:t>
      </w:r>
      <w:proofErr w:type="gramEnd"/>
      <w:r>
        <w:rPr>
          <w:rFonts w:ascii="Times New Roman"/>
          <w:sz w:val="20"/>
        </w:rPr>
        <w:t>.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proofErr w:type="spellStart"/>
      <w:r>
        <w:rPr>
          <w:rFonts w:ascii="Courier"/>
          <w:sz w:val="20"/>
        </w:rPr>
        <w:t>lctl</w:t>
      </w:r>
      <w:proofErr w:type="spellEnd"/>
      <w:r>
        <w:rPr>
          <w:rFonts w:ascii="Courier"/>
          <w:spacing w:val="-11"/>
          <w:sz w:val="20"/>
        </w:rPr>
        <w:t xml:space="preserve"> </w:t>
      </w:r>
      <w:proofErr w:type="spellStart"/>
      <w:r>
        <w:rPr>
          <w:rFonts w:ascii="Courier"/>
          <w:sz w:val="20"/>
        </w:rPr>
        <w:t>set_param</w:t>
      </w:r>
      <w:proofErr w:type="spellEnd"/>
      <w:r>
        <w:rPr>
          <w:rFonts w:ascii="Courier"/>
          <w:spacing w:val="-75"/>
          <w:sz w:val="20"/>
        </w:rPr>
        <w:t xml:space="preserve"> </w:t>
      </w:r>
      <w:r>
        <w:rPr>
          <w:rFonts w:ascii="Times New Roman"/>
          <w:sz w:val="20"/>
        </w:rPr>
        <w:t>command,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for example the next command reserve 1GB space for all OSTs.</w:t>
      </w:r>
    </w:p>
    <w:p w:rsidR="006D7F1C" w:rsidRDefault="006D7F1C" w:rsidP="006D7F1C">
      <w:pPr>
        <w:pStyle w:val="TableParagraph"/>
        <w:spacing w:before="1"/>
        <w:rPr>
          <w:rFonts w:ascii="Times New Roman" w:eastAsia="Times New Roman" w:hAnsi="Times New Roman" w:cs="Times New Roman"/>
        </w:rPr>
      </w:pPr>
    </w:p>
    <w:p w:rsidR="00FB7234" w:rsidRDefault="006D7F1C" w:rsidP="006D7F1C">
      <w:pPr>
        <w:rPr>
          <w:rFonts w:ascii="Courier"/>
          <w:sz w:val="20"/>
        </w:rPr>
      </w:pPr>
      <w:proofErr w:type="spellStart"/>
      <w:proofErr w:type="gramStart"/>
      <w:r>
        <w:rPr>
          <w:rFonts w:ascii="Courier"/>
          <w:sz w:val="20"/>
        </w:rPr>
        <w:t>lctl</w:t>
      </w:r>
      <w:proofErr w:type="spellEnd"/>
      <w:proofErr w:type="gramEnd"/>
      <w:r>
        <w:rPr>
          <w:rFonts w:ascii="Courier"/>
          <w:sz w:val="20"/>
        </w:rPr>
        <w:t xml:space="preserve"> </w:t>
      </w:r>
      <w:proofErr w:type="spellStart"/>
      <w:r>
        <w:rPr>
          <w:rFonts w:ascii="Courier"/>
          <w:sz w:val="20"/>
        </w:rPr>
        <w:t>set_param</w:t>
      </w:r>
      <w:proofErr w:type="spellEnd"/>
      <w:r>
        <w:rPr>
          <w:rFonts w:ascii="Courier"/>
          <w:sz w:val="20"/>
        </w:rPr>
        <w:t xml:space="preserve"> -P </w:t>
      </w:r>
      <w:proofErr w:type="spellStart"/>
      <w:r>
        <w:rPr>
          <w:rFonts w:ascii="Courier"/>
          <w:sz w:val="20"/>
        </w:rPr>
        <w:t>osp</w:t>
      </w:r>
      <w:proofErr w:type="spellEnd"/>
      <w:r>
        <w:rPr>
          <w:rFonts w:ascii="Courier"/>
          <w:sz w:val="20"/>
        </w:rPr>
        <w:t>.*.</w:t>
      </w:r>
      <w:proofErr w:type="spellStart"/>
      <w:r>
        <w:rPr>
          <w:rFonts w:ascii="Courier"/>
          <w:sz w:val="20"/>
        </w:rPr>
        <w:t>reserved_mb_low</w:t>
      </w:r>
      <w:proofErr w:type="spellEnd"/>
      <w:r>
        <w:rPr>
          <w:rFonts w:ascii="Courier"/>
          <w:sz w:val="20"/>
        </w:rPr>
        <w:t>=1024</w:t>
      </w:r>
    </w:p>
    <w:p w:rsidR="006D7F1C" w:rsidRDefault="00FB7234" w:rsidP="006D7F1C">
      <w:pPr>
        <w:rPr>
          <w:rFonts w:ascii="Times New Roman"/>
          <w:sz w:val="20"/>
        </w:rPr>
      </w:pPr>
      <w:r>
        <w:rPr>
          <w:rFonts w:ascii="Courier"/>
          <w:sz w:val="20"/>
        </w:rPr>
        <w:br w:type="page"/>
      </w:r>
      <w:r>
        <w:rPr>
          <w:rFonts w:ascii="Times New Roman"/>
          <w:sz w:val="20"/>
        </w:rPr>
        <w:t>Lustre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version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2.8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includes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feature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migrate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metadata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(directories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inodes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therein)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between MDTs.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migration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performed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whole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directories.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example,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migrate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contents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Courier"/>
          <w:sz w:val="20"/>
        </w:rPr>
        <w:t>/</w:t>
      </w:r>
      <w:proofErr w:type="spellStart"/>
      <w:r>
        <w:rPr>
          <w:rFonts w:ascii="Courier"/>
          <w:sz w:val="20"/>
        </w:rPr>
        <w:t>testfs</w:t>
      </w:r>
      <w:proofErr w:type="spellEnd"/>
      <w:r>
        <w:rPr>
          <w:rFonts w:ascii="Courier"/>
          <w:sz w:val="20"/>
        </w:rPr>
        <w:t>/</w:t>
      </w:r>
      <w:proofErr w:type="spellStart"/>
      <w:r>
        <w:rPr>
          <w:rFonts w:ascii="Courier"/>
          <w:sz w:val="20"/>
        </w:rPr>
        <w:t>testremote</w:t>
      </w:r>
      <w:proofErr w:type="spellEnd"/>
      <w:r>
        <w:rPr>
          <w:rFonts w:ascii="Courier"/>
          <w:spacing w:val="-76"/>
          <w:sz w:val="20"/>
        </w:rPr>
        <w:t xml:space="preserve"> </w:t>
      </w:r>
      <w:r>
        <w:rPr>
          <w:rFonts w:ascii="Times New Roman"/>
          <w:sz w:val="20"/>
        </w:rPr>
        <w:t>directory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MDT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currently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resides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MDT0000,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sequence of commands is as follows:</w:t>
      </w:r>
    </w:p>
    <w:p w:rsidR="00FB7234" w:rsidRDefault="00FB7234" w:rsidP="006D7F1C">
      <w:pPr>
        <w:rPr>
          <w:rFonts w:ascii="Times New Roman"/>
          <w:sz w:val="20"/>
        </w:rPr>
      </w:pPr>
    </w:p>
    <w:p w:rsidR="00FB7234" w:rsidRDefault="00FB7234" w:rsidP="00FB7234">
      <w:pPr>
        <w:pStyle w:val="BodyText"/>
        <w:spacing w:line="247" w:lineRule="auto"/>
        <w:ind w:left="0" w:right="939"/>
        <w:jc w:val="both"/>
      </w:pPr>
      <w:bookmarkStart w:id="0" w:name="_GoBack"/>
      <w:r>
        <w:t>Lustre</w:t>
      </w:r>
      <w:r>
        <w:rPr>
          <w:spacing w:val="2"/>
        </w:rPr>
        <w:t xml:space="preserve"> </w:t>
      </w:r>
      <w:proofErr w:type="spellStart"/>
      <w:r>
        <w:t>filesystems</w:t>
      </w:r>
      <w:proofErr w:type="spellEnd"/>
      <w:r>
        <w:rPr>
          <w:spacing w:val="2"/>
        </w:rPr>
        <w:t xml:space="preserve"> </w:t>
      </w:r>
      <w:r>
        <w:t>formatted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Lustre</w:t>
      </w:r>
      <w:r>
        <w:rPr>
          <w:spacing w:val="2"/>
        </w:rPr>
        <w:t xml:space="preserve"> </w:t>
      </w:r>
      <w:r>
        <w:t>release</w:t>
      </w:r>
      <w:r>
        <w:rPr>
          <w:spacing w:val="2"/>
        </w:rPr>
        <w:t xml:space="preserve"> </w:t>
      </w:r>
      <w:r>
        <w:t>prior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2.10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safely</w:t>
      </w:r>
      <w:r>
        <w:rPr>
          <w:spacing w:val="2"/>
        </w:rPr>
        <w:t xml:space="preserve"> </w:t>
      </w:r>
      <w:r>
        <w:t>upgraded to</w:t>
      </w:r>
      <w:r>
        <w:rPr>
          <w:spacing w:val="-6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2.10,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quota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rPr>
          <w:rFonts w:ascii="Courier" w:eastAsia="Courier" w:hAnsi="Courier" w:cs="Courier"/>
        </w:rPr>
        <w:t>tune2fs</w:t>
      </w:r>
      <w:r>
        <w:rPr>
          <w:rFonts w:ascii="Courier" w:eastAsia="Courier" w:hAnsi="Courier" w:cs="Courier"/>
          <w:spacing w:val="-14"/>
        </w:rPr>
        <w:t xml:space="preserve"> </w:t>
      </w:r>
      <w:r>
        <w:rPr>
          <w:rFonts w:ascii="Courier" w:eastAsia="Courier" w:hAnsi="Courier" w:cs="Courier"/>
        </w:rPr>
        <w:t>- O</w:t>
      </w:r>
      <w:r>
        <w:rPr>
          <w:rFonts w:ascii="Courier" w:eastAsia="Courier" w:hAnsi="Courier" w:cs="Courier"/>
          <w:spacing w:val="26"/>
        </w:rPr>
        <w:t xml:space="preserve"> </w:t>
      </w:r>
      <w:r>
        <w:rPr>
          <w:rFonts w:ascii="Courier" w:eastAsia="Courier" w:hAnsi="Courier" w:cs="Courier"/>
        </w:rPr>
        <w:t>project</w:t>
      </w:r>
      <w:r>
        <w:rPr>
          <w:rFonts w:ascii="Courier" w:eastAsia="Courier" w:hAnsi="Courier" w:cs="Courier"/>
          <w:spacing w:val="-6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run</w:t>
      </w:r>
      <w:r>
        <w:rPr>
          <w:spacing w:val="10"/>
        </w:rPr>
        <w:t xml:space="preserve"> </w:t>
      </w:r>
      <w:r>
        <w:t>against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ldiskfs</w:t>
      </w:r>
      <w:r>
        <w:rPr>
          <w:spacing w:val="10"/>
        </w:rPr>
        <w:t xml:space="preserve"> </w:t>
      </w:r>
      <w:r>
        <w:t>backend</w:t>
      </w:r>
      <w:r>
        <w:rPr>
          <w:spacing w:val="10"/>
        </w:rPr>
        <w:t xml:space="preserve"> </w:t>
      </w:r>
      <w:r>
        <w:t>targets.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sets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PROJECT feature</w:t>
      </w:r>
      <w:r>
        <w:rPr>
          <w:spacing w:val="11"/>
        </w:rPr>
        <w:t xml:space="preserve"> </w:t>
      </w:r>
      <w:r>
        <w:t>flag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superblock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runs</w:t>
      </w:r>
      <w:r>
        <w:rPr>
          <w:spacing w:val="11"/>
        </w:rPr>
        <w:t xml:space="preserve"> </w:t>
      </w:r>
      <w:r>
        <w:t>e2fsck</w:t>
      </w:r>
      <w:r>
        <w:rPr>
          <w:spacing w:val="11"/>
        </w:rPr>
        <w:t xml:space="preserve"> </w:t>
      </w:r>
      <w:r>
        <w:t>(as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result,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target</w:t>
      </w:r>
      <w:r>
        <w:rPr>
          <w:spacing w:val="11"/>
        </w:rPr>
        <w:t xml:space="preserve"> </w:t>
      </w:r>
      <w:r>
        <w:t>must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offline).</w:t>
      </w:r>
      <w:r>
        <w:rPr>
          <w:spacing w:val="11"/>
        </w:rPr>
        <w:t xml:space="preserve"> </w:t>
      </w:r>
      <w:r>
        <w:t>See</w:t>
      </w:r>
      <w:hyperlink w:anchor="_bookmark522" w:history="1">
        <w:r>
          <w:t xml:space="preserve"> Section 22.5, “ Quotas and Version Interoperability”</w:t>
        </w:r>
      </w:hyperlink>
      <w:r>
        <w:t xml:space="preserve"> for further important considerations.</w:t>
      </w:r>
      <w:bookmarkEnd w:id="0"/>
    </w:p>
    <w:p w:rsidR="00FB7234" w:rsidRPr="00FB7234" w:rsidRDefault="00FB7234" w:rsidP="006D7F1C">
      <w:pPr>
        <w:rPr>
          <w:rFonts w:ascii="Courier"/>
          <w:sz w:val="20"/>
        </w:rPr>
      </w:pPr>
    </w:p>
    <w:sectPr w:rsidR="00FB7234" w:rsidRPr="00FB7234" w:rsidSect="002F2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03E8"/>
    <w:multiLevelType w:val="hybridMultilevel"/>
    <w:tmpl w:val="5A108AD6"/>
    <w:lvl w:ilvl="0" w:tplc="7D849056">
      <w:start w:val="1"/>
      <w:numFmt w:val="decimal"/>
      <w:lvlText w:val="%1"/>
      <w:lvlJc w:val="left"/>
      <w:pPr>
        <w:ind w:left="120" w:hanging="923"/>
      </w:pPr>
      <w:rPr>
        <w:rFonts w:hint="default"/>
      </w:rPr>
    </w:lvl>
    <w:lvl w:ilvl="1" w:tplc="AA7E2E08">
      <w:start w:val="1"/>
      <w:numFmt w:val="decimal"/>
      <w:lvlText w:val="%1.%2."/>
      <w:lvlJc w:val="left"/>
      <w:pPr>
        <w:ind w:left="120" w:hanging="923"/>
      </w:pPr>
      <w:rPr>
        <w:rFonts w:ascii="Helvetica" w:eastAsia="Helvetica" w:hAnsi="Helvetica" w:hint="default"/>
        <w:b/>
        <w:bCs/>
        <w:w w:val="101"/>
        <w:sz w:val="32"/>
        <w:szCs w:val="41"/>
      </w:rPr>
    </w:lvl>
    <w:lvl w:ilvl="2" w:tplc="7CE4B09A">
      <w:start w:val="1"/>
      <w:numFmt w:val="decimal"/>
      <w:lvlText w:val="%1.%2.%3."/>
      <w:lvlJc w:val="left"/>
      <w:pPr>
        <w:ind w:left="1176" w:hanging="1057"/>
      </w:pPr>
      <w:rPr>
        <w:rFonts w:ascii="Helvetica" w:eastAsia="Helvetica" w:hAnsi="Helvetica" w:hint="default"/>
        <w:b/>
        <w:bCs/>
        <w:w w:val="101"/>
        <w:sz w:val="34"/>
        <w:szCs w:val="34"/>
      </w:rPr>
    </w:lvl>
    <w:lvl w:ilvl="3" w:tplc="760E756A">
      <w:start w:val="1"/>
      <w:numFmt w:val="bullet"/>
      <w:lvlText w:val="•"/>
      <w:lvlJc w:val="left"/>
      <w:pPr>
        <w:ind w:left="1280" w:hanging="200"/>
      </w:pPr>
      <w:rPr>
        <w:rFonts w:ascii="Times New Roman" w:eastAsia="Times New Roman" w:hAnsi="Times New Roman" w:hint="default"/>
        <w:sz w:val="20"/>
        <w:szCs w:val="20"/>
      </w:rPr>
    </w:lvl>
    <w:lvl w:ilvl="4" w:tplc="BF6E5CD0">
      <w:start w:val="1"/>
      <w:numFmt w:val="bullet"/>
      <w:lvlText w:val="•"/>
      <w:lvlJc w:val="left"/>
      <w:pPr>
        <w:ind w:left="2468" w:hanging="200"/>
      </w:pPr>
      <w:rPr>
        <w:rFonts w:hint="default"/>
      </w:rPr>
    </w:lvl>
    <w:lvl w:ilvl="5" w:tplc="208C1A68">
      <w:start w:val="1"/>
      <w:numFmt w:val="bullet"/>
      <w:lvlText w:val="•"/>
      <w:lvlJc w:val="left"/>
      <w:pPr>
        <w:ind w:left="3657" w:hanging="200"/>
      </w:pPr>
      <w:rPr>
        <w:rFonts w:hint="default"/>
      </w:rPr>
    </w:lvl>
    <w:lvl w:ilvl="6" w:tplc="512A1C2A">
      <w:start w:val="1"/>
      <w:numFmt w:val="bullet"/>
      <w:lvlText w:val="•"/>
      <w:lvlJc w:val="left"/>
      <w:pPr>
        <w:ind w:left="4845" w:hanging="200"/>
      </w:pPr>
      <w:rPr>
        <w:rFonts w:hint="default"/>
      </w:rPr>
    </w:lvl>
    <w:lvl w:ilvl="7" w:tplc="F64EC7B8">
      <w:start w:val="1"/>
      <w:numFmt w:val="bullet"/>
      <w:lvlText w:val="•"/>
      <w:lvlJc w:val="left"/>
      <w:pPr>
        <w:ind w:left="6034" w:hanging="200"/>
      </w:pPr>
      <w:rPr>
        <w:rFonts w:hint="default"/>
      </w:rPr>
    </w:lvl>
    <w:lvl w:ilvl="8" w:tplc="5A3E51CE">
      <w:start w:val="1"/>
      <w:numFmt w:val="bullet"/>
      <w:lvlText w:val="•"/>
      <w:lvlJc w:val="left"/>
      <w:pPr>
        <w:ind w:left="7222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B0"/>
    <w:rsid w:val="000312B6"/>
    <w:rsid w:val="000C1A6E"/>
    <w:rsid w:val="002F2BCE"/>
    <w:rsid w:val="003E54F6"/>
    <w:rsid w:val="00422239"/>
    <w:rsid w:val="00550192"/>
    <w:rsid w:val="006D7F1C"/>
    <w:rsid w:val="007D0411"/>
    <w:rsid w:val="00B44A8D"/>
    <w:rsid w:val="00BA21B0"/>
    <w:rsid w:val="00D83A98"/>
    <w:rsid w:val="00FA42DC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A21B0"/>
    <w:pPr>
      <w:widowControl w:val="0"/>
      <w:spacing w:before="126"/>
      <w:ind w:left="120"/>
      <w:outlineLvl w:val="0"/>
    </w:pPr>
    <w:rPr>
      <w:rFonts w:ascii="Helvetica" w:eastAsia="Helvetica" w:hAnsi="Helvetica"/>
      <w:b/>
      <w:bCs/>
      <w:sz w:val="49"/>
      <w:szCs w:val="4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1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21B0"/>
    <w:rPr>
      <w:rFonts w:ascii="Helvetica" w:eastAsia="Helvetica" w:hAnsi="Helvetica"/>
      <w:b/>
      <w:bCs/>
      <w:sz w:val="49"/>
      <w:szCs w:val="49"/>
    </w:rPr>
  </w:style>
  <w:style w:type="paragraph" w:styleId="BodyText">
    <w:name w:val="Body Text"/>
    <w:basedOn w:val="Normal"/>
    <w:link w:val="BodyTextChar"/>
    <w:uiPriority w:val="1"/>
    <w:qFormat/>
    <w:rsid w:val="00BA21B0"/>
    <w:pPr>
      <w:widowControl w:val="0"/>
      <w:ind w:left="108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21B0"/>
    <w:rPr>
      <w:rFonts w:ascii="Times New Roman" w:eastAsia="Times New Roman" w:hAnsi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BA2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A21B0"/>
    <w:pPr>
      <w:widowControl w:val="0"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A21B0"/>
    <w:pPr>
      <w:widowControl w:val="0"/>
      <w:spacing w:before="126"/>
      <w:ind w:left="120"/>
      <w:outlineLvl w:val="0"/>
    </w:pPr>
    <w:rPr>
      <w:rFonts w:ascii="Helvetica" w:eastAsia="Helvetica" w:hAnsi="Helvetica"/>
      <w:b/>
      <w:bCs/>
      <w:sz w:val="49"/>
      <w:szCs w:val="4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1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21B0"/>
    <w:rPr>
      <w:rFonts w:ascii="Helvetica" w:eastAsia="Helvetica" w:hAnsi="Helvetica"/>
      <w:b/>
      <w:bCs/>
      <w:sz w:val="49"/>
      <w:szCs w:val="49"/>
    </w:rPr>
  </w:style>
  <w:style w:type="paragraph" w:styleId="BodyText">
    <w:name w:val="Body Text"/>
    <w:basedOn w:val="Normal"/>
    <w:link w:val="BodyTextChar"/>
    <w:uiPriority w:val="1"/>
    <w:qFormat/>
    <w:rsid w:val="00BA21B0"/>
    <w:pPr>
      <w:widowControl w:val="0"/>
      <w:ind w:left="108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21B0"/>
    <w:rPr>
      <w:rFonts w:ascii="Times New Roman" w:eastAsia="Times New Roman" w:hAnsi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BA2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A21B0"/>
    <w:pPr>
      <w:widowControl w:val="0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ra.hpdd.intel.com/browse/LU-957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1673</Words>
  <Characters>9540</Characters>
  <Application>Microsoft Macintosh Word</Application>
  <DocSecurity>0</DocSecurity>
  <Lines>79</Lines>
  <Paragraphs>22</Paragraphs>
  <ScaleCrop>false</ScaleCrop>
  <Company>ERDC</Company>
  <LinksUpToDate>false</LinksUpToDate>
  <CharactersWithSpaces>11191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Valoroso</dc:creator>
  <cp:keywords/>
  <dc:description/>
  <cp:lastModifiedBy>Aaron Valoroso</cp:lastModifiedBy>
  <cp:revision>1</cp:revision>
  <dcterms:created xsi:type="dcterms:W3CDTF">2017-12-05T21:33:00Z</dcterms:created>
  <dcterms:modified xsi:type="dcterms:W3CDTF">2017-12-07T22:03:00Z</dcterms:modified>
</cp:coreProperties>
</file>