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F67" w:rsidRDefault="00153C5A" w:rsidP="00153C5A">
      <w:r>
        <w:t>Morse Code Translator</w:t>
      </w:r>
    </w:p>
    <w:p w:rsidR="00153C5A" w:rsidRDefault="00153C5A" w:rsidP="00153C5A">
      <w:proofErr w:type="spellStart"/>
      <w:r>
        <w:t>Yezhen</w:t>
      </w:r>
      <w:proofErr w:type="spellEnd"/>
      <w:r>
        <w:t xml:space="preserve"> Wang</w:t>
      </w:r>
    </w:p>
    <w:p w:rsidR="00153C5A" w:rsidRDefault="00153C5A" w:rsidP="00153C5A">
      <w:r>
        <w:t>March 24, 2018</w:t>
      </w:r>
    </w:p>
    <w:p w:rsidR="00153C5A" w:rsidRDefault="00153C5A" w:rsidP="00153C5A"/>
    <w:p w:rsidR="00154017" w:rsidRDefault="00154017" w:rsidP="00153C5A">
      <w:pPr>
        <w:rPr>
          <w:b/>
        </w:rPr>
      </w:pPr>
      <w:r>
        <w:rPr>
          <w:b/>
        </w:rPr>
        <w:t>Assumptions and Limitations:</w:t>
      </w:r>
    </w:p>
    <w:p w:rsidR="00154017" w:rsidRDefault="00154017" w:rsidP="00154017">
      <w:pPr>
        <w:pStyle w:val="ListParagraph"/>
        <w:numPr>
          <w:ilvl w:val="0"/>
          <w:numId w:val="1"/>
        </w:numPr>
      </w:pPr>
      <w:r>
        <w:t xml:space="preserve">Since the program was implemented with functions, </w:t>
      </w:r>
      <w:r w:rsidR="00D20B65">
        <w:t>“__name__ == “__main__” was used in Task1.py, Task2.py, and Task3.py to make them executable.</w:t>
      </w:r>
    </w:p>
    <w:p w:rsidR="00D20B65" w:rsidRDefault="00D20B65" w:rsidP="00154017">
      <w:pPr>
        <w:pStyle w:val="ListParagraph"/>
        <w:numPr>
          <w:ilvl w:val="0"/>
          <w:numId w:val="1"/>
        </w:numPr>
      </w:pPr>
      <w:r>
        <w:t>The executable part in Task2.py and Task3.py was not used in Task4.py. Instead, the functions declared in Task2.py and Task3.py were called in Task4.py to remain the programming structure and logic of Task4.py.</w:t>
      </w:r>
    </w:p>
    <w:p w:rsidR="00D20B65" w:rsidRPr="00154017" w:rsidRDefault="00D20B65" w:rsidP="00D20B65">
      <w:pPr>
        <w:pStyle w:val="ListParagraph"/>
        <w:numPr>
          <w:ilvl w:val="0"/>
          <w:numId w:val="1"/>
        </w:numPr>
      </w:pPr>
      <w:r>
        <w:t xml:space="preserve">Regular Expression </w:t>
      </w:r>
      <w:r w:rsidRPr="00D20B65">
        <w:rPr>
          <w:b/>
          <w:u w:val="single"/>
        </w:rPr>
        <w:t>“</w:t>
      </w:r>
      <w:proofErr w:type="gramStart"/>
      <w:r w:rsidRPr="00D20B65">
        <w:rPr>
          <w:b/>
          <w:u w:val="single"/>
        </w:rPr>
        <w:t>^(</w:t>
      </w:r>
      <w:proofErr w:type="gramEnd"/>
      <w:r w:rsidRPr="00D20B65">
        <w:rPr>
          <w:b/>
          <w:u w:val="single"/>
        </w:rPr>
        <w:t>[01]+\*?)+$"</w:t>
      </w:r>
      <w:r>
        <w:t xml:space="preserve"> was introduced to limit the user actions, it will only take inputs with 1, 0, and *, and following the pattern of </w:t>
      </w:r>
      <w:r>
        <w:rPr>
          <w:b/>
          <w:u w:val="single"/>
        </w:rPr>
        <w:t>“digit(s)*digit(s)*…(*)”</w:t>
      </w:r>
      <w:r>
        <w:t>. Asterisk is not allowed as the be</w:t>
      </w:r>
      <w:bookmarkStart w:id="0" w:name="_GoBack"/>
      <w:bookmarkEnd w:id="0"/>
      <w:r>
        <w:t>ginning of the input but allowed as the end of the input, and one and only one asterisk is allowed as the delimiter.</w:t>
      </w:r>
    </w:p>
    <w:p w:rsidR="00154017" w:rsidRDefault="00154017" w:rsidP="00153C5A">
      <w:pPr>
        <w:rPr>
          <w:b/>
        </w:rPr>
      </w:pPr>
    </w:p>
    <w:p w:rsidR="00153C5A" w:rsidRDefault="00153C5A" w:rsidP="00153C5A">
      <w:pPr>
        <w:rPr>
          <w:b/>
        </w:rPr>
      </w:pPr>
      <w:r>
        <w:rPr>
          <w:b/>
        </w:rPr>
        <w:t>Instruction for Execution:</w:t>
      </w:r>
    </w:p>
    <w:p w:rsidR="00153C5A" w:rsidRDefault="00153C5A" w:rsidP="00153C5A">
      <w:pPr>
        <w:rPr>
          <w:u w:val="single"/>
        </w:rPr>
      </w:pPr>
      <w:r>
        <w:rPr>
          <w:u w:val="single"/>
        </w:rPr>
        <w:t>Task 1:</w:t>
      </w:r>
    </w:p>
    <w:p w:rsidR="00153C5A" w:rsidRDefault="00153C5A" w:rsidP="00153C5A">
      <w:r>
        <w:t>Simply execute the script, the structure of the dictionary contains the Morse code translation rules will be displayed in the console.</w:t>
      </w:r>
    </w:p>
    <w:p w:rsidR="00153C5A" w:rsidRDefault="00153C5A" w:rsidP="00153C5A"/>
    <w:p w:rsidR="00153C5A" w:rsidRDefault="00153C5A" w:rsidP="00153C5A">
      <w:r>
        <w:rPr>
          <w:i/>
        </w:rPr>
        <w:t>Sample Output:</w:t>
      </w:r>
    </w:p>
    <w:p w:rsidR="00153C5A" w:rsidRDefault="00153C5A" w:rsidP="00153C5A">
      <w:r w:rsidRPr="00153C5A">
        <w:lastRenderedPageBreak/>
        <w:drawing>
          <wp:inline distT="0" distB="0" distL="0" distR="0" wp14:anchorId="62F27961" wp14:editId="04C8CB20">
            <wp:extent cx="2832100" cy="519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32100" cy="5194300"/>
                    </a:xfrm>
                    <a:prstGeom prst="rect">
                      <a:avLst/>
                    </a:prstGeom>
                  </pic:spPr>
                </pic:pic>
              </a:graphicData>
            </a:graphic>
          </wp:inline>
        </w:drawing>
      </w:r>
    </w:p>
    <w:p w:rsidR="00153C5A" w:rsidRDefault="00153C5A" w:rsidP="00153C5A"/>
    <w:p w:rsidR="00153C5A" w:rsidRPr="00153C5A" w:rsidRDefault="00153C5A" w:rsidP="00153C5A">
      <w:pPr>
        <w:rPr>
          <w:u w:val="single"/>
        </w:rPr>
      </w:pPr>
      <w:r w:rsidRPr="00153C5A">
        <w:rPr>
          <w:u w:val="single"/>
        </w:rPr>
        <w:t>Task 2:</w:t>
      </w:r>
    </w:p>
    <w:p w:rsidR="00153C5A" w:rsidRDefault="00153C5A" w:rsidP="00153C5A">
      <w:r w:rsidRPr="00153C5A">
        <w:t>The program will prompt for user inpu</w:t>
      </w:r>
      <w:r>
        <w:t xml:space="preserve">t after the file is executed, the user is allowed to keep </w:t>
      </w:r>
      <w:r w:rsidRPr="00153C5A">
        <w:t>enter conten</w:t>
      </w:r>
      <w:r>
        <w:t xml:space="preserve">ts until an empty input is </w:t>
      </w:r>
      <w:r w:rsidRPr="00153C5A">
        <w:t xml:space="preserve">received which is considered as the sign </w:t>
      </w:r>
      <w:r>
        <w:t>of end of input.</w:t>
      </w:r>
    </w:p>
    <w:p w:rsidR="00154017" w:rsidRDefault="00154017" w:rsidP="00153C5A">
      <w:r>
        <w:t>Regular</w:t>
      </w:r>
      <w:r w:rsidRPr="00154017">
        <w:t xml:space="preserve"> expression is introduce</w:t>
      </w:r>
      <w:r>
        <w:t xml:space="preserve">d in this stage to limit </w:t>
      </w:r>
      <w:r w:rsidRPr="00154017">
        <w:t>the user action. The allowed inputs from</w:t>
      </w:r>
      <w:r>
        <w:t xml:space="preserve"> user are limited in 1, 0 </w:t>
      </w:r>
      <w:r w:rsidRPr="00154017">
        <w:t>and *, plus user has to</w:t>
      </w:r>
      <w:r>
        <w:t xml:space="preserve"> follow the pattern of</w:t>
      </w:r>
      <w:r>
        <w:br/>
      </w:r>
      <w:r w:rsidRPr="00154017">
        <w:t xml:space="preserve">               </w:t>
      </w:r>
      <w:r>
        <w:tab/>
      </w:r>
      <w:r>
        <w:tab/>
      </w:r>
      <w:r>
        <w:tab/>
      </w:r>
      <w:r w:rsidRPr="00154017">
        <w:t>"digit(s)*digit(s)*digit(s</w:t>
      </w:r>
      <w:r>
        <w:t xml:space="preserve">)......(*)"                 </w:t>
      </w:r>
      <w:r>
        <w:br/>
      </w:r>
      <w:r w:rsidRPr="00154017">
        <w:t xml:space="preserve">which means one and only one asterisk </w:t>
      </w:r>
      <w:r>
        <w:t>is allowed as delimiter.</w:t>
      </w:r>
    </w:p>
    <w:p w:rsidR="00153C5A" w:rsidRDefault="00153C5A" w:rsidP="00153C5A">
      <w:r>
        <w:t>User input is limited as shown in the prompt (only 1, 0, and * are allowed).</w:t>
      </w:r>
    </w:p>
    <w:p w:rsidR="00153C5A" w:rsidRDefault="00153C5A" w:rsidP="00153C5A">
      <w:r w:rsidRPr="00153C5A">
        <w:t>The program also displays the content re</w:t>
      </w:r>
      <w:r>
        <w:t xml:space="preserve">ceived from user every time </w:t>
      </w:r>
      <w:r w:rsidRPr="00153C5A">
        <w:t>user entered something and hit "Enter</w:t>
      </w:r>
      <w:r>
        <w:t>”.</w:t>
      </w:r>
    </w:p>
    <w:p w:rsidR="00CF4384" w:rsidRDefault="00CF4384" w:rsidP="00153C5A"/>
    <w:p w:rsidR="00CF4384" w:rsidRDefault="00CF4384" w:rsidP="00153C5A">
      <w:pPr>
        <w:rPr>
          <w:i/>
        </w:rPr>
      </w:pPr>
      <w:r>
        <w:rPr>
          <w:i/>
        </w:rPr>
        <w:t>Sample Output:</w:t>
      </w:r>
    </w:p>
    <w:p w:rsidR="00CF4384" w:rsidRDefault="00CF4384" w:rsidP="00153C5A">
      <w:pPr>
        <w:rPr>
          <w:i/>
        </w:rPr>
      </w:pPr>
      <w:r w:rsidRPr="00CF4384">
        <w:rPr>
          <w:i/>
        </w:rPr>
        <w:lastRenderedPageBreak/>
        <w:drawing>
          <wp:inline distT="0" distB="0" distL="0" distR="0" wp14:anchorId="6F74254B" wp14:editId="216F6F5C">
            <wp:extent cx="5727700" cy="1517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1517650"/>
                    </a:xfrm>
                    <a:prstGeom prst="rect">
                      <a:avLst/>
                    </a:prstGeom>
                  </pic:spPr>
                </pic:pic>
              </a:graphicData>
            </a:graphic>
          </wp:inline>
        </w:drawing>
      </w:r>
    </w:p>
    <w:p w:rsidR="00CF4384" w:rsidRDefault="00CF4384" w:rsidP="00153C5A">
      <w:pPr>
        <w:rPr>
          <w:i/>
        </w:rPr>
      </w:pPr>
    </w:p>
    <w:p w:rsidR="00CF4384" w:rsidRDefault="00CF4384" w:rsidP="00153C5A">
      <w:pPr>
        <w:rPr>
          <w:u w:val="single"/>
        </w:rPr>
      </w:pPr>
      <w:r>
        <w:rPr>
          <w:u w:val="single"/>
        </w:rPr>
        <w:t>Task 3:</w:t>
      </w:r>
    </w:p>
    <w:p w:rsidR="00154017" w:rsidRDefault="00CF4384" w:rsidP="00CF4384">
      <w:r w:rsidRPr="00CF4384">
        <w:t>Just like Task2.py, the program will pro</w:t>
      </w:r>
      <w:r w:rsidR="00154017">
        <w:t xml:space="preserve">mpt for user input after it </w:t>
      </w:r>
      <w:r w:rsidRPr="00CF4384">
        <w:t xml:space="preserve">is executed, and user can keep entering </w:t>
      </w:r>
      <w:r w:rsidR="00154017">
        <w:t xml:space="preserve">text until an empty input is </w:t>
      </w:r>
      <w:r w:rsidRPr="00CF4384">
        <w:t>received</w:t>
      </w:r>
      <w:r w:rsidR="00154017">
        <w:t>.</w:t>
      </w:r>
      <w:r w:rsidR="00154017">
        <w:br/>
      </w:r>
      <w:r w:rsidRPr="00CF4384">
        <w:t>Instead of only display what user entered</w:t>
      </w:r>
      <w:r w:rsidR="00154017">
        <w:t xml:space="preserve">, this program will also </w:t>
      </w:r>
      <w:r w:rsidRPr="00CF4384">
        <w:t xml:space="preserve">try to translate the </w:t>
      </w:r>
      <w:r w:rsidR="00154017" w:rsidRPr="00CF4384">
        <w:t>Morse</w:t>
      </w:r>
      <w:r w:rsidRPr="00CF4384">
        <w:t xml:space="preserve"> code entered </w:t>
      </w:r>
      <w:r w:rsidR="00154017">
        <w:t>by user</w:t>
      </w:r>
      <w:r w:rsidRPr="00CF4384">
        <w:t xml:space="preserve">, display </w:t>
      </w:r>
      <w:r w:rsidR="00154017">
        <w:t xml:space="preserve">the translated message, and </w:t>
      </w:r>
      <w:r w:rsidRPr="00CF4384">
        <w:t>list the user inputs that were not trans</w:t>
      </w:r>
      <w:r w:rsidR="00154017">
        <w:t>latable.</w:t>
      </w:r>
    </w:p>
    <w:p w:rsidR="00154017" w:rsidRDefault="00154017" w:rsidP="00CF4384">
      <w:r>
        <w:t xml:space="preserve">Valid but </w:t>
      </w:r>
      <w:r w:rsidR="00CF4384" w:rsidRPr="00CF4384">
        <w:t>untranslatable inputs wil</w:t>
      </w:r>
      <w:r w:rsidR="00CF4384">
        <w:t xml:space="preserve">l be displayed as "?" in </w:t>
      </w:r>
      <w:r w:rsidR="00CF4384" w:rsidRPr="00CF4384">
        <w:t xml:space="preserve">the translated message.              </w:t>
      </w:r>
      <w:r w:rsidR="00CF4384">
        <w:t xml:space="preserve">  </w:t>
      </w:r>
    </w:p>
    <w:p w:rsidR="00CF4384" w:rsidRPr="00CF4384" w:rsidRDefault="00CF4384" w:rsidP="00CF4384">
      <w:r>
        <w:t xml:space="preserve">                            </w:t>
      </w:r>
    </w:p>
    <w:p w:rsidR="00CF4384" w:rsidRPr="00154017" w:rsidRDefault="00154017" w:rsidP="00153C5A">
      <w:pPr>
        <w:rPr>
          <w:i/>
        </w:rPr>
      </w:pPr>
      <w:r w:rsidRPr="00154017">
        <w:rPr>
          <w:i/>
        </w:rPr>
        <w:t>Sample Output:</w:t>
      </w:r>
    </w:p>
    <w:p w:rsidR="00CF4384" w:rsidRDefault="00CF4384" w:rsidP="00153C5A">
      <w:r w:rsidRPr="00CF4384">
        <w:drawing>
          <wp:inline distT="0" distB="0" distL="0" distR="0" wp14:anchorId="19C252B8" wp14:editId="2D4D2871">
            <wp:extent cx="5727700" cy="2023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2023745"/>
                    </a:xfrm>
                    <a:prstGeom prst="rect">
                      <a:avLst/>
                    </a:prstGeom>
                  </pic:spPr>
                </pic:pic>
              </a:graphicData>
            </a:graphic>
          </wp:inline>
        </w:drawing>
      </w:r>
    </w:p>
    <w:p w:rsidR="00154017" w:rsidRDefault="00154017" w:rsidP="00153C5A"/>
    <w:p w:rsidR="00154017" w:rsidRDefault="00154017" w:rsidP="00154017">
      <w:pPr>
        <w:rPr>
          <w:u w:val="single"/>
        </w:rPr>
      </w:pPr>
      <w:r>
        <w:rPr>
          <w:u w:val="single"/>
        </w:rPr>
        <w:t>Task 4:</w:t>
      </w:r>
    </w:p>
    <w:p w:rsidR="00154017" w:rsidRPr="00154017" w:rsidRDefault="00154017" w:rsidP="00154017">
      <w:pPr>
        <w:rPr>
          <w:u w:val="single"/>
        </w:rPr>
      </w:pPr>
      <w:r>
        <w:t>The structure of the M</w:t>
      </w:r>
      <w:r w:rsidRPr="00154017">
        <w:t>orse code dictionary will</w:t>
      </w:r>
      <w:r>
        <w:t xml:space="preserve"> be displayed first, </w:t>
      </w:r>
      <w:r w:rsidRPr="00154017">
        <w:t xml:space="preserve">then it's pretty similar with the first </w:t>
      </w:r>
      <w:r>
        <w:t xml:space="preserve">steps of Task2.py and </w:t>
      </w:r>
      <w:r w:rsidRPr="00154017">
        <w:t>Task3.py, that user is asked to keep ent</w:t>
      </w:r>
      <w:r>
        <w:t xml:space="preserve">ering until an empty input </w:t>
      </w:r>
      <w:r w:rsidRPr="00154017">
        <w:t>is received</w:t>
      </w:r>
      <w:r>
        <w:t>.</w:t>
      </w:r>
      <w:r>
        <w:br/>
      </w:r>
      <w:r w:rsidRPr="00154017">
        <w:t>When the sign of end of input is found (</w:t>
      </w:r>
      <w:r>
        <w:t xml:space="preserve">a.k.a. empty input), a </w:t>
      </w:r>
      <w:r w:rsidRPr="00154017">
        <w:t>report will be generated showing the occ</w:t>
      </w:r>
      <w:r>
        <w:t xml:space="preserve">urrence of the characters </w:t>
      </w:r>
      <w:r w:rsidRPr="00154017">
        <w:t>that were entered by the user</w:t>
      </w:r>
      <w:r>
        <w:t>.</w:t>
      </w:r>
    </w:p>
    <w:p w:rsidR="00154017" w:rsidRDefault="00154017" w:rsidP="00153C5A"/>
    <w:p w:rsidR="00154017" w:rsidRDefault="00154017" w:rsidP="00153C5A">
      <w:pPr>
        <w:rPr>
          <w:i/>
        </w:rPr>
      </w:pPr>
      <w:r>
        <w:rPr>
          <w:i/>
        </w:rPr>
        <w:t>Sample Outputs:</w:t>
      </w:r>
    </w:p>
    <w:p w:rsidR="00154017" w:rsidRDefault="00154017" w:rsidP="00153C5A">
      <w:pPr>
        <w:rPr>
          <w:i/>
        </w:rPr>
      </w:pPr>
      <w:r w:rsidRPr="00154017">
        <w:rPr>
          <w:i/>
        </w:rPr>
        <w:lastRenderedPageBreak/>
        <w:drawing>
          <wp:inline distT="0" distB="0" distL="0" distR="0" wp14:anchorId="6EDBE59F" wp14:editId="29942C66">
            <wp:extent cx="3822700" cy="288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2700" cy="2882900"/>
                    </a:xfrm>
                    <a:prstGeom prst="rect">
                      <a:avLst/>
                    </a:prstGeom>
                  </pic:spPr>
                </pic:pic>
              </a:graphicData>
            </a:graphic>
          </wp:inline>
        </w:drawing>
      </w:r>
    </w:p>
    <w:p w:rsidR="00154017" w:rsidRDefault="00154017" w:rsidP="00153C5A">
      <w:pPr>
        <w:rPr>
          <w:i/>
        </w:rPr>
      </w:pPr>
    </w:p>
    <w:p w:rsidR="00154017" w:rsidRPr="00154017" w:rsidRDefault="00154017" w:rsidP="00153C5A">
      <w:pPr>
        <w:rPr>
          <w:i/>
        </w:rPr>
      </w:pPr>
      <w:r w:rsidRPr="00154017">
        <w:rPr>
          <w:i/>
        </w:rPr>
        <w:drawing>
          <wp:inline distT="0" distB="0" distL="0" distR="0" wp14:anchorId="744F3873" wp14:editId="14F5FB6C">
            <wp:extent cx="5727700" cy="39922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992245"/>
                    </a:xfrm>
                    <a:prstGeom prst="rect">
                      <a:avLst/>
                    </a:prstGeom>
                  </pic:spPr>
                </pic:pic>
              </a:graphicData>
            </a:graphic>
          </wp:inline>
        </w:drawing>
      </w:r>
    </w:p>
    <w:sectPr w:rsidR="00154017" w:rsidRPr="00154017" w:rsidSect="00BD22D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EF5346"/>
    <w:multiLevelType w:val="hybridMultilevel"/>
    <w:tmpl w:val="64F81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C5A"/>
    <w:rsid w:val="00153C5A"/>
    <w:rsid w:val="00154017"/>
    <w:rsid w:val="003517F1"/>
    <w:rsid w:val="00BD22D6"/>
    <w:rsid w:val="00CF4384"/>
    <w:rsid w:val="00D20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D67296"/>
  <w15:chartTrackingRefBased/>
  <w15:docId w15:val="{0B0A0FEC-0AD1-D54C-A2A5-8A7614E8E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53C5A"/>
  </w:style>
  <w:style w:type="character" w:customStyle="1" w:styleId="DateChar">
    <w:name w:val="Date Char"/>
    <w:basedOn w:val="DefaultParagraphFont"/>
    <w:link w:val="Date"/>
    <w:uiPriority w:val="99"/>
    <w:semiHidden/>
    <w:rsid w:val="00153C5A"/>
  </w:style>
  <w:style w:type="paragraph" w:styleId="HTMLPreformatted">
    <w:name w:val="HTML Preformatted"/>
    <w:basedOn w:val="Normal"/>
    <w:link w:val="HTMLPreformattedChar"/>
    <w:uiPriority w:val="99"/>
    <w:semiHidden/>
    <w:unhideWhenUsed/>
    <w:rsid w:val="00153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3C5A"/>
    <w:rPr>
      <w:rFonts w:ascii="Courier New" w:eastAsia="Times New Roman" w:hAnsi="Courier New" w:cs="Courier New"/>
      <w:sz w:val="20"/>
      <w:szCs w:val="20"/>
    </w:rPr>
  </w:style>
  <w:style w:type="paragraph" w:styleId="ListParagraph">
    <w:name w:val="List Paragraph"/>
    <w:basedOn w:val="Normal"/>
    <w:uiPriority w:val="34"/>
    <w:qFormat/>
    <w:rsid w:val="00154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673131">
      <w:bodyDiv w:val="1"/>
      <w:marLeft w:val="0"/>
      <w:marRight w:val="0"/>
      <w:marTop w:val="0"/>
      <w:marBottom w:val="0"/>
      <w:divBdr>
        <w:top w:val="none" w:sz="0" w:space="0" w:color="auto"/>
        <w:left w:val="none" w:sz="0" w:space="0" w:color="auto"/>
        <w:bottom w:val="none" w:sz="0" w:space="0" w:color="auto"/>
        <w:right w:val="none" w:sz="0" w:space="0" w:color="auto"/>
      </w:divBdr>
    </w:div>
    <w:div w:id="1446074959">
      <w:bodyDiv w:val="1"/>
      <w:marLeft w:val="0"/>
      <w:marRight w:val="0"/>
      <w:marTop w:val="0"/>
      <w:marBottom w:val="0"/>
      <w:divBdr>
        <w:top w:val="none" w:sz="0" w:space="0" w:color="auto"/>
        <w:left w:val="none" w:sz="0" w:space="0" w:color="auto"/>
        <w:bottom w:val="none" w:sz="0" w:space="0" w:color="auto"/>
        <w:right w:val="none" w:sz="0" w:space="0" w:color="auto"/>
      </w:divBdr>
    </w:div>
    <w:div w:id="1555314176">
      <w:bodyDiv w:val="1"/>
      <w:marLeft w:val="0"/>
      <w:marRight w:val="0"/>
      <w:marTop w:val="0"/>
      <w:marBottom w:val="0"/>
      <w:divBdr>
        <w:top w:val="none" w:sz="0" w:space="0" w:color="auto"/>
        <w:left w:val="none" w:sz="0" w:space="0" w:color="auto"/>
        <w:bottom w:val="none" w:sz="0" w:space="0" w:color="auto"/>
        <w:right w:val="none" w:sz="0" w:space="0" w:color="auto"/>
      </w:divBdr>
    </w:div>
    <w:div w:id="196827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Yezhen Wang</dc:creator>
  <cp:keywords/>
  <dc:description/>
  <cp:lastModifiedBy>Yezhen Wang</cp:lastModifiedBy>
  <cp:revision>1</cp:revision>
  <dcterms:created xsi:type="dcterms:W3CDTF">2018-03-24T03:18:00Z</dcterms:created>
  <dcterms:modified xsi:type="dcterms:W3CDTF">2018-03-24T04:21:00Z</dcterms:modified>
</cp:coreProperties>
</file>