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F7E" w:rsidRPr="005D510F" w:rsidRDefault="005D510F" w:rsidP="005D510F">
      <w:pPr>
        <w:jc w:val="center"/>
        <w:rPr>
          <w:sz w:val="36"/>
          <w:szCs w:val="36"/>
        </w:rPr>
      </w:pPr>
      <w:r w:rsidRPr="005D510F">
        <w:rPr>
          <w:rFonts w:hint="eastAsia"/>
          <w:sz w:val="36"/>
          <w:szCs w:val="36"/>
        </w:rPr>
        <w:t>数据挖掘大作业</w:t>
      </w:r>
      <w:proofErr w:type="gramStart"/>
      <w:r w:rsidRPr="005D510F">
        <w:rPr>
          <w:rFonts w:hint="eastAsia"/>
          <w:sz w:val="36"/>
          <w:szCs w:val="36"/>
        </w:rPr>
        <w:t>一</w:t>
      </w:r>
      <w:proofErr w:type="gramEnd"/>
      <w:r w:rsidRPr="005D510F">
        <w:rPr>
          <w:rFonts w:hint="eastAsia"/>
          <w:sz w:val="36"/>
          <w:szCs w:val="36"/>
        </w:rPr>
        <w:t>：数据探索性分析与数据预处理</w:t>
      </w:r>
    </w:p>
    <w:p w:rsidR="005D510F" w:rsidRDefault="005D510F"/>
    <w:p w:rsidR="005D510F" w:rsidRDefault="005D510F" w:rsidP="005D510F">
      <w:pPr>
        <w:pStyle w:val="1"/>
      </w:pPr>
      <w:r>
        <w:rPr>
          <w:rFonts w:hint="eastAsia"/>
        </w:rPr>
        <w:t>数据说明</w:t>
      </w:r>
    </w:p>
    <w:p w:rsidR="005D510F" w:rsidRDefault="005D510F" w:rsidP="00BB6F04">
      <w:pPr>
        <w:pStyle w:val="2"/>
      </w:pPr>
      <w:r>
        <w:rPr>
          <w:rFonts w:hint="eastAsia"/>
        </w:rPr>
        <w:t>数据集</w:t>
      </w:r>
    </w:p>
    <w:p w:rsidR="00AA14FF" w:rsidRPr="00AA14FF" w:rsidRDefault="00AA14FF" w:rsidP="00AA14FF">
      <w:r>
        <w:rPr>
          <w:rFonts w:hint="eastAsia"/>
        </w:rPr>
        <w:t>选择数据集1：</w:t>
      </w:r>
      <w:r w:rsidR="00E46E1C" w:rsidRPr="00E46E1C">
        <w:t>Wine Reviews</w:t>
      </w:r>
      <w:r w:rsidR="00E46E1C">
        <w:rPr>
          <w:rFonts w:hint="eastAsia"/>
        </w:rPr>
        <w:t>；数据集2：</w:t>
      </w:r>
      <w:r w:rsidR="00B163A7" w:rsidRPr="00B163A7">
        <w:t>Oakland Crime Statistics 2011 to 2016</w:t>
      </w:r>
    </w:p>
    <w:p w:rsidR="005D510F" w:rsidRDefault="005D510F" w:rsidP="00BB6F04">
      <w:pPr>
        <w:pStyle w:val="2"/>
      </w:pPr>
      <w:r>
        <w:rPr>
          <w:rFonts w:hint="eastAsia"/>
        </w:rPr>
        <w:t>数据集描述</w:t>
      </w:r>
    </w:p>
    <w:p w:rsidR="005D510F" w:rsidRPr="00B163A7" w:rsidRDefault="00B163A7">
      <w:pPr>
        <w:rPr>
          <w:b/>
        </w:rPr>
      </w:pPr>
      <w:r w:rsidRPr="00B163A7">
        <w:rPr>
          <w:rFonts w:hint="eastAsia"/>
          <w:b/>
        </w:rPr>
        <w:t>数据集</w:t>
      </w:r>
      <w:r w:rsidRPr="00B163A7">
        <w:rPr>
          <w:b/>
        </w:rPr>
        <w:t>1：Wine Reviews</w:t>
      </w:r>
    </w:p>
    <w:p w:rsidR="00B163A7" w:rsidRDefault="00B163A7" w:rsidP="00B163A7">
      <w:r>
        <w:t>winemag-data-130k-v2.csv包含1</w:t>
      </w:r>
      <w:r w:rsidR="002D16F6">
        <w:t>3</w:t>
      </w:r>
      <w:r>
        <w:t>列和130k行葡萄酒评论。</w:t>
      </w:r>
    </w:p>
    <w:p w:rsidR="00B163A7" w:rsidRDefault="00B163A7" w:rsidP="00B163A7">
      <w:r>
        <w:rPr>
          <w:rFonts w:hint="eastAsia"/>
        </w:rPr>
        <w:t>属性列表：</w:t>
      </w:r>
    </w:p>
    <w:p w:rsidR="00B163A7" w:rsidRDefault="00B163A7" w:rsidP="00B163A7">
      <w:r w:rsidRPr="00B163A7">
        <w:t>country</w:t>
      </w:r>
      <w:r>
        <w:rPr>
          <w:rFonts w:hint="eastAsia"/>
        </w:rPr>
        <w:t>：葡萄酒来自的国家</w:t>
      </w:r>
    </w:p>
    <w:p w:rsidR="00B163A7" w:rsidRDefault="00B163A7" w:rsidP="00B163A7">
      <w:r w:rsidRPr="00B163A7">
        <w:t>description</w:t>
      </w:r>
    </w:p>
    <w:p w:rsidR="00B163A7" w:rsidRDefault="00B163A7" w:rsidP="00B163A7">
      <w:r w:rsidRPr="00B163A7">
        <w:t>designation</w:t>
      </w:r>
      <w:r>
        <w:rPr>
          <w:rFonts w:hint="eastAsia"/>
        </w:rPr>
        <w:t>：酿酒厂内的葡萄园，酿造葡萄酒的葡萄来自葡萄园</w:t>
      </w:r>
    </w:p>
    <w:p w:rsidR="00B163A7" w:rsidRDefault="00B163A7" w:rsidP="00B163A7">
      <w:r>
        <w:rPr>
          <w:rFonts w:hint="eastAsia"/>
        </w:rPr>
        <w:t>points：</w:t>
      </w:r>
      <w:proofErr w:type="spellStart"/>
      <w:r>
        <w:t>WineEnthusiast</w:t>
      </w:r>
      <w:proofErr w:type="spellEnd"/>
      <w:r>
        <w:t>对葡萄酒的评分为1-100（尽管他们说他们只对评分&gt; = 80的葡萄酒发表评论）</w:t>
      </w:r>
    </w:p>
    <w:p w:rsidR="00B163A7" w:rsidRDefault="00B163A7" w:rsidP="00B163A7">
      <w:r>
        <w:rPr>
          <w:rFonts w:hint="eastAsia"/>
        </w:rPr>
        <w:t>price：一瓶葡萄酒的成本</w:t>
      </w:r>
    </w:p>
    <w:p w:rsidR="00B163A7" w:rsidRDefault="00B163A7" w:rsidP="00B163A7">
      <w:r w:rsidRPr="00B163A7">
        <w:t>province</w:t>
      </w:r>
      <w:r>
        <w:rPr>
          <w:rFonts w:hint="eastAsia"/>
        </w:rPr>
        <w:t>：葡萄酒来自的省或州</w:t>
      </w:r>
    </w:p>
    <w:p w:rsidR="00B163A7" w:rsidRDefault="00B163A7" w:rsidP="00B163A7">
      <w:r>
        <w:t>region_1</w:t>
      </w:r>
      <w:r>
        <w:rPr>
          <w:rFonts w:hint="eastAsia"/>
        </w:rPr>
        <w:t>：</w:t>
      </w:r>
      <w:r>
        <w:t>省或州的葡萄种植区（即纳帕）</w:t>
      </w:r>
    </w:p>
    <w:p w:rsidR="00B163A7" w:rsidRDefault="00B163A7" w:rsidP="00B163A7">
      <w:r>
        <w:t>region_2</w:t>
      </w:r>
      <w:r>
        <w:rPr>
          <w:rFonts w:hint="eastAsia"/>
        </w:rPr>
        <w:t>：</w:t>
      </w:r>
      <w:r>
        <w:t>有时在葡萄酒种植区域（即纳帕谷内的卢瑟福）中指定了更多特定区域，但此值有时可能为空白</w:t>
      </w:r>
    </w:p>
    <w:p w:rsidR="00B163A7" w:rsidRDefault="00B163A7" w:rsidP="00B163A7">
      <w:proofErr w:type="spellStart"/>
      <w:r>
        <w:t>taster_name</w:t>
      </w:r>
      <w:proofErr w:type="spellEnd"/>
    </w:p>
    <w:p w:rsidR="00B163A7" w:rsidRDefault="00B163A7" w:rsidP="00B163A7">
      <w:proofErr w:type="spellStart"/>
      <w:r>
        <w:t>taster_twitter_handle</w:t>
      </w:r>
      <w:proofErr w:type="spellEnd"/>
    </w:p>
    <w:p w:rsidR="00B163A7" w:rsidRDefault="00B163A7" w:rsidP="00B163A7">
      <w:r>
        <w:rPr>
          <w:rFonts w:hint="eastAsia"/>
        </w:rPr>
        <w:t>title：葡萄酒评论的标题，如果您对提取该功能感兴趣，通常会包含葡萄酒</w:t>
      </w:r>
    </w:p>
    <w:p w:rsidR="00B163A7" w:rsidRDefault="00B163A7" w:rsidP="00B163A7">
      <w:r w:rsidRPr="00B163A7">
        <w:t>variety</w:t>
      </w:r>
      <w:r>
        <w:rPr>
          <w:rFonts w:hint="eastAsia"/>
        </w:rPr>
        <w:t>：用于酿造葡萄酒的葡萄种类（</w:t>
      </w:r>
      <w:proofErr w:type="gramStart"/>
      <w:r>
        <w:rPr>
          <w:rFonts w:hint="eastAsia"/>
        </w:rPr>
        <w:t>即黑比诺</w:t>
      </w:r>
      <w:proofErr w:type="gramEnd"/>
      <w:r>
        <w:rPr>
          <w:rFonts w:hint="eastAsia"/>
        </w:rPr>
        <w:t>）</w:t>
      </w:r>
    </w:p>
    <w:p w:rsidR="00B163A7" w:rsidRDefault="00B163A7" w:rsidP="00B163A7">
      <w:r w:rsidRPr="00B163A7">
        <w:t>winery</w:t>
      </w:r>
      <w:r>
        <w:rPr>
          <w:rFonts w:hint="eastAsia"/>
        </w:rPr>
        <w:t>：制作葡萄酒的酿酒厂</w:t>
      </w:r>
    </w:p>
    <w:p w:rsidR="00B163A7" w:rsidRDefault="008701BB" w:rsidP="00B163A7">
      <w:r>
        <w:rPr>
          <w:rFonts w:hint="eastAsia"/>
        </w:rPr>
        <w:t>选择有意义的属性，其中，属于标称属性的有：</w:t>
      </w:r>
      <w:r w:rsidRPr="008701BB">
        <w:t>country</w:t>
      </w:r>
      <w:r>
        <w:rPr>
          <w:rFonts w:hint="eastAsia"/>
        </w:rPr>
        <w:t>，</w:t>
      </w:r>
      <w:r w:rsidRPr="008701BB">
        <w:t>designation</w:t>
      </w:r>
      <w:r>
        <w:rPr>
          <w:rFonts w:hint="eastAsia"/>
        </w:rPr>
        <w:t>，</w:t>
      </w:r>
      <w:r w:rsidRPr="008701BB">
        <w:t>province</w:t>
      </w:r>
      <w:r>
        <w:rPr>
          <w:rFonts w:hint="eastAsia"/>
        </w:rPr>
        <w:t>，</w:t>
      </w:r>
      <w:r w:rsidRPr="008701BB">
        <w:t>region_1</w:t>
      </w:r>
      <w:r>
        <w:rPr>
          <w:rFonts w:hint="eastAsia"/>
        </w:rPr>
        <w:t>，</w:t>
      </w:r>
      <w:r w:rsidRPr="008701BB">
        <w:t>region_</w:t>
      </w:r>
      <w:r>
        <w:t>2</w:t>
      </w:r>
      <w:r>
        <w:rPr>
          <w:rFonts w:hint="eastAsia"/>
        </w:rPr>
        <w:t>，</w:t>
      </w:r>
      <w:proofErr w:type="spellStart"/>
      <w:r w:rsidRPr="008701BB">
        <w:t>taster_name</w:t>
      </w:r>
      <w:proofErr w:type="spellEnd"/>
      <w:r>
        <w:rPr>
          <w:rFonts w:hint="eastAsia"/>
        </w:rPr>
        <w:t>，</w:t>
      </w:r>
      <w:proofErr w:type="spellStart"/>
      <w:r w:rsidRPr="008701BB">
        <w:t>taster_twitter_handle</w:t>
      </w:r>
      <w:proofErr w:type="spellEnd"/>
      <w:r>
        <w:rPr>
          <w:rFonts w:hint="eastAsia"/>
        </w:rPr>
        <w:t>，</w:t>
      </w:r>
      <w:r w:rsidRPr="008701BB">
        <w:t>variety</w:t>
      </w:r>
      <w:r>
        <w:rPr>
          <w:rFonts w:hint="eastAsia"/>
        </w:rPr>
        <w:t>，</w:t>
      </w:r>
      <w:r w:rsidRPr="008701BB">
        <w:t>winery</w:t>
      </w:r>
      <w:r>
        <w:rPr>
          <w:rFonts w:hint="eastAsia"/>
        </w:rPr>
        <w:t>；数值属性的有：</w:t>
      </w:r>
      <w:r w:rsidRPr="008701BB">
        <w:t>points</w:t>
      </w:r>
      <w:r>
        <w:rPr>
          <w:rFonts w:hint="eastAsia"/>
        </w:rPr>
        <w:t>，</w:t>
      </w:r>
      <w:r w:rsidRPr="008701BB">
        <w:t>price</w:t>
      </w:r>
      <w:r>
        <w:rPr>
          <w:rFonts w:hint="eastAsia"/>
        </w:rPr>
        <w:t>。</w:t>
      </w:r>
    </w:p>
    <w:p w:rsidR="008701BB" w:rsidRDefault="008701BB" w:rsidP="00B163A7"/>
    <w:p w:rsidR="00B163A7" w:rsidRDefault="00B163A7" w:rsidP="00B163A7">
      <w:r>
        <w:t>winemag-data_first150k.csv包含10列和150k行葡萄酒评论。</w:t>
      </w:r>
    </w:p>
    <w:p w:rsidR="002D16F6" w:rsidRDefault="002D16F6" w:rsidP="00723624">
      <w:r>
        <w:rPr>
          <w:rFonts w:hint="eastAsia"/>
        </w:rPr>
        <w:t>与上一个数据集相比缺少</w:t>
      </w:r>
      <w:proofErr w:type="spellStart"/>
      <w:r>
        <w:t>taster_name</w:t>
      </w:r>
      <w:proofErr w:type="spellEnd"/>
      <w:r>
        <w:rPr>
          <w:rFonts w:hint="eastAsia"/>
        </w:rPr>
        <w:t>，</w:t>
      </w:r>
      <w:proofErr w:type="spellStart"/>
      <w:r>
        <w:t>taster_twitter_handle</w:t>
      </w:r>
      <w:proofErr w:type="spellEnd"/>
      <w:r>
        <w:rPr>
          <w:rFonts w:hint="eastAsia"/>
        </w:rPr>
        <w:t>，title三个属性。</w:t>
      </w:r>
    </w:p>
    <w:p w:rsidR="00B163A7" w:rsidRDefault="002D16F6" w:rsidP="002D16F6">
      <w:r w:rsidRPr="002D16F6">
        <w:rPr>
          <w:rFonts w:hint="eastAsia"/>
        </w:rPr>
        <w:t>选择有意义的属性，其中，属于标称属性的有：</w:t>
      </w:r>
      <w:r w:rsidRPr="002D16F6">
        <w:t>country，designation，province，region_1，region_2，variety，winery；数值属性的有：points，price。</w:t>
      </w:r>
    </w:p>
    <w:p w:rsidR="00B163A7" w:rsidRPr="002D16F6" w:rsidRDefault="00B163A7"/>
    <w:p w:rsidR="00B163A7" w:rsidRPr="00723624" w:rsidRDefault="00B163A7">
      <w:pPr>
        <w:rPr>
          <w:b/>
        </w:rPr>
      </w:pPr>
      <w:r w:rsidRPr="00723624">
        <w:rPr>
          <w:rFonts w:hint="eastAsia"/>
          <w:b/>
        </w:rPr>
        <w:t>数据集</w:t>
      </w:r>
      <w:r w:rsidRPr="00723624">
        <w:rPr>
          <w:b/>
        </w:rPr>
        <w:t>2：Oakland Crime Statistics 2011 to 2016</w:t>
      </w:r>
    </w:p>
    <w:p w:rsidR="00723624" w:rsidRDefault="00723624" w:rsidP="00723624">
      <w:r>
        <w:rPr>
          <w:rFonts w:hint="eastAsia"/>
        </w:rPr>
        <w:t>包含</w:t>
      </w:r>
      <w:r>
        <w:t>records-for-2011.csv</w:t>
      </w:r>
      <w:r>
        <w:rPr>
          <w:rFonts w:hint="eastAsia"/>
        </w:rPr>
        <w:t>到</w:t>
      </w:r>
      <w:r>
        <w:t>records-for-2016.csv</w:t>
      </w:r>
      <w:r>
        <w:rPr>
          <w:rFonts w:hint="eastAsia"/>
        </w:rPr>
        <w:t>共六个文件</w:t>
      </w:r>
    </w:p>
    <w:p w:rsidR="00723624" w:rsidRDefault="00723624" w:rsidP="00723624">
      <w:r>
        <w:rPr>
          <w:rFonts w:hint="eastAsia"/>
        </w:rPr>
        <w:lastRenderedPageBreak/>
        <w:t>属性列表：</w:t>
      </w:r>
    </w:p>
    <w:p w:rsidR="00723624" w:rsidRDefault="00723624" w:rsidP="00723624">
      <w:r>
        <w:t>Agency</w:t>
      </w:r>
      <w:r>
        <w:rPr>
          <w:rFonts w:hint="eastAsia"/>
        </w:rPr>
        <w:t>，</w:t>
      </w:r>
      <w:r>
        <w:t>Create Time</w:t>
      </w:r>
      <w:r>
        <w:rPr>
          <w:rFonts w:hint="eastAsia"/>
        </w:rPr>
        <w:t>，</w:t>
      </w:r>
      <w:r>
        <w:t>Location</w:t>
      </w:r>
      <w:r>
        <w:rPr>
          <w:rFonts w:hint="eastAsia"/>
        </w:rPr>
        <w:t>，</w:t>
      </w:r>
      <w:r>
        <w:t>Area Id</w:t>
      </w:r>
      <w:r>
        <w:rPr>
          <w:rFonts w:hint="eastAsia"/>
        </w:rPr>
        <w:t>，</w:t>
      </w:r>
      <w:r>
        <w:t>Beat</w:t>
      </w:r>
      <w:r w:rsidR="00AA47D2">
        <w:rPr>
          <w:rFonts w:hint="eastAsia"/>
        </w:rPr>
        <w:t>，</w:t>
      </w:r>
      <w:r>
        <w:t>Priority</w:t>
      </w:r>
      <w:r w:rsidR="00AA47D2">
        <w:rPr>
          <w:rFonts w:hint="eastAsia"/>
        </w:rPr>
        <w:t>，</w:t>
      </w:r>
      <w:r>
        <w:t>Incident Type Id</w:t>
      </w:r>
      <w:r w:rsidR="00AA47D2">
        <w:rPr>
          <w:rFonts w:hint="eastAsia"/>
        </w:rPr>
        <w:t>，</w:t>
      </w:r>
      <w:r>
        <w:t>Incident Type</w:t>
      </w:r>
      <w:r w:rsidR="00AA47D2">
        <w:rPr>
          <w:rFonts w:hint="eastAsia"/>
        </w:rPr>
        <w:t>，</w:t>
      </w:r>
      <w:r>
        <w:t>Description</w:t>
      </w:r>
      <w:r w:rsidR="00AA47D2">
        <w:rPr>
          <w:rFonts w:hint="eastAsia"/>
        </w:rPr>
        <w:t>，</w:t>
      </w:r>
      <w:r>
        <w:t>Event Number</w:t>
      </w:r>
      <w:r w:rsidR="00AA47D2">
        <w:rPr>
          <w:rFonts w:hint="eastAsia"/>
        </w:rPr>
        <w:t>，</w:t>
      </w:r>
      <w:r>
        <w:t>Closed Time</w:t>
      </w:r>
    </w:p>
    <w:p w:rsidR="005D510F" w:rsidRDefault="005D510F" w:rsidP="00BB6F04">
      <w:pPr>
        <w:pStyle w:val="1"/>
      </w:pPr>
      <w:r>
        <w:rPr>
          <w:rFonts w:hint="eastAsia"/>
        </w:rPr>
        <w:t>数据分析</w:t>
      </w:r>
    </w:p>
    <w:p w:rsidR="00D85FC9" w:rsidRPr="00D85FC9" w:rsidRDefault="00D85FC9" w:rsidP="00D85FC9">
      <w:r>
        <w:rPr>
          <w:rFonts w:hint="eastAsia"/>
        </w:rPr>
        <w:t>以</w:t>
      </w:r>
      <w:r w:rsidR="001D6992">
        <w:rPr>
          <w:rFonts w:hint="eastAsia"/>
        </w:rPr>
        <w:t>数据集1为例</w:t>
      </w:r>
    </w:p>
    <w:p w:rsidR="005D510F" w:rsidRDefault="005D510F" w:rsidP="00BB6F04">
      <w:pPr>
        <w:pStyle w:val="2"/>
      </w:pPr>
      <w:r>
        <w:t>数据摘要</w:t>
      </w:r>
    </w:p>
    <w:p w:rsidR="00AA47D2" w:rsidRDefault="00AA47D2" w:rsidP="005D510F">
      <w:r>
        <w:rPr>
          <w:rFonts w:hint="eastAsia"/>
        </w:rPr>
        <w:t>使用pandas包的</w:t>
      </w:r>
      <w:proofErr w:type="spellStart"/>
      <w:r>
        <w:rPr>
          <w:rFonts w:hint="eastAsia"/>
        </w:rPr>
        <w:t>read_csv</w:t>
      </w:r>
      <w:proofErr w:type="spellEnd"/>
      <w:r>
        <w:t>()</w:t>
      </w:r>
      <w:r>
        <w:rPr>
          <w:rFonts w:hint="eastAsia"/>
        </w:rPr>
        <w:t>方法将csv文件输入并存为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格式。</w:t>
      </w:r>
    </w:p>
    <w:p w:rsidR="00AA47D2" w:rsidRDefault="0085756A" w:rsidP="0085756A">
      <w:pPr>
        <w:jc w:val="center"/>
      </w:pPr>
      <w:r>
        <w:rPr>
          <w:noProof/>
        </w:rPr>
        <w:drawing>
          <wp:inline distT="0" distB="0" distL="0" distR="0" wp14:anchorId="6BFA1813" wp14:editId="1B7A2FBF">
            <wp:extent cx="303847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0F" w:rsidRDefault="005D510F" w:rsidP="005D510F">
      <w:r>
        <w:rPr>
          <w:rFonts w:hint="eastAsia"/>
        </w:rPr>
        <w:t>对标称属性，给出每个可能取值的频数</w:t>
      </w:r>
      <w:r w:rsidR="00AA47D2">
        <w:rPr>
          <w:rFonts w:hint="eastAsia"/>
        </w:rPr>
        <w:t>。</w:t>
      </w:r>
    </w:p>
    <w:p w:rsidR="0085756A" w:rsidRDefault="0085756A" w:rsidP="005D510F">
      <w:proofErr w:type="gramStart"/>
      <w:r>
        <w:rPr>
          <w:rFonts w:hint="eastAsia"/>
        </w:rPr>
        <w:t>首先按列分别</w:t>
      </w:r>
      <w:proofErr w:type="gramEnd"/>
      <w:r>
        <w:rPr>
          <w:rFonts w:hint="eastAsia"/>
        </w:rPr>
        <w:t>取出各标称属性，</w:t>
      </w:r>
    </w:p>
    <w:p w:rsidR="0085756A" w:rsidRDefault="0085756A" w:rsidP="0085756A">
      <w:pPr>
        <w:jc w:val="center"/>
      </w:pPr>
      <w:r>
        <w:rPr>
          <w:noProof/>
        </w:rPr>
        <w:drawing>
          <wp:inline distT="0" distB="0" distL="0" distR="0" wp14:anchorId="1587BFB9" wp14:editId="446E4CBD">
            <wp:extent cx="3819525" cy="1076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6A" w:rsidRDefault="0085756A" w:rsidP="0085756A">
      <w:pPr>
        <w:jc w:val="center"/>
      </w:pPr>
      <w:r>
        <w:rPr>
          <w:rFonts w:hint="eastAsia"/>
        </w:rPr>
        <w:t>然后通过list类型统计频数</w:t>
      </w:r>
      <w:r>
        <w:br/>
      </w:r>
      <w:r>
        <w:rPr>
          <w:noProof/>
        </w:rPr>
        <w:drawing>
          <wp:inline distT="0" distB="0" distL="0" distR="0" wp14:anchorId="2059948F" wp14:editId="682591D8">
            <wp:extent cx="5274310" cy="707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D2" w:rsidRDefault="00AA47D2" w:rsidP="005D510F"/>
    <w:p w:rsidR="005D510F" w:rsidRDefault="005D510F" w:rsidP="005D510F">
      <w:r>
        <w:rPr>
          <w:rFonts w:hint="eastAsia"/>
        </w:rPr>
        <w:t>数值属性，给出最大、最小、均值、中位数、四分位数及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的个数。</w:t>
      </w:r>
    </w:p>
    <w:p w:rsidR="005D510F" w:rsidRDefault="0085756A" w:rsidP="005D510F">
      <w:r>
        <w:rPr>
          <w:rFonts w:hint="eastAsia"/>
        </w:rPr>
        <w:t>选择需要处理的数值属性的两列构建新的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，调用</w:t>
      </w:r>
      <w:r w:rsidRPr="0085756A">
        <w:t>describe</w:t>
      </w:r>
      <w:r>
        <w:t>()</w:t>
      </w:r>
      <w:r>
        <w:rPr>
          <w:rFonts w:hint="eastAsia"/>
        </w:rPr>
        <w:t>方法得到</w:t>
      </w:r>
      <w:r w:rsidR="00B20597">
        <w:rPr>
          <w:rFonts w:hint="eastAsia"/>
        </w:rPr>
        <w:t>对数值属性列的重要指标描述</w:t>
      </w:r>
    </w:p>
    <w:p w:rsidR="00B20597" w:rsidRDefault="00B20597" w:rsidP="00B20597">
      <w:pPr>
        <w:jc w:val="center"/>
      </w:pPr>
      <w:r>
        <w:rPr>
          <w:noProof/>
        </w:rPr>
        <w:drawing>
          <wp:inline distT="0" distB="0" distL="0" distR="0" wp14:anchorId="5AA507E7" wp14:editId="005F04FE">
            <wp:extent cx="486727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97" w:rsidRDefault="00B20597" w:rsidP="005D510F">
      <w:r>
        <w:rPr>
          <w:rFonts w:hint="eastAsia"/>
        </w:rPr>
        <w:t>指标如下，然后将</w:t>
      </w:r>
      <w:r w:rsidRPr="00B20597">
        <w:rPr>
          <w:rFonts w:hint="eastAsia"/>
        </w:rPr>
        <w:t>最大、最小、均值、中位数、四分位数</w:t>
      </w:r>
      <w:r>
        <w:rPr>
          <w:rFonts w:hint="eastAsia"/>
        </w:rPr>
        <w:t>按序取出并存储</w:t>
      </w:r>
    </w:p>
    <w:p w:rsidR="00B20597" w:rsidRDefault="00B20597" w:rsidP="00B20597">
      <w:pPr>
        <w:jc w:val="center"/>
      </w:pPr>
      <w:r>
        <w:rPr>
          <w:noProof/>
        </w:rPr>
        <w:lastRenderedPageBreak/>
        <w:drawing>
          <wp:inline distT="0" distB="0" distL="0" distR="0" wp14:anchorId="483C6B42" wp14:editId="2D6E5269">
            <wp:extent cx="3248025" cy="2324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97" w:rsidRDefault="00B20597" w:rsidP="005D510F"/>
    <w:p w:rsidR="00B20597" w:rsidRDefault="00B20597" w:rsidP="005D510F">
      <w:r>
        <w:rPr>
          <w:rFonts w:hint="eastAsia"/>
        </w:rPr>
        <w:t>通过对每一个数值属性</w:t>
      </w:r>
      <w:proofErr w:type="gramStart"/>
      <w:r>
        <w:rPr>
          <w:rFonts w:hint="eastAsia"/>
        </w:rPr>
        <w:t>列判断</w:t>
      </w:r>
      <w:proofErr w:type="gramEnd"/>
      <w:r>
        <w:rPr>
          <w:rFonts w:hint="eastAsia"/>
        </w:rPr>
        <w:t>空值并统计个数，得到</w:t>
      </w:r>
      <w:proofErr w:type="gramStart"/>
      <w:r>
        <w:rPr>
          <w:rFonts w:hint="eastAsia"/>
        </w:rPr>
        <w:t>缺失</w:t>
      </w:r>
      <w:proofErr w:type="gramEnd"/>
      <w:r>
        <w:rPr>
          <w:rFonts w:hint="eastAsia"/>
        </w:rPr>
        <w:t>值的个数</w:t>
      </w:r>
    </w:p>
    <w:p w:rsidR="00B20597" w:rsidRDefault="00B20597" w:rsidP="00B20597">
      <w:pPr>
        <w:jc w:val="center"/>
      </w:pPr>
      <w:r>
        <w:rPr>
          <w:noProof/>
        </w:rPr>
        <w:drawing>
          <wp:inline distT="0" distB="0" distL="0" distR="0" wp14:anchorId="2A7E3C96" wp14:editId="05AB52C4">
            <wp:extent cx="417195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97" w:rsidRPr="0085756A" w:rsidRDefault="00B20597" w:rsidP="005D510F"/>
    <w:p w:rsidR="005D510F" w:rsidRDefault="005D510F" w:rsidP="00BB6F04">
      <w:pPr>
        <w:pStyle w:val="2"/>
      </w:pPr>
      <w:r>
        <w:rPr>
          <w:rFonts w:hint="eastAsia"/>
        </w:rPr>
        <w:t>数据的可视化</w:t>
      </w:r>
    </w:p>
    <w:p w:rsidR="005D510F" w:rsidRDefault="005D510F" w:rsidP="005D510F">
      <w:r>
        <w:rPr>
          <w:rFonts w:hint="eastAsia"/>
        </w:rPr>
        <w:t>针对数值属性，</w:t>
      </w:r>
    </w:p>
    <w:p w:rsidR="005D510F" w:rsidRDefault="005D510F" w:rsidP="005D510F">
      <w:r>
        <w:rPr>
          <w:rFonts w:hint="eastAsia"/>
        </w:rPr>
        <w:t>绘制直方图，用</w:t>
      </w:r>
      <w:proofErr w:type="spellStart"/>
      <w:r>
        <w:t>qq</w:t>
      </w:r>
      <w:proofErr w:type="spellEnd"/>
      <w:r>
        <w:t>图检验其分布是否为正态分布。</w:t>
      </w:r>
    </w:p>
    <w:p w:rsidR="00B20597" w:rsidRDefault="00B20597" w:rsidP="005D510F">
      <w:r>
        <w:rPr>
          <w:rFonts w:hint="eastAsia"/>
        </w:rPr>
        <w:t>首先对属性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去空值处理</w:t>
      </w:r>
    </w:p>
    <w:p w:rsidR="00B20597" w:rsidRDefault="00B20597" w:rsidP="00B20597">
      <w:pPr>
        <w:jc w:val="center"/>
      </w:pPr>
      <w:r>
        <w:rPr>
          <w:noProof/>
        </w:rPr>
        <w:drawing>
          <wp:inline distT="0" distB="0" distL="0" distR="0" wp14:anchorId="090021E5" wp14:editId="0C9F7A7E">
            <wp:extent cx="2990850" cy="561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97" w:rsidRDefault="00B20597" w:rsidP="005D510F">
      <w:r>
        <w:rPr>
          <w:rFonts w:hint="eastAsia"/>
        </w:rPr>
        <w:t>然后使用Matplotlib包中的hist</w:t>
      </w:r>
      <w:r>
        <w:t>()</w:t>
      </w:r>
      <w:r>
        <w:rPr>
          <w:rFonts w:hint="eastAsia"/>
        </w:rPr>
        <w:t>方法绘制直方图</w:t>
      </w:r>
    </w:p>
    <w:p w:rsidR="00B20597" w:rsidRDefault="00B20597" w:rsidP="00B20597">
      <w:pPr>
        <w:jc w:val="center"/>
      </w:pPr>
      <w:r>
        <w:rPr>
          <w:noProof/>
        </w:rPr>
        <w:drawing>
          <wp:inline distT="0" distB="0" distL="0" distR="0" wp14:anchorId="767ACA69" wp14:editId="40CBB179">
            <wp:extent cx="4600575" cy="1295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85" w:rsidRDefault="00635C85" w:rsidP="005D510F">
      <w:r>
        <w:rPr>
          <w:rFonts w:hint="eastAsia"/>
        </w:rPr>
        <w:t>QQ图全称</w:t>
      </w:r>
      <w:r w:rsidRPr="00635C85">
        <w:t xml:space="preserve">Quantile </w:t>
      </w:r>
      <w:proofErr w:type="spellStart"/>
      <w:r w:rsidRPr="00635C85">
        <w:t>Quantile</w:t>
      </w:r>
      <w:proofErr w:type="spellEnd"/>
      <w:r>
        <w:rPr>
          <w:rFonts w:hint="eastAsia"/>
        </w:rPr>
        <w:t>图，</w:t>
      </w:r>
      <w:r w:rsidRPr="00635C85">
        <w:rPr>
          <w:rFonts w:hint="eastAsia"/>
        </w:rPr>
        <w:t>是两种分布的分位数相对彼此进行绘制的图</w:t>
      </w:r>
      <w:r>
        <w:rPr>
          <w:rFonts w:hint="eastAsia"/>
        </w:rPr>
        <w:t>。首先对数值属性值排序，然后对序数的</w:t>
      </w:r>
      <w:r w:rsidRPr="00635C85">
        <w:rPr>
          <w:rFonts w:hint="eastAsia"/>
        </w:rPr>
        <w:t>目标累计分布函数</w:t>
      </w:r>
      <w:proofErr w:type="gramStart"/>
      <w:r w:rsidRPr="00635C85">
        <w:rPr>
          <w:rFonts w:hint="eastAsia"/>
        </w:rPr>
        <w:t>值求标准</w:t>
      </w:r>
      <w:proofErr w:type="gramEnd"/>
      <w:r w:rsidRPr="00635C85">
        <w:rPr>
          <w:rFonts w:hint="eastAsia"/>
        </w:rPr>
        <w:t>正太分布累计分布函数的逆</w:t>
      </w:r>
      <w:r w:rsidR="00B56C99">
        <w:rPr>
          <w:rFonts w:hint="eastAsia"/>
        </w:rPr>
        <w:t>，然后再绘制一个</w:t>
      </w:r>
      <w:proofErr w:type="gramStart"/>
      <w:r w:rsidR="00B56C99">
        <w:rPr>
          <w:rFonts w:hint="eastAsia"/>
        </w:rPr>
        <w:t>二维点分</w:t>
      </w:r>
      <w:proofErr w:type="gramEnd"/>
      <w:r w:rsidR="00B56C99">
        <w:rPr>
          <w:rFonts w:hint="eastAsia"/>
        </w:rPr>
        <w:t>布图，得到直线则可证明是正态分布，反之不是。</w:t>
      </w:r>
    </w:p>
    <w:p w:rsidR="00B56C99" w:rsidRDefault="00B56C99" w:rsidP="00B56C99">
      <w:pPr>
        <w:jc w:val="center"/>
      </w:pPr>
      <w:r>
        <w:rPr>
          <w:noProof/>
        </w:rPr>
        <w:lastRenderedPageBreak/>
        <w:drawing>
          <wp:inline distT="0" distB="0" distL="0" distR="0" wp14:anchorId="31862B3F" wp14:editId="18678C12">
            <wp:extent cx="5274310" cy="48113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85" w:rsidRDefault="00635C85" w:rsidP="005D510F"/>
    <w:p w:rsidR="005D510F" w:rsidRDefault="005D510F" w:rsidP="005D510F">
      <w:r>
        <w:rPr>
          <w:rFonts w:hint="eastAsia"/>
        </w:rPr>
        <w:t>绘制盒图，对离群值进行识别</w:t>
      </w:r>
    </w:p>
    <w:p w:rsidR="00BB6F04" w:rsidRDefault="00B56C99" w:rsidP="00B56C99">
      <w:pPr>
        <w:jc w:val="center"/>
      </w:pPr>
      <w:r>
        <w:rPr>
          <w:noProof/>
        </w:rPr>
        <w:drawing>
          <wp:inline distT="0" distB="0" distL="0" distR="0" wp14:anchorId="5D0ECE44" wp14:editId="170271EF">
            <wp:extent cx="2514600" cy="1628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04" w:rsidRDefault="00BB6F04" w:rsidP="005D510F"/>
    <w:p w:rsidR="005D510F" w:rsidRDefault="005D510F" w:rsidP="00BB6F04">
      <w:pPr>
        <w:pStyle w:val="2"/>
      </w:pPr>
      <w:r>
        <w:t>数据缺失的处理</w:t>
      </w:r>
    </w:p>
    <w:p w:rsidR="005D510F" w:rsidRDefault="005D510F" w:rsidP="005D510F">
      <w:r>
        <w:rPr>
          <w:rFonts w:hint="eastAsia"/>
        </w:rPr>
        <w:t>观察数据集中缺失数据，分析其缺失的原因。</w:t>
      </w:r>
    </w:p>
    <w:p w:rsidR="005D510F" w:rsidRDefault="005D510F" w:rsidP="005D510F"/>
    <w:p w:rsidR="005D510F" w:rsidRDefault="005D510F" w:rsidP="005D510F">
      <w:r>
        <w:rPr>
          <w:rFonts w:hint="eastAsia"/>
        </w:rPr>
        <w:t>分别使用下列四种策略对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进行处理</w:t>
      </w:r>
      <w:r>
        <w:t>:</w:t>
      </w:r>
    </w:p>
    <w:p w:rsidR="005D510F" w:rsidRDefault="005D510F" w:rsidP="00D37B43">
      <w:pPr>
        <w:pStyle w:val="3"/>
      </w:pPr>
      <w:r>
        <w:rPr>
          <w:rFonts w:hint="eastAsia"/>
        </w:rPr>
        <w:lastRenderedPageBreak/>
        <w:t>将缺失部分剔除</w:t>
      </w:r>
    </w:p>
    <w:p w:rsidR="00D37B43" w:rsidRPr="00D37B43" w:rsidRDefault="00D37B43" w:rsidP="00D37B43">
      <w:r>
        <w:rPr>
          <w:rFonts w:hint="eastAsia"/>
        </w:rPr>
        <w:t>上文中的数据分析过程使用的即为剔除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方法</w:t>
      </w:r>
    </w:p>
    <w:p w:rsidR="005D510F" w:rsidRDefault="005D510F" w:rsidP="00D37B43">
      <w:pPr>
        <w:pStyle w:val="3"/>
      </w:pPr>
      <w:r>
        <w:rPr>
          <w:rFonts w:hint="eastAsia"/>
        </w:rPr>
        <w:t>用最高频率值来填补缺失值</w:t>
      </w:r>
    </w:p>
    <w:p w:rsidR="00E927D5" w:rsidRDefault="00E927D5" w:rsidP="00D37B43">
      <w:r>
        <w:rPr>
          <w:rFonts w:hint="eastAsia"/>
        </w:rPr>
        <w:t>使用</w:t>
      </w:r>
      <w:proofErr w:type="spellStart"/>
      <w:r>
        <w:rPr>
          <w:rFonts w:hint="eastAsia"/>
        </w:rPr>
        <w:t>Value_count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方法计算得到要计算的数值属性</w:t>
      </w:r>
      <w:proofErr w:type="gramStart"/>
      <w:r>
        <w:rPr>
          <w:rFonts w:hint="eastAsia"/>
        </w:rPr>
        <w:t>列不同</w:t>
      </w:r>
      <w:proofErr w:type="gramEnd"/>
      <w:r>
        <w:rPr>
          <w:rFonts w:hint="eastAsia"/>
        </w:rPr>
        <w:t>取值的频率，</w:t>
      </w:r>
    </w:p>
    <w:p w:rsidR="00E927D5" w:rsidRDefault="00E927D5" w:rsidP="00D37B43">
      <w:r>
        <w:rPr>
          <w:noProof/>
        </w:rPr>
        <w:drawing>
          <wp:inline distT="0" distB="0" distL="0" distR="0" wp14:anchorId="6444C579" wp14:editId="2ADF96B7">
            <wp:extent cx="3695700" cy="29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D5" w:rsidRDefault="00E927D5" w:rsidP="00D37B43">
      <w:r>
        <w:rPr>
          <w:rFonts w:hint="eastAsia"/>
        </w:rPr>
        <w:t>然后使用字典及列表转换在通过下标或得到频率最高的取值。</w:t>
      </w:r>
    </w:p>
    <w:p w:rsidR="00E927D5" w:rsidRDefault="00E927D5" w:rsidP="00D37B43">
      <w:r>
        <w:rPr>
          <w:noProof/>
        </w:rPr>
        <w:drawing>
          <wp:inline distT="0" distB="0" distL="0" distR="0" wp14:anchorId="494E38AB" wp14:editId="31976B75">
            <wp:extent cx="3514725" cy="100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D5" w:rsidRDefault="0001032A" w:rsidP="00D37B43">
      <w:r>
        <w:rPr>
          <w:rFonts w:hint="eastAsia"/>
        </w:rPr>
        <w:t>使用</w:t>
      </w:r>
      <w:proofErr w:type="spellStart"/>
      <w:r>
        <w:rPr>
          <w:rFonts w:hint="eastAsia"/>
        </w:rPr>
        <w:t>fillna</w:t>
      </w:r>
      <w:proofErr w:type="spellEnd"/>
      <w:r>
        <w:t>()</w:t>
      </w:r>
      <w:r>
        <w:rPr>
          <w:rFonts w:hint="eastAsia"/>
        </w:rPr>
        <w:t>方法填补对应列的</w:t>
      </w:r>
      <w:proofErr w:type="gramStart"/>
      <w:r>
        <w:rPr>
          <w:rFonts w:hint="eastAsia"/>
        </w:rPr>
        <w:t>缺失值并</w:t>
      </w:r>
      <w:proofErr w:type="gramEnd"/>
      <w:r>
        <w:rPr>
          <w:rFonts w:hint="eastAsia"/>
        </w:rPr>
        <w:t>调用之前的可视化函数，来可视化填补</w:t>
      </w:r>
      <w:proofErr w:type="gramStart"/>
      <w:r>
        <w:rPr>
          <w:rFonts w:hint="eastAsia"/>
        </w:rPr>
        <w:t>缺失</w:t>
      </w:r>
      <w:proofErr w:type="gramEnd"/>
      <w:r>
        <w:rPr>
          <w:rFonts w:hint="eastAsia"/>
        </w:rPr>
        <w:t>值后的结果。</w:t>
      </w:r>
    </w:p>
    <w:p w:rsidR="0001032A" w:rsidRPr="00D37B43" w:rsidRDefault="0001032A" w:rsidP="00D37B43">
      <w:r>
        <w:rPr>
          <w:noProof/>
        </w:rPr>
        <w:drawing>
          <wp:inline distT="0" distB="0" distL="0" distR="0" wp14:anchorId="40A85B1E" wp14:editId="0547B4F4">
            <wp:extent cx="5274310" cy="3035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0F" w:rsidRDefault="005D510F" w:rsidP="00D37B43">
      <w:pPr>
        <w:pStyle w:val="3"/>
      </w:pPr>
      <w:r>
        <w:rPr>
          <w:rFonts w:hint="eastAsia"/>
        </w:rPr>
        <w:t>通过属性的相关关系来填补缺失值</w:t>
      </w:r>
    </w:p>
    <w:p w:rsidR="00222652" w:rsidRDefault="00F535C2" w:rsidP="00D37B43">
      <w:r w:rsidRPr="00F535C2">
        <w:rPr>
          <w:rFonts w:hint="eastAsia"/>
        </w:rPr>
        <w:t>插值法就是一个从已知点近似计算未知点的近似计算方法，即构造一个多项式函数，使其通过所有已知点，然后用求得的函数预测位置点。</w:t>
      </w:r>
      <w:r w:rsidR="0026357F">
        <w:t>pandas</w:t>
      </w:r>
      <w:r w:rsidR="0026357F">
        <w:rPr>
          <w:rFonts w:hint="eastAsia"/>
        </w:rPr>
        <w:t>内置有</w:t>
      </w:r>
      <w:r w:rsidR="0026357F" w:rsidRPr="0026357F">
        <w:t>interpolate</w:t>
      </w:r>
      <w:r w:rsidR="0026357F">
        <w:t>()</w:t>
      </w:r>
      <w:r w:rsidR="0026357F">
        <w:rPr>
          <w:rFonts w:hint="eastAsia"/>
        </w:rPr>
        <w:t>方法进行插值操作，该方法默认为线性插值即method=linear</w:t>
      </w:r>
      <w:r w:rsidR="005041FE">
        <w:rPr>
          <w:rFonts w:hint="eastAsia"/>
        </w:rPr>
        <w:t>。</w:t>
      </w:r>
      <w:r w:rsidR="005041FE" w:rsidRPr="005041FE">
        <w:rPr>
          <w:rFonts w:hint="eastAsia"/>
        </w:rPr>
        <w:t>除此之外，还有</w:t>
      </w:r>
      <w:r w:rsidR="005041FE" w:rsidRPr="005041FE">
        <w:t>{‘linear’, ‘time’, ‘index’, ‘values’</w:t>
      </w:r>
      <w:r w:rsidR="005041FE">
        <w:rPr>
          <w:rFonts w:hint="eastAsia"/>
        </w:rPr>
        <w:t>}等方法。</w:t>
      </w:r>
      <w:r w:rsidR="00222652">
        <w:rPr>
          <w:rFonts w:hint="eastAsia"/>
        </w:rPr>
        <w:t>这里选择简单的value方法。</w:t>
      </w:r>
    </w:p>
    <w:p w:rsidR="00222652" w:rsidRPr="00D37B43" w:rsidRDefault="00222652" w:rsidP="00D37B43">
      <w:r>
        <w:rPr>
          <w:noProof/>
        </w:rPr>
        <w:drawing>
          <wp:inline distT="0" distB="0" distL="0" distR="0" wp14:anchorId="27A368F2" wp14:editId="082ADCFD">
            <wp:extent cx="4581525" cy="781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0F" w:rsidRDefault="005D510F" w:rsidP="00D37B43">
      <w:pPr>
        <w:pStyle w:val="3"/>
      </w:pPr>
      <w:r>
        <w:rPr>
          <w:rFonts w:hint="eastAsia"/>
        </w:rPr>
        <w:t>通过数据对象之间的相似性来填补缺失值</w:t>
      </w:r>
    </w:p>
    <w:p w:rsidR="00F52A95" w:rsidRDefault="00F52A95" w:rsidP="005D510F">
      <w:r>
        <w:rPr>
          <w:rFonts w:hint="eastAsia"/>
        </w:rPr>
        <w:t>通过</w:t>
      </w:r>
      <w:r w:rsidR="00040364">
        <w:rPr>
          <w:rFonts w:hint="eastAsia"/>
        </w:rPr>
        <w:t>数据对象之间的相似性来填补</w:t>
      </w:r>
      <w:proofErr w:type="gramStart"/>
      <w:r w:rsidR="00040364">
        <w:rPr>
          <w:rFonts w:hint="eastAsia"/>
        </w:rPr>
        <w:t>缺失值</w:t>
      </w:r>
      <w:proofErr w:type="gramEnd"/>
      <w:r w:rsidR="00040364">
        <w:rPr>
          <w:rFonts w:hint="eastAsia"/>
        </w:rPr>
        <w:t>的基本思想在于：使用聚类的方法，通过对其他数值属性对每一条数据进行聚类，然后对于包含</w:t>
      </w:r>
      <w:proofErr w:type="gramStart"/>
      <w:r w:rsidR="00040364">
        <w:rPr>
          <w:rFonts w:hint="eastAsia"/>
        </w:rPr>
        <w:t>缺失值</w:t>
      </w:r>
      <w:proofErr w:type="gramEnd"/>
      <w:r w:rsidR="00040364">
        <w:rPr>
          <w:rFonts w:hint="eastAsia"/>
        </w:rPr>
        <w:t>的行，通过其他不缺少的属性列来确定这一行所属的聚类，然后根据这一类的平均属性对这一行的</w:t>
      </w:r>
      <w:proofErr w:type="gramStart"/>
      <w:r w:rsidR="00040364">
        <w:rPr>
          <w:rFonts w:hint="eastAsia"/>
        </w:rPr>
        <w:t>缺失</w:t>
      </w:r>
      <w:proofErr w:type="gramEnd"/>
      <w:r w:rsidR="00040364">
        <w:rPr>
          <w:rFonts w:hint="eastAsia"/>
        </w:rPr>
        <w:t>值进行回归。</w:t>
      </w:r>
    </w:p>
    <w:p w:rsidR="005E65F5" w:rsidRDefault="005E65F5" w:rsidP="005D510F">
      <w:r>
        <w:rPr>
          <w:rFonts w:hint="eastAsia"/>
        </w:rPr>
        <w:t>首先训练聚类模型，先将数据集中的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去掉构建干净的训练数据集。</w:t>
      </w:r>
    </w:p>
    <w:p w:rsidR="005E65F5" w:rsidRDefault="005E65F5" w:rsidP="005D510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FD02E8" wp14:editId="450B9FBB">
            <wp:extent cx="3067050" cy="285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F5" w:rsidRDefault="005E65F5" w:rsidP="005D510F">
      <w:r>
        <w:rPr>
          <w:rFonts w:hint="eastAsia"/>
        </w:rPr>
        <w:t>通过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包中的</w:t>
      </w:r>
      <w:proofErr w:type="spellStart"/>
      <w:r w:rsidRPr="005E65F5">
        <w:t>KNeighborsRegressor</w:t>
      </w:r>
      <w:proofErr w:type="spellEnd"/>
      <w:r>
        <w:rPr>
          <w:rFonts w:hint="eastAsia"/>
        </w:rPr>
        <w:t>初始化一个聚类（用于回归），然后喂给完整的两列数值属性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聚类的训练。</w:t>
      </w:r>
    </w:p>
    <w:p w:rsidR="005E65F5" w:rsidRDefault="005E65F5" w:rsidP="005D510F">
      <w:r>
        <w:rPr>
          <w:noProof/>
        </w:rPr>
        <w:drawing>
          <wp:inline distT="0" distB="0" distL="0" distR="0" wp14:anchorId="0E615695" wp14:editId="251CABB5">
            <wp:extent cx="5274310" cy="2286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F5" w:rsidRDefault="005E65F5" w:rsidP="005D510F">
      <w:r>
        <w:rPr>
          <w:rFonts w:hint="eastAsia"/>
        </w:rPr>
        <w:t>然后循环遍历数据中的每一行， 对price列中包含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的行，使用points列的值进行回归计算，并将值赋给对应的price。</w:t>
      </w:r>
    </w:p>
    <w:p w:rsidR="005E65F5" w:rsidRDefault="005E65F5" w:rsidP="005D510F">
      <w:r>
        <w:rPr>
          <w:noProof/>
        </w:rPr>
        <w:drawing>
          <wp:inline distT="0" distB="0" distL="0" distR="0" wp14:anchorId="1BA18779" wp14:editId="04D54CF1">
            <wp:extent cx="5274310" cy="9550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F5" w:rsidRPr="005E65F5" w:rsidRDefault="005E65F5" w:rsidP="005D510F">
      <w:r>
        <w:rPr>
          <w:rFonts w:hint="eastAsia"/>
        </w:rPr>
        <w:t>填补完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后再对数据做可视化。</w:t>
      </w:r>
    </w:p>
    <w:p w:rsidR="005E65F5" w:rsidRPr="005E65F5" w:rsidRDefault="005E65F5" w:rsidP="005D510F"/>
    <w:p w:rsidR="00F52A95" w:rsidRDefault="00F52A95" w:rsidP="005D510F"/>
    <w:p w:rsidR="005D510F" w:rsidRDefault="005D510F" w:rsidP="0060603D">
      <w:pPr>
        <w:pStyle w:val="3"/>
      </w:pPr>
      <w:r>
        <w:rPr>
          <w:rFonts w:hint="eastAsia"/>
        </w:rPr>
        <w:t>可视化地对比新旧数据集</w:t>
      </w:r>
    </w:p>
    <w:p w:rsidR="00E453B3" w:rsidRDefault="00541A33" w:rsidP="00E453B3">
      <w:r>
        <w:rPr>
          <w:rFonts w:hint="eastAsia"/>
        </w:rPr>
        <w:t>原数据</w:t>
      </w:r>
      <w:r w:rsidR="00F42B80">
        <w:rPr>
          <w:rFonts w:hint="eastAsia"/>
        </w:rPr>
        <w:t>：</w:t>
      </w:r>
    </w:p>
    <w:p w:rsidR="00F42B80" w:rsidRDefault="00F42B80" w:rsidP="00E453B3">
      <w:r>
        <w:rPr>
          <w:rFonts w:hint="eastAsia"/>
          <w:noProof/>
        </w:rPr>
        <w:drawing>
          <wp:inline distT="0" distB="0" distL="0" distR="0">
            <wp:extent cx="2567372" cy="1764000"/>
            <wp:effectExtent l="0" t="0" r="4445" b="8255"/>
            <wp:docPr id="14" name="图片 14" descr="C:\Users\admin\AppData\Local\Microsoft\Windows\INetCache\Content.MSO\94F109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94F10900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7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t xml:space="preserve"> </w:t>
      </w:r>
      <w:r>
        <w:rPr>
          <w:noProof/>
        </w:rPr>
        <w:drawing>
          <wp:inline distT="0" distB="0" distL="0" distR="0">
            <wp:extent cx="2567380" cy="1764000"/>
            <wp:effectExtent l="0" t="0" r="4445" b="8255"/>
            <wp:docPr id="19" name="图片 19" descr="C:\Users\admin\AppData\Local\Microsoft\Windows\INetCache\Content.MSO\EA7457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EA74570E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8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80" w:rsidRDefault="00F42B80" w:rsidP="00E453B3"/>
    <w:p w:rsidR="00F42B80" w:rsidRDefault="00F42B80" w:rsidP="00E453B3">
      <w:r>
        <w:rPr>
          <w:rFonts w:hint="eastAsia"/>
          <w:noProof/>
        </w:rPr>
        <w:drawing>
          <wp:inline distT="0" distB="0" distL="0" distR="0">
            <wp:extent cx="2487167" cy="1764000"/>
            <wp:effectExtent l="0" t="0" r="8890" b="8255"/>
            <wp:docPr id="20" name="图片 20" descr="C:\Users\admin\AppData\Local\Microsoft\Windows\INetCache\Content.MSO\E33FE6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E33FE64C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7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22671" cy="1764000"/>
            <wp:effectExtent l="0" t="0" r="0" b="8255"/>
            <wp:docPr id="21" name="图片 21" descr="C:\Users\admin\AppData\Local\Microsoft\Windows\INetCache\Content.MSO\30ABBE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30ABBE3A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71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80" w:rsidRDefault="00F42B80" w:rsidP="00E453B3">
      <w:r>
        <w:rPr>
          <w:rFonts w:hint="eastAsia"/>
          <w:noProof/>
        </w:rPr>
        <w:lastRenderedPageBreak/>
        <w:drawing>
          <wp:inline distT="0" distB="0" distL="0" distR="0">
            <wp:extent cx="2584927" cy="1620000"/>
            <wp:effectExtent l="0" t="0" r="6350" b="0"/>
            <wp:docPr id="22" name="图片 22" descr="C:\Users\admin\AppData\Local\Microsoft\Windows\INetCache\Content.MSO\AC86D2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MSO\AC86D258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2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57604" cy="1620000"/>
            <wp:effectExtent l="0" t="0" r="0" b="0"/>
            <wp:docPr id="23" name="图片 23" descr="C:\Users\admin\AppData\Local\Microsoft\Windows\INetCache\Content.MSO\43F1E2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MSO\43F1E226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04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80" w:rsidRDefault="00F42B80" w:rsidP="00E453B3"/>
    <w:p w:rsidR="00F42B80" w:rsidRDefault="00F42B80" w:rsidP="00E453B3">
      <w:r>
        <w:rPr>
          <w:rFonts w:hint="eastAsia"/>
        </w:rPr>
        <w:t>通过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高频取值填补：</w:t>
      </w:r>
    </w:p>
    <w:p w:rsidR="00F42B80" w:rsidRDefault="00F42B80" w:rsidP="00E453B3">
      <w:r>
        <w:rPr>
          <w:rFonts w:hint="eastAsia"/>
          <w:noProof/>
        </w:rPr>
        <w:drawing>
          <wp:inline distT="0" distB="0" distL="0" distR="0">
            <wp:extent cx="2567377" cy="1764000"/>
            <wp:effectExtent l="0" t="0" r="4445" b="8255"/>
            <wp:docPr id="24" name="图片 24" descr="C:\Users\admin\AppData\Local\Microsoft\Windows\INetCache\Content.MSO\AA5D59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MSO\AA5D5924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77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67378" cy="1764000"/>
            <wp:effectExtent l="0" t="0" r="4445" b="8255"/>
            <wp:docPr id="25" name="图片 25" descr="C:\Users\admin\AppData\Local\Microsoft\Windows\INetCache\Content.MSO\BFA22E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MSO\BFA22ED2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78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487165" cy="1764000"/>
            <wp:effectExtent l="0" t="0" r="8890" b="8255"/>
            <wp:docPr id="26" name="图片 26" descr="C:\Users\admin\AppData\Local\Microsoft\Windows\INetCache\Content.MSO\E6EDC6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MSO\E6EDC6B0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5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22672" cy="1764000"/>
            <wp:effectExtent l="0" t="0" r="0" b="8255"/>
            <wp:docPr id="27" name="图片 27" descr="C:\Users\admin\AppData\Local\Microsoft\Windows\INetCache\Content.MSO\2CF8D0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MSO\2CF8D03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7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84928" cy="1620000"/>
            <wp:effectExtent l="0" t="0" r="6350" b="0"/>
            <wp:docPr id="28" name="图片 28" descr="C:\Users\admin\AppData\Local\Microsoft\Windows\INetCache\Content.MSO\3AC126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MSO\3AC126FC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2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57603" cy="1620000"/>
            <wp:effectExtent l="0" t="0" r="0" b="0"/>
            <wp:docPr id="29" name="图片 29" descr="C:\Users\admin\AppData\Local\Microsoft\Windows\INetCache\Content.MSO\5EBEB2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MSO\5EBEB26A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0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80" w:rsidRDefault="00F42B80" w:rsidP="00E453B3">
      <w:r>
        <w:rPr>
          <w:rFonts w:hint="eastAsia"/>
        </w:rPr>
        <w:t>通过属性相关性填补：</w:t>
      </w:r>
    </w:p>
    <w:p w:rsidR="00F42B80" w:rsidRDefault="00F42B80" w:rsidP="00E453B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67375" cy="1764000"/>
            <wp:effectExtent l="0" t="0" r="4445" b="8255"/>
            <wp:docPr id="30" name="图片 30" descr="C:\Users\admin\AppData\Local\Microsoft\Windows\INetCache\Content.MSO\A14B46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MSO\A14B460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75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67377" cy="1764000"/>
            <wp:effectExtent l="0" t="0" r="4445" b="8255"/>
            <wp:docPr id="31" name="图片 31" descr="C:\Users\admin\AppData\Local\Microsoft\Windows\INetCache\Content.MSO\91B581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MSO\91B58156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77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487167" cy="1764000"/>
            <wp:effectExtent l="0" t="0" r="8890" b="8255"/>
            <wp:docPr id="32" name="图片 32" descr="C:\Users\admin\AppData\Local\Microsoft\Windows\INetCache\Content.MSO\7036AF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Microsoft\Windows\INetCache\Content.MSO\7036AFD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7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22673" cy="1764000"/>
            <wp:effectExtent l="0" t="0" r="0" b="8255"/>
            <wp:docPr id="33" name="图片 33" descr="C:\Users\admin\AppData\Local\Microsoft\Windows\INetCache\Content.MSO\3DC3A9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\Content.MSO\3DC3A902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73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2584927" cy="1620000"/>
            <wp:effectExtent l="0" t="0" r="6350" b="0"/>
            <wp:docPr id="34" name="图片 34" descr="C:\Users\admin\AppData\Local\Microsoft\Windows\INetCache\Content.MSO\3D70B0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Microsoft\Windows\INetCache\Content.MSO\3D70B06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2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57606" cy="1620000"/>
            <wp:effectExtent l="0" t="0" r="0" b="0"/>
            <wp:docPr id="35" name="图片 35" descr="C:\Users\admin\AppData\Local\Microsoft\Windows\INetCache\Content.MSO\43E055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Microsoft\Windows\INetCache\Content.MSO\43E0556E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06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80" w:rsidRPr="00E453B3" w:rsidRDefault="00F42B80" w:rsidP="00E453B3">
      <w:pPr>
        <w:rPr>
          <w:rFonts w:hint="eastAsia"/>
        </w:rPr>
      </w:pPr>
    </w:p>
    <w:sectPr w:rsidR="00F42B80" w:rsidRPr="00E4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6772"/>
    <w:multiLevelType w:val="multilevel"/>
    <w:tmpl w:val="D494AC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8F54BAE"/>
    <w:multiLevelType w:val="multilevel"/>
    <w:tmpl w:val="68783FE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0F"/>
    <w:rsid w:val="0001032A"/>
    <w:rsid w:val="00040364"/>
    <w:rsid w:val="00107F7E"/>
    <w:rsid w:val="001D6992"/>
    <w:rsid w:val="00222652"/>
    <w:rsid w:val="0026357F"/>
    <w:rsid w:val="002D16F6"/>
    <w:rsid w:val="005041FE"/>
    <w:rsid w:val="00541A33"/>
    <w:rsid w:val="005D510F"/>
    <w:rsid w:val="005E65F5"/>
    <w:rsid w:val="0060603D"/>
    <w:rsid w:val="00635C85"/>
    <w:rsid w:val="006B2F6C"/>
    <w:rsid w:val="00723624"/>
    <w:rsid w:val="0085756A"/>
    <w:rsid w:val="008701BB"/>
    <w:rsid w:val="00AA14FF"/>
    <w:rsid w:val="00AA47D2"/>
    <w:rsid w:val="00AA4A7D"/>
    <w:rsid w:val="00B163A7"/>
    <w:rsid w:val="00B20597"/>
    <w:rsid w:val="00B56C99"/>
    <w:rsid w:val="00BB6F04"/>
    <w:rsid w:val="00D37B43"/>
    <w:rsid w:val="00D85FC9"/>
    <w:rsid w:val="00E453B3"/>
    <w:rsid w:val="00E46E1C"/>
    <w:rsid w:val="00E927D5"/>
    <w:rsid w:val="00F42B80"/>
    <w:rsid w:val="00F52A95"/>
    <w:rsid w:val="00F5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37D8"/>
  <w15:chartTrackingRefBased/>
  <w15:docId w15:val="{3C14DA19-FA57-41B4-AE64-403E87D1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10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5D510F"/>
    <w:pPr>
      <w:numPr>
        <w:ilvl w:val="1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D510F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10F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D510F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5D510F"/>
    <w:rPr>
      <w:b/>
      <w:bCs/>
      <w:kern w:val="44"/>
      <w:sz w:val="32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5D51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5D510F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85756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575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Bai</dc:creator>
  <cp:keywords/>
  <dc:description/>
  <cp:lastModifiedBy>Aaron Bai</cp:lastModifiedBy>
  <cp:revision>14</cp:revision>
  <dcterms:created xsi:type="dcterms:W3CDTF">2019-03-20T13:14:00Z</dcterms:created>
  <dcterms:modified xsi:type="dcterms:W3CDTF">2019-03-30T12:51:00Z</dcterms:modified>
</cp:coreProperties>
</file>