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120" w:rsidRDefault="00911BAF">
      <w:r>
        <w:t>Materials:</w:t>
      </w:r>
    </w:p>
    <w:p w:rsidR="00911BAF" w:rsidRDefault="00911BAF">
      <w:r>
        <w:t>To test the effect of familiarity, we recruited 35 participants (male 13, mean age 20.6 (SD = 3.11)) which of the same background as our main experiment to rating the words from three dimensions: familiarity, frequency of use and concreteness.</w:t>
      </w:r>
    </w:p>
    <w:p w:rsidR="00911BAF" w:rsidRDefault="00624325" w:rsidP="00AB6544">
      <w:pPr>
        <w:ind w:firstLine="420"/>
      </w:pPr>
      <w:bookmarkStart w:id="0" w:name="_GoBack"/>
      <w:r>
        <w:rPr>
          <w:noProof/>
          <w:lang w:val="en-GB"/>
        </w:rPr>
        <w:drawing>
          <wp:inline distT="0" distB="0" distL="0" distR="0" wp14:anchorId="1F936435" wp14:editId="3AFDDF0D">
            <wp:extent cx="5429250" cy="32670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bookmarkEnd w:id="0"/>
    <w:p w:rsidR="00911BAF" w:rsidRDefault="00911BAF"/>
    <w:p w:rsidR="00AE6A05" w:rsidRDefault="00B711A6">
      <w:r>
        <w:t>R</w:t>
      </w:r>
      <w:r>
        <w:rPr>
          <w:rFonts w:hint="eastAsia"/>
        </w:rPr>
        <w:t xml:space="preserve">epeated </w:t>
      </w:r>
      <w:r w:rsidR="00AE6A05">
        <w:t>measure ANOVA, with words (8 words) and ratings (3 dimensions) as within-subjects variables.</w:t>
      </w:r>
    </w:p>
    <w:p w:rsidR="00AE6A05" w:rsidRDefault="00AE6A05">
      <w:r>
        <w:t>Main effect of words was significant: F(7, 238) = 8.57, p = 0.000, partial eta = 0.2</w:t>
      </w:r>
    </w:p>
    <w:p w:rsidR="00AE6A05" w:rsidRDefault="00AE6A05">
      <w:r>
        <w:t>Main effect of ratings: F(2,68) = 40.7, p = 0.00, partial eta = 0.545</w:t>
      </w:r>
    </w:p>
    <w:p w:rsidR="00AE6A05" w:rsidRDefault="00AE6A05">
      <w:r>
        <w:t>Intercaction between: F(14,476) = 12.9, p = 0.000, partial eta = 0.275;</w:t>
      </w:r>
    </w:p>
    <w:p w:rsidR="00AE6A05" w:rsidRDefault="00AE6A05"/>
    <w:p w:rsidR="00AE6A05" w:rsidRDefault="00AE6A05">
      <w:r>
        <w:t xml:space="preserve">We analysed the 8 word for each dimension. As we only interested in the 5 words (haoren, huairen, eren, changren, shanren) </w:t>
      </w:r>
      <w:r w:rsidR="00ED51D8">
        <w:t xml:space="preserve">used </w:t>
      </w:r>
      <w:r>
        <w:t xml:space="preserve">in experiment 1a and 1b, we </w:t>
      </w:r>
      <w:r w:rsidR="00ED51D8">
        <w:t>employed</w:t>
      </w:r>
      <w:r>
        <w:t xml:space="preserve"> Boferroni correction at </w:t>
      </w:r>
      <w:r w:rsidRPr="00AE6A05">
        <w:rPr>
          <w:i/>
        </w:rPr>
        <w:t>p</w:t>
      </w:r>
      <w:r>
        <w:t xml:space="preserve"> &lt; 0.0085</w:t>
      </w:r>
      <w:r w:rsidR="00ED51D8">
        <w:t xml:space="preserve"> (0.05/6)</w:t>
      </w:r>
      <w:r>
        <w:t>.</w:t>
      </w:r>
    </w:p>
    <w:p w:rsidR="00AE6A05" w:rsidRDefault="00AE6A05">
      <w:r>
        <w:t>For familiarity, there was no significant</w:t>
      </w:r>
      <w:r w:rsidR="00B20F0B">
        <w:t xml:space="preserve"> difference</w:t>
      </w:r>
      <w:r>
        <w:t xml:space="preserve"> between haoren and huairen, changren and huairen</w:t>
      </w:r>
      <w:r w:rsidR="00465779">
        <w:t>, shanren and eren,shanren and change ren, shanren and eren (t(34) &lt;2.01, p &gt; 0.05), only the hanren is more familiar than changren t(34) = 3.6, p = 0.001.</w:t>
      </w:r>
    </w:p>
    <w:p w:rsidR="006949BE" w:rsidRDefault="00465779">
      <w:r>
        <w:t>For concretness, there was no</w:t>
      </w:r>
      <w:r w:rsidR="006949BE">
        <w:t xml:space="preserve"> significant difference between all 6 comparisons , ts &lt; 1.1, ps</w:t>
      </w:r>
      <w:r w:rsidR="006B60DD">
        <w:t xml:space="preserve"> </w:t>
      </w:r>
      <w:r w:rsidR="006949BE">
        <w:t>&gt;0.26</w:t>
      </w:r>
    </w:p>
    <w:p w:rsidR="006949BE" w:rsidRDefault="00465779">
      <w:r>
        <w:t>For use frequency, the shanren and eren is not signifcantly different, neither the changren and huairen (t(34) &lt; 0.84, p &gt; 0.41); Changren is significantly used more often than shanren and eren t(34)s &gt; 4.6, p &lt; 0.000; haoren is more frequently used than huairen and changren (t(34)s &gt; 3.56, p &lt; 0.001)</w:t>
      </w:r>
    </w:p>
    <w:p w:rsidR="00465779" w:rsidRDefault="00465779"/>
    <w:p w:rsidR="00AE6A05" w:rsidRDefault="00AE6A05"/>
    <w:p w:rsidR="00B711A6" w:rsidRDefault="00AE6A05">
      <w:r>
        <w:t xml:space="preserve"> </w:t>
      </w:r>
      <w:r w:rsidR="00B711A6">
        <w:t>familiarity, frequence of use and concretness show that there is no significant differences between the 8 words on concretness (F = 1.6, p = 0.12), but there is singificant differences between the 8 words on familiarity(F</w:t>
      </w:r>
      <w:r w:rsidR="00C92911">
        <w:t>(7, 238)</w:t>
      </w:r>
      <w:r w:rsidR="00B711A6">
        <w:t xml:space="preserve"> = 6.82, p = 0.000) and frequence of use (</w:t>
      </w:r>
      <w:r w:rsidR="00C92911">
        <w:t xml:space="preserve">F(7,238) = 20.1, p = </w:t>
      </w:r>
      <w:r w:rsidR="00C92911">
        <w:lastRenderedPageBreak/>
        <w:t>0.000</w:t>
      </w:r>
      <w:r w:rsidR="00B711A6">
        <w:t>)</w:t>
      </w:r>
      <w:r w:rsidR="00781D10">
        <w:t>.</w:t>
      </w:r>
    </w:p>
    <w:p w:rsidR="00781D10" w:rsidRDefault="00781D10">
      <w:r>
        <w:t>We conducted further comparison between the words we used in our experiment (hao ren</w:t>
      </w:r>
      <w:r w:rsidR="003924A6">
        <w:t>(5.8±1.2)</w:t>
      </w:r>
      <w:r>
        <w:t>, huai ren</w:t>
      </w:r>
      <w:r w:rsidR="003924A6">
        <w:t>(4.6±1.8)</w:t>
      </w:r>
      <w:r>
        <w:t>, chang ren</w:t>
      </w:r>
      <w:r w:rsidR="003924A6">
        <w:t>(4.4±1.6)</w:t>
      </w:r>
      <w:r>
        <w:t>; shan ren</w:t>
      </w:r>
      <w:r w:rsidR="003924A6">
        <w:t>(2.8±1.6)</w:t>
      </w:r>
      <w:r>
        <w:t xml:space="preserve"> , e ren</w:t>
      </w:r>
      <w:r w:rsidR="003924A6">
        <w:t>(2.7±1.8)</w:t>
      </w:r>
      <w:r>
        <w:t xml:space="preserve">, change ren ) on </w:t>
      </w:r>
      <w:r w:rsidR="00207F7C">
        <w:t>frequency of use, and found no significant difference between Shan Ren and E Ren ( t (34) = 0.42, p = 0.67), but Shan ren (t(34) = -5.2, p = 0.000) and E ren (t(34) = -4.6, p = 0.000) are significantly less used than Chang Ren</w:t>
      </w:r>
      <w:r w:rsidR="00811254">
        <w:t>; Hao Ren is significantly more frequently used than Huai Ren ( t(34) = 5.5, p = 0.000)and Chang Ren (t(34) = 3.6, p = 0.001), huain Ren and Chang Ren show no significant differences on this dimension (t(34) = 0.8, p = 0.41)</w:t>
      </w:r>
    </w:p>
    <w:p w:rsidR="003924A6" w:rsidRDefault="00F50433">
      <w:r>
        <w:t>W</w:t>
      </w:r>
      <w:r>
        <w:rPr>
          <w:rFonts w:hint="eastAsia"/>
        </w:rPr>
        <w:t xml:space="preserve">e </w:t>
      </w:r>
      <w:r>
        <w:t>also conducted a comparision between the word we used in experiment on the familarity ((hao ren(6.3±0.99), huai ren(6±1.4), chang ren(5.5±1.4); shan ren(4.9±1.4) , e ren(5.1±1.6), change ren)</w:t>
      </w:r>
      <w:r w:rsidR="0046572A">
        <w:t>, and only found significant difference between hao ren and chang ren, t(</w:t>
      </w:r>
      <w:r w:rsidR="007E68C6">
        <w:t xml:space="preserve">34) = -3.6, p = 0.001, and </w:t>
      </w:r>
      <w:r w:rsidR="007E122C">
        <w:t xml:space="preserve">chang ren is </w:t>
      </w:r>
      <w:r w:rsidR="007E68C6">
        <w:t>marginal significant</w:t>
      </w:r>
      <w:r w:rsidR="007E122C">
        <w:t xml:space="preserve"> more familiar than </w:t>
      </w:r>
      <w:r w:rsidR="007E68C6">
        <w:t>shan ren ( t(34) = -2.04, p = 0.049</w:t>
      </w:r>
    </w:p>
    <w:sectPr w:rsidR="00392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01A" w:rsidRDefault="00D7401A" w:rsidP="00BE312A">
      <w:r>
        <w:separator/>
      </w:r>
    </w:p>
  </w:endnote>
  <w:endnote w:type="continuationSeparator" w:id="0">
    <w:p w:rsidR="00D7401A" w:rsidRDefault="00D7401A" w:rsidP="00BE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01A" w:rsidRDefault="00D7401A" w:rsidP="00BE312A">
      <w:r>
        <w:separator/>
      </w:r>
    </w:p>
  </w:footnote>
  <w:footnote w:type="continuationSeparator" w:id="0">
    <w:p w:rsidR="00D7401A" w:rsidRDefault="00D7401A" w:rsidP="00BE31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4D"/>
    <w:rsid w:val="000C3322"/>
    <w:rsid w:val="00207F7C"/>
    <w:rsid w:val="002F473F"/>
    <w:rsid w:val="00310EEA"/>
    <w:rsid w:val="003924A6"/>
    <w:rsid w:val="0046572A"/>
    <w:rsid w:val="00465779"/>
    <w:rsid w:val="005B3B2D"/>
    <w:rsid w:val="00624325"/>
    <w:rsid w:val="006949BE"/>
    <w:rsid w:val="006B60DD"/>
    <w:rsid w:val="00781D10"/>
    <w:rsid w:val="007E122C"/>
    <w:rsid w:val="007E68C6"/>
    <w:rsid w:val="00811254"/>
    <w:rsid w:val="0081234D"/>
    <w:rsid w:val="00830120"/>
    <w:rsid w:val="00911BAF"/>
    <w:rsid w:val="00AB6544"/>
    <w:rsid w:val="00AE6A05"/>
    <w:rsid w:val="00B20F0B"/>
    <w:rsid w:val="00B711A6"/>
    <w:rsid w:val="00BE312A"/>
    <w:rsid w:val="00C92911"/>
    <w:rsid w:val="00D7401A"/>
    <w:rsid w:val="00ED51D8"/>
    <w:rsid w:val="00F5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5AADD4-EEBB-40E3-BA34-EE2C6FEB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47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E312A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BE312A"/>
  </w:style>
  <w:style w:type="paragraph" w:styleId="a5">
    <w:name w:val="footer"/>
    <w:basedOn w:val="a"/>
    <w:link w:val="Char0"/>
    <w:uiPriority w:val="99"/>
    <w:unhideWhenUsed/>
    <w:rsid w:val="00BE312A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BE3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cp\Desktop\&#35789;&#3905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Sheet1!$G$2</c:f>
              <c:strCache>
                <c:ptCount val="1"/>
                <c:pt idx="0">
                  <c:v>熟悉性</c:v>
                </c:pt>
              </c:strCache>
            </c:strRef>
          </c:tx>
          <c:spPr>
            <a:solidFill>
              <a:sysClr val="windowText" lastClr="000000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(Sheet1!$G$40,Sheet1!$J$40,Sheet1!$M$40,Sheet1!$P$40,Sheet1!$S$40,Sheet1!$V$40,Sheet1!$Y$40,Sheet1!$AB$40)</c:f>
                <c:numCache>
                  <c:formatCode>General</c:formatCode>
                  <c:ptCount val="8"/>
                  <c:pt idx="0">
                    <c:v>0.2313101233795066</c:v>
                  </c:pt>
                  <c:pt idx="1">
                    <c:v>0.26915264941673273</c:v>
                  </c:pt>
                  <c:pt idx="2">
                    <c:v>0.2298941320550674</c:v>
                  </c:pt>
                  <c:pt idx="3">
                    <c:v>0.16547484460863146</c:v>
                  </c:pt>
                  <c:pt idx="4">
                    <c:v>0.23560603574958061</c:v>
                  </c:pt>
                  <c:pt idx="5">
                    <c:v>0.25989457382633668</c:v>
                  </c:pt>
                  <c:pt idx="6">
                    <c:v>0.25962520642921227</c:v>
                  </c:pt>
                  <c:pt idx="7">
                    <c:v>0.26114794796984903</c:v>
                  </c:pt>
                </c:numCache>
              </c:numRef>
            </c:plus>
            <c:minus>
              <c:numRef>
                <c:f>(Sheet1!$G$40,Sheet1!$J$40,Sheet1!$M$40,Sheet1!$P$40,Sheet1!$S$40,Sheet1!$V$40,Sheet1!$Y$40,Sheet1!$AB$40)</c:f>
                <c:numCache>
                  <c:formatCode>General</c:formatCode>
                  <c:ptCount val="8"/>
                  <c:pt idx="0">
                    <c:v>0.2313101233795066</c:v>
                  </c:pt>
                  <c:pt idx="1">
                    <c:v>0.26915264941673273</c:v>
                  </c:pt>
                  <c:pt idx="2">
                    <c:v>0.2298941320550674</c:v>
                  </c:pt>
                  <c:pt idx="3">
                    <c:v>0.16547484460863146</c:v>
                  </c:pt>
                  <c:pt idx="4">
                    <c:v>0.23560603574958061</c:v>
                  </c:pt>
                  <c:pt idx="5">
                    <c:v>0.25989457382633668</c:v>
                  </c:pt>
                  <c:pt idx="6">
                    <c:v>0.25962520642921227</c:v>
                  </c:pt>
                  <c:pt idx="7">
                    <c:v>0.26114794796984903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(Sheet1!$G$1,Sheet1!$J$1,Sheet1!$M$1,Sheet1!$P$1,Sheet1!$S$1,Sheet1!$V$1,Sheet1!$Y$1,Sheet1!$AB$1)</c:f>
              <c:strCache>
                <c:ptCount val="8"/>
                <c:pt idx="0">
                  <c:v>善人</c:v>
                </c:pt>
                <c:pt idx="1">
                  <c:v>恶人</c:v>
                </c:pt>
                <c:pt idx="2">
                  <c:v>常人</c:v>
                </c:pt>
                <c:pt idx="3">
                  <c:v>好人</c:v>
                </c:pt>
                <c:pt idx="4">
                  <c:v>坏人</c:v>
                </c:pt>
                <c:pt idx="5">
                  <c:v>凡人</c:v>
                </c:pt>
                <c:pt idx="6">
                  <c:v>君子</c:v>
                </c:pt>
                <c:pt idx="7">
                  <c:v>流氓</c:v>
                </c:pt>
              </c:strCache>
            </c:strRef>
          </c:cat>
          <c:val>
            <c:numRef>
              <c:f>(Sheet1!$G$38,Sheet1!$J$38,Sheet1!$M$38,Sheet1!$P$38,Sheet1!$S$38,Sheet1!$V$38,Sheet1!$Y$38,Sheet1!$AB$38)</c:f>
              <c:numCache>
                <c:formatCode>General</c:formatCode>
                <c:ptCount val="8"/>
                <c:pt idx="0">
                  <c:v>4.8857142857142861</c:v>
                </c:pt>
                <c:pt idx="1">
                  <c:v>5.0857142857142854</c:v>
                </c:pt>
                <c:pt idx="2">
                  <c:v>5.4857142857142858</c:v>
                </c:pt>
                <c:pt idx="3">
                  <c:v>6.3142857142857141</c:v>
                </c:pt>
                <c:pt idx="4">
                  <c:v>6</c:v>
                </c:pt>
                <c:pt idx="5">
                  <c:v>5.5142857142857142</c:v>
                </c:pt>
                <c:pt idx="6">
                  <c:v>5.4285714285714288</c:v>
                </c:pt>
                <c:pt idx="7">
                  <c:v>5.6857142857142859</c:v>
                </c:pt>
              </c:numCache>
            </c:numRef>
          </c:val>
        </c:ser>
        <c:ser>
          <c:idx val="1"/>
          <c:order val="1"/>
          <c:tx>
            <c:strRef>
              <c:f>Sheet1!$H$2</c:f>
              <c:strCache>
                <c:ptCount val="1"/>
                <c:pt idx="0">
                  <c:v>使用频率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(Sheet1!$H$40,Sheet1!$K$40,Sheet1!$N$40,Sheet1!$Q$40,Sheet1!$T$40,Sheet1!$W$40,Sheet1!$Z$40,Sheet1!$AC$40)</c:f>
                <c:numCache>
                  <c:formatCode>General</c:formatCode>
                  <c:ptCount val="8"/>
                  <c:pt idx="0">
                    <c:v>0.26123724458657055</c:v>
                  </c:pt>
                  <c:pt idx="1">
                    <c:v>0.30175386258672121</c:v>
                  </c:pt>
                  <c:pt idx="2">
                    <c:v>0.26557600088279432</c:v>
                  </c:pt>
                  <c:pt idx="3">
                    <c:v>0.20260691666923847</c:v>
                  </c:pt>
                  <c:pt idx="4">
                    <c:v>0.30175386258672121</c:v>
                  </c:pt>
                  <c:pt idx="5">
                    <c:v>0.28077360852114025</c:v>
                  </c:pt>
                  <c:pt idx="6">
                    <c:v>0.26732668563260187</c:v>
                  </c:pt>
                  <c:pt idx="7">
                    <c:v>0.31580338570961519</c:v>
                  </c:pt>
                </c:numCache>
              </c:numRef>
            </c:plus>
            <c:minus>
              <c:numRef>
                <c:f>(Sheet1!$H$40,Sheet1!$K$40,Sheet1!$N$40,Sheet1!$Q$40,Sheet1!$T$40,Sheet1!$W$40,Sheet1!$Z$40,Sheet1!$AC$40)</c:f>
                <c:numCache>
                  <c:formatCode>General</c:formatCode>
                  <c:ptCount val="8"/>
                  <c:pt idx="0">
                    <c:v>0.26123724458657055</c:v>
                  </c:pt>
                  <c:pt idx="1">
                    <c:v>0.30175386258672121</c:v>
                  </c:pt>
                  <c:pt idx="2">
                    <c:v>0.26557600088279432</c:v>
                  </c:pt>
                  <c:pt idx="3">
                    <c:v>0.20260691666923847</c:v>
                  </c:pt>
                  <c:pt idx="4">
                    <c:v>0.30175386258672121</c:v>
                  </c:pt>
                  <c:pt idx="5">
                    <c:v>0.28077360852114025</c:v>
                  </c:pt>
                  <c:pt idx="6">
                    <c:v>0.26732668563260187</c:v>
                  </c:pt>
                  <c:pt idx="7">
                    <c:v>0.31580338570961519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(Sheet1!$G$1,Sheet1!$J$1,Sheet1!$M$1,Sheet1!$P$1,Sheet1!$S$1,Sheet1!$V$1,Sheet1!$Y$1,Sheet1!$AB$1)</c:f>
              <c:strCache>
                <c:ptCount val="8"/>
                <c:pt idx="0">
                  <c:v>善人</c:v>
                </c:pt>
                <c:pt idx="1">
                  <c:v>恶人</c:v>
                </c:pt>
                <c:pt idx="2">
                  <c:v>常人</c:v>
                </c:pt>
                <c:pt idx="3">
                  <c:v>好人</c:v>
                </c:pt>
                <c:pt idx="4">
                  <c:v>坏人</c:v>
                </c:pt>
                <c:pt idx="5">
                  <c:v>凡人</c:v>
                </c:pt>
                <c:pt idx="6">
                  <c:v>君子</c:v>
                </c:pt>
                <c:pt idx="7">
                  <c:v>流氓</c:v>
                </c:pt>
              </c:strCache>
            </c:strRef>
          </c:cat>
          <c:val>
            <c:numRef>
              <c:f>(Sheet1!$H$38,Sheet1!$K$38,Sheet1!$N$38,Sheet1!$Q$38,Sheet1!$T$38,Sheet1!$W$38,Sheet1!$Z$38,Sheet1!$AC$38)</c:f>
              <c:numCache>
                <c:formatCode>General</c:formatCode>
                <c:ptCount val="8"/>
                <c:pt idx="0">
                  <c:v>2.8</c:v>
                </c:pt>
                <c:pt idx="1">
                  <c:v>2.6857142857142855</c:v>
                </c:pt>
                <c:pt idx="2">
                  <c:v>4.4000000000000004</c:v>
                </c:pt>
                <c:pt idx="3">
                  <c:v>5.8571428571428568</c:v>
                </c:pt>
                <c:pt idx="4">
                  <c:v>4.6857142857142859</c:v>
                </c:pt>
                <c:pt idx="5">
                  <c:v>3.4285714285714284</c:v>
                </c:pt>
                <c:pt idx="6">
                  <c:v>3.3142857142857145</c:v>
                </c:pt>
                <c:pt idx="7">
                  <c:v>3.2285714285714286</c:v>
                </c:pt>
              </c:numCache>
            </c:numRef>
          </c:val>
        </c:ser>
        <c:ser>
          <c:idx val="2"/>
          <c:order val="2"/>
          <c:tx>
            <c:strRef>
              <c:f>Sheet1!$I$2</c:f>
              <c:strCache>
                <c:ptCount val="1"/>
                <c:pt idx="0">
                  <c:v>具体性</c:v>
                </c:pt>
              </c:strCache>
            </c:strRef>
          </c:tx>
          <c:spPr>
            <a:solidFill>
              <a:schemeClr val="tx1">
                <a:lumMod val="75000"/>
                <a:lumOff val="25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(Sheet1!$I$40,Sheet1!$L$40,Sheet1!$O$40,Sheet1!$R$40,Sheet1!$U$40,Sheet1!$X$40,Sheet1!$AA$40,Sheet1!$AD$40)</c:f>
                <c:numCache>
                  <c:formatCode>General</c:formatCode>
                  <c:ptCount val="8"/>
                  <c:pt idx="0">
                    <c:v>0.25962520642921227</c:v>
                  </c:pt>
                  <c:pt idx="1">
                    <c:v>0.25935555926651921</c:v>
                  </c:pt>
                  <c:pt idx="2">
                    <c:v>0.30658468503206404</c:v>
                  </c:pt>
                  <c:pt idx="3">
                    <c:v>0.29848988242909752</c:v>
                  </c:pt>
                  <c:pt idx="4">
                    <c:v>0.31910954825903826</c:v>
                  </c:pt>
                  <c:pt idx="5">
                    <c:v>0.26906597974795321</c:v>
                  </c:pt>
                  <c:pt idx="6">
                    <c:v>0.24368406636103793</c:v>
                  </c:pt>
                  <c:pt idx="7">
                    <c:v>0.29455703759459129</c:v>
                  </c:pt>
                </c:numCache>
              </c:numRef>
            </c:plus>
            <c:minus>
              <c:numRef>
                <c:f>(Sheet1!$I$40,Sheet1!$L$40,Sheet1!$O$40,Sheet1!$R$40,Sheet1!$U$40,Sheet1!$X$40,Sheet1!$AA$40,Sheet1!$AD$40)</c:f>
                <c:numCache>
                  <c:formatCode>General</c:formatCode>
                  <c:ptCount val="8"/>
                  <c:pt idx="0">
                    <c:v>0.25962520642921227</c:v>
                  </c:pt>
                  <c:pt idx="1">
                    <c:v>0.25935555926651921</c:v>
                  </c:pt>
                  <c:pt idx="2">
                    <c:v>0.30658468503206404</c:v>
                  </c:pt>
                  <c:pt idx="3">
                    <c:v>0.29848988242909752</c:v>
                  </c:pt>
                  <c:pt idx="4">
                    <c:v>0.31910954825903826</c:v>
                  </c:pt>
                  <c:pt idx="5">
                    <c:v>0.26906597974795321</c:v>
                  </c:pt>
                  <c:pt idx="6">
                    <c:v>0.24368406636103793</c:v>
                  </c:pt>
                  <c:pt idx="7">
                    <c:v>0.29455703759459129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(Sheet1!$G$1,Sheet1!$J$1,Sheet1!$M$1,Sheet1!$P$1,Sheet1!$S$1,Sheet1!$V$1,Sheet1!$Y$1,Sheet1!$AB$1)</c:f>
              <c:strCache>
                <c:ptCount val="8"/>
                <c:pt idx="0">
                  <c:v>善人</c:v>
                </c:pt>
                <c:pt idx="1">
                  <c:v>恶人</c:v>
                </c:pt>
                <c:pt idx="2">
                  <c:v>常人</c:v>
                </c:pt>
                <c:pt idx="3">
                  <c:v>好人</c:v>
                </c:pt>
                <c:pt idx="4">
                  <c:v>坏人</c:v>
                </c:pt>
                <c:pt idx="5">
                  <c:v>凡人</c:v>
                </c:pt>
                <c:pt idx="6">
                  <c:v>君子</c:v>
                </c:pt>
                <c:pt idx="7">
                  <c:v>流氓</c:v>
                </c:pt>
              </c:strCache>
            </c:strRef>
          </c:cat>
          <c:val>
            <c:numRef>
              <c:f>(Sheet1!$I$38,Sheet1!$L$38,Sheet1!$O$38,Sheet1!$R$38,Sheet1!$U$38,Sheet1!$X$38,Sheet1!$AA$38,Sheet1!$AD$38)</c:f>
              <c:numCache>
                <c:formatCode>General</c:formatCode>
                <c:ptCount val="8"/>
                <c:pt idx="0">
                  <c:v>4.5714285714285712</c:v>
                </c:pt>
                <c:pt idx="1">
                  <c:v>4.5999999999999996</c:v>
                </c:pt>
                <c:pt idx="2">
                  <c:v>4.2857142857142856</c:v>
                </c:pt>
                <c:pt idx="3">
                  <c:v>4.7142857142857144</c:v>
                </c:pt>
                <c:pt idx="4">
                  <c:v>4.5142857142857142</c:v>
                </c:pt>
                <c:pt idx="5">
                  <c:v>4.4571428571428573</c:v>
                </c:pt>
                <c:pt idx="6">
                  <c:v>4.0857142857142854</c:v>
                </c:pt>
                <c:pt idx="7">
                  <c:v>5.1428571428571432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1469584"/>
        <c:axId val="591470672"/>
      </c:barChart>
      <c:catAx>
        <c:axId val="591469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SimSun" panose="02010600030101010101" pitchFamily="2" charset="-122"/>
                <a:ea typeface="SimSun" panose="02010600030101010101" pitchFamily="2" charset="-122"/>
                <a:cs typeface="+mn-cs"/>
              </a:defRPr>
            </a:pPr>
            <a:endParaRPr lang="en-US"/>
          </a:p>
        </c:txPr>
        <c:crossAx val="591470672"/>
        <c:crosses val="autoZero"/>
        <c:auto val="1"/>
        <c:lblAlgn val="ctr"/>
        <c:lblOffset val="100"/>
        <c:noMultiLvlLbl val="0"/>
      </c:catAx>
      <c:valAx>
        <c:axId val="5914706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91469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488AF-992D-42CF-A6F3-FF4A1EC80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hcp</dc:creator>
  <cp:keywords/>
  <dc:description/>
  <cp:lastModifiedBy>Chuanpeng Hu</cp:lastModifiedBy>
  <cp:revision>15</cp:revision>
  <cp:lastPrinted>2017-03-26T05:49:00Z</cp:lastPrinted>
  <dcterms:created xsi:type="dcterms:W3CDTF">2014-10-25T09:43:00Z</dcterms:created>
  <dcterms:modified xsi:type="dcterms:W3CDTF">2017-03-26T05:50:00Z</dcterms:modified>
</cp:coreProperties>
</file>