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3503113"/>
        <w:docPartObj>
          <w:docPartGallery w:val="Cover Pages"/>
          <w:docPartUnique/>
        </w:docPartObj>
      </w:sdtPr>
      <w:sdtEndPr/>
      <w:sdtContent>
        <w:p w14:paraId="02A61AE0" w14:textId="77777777" w:rsidR="001840F9" w:rsidRDefault="001840F9"/>
        <w:tbl>
          <w:tblPr>
            <w:tblStyle w:val="Tablaconcuadrcula"/>
            <w:tblpPr w:leftFromText="141" w:rightFromText="141" w:vertAnchor="text" w:horzAnchor="margin" w:tblpY="10096"/>
            <w:tblW w:w="7792" w:type="dxa"/>
            <w:tblLook w:val="04A0" w:firstRow="1" w:lastRow="0" w:firstColumn="1" w:lastColumn="0" w:noHBand="0" w:noVBand="1"/>
          </w:tblPr>
          <w:tblGrid>
            <w:gridCol w:w="7792"/>
          </w:tblGrid>
          <w:tr w:rsidR="00DB2CC3" w14:paraId="0CC60A17" w14:textId="77777777" w:rsidTr="00DB2CC3">
            <w:trPr>
              <w:trHeight w:val="2422"/>
            </w:trPr>
            <w:tc>
              <w:tcPr>
                <w:tcW w:w="7792" w:type="dxa"/>
                <w:tcBorders>
                  <w:top w:val="nil"/>
                  <w:left w:val="nil"/>
                  <w:bottom w:val="nil"/>
                  <w:right w:val="nil"/>
                </w:tcBorders>
              </w:tcPr>
              <w:p w14:paraId="3E68F3CB" w14:textId="77777777" w:rsidR="00DB2CC3" w:rsidRDefault="00DB2CC3" w:rsidP="00DB2CC3">
                <w:pPr>
                  <w:ind w:firstLine="0"/>
                </w:pPr>
                <w:r>
                  <w:t>Aarón Hernández Álvarez</w:t>
                </w:r>
              </w:p>
              <w:p w14:paraId="08FA7E25" w14:textId="002D73CB" w:rsidR="00DB2CC3" w:rsidRDefault="00DB2CC3" w:rsidP="007B4D54">
                <w:pPr>
                  <w:ind w:firstLine="0"/>
                </w:pPr>
              </w:p>
            </w:tc>
          </w:tr>
        </w:tbl>
        <w:p w14:paraId="3961BE45" w14:textId="0364F084" w:rsidR="001840F9" w:rsidRDefault="001840F9" w:rsidP="00A22F4D">
          <w:pPr>
            <w:ind w:left="708" w:firstLine="1"/>
          </w:pPr>
          <w:r>
            <w:rPr>
              <w:noProof/>
              <w:lang w:eastAsia="es-ES"/>
            </w:rPr>
            <mc:AlternateContent>
              <mc:Choice Requires="wps">
                <w:drawing>
                  <wp:anchor distT="0" distB="0" distL="182880" distR="182880" simplePos="0" relativeHeight="251663360" behindDoc="0" locked="0" layoutInCell="1" allowOverlap="1" wp14:anchorId="66C0A5C8" wp14:editId="3A3FADC1">
                    <wp:simplePos x="0" y="0"/>
                    <wp:positionH relativeFrom="margin">
                      <wp:posOffset>24765</wp:posOffset>
                    </wp:positionH>
                    <wp:positionV relativeFrom="page">
                      <wp:posOffset>5772150</wp:posOffset>
                    </wp:positionV>
                    <wp:extent cx="5362575" cy="6720840"/>
                    <wp:effectExtent l="0" t="0" r="9525"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3625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96C03" w14:textId="03C2D7B4" w:rsidR="001840F9" w:rsidRPr="005B1407" w:rsidRDefault="00BF1305" w:rsidP="007B4D54">
                                <w:pPr>
                                  <w:pStyle w:val="Sinespaciado"/>
                                  <w:spacing w:before="40" w:after="560" w:line="216" w:lineRule="auto"/>
                                  <w:ind w:left="-567" w:right="-108" w:firstLine="709"/>
                                  <w:jc w:val="center"/>
                                  <w:rPr>
                                    <w:b/>
                                    <w:bCs/>
                                    <w:color w:val="5B9BD5" w:themeColor="accent1"/>
                                    <w:sz w:val="72"/>
                                    <w:szCs w:val="72"/>
                                  </w:rPr>
                                </w:pPr>
                                <w:sdt>
                                  <w:sdtPr>
                                    <w:rPr>
                                      <w:rFonts w:ascii="Times New Roman" w:hAnsi="Times New Roman" w:cs="Times New Roman"/>
                                      <w:b/>
                                      <w:bCs/>
                                      <w:color w:val="000000" w:themeColor="tex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6DC1">
                                      <w:rPr>
                                        <w:rFonts w:ascii="Times New Roman" w:hAnsi="Times New Roman" w:cs="Times New Roman"/>
                                        <w:b/>
                                        <w:bCs/>
                                        <w:color w:val="000000" w:themeColor="text1"/>
                                        <w:sz w:val="72"/>
                                        <w:szCs w:val="72"/>
                                      </w:rPr>
                                      <w:t>HELPDESK-NOW</w:t>
                                    </w:r>
                                  </w:sdtContent>
                                </w:sdt>
                              </w:p>
                              <w:p w14:paraId="5C7A639D" w14:textId="25703F79" w:rsidR="001840F9" w:rsidRDefault="00CC6DC1">
                                <w:pPr>
                                  <w:pStyle w:val="Sinespaciado"/>
                                  <w:spacing w:before="80" w:after="40"/>
                                  <w:rPr>
                                    <w:caps/>
                                    <w:color w:val="4472C4" w:themeColor="accent5"/>
                                    <w:sz w:val="24"/>
                                    <w:szCs w:val="24"/>
                                  </w:rPr>
                                </w:pPr>
                                <w:r>
                                  <w:rPr>
                                    <w:rFonts w:ascii="Times New Roman" w:hAnsi="Times New Roman" w:cs="Times New Roman"/>
                                    <w:caps/>
                                    <w:color w:val="000000" w:themeColor="text1"/>
                                    <w:sz w:val="28"/>
                                    <w:szCs w:val="28"/>
                                  </w:rPr>
                                  <w:t>aRQUITECTURA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6C0A5C8" id="_x0000_t202" coordsize="21600,21600" o:spt="202" path="m,l,21600r21600,l21600,xe">
                    <v:stroke joinstyle="miter"/>
                    <v:path gradientshapeok="t" o:connecttype="rect"/>
                  </v:shapetype>
                  <v:shape id="Cuadro de texto 131" o:spid="_x0000_s1026" type="#_x0000_t202" style="position:absolute;left:0;text-align:left;margin-left:1.95pt;margin-top:454.5pt;width:422.25pt;height:529.2pt;z-index:25166336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" filled="f" stroked="f" strokeweight=".5pt">
                    <v:textbox style="mso-fit-shape-to-text:t" inset="0,0,0,0">
                      <w:txbxContent>
                        <w:p w14:paraId="44096C03" w14:textId="03C2D7B4" w:rsidR="001840F9" w:rsidRPr="005B1407" w:rsidRDefault="00BF1305" w:rsidP="007B4D54">
                          <w:pPr>
                            <w:pStyle w:val="Sinespaciado"/>
                            <w:spacing w:before="40" w:after="560" w:line="216" w:lineRule="auto"/>
                            <w:ind w:left="-567" w:right="-108" w:firstLine="709"/>
                            <w:jc w:val="center"/>
                            <w:rPr>
                              <w:b/>
                              <w:bCs/>
                              <w:color w:val="5B9BD5" w:themeColor="accent1"/>
                              <w:sz w:val="72"/>
                              <w:szCs w:val="72"/>
                            </w:rPr>
                          </w:pPr>
                          <w:sdt>
                            <w:sdtPr>
                              <w:rPr>
                                <w:rFonts w:ascii="Times New Roman" w:hAnsi="Times New Roman" w:cs="Times New Roman"/>
                                <w:b/>
                                <w:bCs/>
                                <w:color w:val="000000" w:themeColor="tex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6DC1">
                                <w:rPr>
                                  <w:rFonts w:ascii="Times New Roman" w:hAnsi="Times New Roman" w:cs="Times New Roman"/>
                                  <w:b/>
                                  <w:bCs/>
                                  <w:color w:val="000000" w:themeColor="text1"/>
                                  <w:sz w:val="72"/>
                                  <w:szCs w:val="72"/>
                                </w:rPr>
                                <w:t>HELPDESK-NOW</w:t>
                              </w:r>
                            </w:sdtContent>
                          </w:sdt>
                        </w:p>
                        <w:p w14:paraId="5C7A639D" w14:textId="25703F79" w:rsidR="001840F9" w:rsidRDefault="00CC6DC1">
                          <w:pPr>
                            <w:pStyle w:val="Sinespaciado"/>
                            <w:spacing w:before="80" w:after="40"/>
                            <w:rPr>
                              <w:caps/>
                              <w:color w:val="4472C4" w:themeColor="accent5"/>
                              <w:sz w:val="24"/>
                              <w:szCs w:val="24"/>
                            </w:rPr>
                          </w:pPr>
                          <w:r>
                            <w:rPr>
                              <w:rFonts w:ascii="Times New Roman" w:hAnsi="Times New Roman" w:cs="Times New Roman"/>
                              <w:caps/>
                              <w:color w:val="000000" w:themeColor="text1"/>
                              <w:sz w:val="28"/>
                              <w:szCs w:val="28"/>
                            </w:rPr>
                            <w:t>aRQUITECTURA DE sOFTWARE</w:t>
                          </w:r>
                        </w:p>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6192" behindDoc="0" locked="0" layoutInCell="1" allowOverlap="1" wp14:anchorId="591497FA" wp14:editId="0551B7D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350A1910" w14:textId="44712B17" w:rsidR="001840F9" w:rsidRDefault="007B4D54">
                                    <w:pPr>
                                      <w:pStyle w:val="Sinespaciado"/>
                                      <w:jc w:val="right"/>
                                      <w:rPr>
                                        <w:color w:val="FFFFFF" w:themeColor="background1"/>
                                        <w:sz w:val="24"/>
                                        <w:szCs w:val="24"/>
                                      </w:rPr>
                                    </w:pPr>
                                    <w:r>
                                      <w:rPr>
                                        <w:rFonts w:ascii="Times New Roman" w:hAnsi="Times New Roman" w:cs="Times New Roman"/>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1497FA" id="Rectángulo 132" o:spid="_x0000_s1027" style="position:absolute;left:0;text-align:left;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" fillcolor="black [3213]" stroked="f" strokeweight="1pt">
                    <o:lock v:ext="edit" aspectratio="t"/>
                    <v:textbox inset="3.6pt,,3.6pt">
                      <w:txbxContent>
                        <w:sdt>
                          <w:sdtPr>
                            <w:rPr>
                              <w:rFonts w:ascii="Times New Roman" w:hAnsi="Times New Roman" w:cs="Times New Roman"/>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350A1910" w14:textId="44712B17" w:rsidR="001840F9" w:rsidRDefault="007B4D54">
                              <w:pPr>
                                <w:pStyle w:val="Sinespaciado"/>
                                <w:jc w:val="right"/>
                                <w:rPr>
                                  <w:color w:val="FFFFFF" w:themeColor="background1"/>
                                  <w:sz w:val="24"/>
                                  <w:szCs w:val="24"/>
                                </w:rPr>
                              </w:pPr>
                              <w:r>
                                <w:rPr>
                                  <w:rFonts w:ascii="Times New Roman" w:hAnsi="Times New Roman" w:cs="Times New Roman"/>
                                  <w:color w:val="FFFFFF" w:themeColor="background1"/>
                                  <w:sz w:val="24"/>
                                  <w:szCs w:val="24"/>
                                </w:rPr>
                                <w:t>2022</w:t>
                              </w:r>
                            </w:p>
                          </w:sdtContent>
                        </w:sdt>
                      </w:txbxContent>
                    </v:textbox>
                    <w10:wrap anchorx="margin" anchory="page"/>
                  </v:rect>
                </w:pict>
              </mc:Fallback>
            </mc:AlternateContent>
          </w:r>
          <w:r>
            <w:br w:type="page"/>
          </w:r>
        </w:p>
      </w:sdtContent>
    </w:sdt>
    <w:sdt>
      <w:sdtPr>
        <w:rPr>
          <w:rFonts w:eastAsiaTheme="minorHAnsi" w:cstheme="minorBidi"/>
          <w:b w:val="0"/>
          <w:color w:val="auto"/>
          <w:sz w:val="24"/>
          <w:szCs w:val="22"/>
          <w:lang w:eastAsia="en-US"/>
        </w:rPr>
        <w:id w:val="1566837111"/>
        <w:docPartObj>
          <w:docPartGallery w:val="Table of Contents"/>
          <w:docPartUnique/>
        </w:docPartObj>
      </w:sdtPr>
      <w:sdtEndPr>
        <w:rPr>
          <w:bCs/>
        </w:rPr>
      </w:sdtEndPr>
      <w:sdtContent>
        <w:p w14:paraId="5318034A" w14:textId="67E74796" w:rsidR="008D733A" w:rsidRDefault="008D733A">
          <w:pPr>
            <w:pStyle w:val="TtuloTDC"/>
          </w:pPr>
          <w:r>
            <w:t>Contenido</w:t>
          </w:r>
        </w:p>
        <w:p w14:paraId="64B76FAB" w14:textId="12E19DCB" w:rsidR="00BF1305" w:rsidRDefault="008D733A">
          <w:pPr>
            <w:pStyle w:val="TDC1"/>
            <w:rPr>
              <w:rFonts w:asciiTheme="minorHAnsi" w:eastAsiaTheme="minorEastAsia" w:hAnsiTheme="minorHAnsi"/>
              <w:b w:val="0"/>
              <w:bCs w:val="0"/>
              <w:sz w:val="22"/>
              <w:lang w:eastAsia="es-ES"/>
            </w:rPr>
          </w:pPr>
          <w:r>
            <w:fldChar w:fldCharType="begin"/>
          </w:r>
          <w:r>
            <w:instrText xml:space="preserve"> TOC \o "1-3" \h \z \u </w:instrText>
          </w:r>
          <w:r>
            <w:fldChar w:fldCharType="separate"/>
          </w:r>
          <w:hyperlink w:anchor="_Toc98080718" w:history="1">
            <w:r w:rsidR="00BF1305" w:rsidRPr="0070173C">
              <w:rPr>
                <w:rStyle w:val="Hipervnculo"/>
              </w:rPr>
              <w:t>Introducción</w:t>
            </w:r>
            <w:r w:rsidR="00BF1305">
              <w:rPr>
                <w:webHidden/>
              </w:rPr>
              <w:tab/>
            </w:r>
            <w:r w:rsidR="00BF1305">
              <w:rPr>
                <w:webHidden/>
              </w:rPr>
              <w:fldChar w:fldCharType="begin"/>
            </w:r>
            <w:r w:rsidR="00BF1305">
              <w:rPr>
                <w:webHidden/>
              </w:rPr>
              <w:instrText xml:space="preserve"> PAGEREF _Toc98080718 \h </w:instrText>
            </w:r>
            <w:r w:rsidR="00BF1305">
              <w:rPr>
                <w:webHidden/>
              </w:rPr>
            </w:r>
            <w:r w:rsidR="00BF1305">
              <w:rPr>
                <w:webHidden/>
              </w:rPr>
              <w:fldChar w:fldCharType="separate"/>
            </w:r>
            <w:r w:rsidR="00BF1305">
              <w:rPr>
                <w:webHidden/>
              </w:rPr>
              <w:t>3</w:t>
            </w:r>
            <w:r w:rsidR="00BF1305">
              <w:rPr>
                <w:webHidden/>
              </w:rPr>
              <w:fldChar w:fldCharType="end"/>
            </w:r>
          </w:hyperlink>
        </w:p>
        <w:p w14:paraId="6C43F292" w14:textId="3677B377" w:rsidR="00BF1305" w:rsidRDefault="00BF1305">
          <w:pPr>
            <w:pStyle w:val="TDC1"/>
            <w:rPr>
              <w:rFonts w:asciiTheme="minorHAnsi" w:eastAsiaTheme="minorEastAsia" w:hAnsiTheme="minorHAnsi"/>
              <w:b w:val="0"/>
              <w:bCs w:val="0"/>
              <w:sz w:val="22"/>
              <w:lang w:eastAsia="es-ES"/>
            </w:rPr>
          </w:pPr>
          <w:hyperlink w:anchor="_Toc98080719" w:history="1">
            <w:r w:rsidRPr="0070173C">
              <w:rPr>
                <w:rStyle w:val="Hipervnculo"/>
              </w:rPr>
              <w:t>Descripción del proyecto</w:t>
            </w:r>
            <w:r>
              <w:rPr>
                <w:webHidden/>
              </w:rPr>
              <w:tab/>
            </w:r>
            <w:r>
              <w:rPr>
                <w:webHidden/>
              </w:rPr>
              <w:fldChar w:fldCharType="begin"/>
            </w:r>
            <w:r>
              <w:rPr>
                <w:webHidden/>
              </w:rPr>
              <w:instrText xml:space="preserve"> PAGEREF _Toc98080719 \h </w:instrText>
            </w:r>
            <w:r>
              <w:rPr>
                <w:webHidden/>
              </w:rPr>
            </w:r>
            <w:r>
              <w:rPr>
                <w:webHidden/>
              </w:rPr>
              <w:fldChar w:fldCharType="separate"/>
            </w:r>
            <w:r>
              <w:rPr>
                <w:webHidden/>
              </w:rPr>
              <w:t>4</w:t>
            </w:r>
            <w:r>
              <w:rPr>
                <w:webHidden/>
              </w:rPr>
              <w:fldChar w:fldCharType="end"/>
            </w:r>
          </w:hyperlink>
        </w:p>
        <w:p w14:paraId="05BDCA1F" w14:textId="49A3F714" w:rsidR="00BF1305" w:rsidRDefault="00BF1305">
          <w:pPr>
            <w:pStyle w:val="TDC1"/>
            <w:rPr>
              <w:rFonts w:asciiTheme="minorHAnsi" w:eastAsiaTheme="minorEastAsia" w:hAnsiTheme="minorHAnsi"/>
              <w:b w:val="0"/>
              <w:bCs w:val="0"/>
              <w:sz w:val="22"/>
              <w:lang w:eastAsia="es-ES"/>
            </w:rPr>
          </w:pPr>
          <w:hyperlink w:anchor="_Toc98080720" w:history="1">
            <w:r w:rsidRPr="0070173C">
              <w:rPr>
                <w:rStyle w:val="Hipervnculo"/>
              </w:rPr>
              <w:t>Primera Práctica</w:t>
            </w:r>
            <w:r>
              <w:rPr>
                <w:webHidden/>
              </w:rPr>
              <w:tab/>
            </w:r>
            <w:r>
              <w:rPr>
                <w:webHidden/>
              </w:rPr>
              <w:fldChar w:fldCharType="begin"/>
            </w:r>
            <w:r>
              <w:rPr>
                <w:webHidden/>
              </w:rPr>
              <w:instrText xml:space="preserve"> PAGEREF _Toc98080720 \h </w:instrText>
            </w:r>
            <w:r>
              <w:rPr>
                <w:webHidden/>
              </w:rPr>
            </w:r>
            <w:r>
              <w:rPr>
                <w:webHidden/>
              </w:rPr>
              <w:fldChar w:fldCharType="separate"/>
            </w:r>
            <w:r>
              <w:rPr>
                <w:webHidden/>
              </w:rPr>
              <w:t>5</w:t>
            </w:r>
            <w:r>
              <w:rPr>
                <w:webHidden/>
              </w:rPr>
              <w:fldChar w:fldCharType="end"/>
            </w:r>
          </w:hyperlink>
        </w:p>
        <w:p w14:paraId="5CFFBD22" w14:textId="3ACD2E6B" w:rsidR="00BF1305" w:rsidRDefault="00BF1305">
          <w:pPr>
            <w:pStyle w:val="TDC2"/>
            <w:tabs>
              <w:tab w:val="right" w:leader="dot" w:pos="8494"/>
            </w:tabs>
            <w:rPr>
              <w:rFonts w:asciiTheme="minorHAnsi" w:eastAsiaTheme="minorEastAsia" w:hAnsiTheme="minorHAnsi"/>
              <w:noProof/>
              <w:sz w:val="22"/>
              <w:lang w:eastAsia="es-ES"/>
            </w:rPr>
          </w:pPr>
          <w:hyperlink w:anchor="_Toc98080721" w:history="1">
            <w:r w:rsidRPr="0070173C">
              <w:rPr>
                <w:rStyle w:val="Hipervnculo"/>
                <w:noProof/>
              </w:rPr>
              <w:t>Diagrama de Casos de Uso</w:t>
            </w:r>
            <w:r>
              <w:rPr>
                <w:noProof/>
                <w:webHidden/>
              </w:rPr>
              <w:tab/>
            </w:r>
            <w:r>
              <w:rPr>
                <w:noProof/>
                <w:webHidden/>
              </w:rPr>
              <w:fldChar w:fldCharType="begin"/>
            </w:r>
            <w:r>
              <w:rPr>
                <w:noProof/>
                <w:webHidden/>
              </w:rPr>
              <w:instrText xml:space="preserve"> PAGEREF _Toc98080721 \h </w:instrText>
            </w:r>
            <w:r>
              <w:rPr>
                <w:noProof/>
                <w:webHidden/>
              </w:rPr>
            </w:r>
            <w:r>
              <w:rPr>
                <w:noProof/>
                <w:webHidden/>
              </w:rPr>
              <w:fldChar w:fldCharType="separate"/>
            </w:r>
            <w:r>
              <w:rPr>
                <w:noProof/>
                <w:webHidden/>
              </w:rPr>
              <w:t>5</w:t>
            </w:r>
            <w:r>
              <w:rPr>
                <w:noProof/>
                <w:webHidden/>
              </w:rPr>
              <w:fldChar w:fldCharType="end"/>
            </w:r>
          </w:hyperlink>
        </w:p>
        <w:p w14:paraId="5A07B231" w14:textId="7A469583" w:rsidR="00BF1305" w:rsidRDefault="00BF1305">
          <w:pPr>
            <w:pStyle w:val="TDC2"/>
            <w:tabs>
              <w:tab w:val="right" w:leader="dot" w:pos="8494"/>
            </w:tabs>
            <w:rPr>
              <w:rFonts w:asciiTheme="minorHAnsi" w:eastAsiaTheme="minorEastAsia" w:hAnsiTheme="minorHAnsi"/>
              <w:noProof/>
              <w:sz w:val="22"/>
              <w:lang w:eastAsia="es-ES"/>
            </w:rPr>
          </w:pPr>
          <w:hyperlink w:anchor="_Toc98080722" w:history="1">
            <w:r w:rsidRPr="0070173C">
              <w:rPr>
                <w:rStyle w:val="Hipervnculo"/>
                <w:noProof/>
              </w:rPr>
              <w:t>Funcionalidades de cada actor</w:t>
            </w:r>
            <w:r>
              <w:rPr>
                <w:noProof/>
                <w:webHidden/>
              </w:rPr>
              <w:tab/>
            </w:r>
            <w:r>
              <w:rPr>
                <w:noProof/>
                <w:webHidden/>
              </w:rPr>
              <w:fldChar w:fldCharType="begin"/>
            </w:r>
            <w:r>
              <w:rPr>
                <w:noProof/>
                <w:webHidden/>
              </w:rPr>
              <w:instrText xml:space="preserve"> PAGEREF _Toc98080722 \h </w:instrText>
            </w:r>
            <w:r>
              <w:rPr>
                <w:noProof/>
                <w:webHidden/>
              </w:rPr>
            </w:r>
            <w:r>
              <w:rPr>
                <w:noProof/>
                <w:webHidden/>
              </w:rPr>
              <w:fldChar w:fldCharType="separate"/>
            </w:r>
            <w:r>
              <w:rPr>
                <w:noProof/>
                <w:webHidden/>
              </w:rPr>
              <w:t>6</w:t>
            </w:r>
            <w:r>
              <w:rPr>
                <w:noProof/>
                <w:webHidden/>
              </w:rPr>
              <w:fldChar w:fldCharType="end"/>
            </w:r>
          </w:hyperlink>
        </w:p>
        <w:p w14:paraId="744BF0C4" w14:textId="575C9CD8" w:rsidR="00BF1305" w:rsidRDefault="00BF1305">
          <w:pPr>
            <w:pStyle w:val="TDC3"/>
            <w:tabs>
              <w:tab w:val="right" w:leader="dot" w:pos="8494"/>
            </w:tabs>
            <w:rPr>
              <w:rFonts w:asciiTheme="minorHAnsi" w:eastAsiaTheme="minorEastAsia" w:hAnsiTheme="minorHAnsi"/>
              <w:noProof/>
              <w:sz w:val="22"/>
              <w:lang w:eastAsia="es-ES"/>
            </w:rPr>
          </w:pPr>
          <w:hyperlink w:anchor="_Toc98080723" w:history="1">
            <w:r w:rsidRPr="0070173C">
              <w:rPr>
                <w:rStyle w:val="Hipervnculo"/>
                <w:noProof/>
              </w:rPr>
              <w:t>Usuario</w:t>
            </w:r>
            <w:r>
              <w:rPr>
                <w:noProof/>
                <w:webHidden/>
              </w:rPr>
              <w:tab/>
            </w:r>
            <w:r>
              <w:rPr>
                <w:noProof/>
                <w:webHidden/>
              </w:rPr>
              <w:fldChar w:fldCharType="begin"/>
            </w:r>
            <w:r>
              <w:rPr>
                <w:noProof/>
                <w:webHidden/>
              </w:rPr>
              <w:instrText xml:space="preserve"> PAGEREF _Toc98080723 \h </w:instrText>
            </w:r>
            <w:r>
              <w:rPr>
                <w:noProof/>
                <w:webHidden/>
              </w:rPr>
            </w:r>
            <w:r>
              <w:rPr>
                <w:noProof/>
                <w:webHidden/>
              </w:rPr>
              <w:fldChar w:fldCharType="separate"/>
            </w:r>
            <w:r>
              <w:rPr>
                <w:noProof/>
                <w:webHidden/>
              </w:rPr>
              <w:t>6</w:t>
            </w:r>
            <w:r>
              <w:rPr>
                <w:noProof/>
                <w:webHidden/>
              </w:rPr>
              <w:fldChar w:fldCharType="end"/>
            </w:r>
          </w:hyperlink>
        </w:p>
        <w:p w14:paraId="20608FC8" w14:textId="17F532EA" w:rsidR="00BF1305" w:rsidRDefault="00BF1305">
          <w:pPr>
            <w:pStyle w:val="TDC3"/>
            <w:tabs>
              <w:tab w:val="right" w:leader="dot" w:pos="8494"/>
            </w:tabs>
            <w:rPr>
              <w:rFonts w:asciiTheme="minorHAnsi" w:eastAsiaTheme="minorEastAsia" w:hAnsiTheme="minorHAnsi"/>
              <w:noProof/>
              <w:sz w:val="22"/>
              <w:lang w:eastAsia="es-ES"/>
            </w:rPr>
          </w:pPr>
          <w:hyperlink w:anchor="_Toc98080724" w:history="1">
            <w:r w:rsidRPr="0070173C">
              <w:rPr>
                <w:rStyle w:val="Hipervnculo"/>
                <w:noProof/>
              </w:rPr>
              <w:t>Cliente</w:t>
            </w:r>
            <w:r>
              <w:rPr>
                <w:noProof/>
                <w:webHidden/>
              </w:rPr>
              <w:tab/>
            </w:r>
            <w:r>
              <w:rPr>
                <w:noProof/>
                <w:webHidden/>
              </w:rPr>
              <w:fldChar w:fldCharType="begin"/>
            </w:r>
            <w:r>
              <w:rPr>
                <w:noProof/>
                <w:webHidden/>
              </w:rPr>
              <w:instrText xml:space="preserve"> PAGEREF _Toc98080724 \h </w:instrText>
            </w:r>
            <w:r>
              <w:rPr>
                <w:noProof/>
                <w:webHidden/>
              </w:rPr>
            </w:r>
            <w:r>
              <w:rPr>
                <w:noProof/>
                <w:webHidden/>
              </w:rPr>
              <w:fldChar w:fldCharType="separate"/>
            </w:r>
            <w:r>
              <w:rPr>
                <w:noProof/>
                <w:webHidden/>
              </w:rPr>
              <w:t>6</w:t>
            </w:r>
            <w:r>
              <w:rPr>
                <w:noProof/>
                <w:webHidden/>
              </w:rPr>
              <w:fldChar w:fldCharType="end"/>
            </w:r>
          </w:hyperlink>
        </w:p>
        <w:p w14:paraId="3378B9CF" w14:textId="630ECD81" w:rsidR="00BF1305" w:rsidRDefault="00BF1305">
          <w:pPr>
            <w:pStyle w:val="TDC3"/>
            <w:tabs>
              <w:tab w:val="right" w:leader="dot" w:pos="8494"/>
            </w:tabs>
            <w:rPr>
              <w:rFonts w:asciiTheme="minorHAnsi" w:eastAsiaTheme="minorEastAsia" w:hAnsiTheme="minorHAnsi"/>
              <w:noProof/>
              <w:sz w:val="22"/>
              <w:lang w:eastAsia="es-ES"/>
            </w:rPr>
          </w:pPr>
          <w:hyperlink w:anchor="_Toc98080725" w:history="1">
            <w:r w:rsidRPr="0070173C">
              <w:rPr>
                <w:rStyle w:val="Hipervnculo"/>
                <w:noProof/>
              </w:rPr>
              <w:t>Agente</w:t>
            </w:r>
            <w:r>
              <w:rPr>
                <w:noProof/>
                <w:webHidden/>
              </w:rPr>
              <w:tab/>
            </w:r>
            <w:r>
              <w:rPr>
                <w:noProof/>
                <w:webHidden/>
              </w:rPr>
              <w:fldChar w:fldCharType="begin"/>
            </w:r>
            <w:r>
              <w:rPr>
                <w:noProof/>
                <w:webHidden/>
              </w:rPr>
              <w:instrText xml:space="preserve"> PAGEREF _Toc98080725 \h </w:instrText>
            </w:r>
            <w:r>
              <w:rPr>
                <w:noProof/>
                <w:webHidden/>
              </w:rPr>
            </w:r>
            <w:r>
              <w:rPr>
                <w:noProof/>
                <w:webHidden/>
              </w:rPr>
              <w:fldChar w:fldCharType="separate"/>
            </w:r>
            <w:r>
              <w:rPr>
                <w:noProof/>
                <w:webHidden/>
              </w:rPr>
              <w:t>6</w:t>
            </w:r>
            <w:r>
              <w:rPr>
                <w:noProof/>
                <w:webHidden/>
              </w:rPr>
              <w:fldChar w:fldCharType="end"/>
            </w:r>
          </w:hyperlink>
        </w:p>
        <w:p w14:paraId="397CFEFC" w14:textId="4F28D184" w:rsidR="00BF1305" w:rsidRDefault="00BF1305">
          <w:pPr>
            <w:pStyle w:val="TDC2"/>
            <w:tabs>
              <w:tab w:val="right" w:leader="dot" w:pos="8494"/>
            </w:tabs>
            <w:rPr>
              <w:rFonts w:asciiTheme="minorHAnsi" w:eastAsiaTheme="minorEastAsia" w:hAnsiTheme="minorHAnsi"/>
              <w:noProof/>
              <w:sz w:val="22"/>
              <w:lang w:eastAsia="es-ES"/>
            </w:rPr>
          </w:pPr>
          <w:hyperlink w:anchor="_Toc98080726" w:history="1">
            <w:r w:rsidRPr="0070173C">
              <w:rPr>
                <w:rStyle w:val="Hipervnculo"/>
                <w:noProof/>
              </w:rPr>
              <w:t>Listado de CU</w:t>
            </w:r>
            <w:r>
              <w:rPr>
                <w:noProof/>
                <w:webHidden/>
              </w:rPr>
              <w:tab/>
            </w:r>
            <w:r>
              <w:rPr>
                <w:noProof/>
                <w:webHidden/>
              </w:rPr>
              <w:fldChar w:fldCharType="begin"/>
            </w:r>
            <w:r>
              <w:rPr>
                <w:noProof/>
                <w:webHidden/>
              </w:rPr>
              <w:instrText xml:space="preserve"> PAGEREF _Toc98080726 \h </w:instrText>
            </w:r>
            <w:r>
              <w:rPr>
                <w:noProof/>
                <w:webHidden/>
              </w:rPr>
            </w:r>
            <w:r>
              <w:rPr>
                <w:noProof/>
                <w:webHidden/>
              </w:rPr>
              <w:fldChar w:fldCharType="separate"/>
            </w:r>
            <w:r>
              <w:rPr>
                <w:noProof/>
                <w:webHidden/>
              </w:rPr>
              <w:t>7</w:t>
            </w:r>
            <w:r>
              <w:rPr>
                <w:noProof/>
                <w:webHidden/>
              </w:rPr>
              <w:fldChar w:fldCharType="end"/>
            </w:r>
          </w:hyperlink>
        </w:p>
        <w:p w14:paraId="0B4ED9A6" w14:textId="7AAEF286" w:rsidR="00BF1305" w:rsidRDefault="00BF1305">
          <w:pPr>
            <w:pStyle w:val="TDC3"/>
            <w:tabs>
              <w:tab w:val="right" w:leader="dot" w:pos="8494"/>
            </w:tabs>
            <w:rPr>
              <w:rFonts w:asciiTheme="minorHAnsi" w:eastAsiaTheme="minorEastAsia" w:hAnsiTheme="minorHAnsi"/>
              <w:noProof/>
              <w:sz w:val="22"/>
              <w:lang w:eastAsia="es-ES"/>
            </w:rPr>
          </w:pPr>
          <w:hyperlink w:anchor="_Toc98080727" w:history="1">
            <w:r w:rsidRPr="0070173C">
              <w:rPr>
                <w:rStyle w:val="Hipervnculo"/>
                <w:noProof/>
              </w:rPr>
              <w:t>Usuario</w:t>
            </w:r>
            <w:r>
              <w:rPr>
                <w:noProof/>
                <w:webHidden/>
              </w:rPr>
              <w:tab/>
            </w:r>
            <w:r>
              <w:rPr>
                <w:noProof/>
                <w:webHidden/>
              </w:rPr>
              <w:fldChar w:fldCharType="begin"/>
            </w:r>
            <w:r>
              <w:rPr>
                <w:noProof/>
                <w:webHidden/>
              </w:rPr>
              <w:instrText xml:space="preserve"> PAGEREF _Toc98080727 \h </w:instrText>
            </w:r>
            <w:r>
              <w:rPr>
                <w:noProof/>
                <w:webHidden/>
              </w:rPr>
            </w:r>
            <w:r>
              <w:rPr>
                <w:noProof/>
                <w:webHidden/>
              </w:rPr>
              <w:fldChar w:fldCharType="separate"/>
            </w:r>
            <w:r>
              <w:rPr>
                <w:noProof/>
                <w:webHidden/>
              </w:rPr>
              <w:t>7</w:t>
            </w:r>
            <w:r>
              <w:rPr>
                <w:noProof/>
                <w:webHidden/>
              </w:rPr>
              <w:fldChar w:fldCharType="end"/>
            </w:r>
          </w:hyperlink>
        </w:p>
        <w:p w14:paraId="6B006F72" w14:textId="608F1335" w:rsidR="00BF1305" w:rsidRDefault="00BF1305">
          <w:pPr>
            <w:pStyle w:val="TDC3"/>
            <w:tabs>
              <w:tab w:val="right" w:leader="dot" w:pos="8494"/>
            </w:tabs>
            <w:rPr>
              <w:rFonts w:asciiTheme="minorHAnsi" w:eastAsiaTheme="minorEastAsia" w:hAnsiTheme="minorHAnsi"/>
              <w:noProof/>
              <w:sz w:val="22"/>
              <w:lang w:eastAsia="es-ES"/>
            </w:rPr>
          </w:pPr>
          <w:hyperlink w:anchor="_Toc98080728" w:history="1">
            <w:r w:rsidRPr="0070173C">
              <w:rPr>
                <w:rStyle w:val="Hipervnculo"/>
                <w:noProof/>
              </w:rPr>
              <w:t>Cliente</w:t>
            </w:r>
            <w:r>
              <w:rPr>
                <w:noProof/>
                <w:webHidden/>
              </w:rPr>
              <w:tab/>
            </w:r>
            <w:r>
              <w:rPr>
                <w:noProof/>
                <w:webHidden/>
              </w:rPr>
              <w:fldChar w:fldCharType="begin"/>
            </w:r>
            <w:r>
              <w:rPr>
                <w:noProof/>
                <w:webHidden/>
              </w:rPr>
              <w:instrText xml:space="preserve"> PAGEREF _Toc98080728 \h </w:instrText>
            </w:r>
            <w:r>
              <w:rPr>
                <w:noProof/>
                <w:webHidden/>
              </w:rPr>
            </w:r>
            <w:r>
              <w:rPr>
                <w:noProof/>
                <w:webHidden/>
              </w:rPr>
              <w:fldChar w:fldCharType="separate"/>
            </w:r>
            <w:r>
              <w:rPr>
                <w:noProof/>
                <w:webHidden/>
              </w:rPr>
              <w:t>7</w:t>
            </w:r>
            <w:r>
              <w:rPr>
                <w:noProof/>
                <w:webHidden/>
              </w:rPr>
              <w:fldChar w:fldCharType="end"/>
            </w:r>
          </w:hyperlink>
        </w:p>
        <w:p w14:paraId="0AC066D2" w14:textId="614AB3AB" w:rsidR="00BF1305" w:rsidRDefault="00BF1305">
          <w:pPr>
            <w:pStyle w:val="TDC3"/>
            <w:tabs>
              <w:tab w:val="right" w:leader="dot" w:pos="8494"/>
            </w:tabs>
            <w:rPr>
              <w:rFonts w:asciiTheme="minorHAnsi" w:eastAsiaTheme="minorEastAsia" w:hAnsiTheme="minorHAnsi"/>
              <w:noProof/>
              <w:sz w:val="22"/>
              <w:lang w:eastAsia="es-ES"/>
            </w:rPr>
          </w:pPr>
          <w:hyperlink w:anchor="_Toc98080729" w:history="1">
            <w:r w:rsidRPr="0070173C">
              <w:rPr>
                <w:rStyle w:val="Hipervnculo"/>
                <w:noProof/>
              </w:rPr>
              <w:t>Agente</w:t>
            </w:r>
            <w:r>
              <w:rPr>
                <w:noProof/>
                <w:webHidden/>
              </w:rPr>
              <w:tab/>
            </w:r>
            <w:r>
              <w:rPr>
                <w:noProof/>
                <w:webHidden/>
              </w:rPr>
              <w:fldChar w:fldCharType="begin"/>
            </w:r>
            <w:r>
              <w:rPr>
                <w:noProof/>
                <w:webHidden/>
              </w:rPr>
              <w:instrText xml:space="preserve"> PAGEREF _Toc98080729 \h </w:instrText>
            </w:r>
            <w:r>
              <w:rPr>
                <w:noProof/>
                <w:webHidden/>
              </w:rPr>
            </w:r>
            <w:r>
              <w:rPr>
                <w:noProof/>
                <w:webHidden/>
              </w:rPr>
              <w:fldChar w:fldCharType="separate"/>
            </w:r>
            <w:r>
              <w:rPr>
                <w:noProof/>
                <w:webHidden/>
              </w:rPr>
              <w:t>7</w:t>
            </w:r>
            <w:r>
              <w:rPr>
                <w:noProof/>
                <w:webHidden/>
              </w:rPr>
              <w:fldChar w:fldCharType="end"/>
            </w:r>
          </w:hyperlink>
        </w:p>
        <w:p w14:paraId="12354A41" w14:textId="732A6267" w:rsidR="00BF1305" w:rsidRDefault="00BF1305">
          <w:pPr>
            <w:pStyle w:val="TDC2"/>
            <w:tabs>
              <w:tab w:val="right" w:leader="dot" w:pos="8494"/>
            </w:tabs>
            <w:rPr>
              <w:rFonts w:asciiTheme="minorHAnsi" w:eastAsiaTheme="minorEastAsia" w:hAnsiTheme="minorHAnsi"/>
              <w:noProof/>
              <w:sz w:val="22"/>
              <w:lang w:eastAsia="es-ES"/>
            </w:rPr>
          </w:pPr>
          <w:hyperlink w:anchor="_Toc98080730" w:history="1">
            <w:r w:rsidRPr="0070173C">
              <w:rPr>
                <w:rStyle w:val="Hipervnculo"/>
                <w:noProof/>
              </w:rPr>
              <w:t>Especificaciones de casos de uso</w:t>
            </w:r>
            <w:r>
              <w:rPr>
                <w:noProof/>
                <w:webHidden/>
              </w:rPr>
              <w:tab/>
            </w:r>
            <w:r>
              <w:rPr>
                <w:noProof/>
                <w:webHidden/>
              </w:rPr>
              <w:fldChar w:fldCharType="begin"/>
            </w:r>
            <w:r>
              <w:rPr>
                <w:noProof/>
                <w:webHidden/>
              </w:rPr>
              <w:instrText xml:space="preserve"> PAGEREF _Toc98080730 \h </w:instrText>
            </w:r>
            <w:r>
              <w:rPr>
                <w:noProof/>
                <w:webHidden/>
              </w:rPr>
            </w:r>
            <w:r>
              <w:rPr>
                <w:noProof/>
                <w:webHidden/>
              </w:rPr>
              <w:fldChar w:fldCharType="separate"/>
            </w:r>
            <w:r>
              <w:rPr>
                <w:noProof/>
                <w:webHidden/>
              </w:rPr>
              <w:t>8</w:t>
            </w:r>
            <w:r>
              <w:rPr>
                <w:noProof/>
                <w:webHidden/>
              </w:rPr>
              <w:fldChar w:fldCharType="end"/>
            </w:r>
          </w:hyperlink>
        </w:p>
        <w:p w14:paraId="216E496D" w14:textId="484A7EFC" w:rsidR="00BF1305" w:rsidRDefault="00BF1305">
          <w:pPr>
            <w:pStyle w:val="TDC2"/>
            <w:tabs>
              <w:tab w:val="right" w:leader="dot" w:pos="8494"/>
            </w:tabs>
            <w:rPr>
              <w:rFonts w:asciiTheme="minorHAnsi" w:eastAsiaTheme="minorEastAsia" w:hAnsiTheme="minorHAnsi"/>
              <w:noProof/>
              <w:sz w:val="22"/>
              <w:lang w:eastAsia="es-ES"/>
            </w:rPr>
          </w:pPr>
          <w:hyperlink w:anchor="_Toc98080731" w:history="1">
            <w:r w:rsidRPr="0070173C">
              <w:rPr>
                <w:rStyle w:val="Hipervnculo"/>
                <w:noProof/>
              </w:rPr>
              <w:t>Diagrama de Clases</w:t>
            </w:r>
            <w:r>
              <w:rPr>
                <w:noProof/>
                <w:webHidden/>
              </w:rPr>
              <w:tab/>
            </w:r>
            <w:r>
              <w:rPr>
                <w:noProof/>
                <w:webHidden/>
              </w:rPr>
              <w:fldChar w:fldCharType="begin"/>
            </w:r>
            <w:r>
              <w:rPr>
                <w:noProof/>
                <w:webHidden/>
              </w:rPr>
              <w:instrText xml:space="preserve"> PAGEREF _Toc98080731 \h </w:instrText>
            </w:r>
            <w:r>
              <w:rPr>
                <w:noProof/>
                <w:webHidden/>
              </w:rPr>
            </w:r>
            <w:r>
              <w:rPr>
                <w:noProof/>
                <w:webHidden/>
              </w:rPr>
              <w:fldChar w:fldCharType="separate"/>
            </w:r>
            <w:r>
              <w:rPr>
                <w:noProof/>
                <w:webHidden/>
              </w:rPr>
              <w:t>10</w:t>
            </w:r>
            <w:r>
              <w:rPr>
                <w:noProof/>
                <w:webHidden/>
              </w:rPr>
              <w:fldChar w:fldCharType="end"/>
            </w:r>
          </w:hyperlink>
        </w:p>
        <w:p w14:paraId="1F039BB6" w14:textId="559D73CC" w:rsidR="00BF1305" w:rsidRDefault="00BF1305">
          <w:pPr>
            <w:pStyle w:val="TDC3"/>
            <w:tabs>
              <w:tab w:val="right" w:leader="dot" w:pos="8494"/>
            </w:tabs>
            <w:rPr>
              <w:rFonts w:asciiTheme="minorHAnsi" w:eastAsiaTheme="minorEastAsia" w:hAnsiTheme="minorHAnsi"/>
              <w:noProof/>
              <w:sz w:val="22"/>
              <w:lang w:eastAsia="es-ES"/>
            </w:rPr>
          </w:pPr>
          <w:hyperlink w:anchor="_Toc98080732" w:history="1">
            <w:r w:rsidRPr="0070173C">
              <w:rPr>
                <w:rStyle w:val="Hipervnculo"/>
                <w:noProof/>
              </w:rPr>
              <w:t>Control</w:t>
            </w:r>
            <w:r>
              <w:rPr>
                <w:noProof/>
                <w:webHidden/>
              </w:rPr>
              <w:tab/>
            </w:r>
            <w:r>
              <w:rPr>
                <w:noProof/>
                <w:webHidden/>
              </w:rPr>
              <w:fldChar w:fldCharType="begin"/>
            </w:r>
            <w:r>
              <w:rPr>
                <w:noProof/>
                <w:webHidden/>
              </w:rPr>
              <w:instrText xml:space="preserve"> PAGEREF _Toc98080732 \h </w:instrText>
            </w:r>
            <w:r>
              <w:rPr>
                <w:noProof/>
                <w:webHidden/>
              </w:rPr>
            </w:r>
            <w:r>
              <w:rPr>
                <w:noProof/>
                <w:webHidden/>
              </w:rPr>
              <w:fldChar w:fldCharType="separate"/>
            </w:r>
            <w:r>
              <w:rPr>
                <w:noProof/>
                <w:webHidden/>
              </w:rPr>
              <w:t>11</w:t>
            </w:r>
            <w:r>
              <w:rPr>
                <w:noProof/>
                <w:webHidden/>
              </w:rPr>
              <w:fldChar w:fldCharType="end"/>
            </w:r>
          </w:hyperlink>
        </w:p>
        <w:p w14:paraId="68796909" w14:textId="25628C6C" w:rsidR="00BF1305" w:rsidRDefault="00BF1305">
          <w:pPr>
            <w:pStyle w:val="TDC3"/>
            <w:tabs>
              <w:tab w:val="right" w:leader="dot" w:pos="8494"/>
            </w:tabs>
            <w:rPr>
              <w:rFonts w:asciiTheme="minorHAnsi" w:eastAsiaTheme="minorEastAsia" w:hAnsiTheme="minorHAnsi"/>
              <w:noProof/>
              <w:sz w:val="22"/>
              <w:lang w:eastAsia="es-ES"/>
            </w:rPr>
          </w:pPr>
          <w:hyperlink w:anchor="_Toc98080733" w:history="1">
            <w:r w:rsidRPr="0070173C">
              <w:rPr>
                <w:rStyle w:val="Hipervnculo"/>
                <w:noProof/>
              </w:rPr>
              <w:t>Modelo</w:t>
            </w:r>
            <w:r>
              <w:rPr>
                <w:noProof/>
                <w:webHidden/>
              </w:rPr>
              <w:tab/>
            </w:r>
            <w:r>
              <w:rPr>
                <w:noProof/>
                <w:webHidden/>
              </w:rPr>
              <w:fldChar w:fldCharType="begin"/>
            </w:r>
            <w:r>
              <w:rPr>
                <w:noProof/>
                <w:webHidden/>
              </w:rPr>
              <w:instrText xml:space="preserve"> PAGEREF _Toc98080733 \h </w:instrText>
            </w:r>
            <w:r>
              <w:rPr>
                <w:noProof/>
                <w:webHidden/>
              </w:rPr>
            </w:r>
            <w:r>
              <w:rPr>
                <w:noProof/>
                <w:webHidden/>
              </w:rPr>
              <w:fldChar w:fldCharType="separate"/>
            </w:r>
            <w:r>
              <w:rPr>
                <w:noProof/>
                <w:webHidden/>
              </w:rPr>
              <w:t>12</w:t>
            </w:r>
            <w:r>
              <w:rPr>
                <w:noProof/>
                <w:webHidden/>
              </w:rPr>
              <w:fldChar w:fldCharType="end"/>
            </w:r>
          </w:hyperlink>
        </w:p>
        <w:p w14:paraId="14BF68E5" w14:textId="6671378A" w:rsidR="00BF1305" w:rsidRDefault="00BF1305">
          <w:pPr>
            <w:pStyle w:val="TDC1"/>
            <w:rPr>
              <w:rFonts w:asciiTheme="minorHAnsi" w:eastAsiaTheme="minorEastAsia" w:hAnsiTheme="minorHAnsi"/>
              <w:b w:val="0"/>
              <w:bCs w:val="0"/>
              <w:sz w:val="22"/>
              <w:lang w:eastAsia="es-ES"/>
            </w:rPr>
          </w:pPr>
          <w:hyperlink w:anchor="_Toc98080734" w:history="1">
            <w:r w:rsidRPr="0070173C">
              <w:rPr>
                <w:rStyle w:val="Hipervnculo"/>
              </w:rPr>
              <w:t>ANEXO I Comentarios del alumno relativos a las prácticas</w:t>
            </w:r>
            <w:r>
              <w:rPr>
                <w:webHidden/>
              </w:rPr>
              <w:tab/>
            </w:r>
            <w:r>
              <w:rPr>
                <w:webHidden/>
              </w:rPr>
              <w:fldChar w:fldCharType="begin"/>
            </w:r>
            <w:r>
              <w:rPr>
                <w:webHidden/>
              </w:rPr>
              <w:instrText xml:space="preserve"> PAGEREF _Toc98080734 \h </w:instrText>
            </w:r>
            <w:r>
              <w:rPr>
                <w:webHidden/>
              </w:rPr>
            </w:r>
            <w:r>
              <w:rPr>
                <w:webHidden/>
              </w:rPr>
              <w:fldChar w:fldCharType="separate"/>
            </w:r>
            <w:r>
              <w:rPr>
                <w:webHidden/>
              </w:rPr>
              <w:t>14</w:t>
            </w:r>
            <w:r>
              <w:rPr>
                <w:webHidden/>
              </w:rPr>
              <w:fldChar w:fldCharType="end"/>
            </w:r>
          </w:hyperlink>
        </w:p>
        <w:p w14:paraId="0E27DEE1" w14:textId="5ADE0DFD" w:rsidR="00BF1305" w:rsidRDefault="00BF1305">
          <w:pPr>
            <w:pStyle w:val="TDC2"/>
            <w:tabs>
              <w:tab w:val="right" w:leader="dot" w:pos="8494"/>
            </w:tabs>
            <w:rPr>
              <w:rFonts w:asciiTheme="minorHAnsi" w:eastAsiaTheme="minorEastAsia" w:hAnsiTheme="minorHAnsi"/>
              <w:noProof/>
              <w:sz w:val="22"/>
              <w:lang w:eastAsia="es-ES"/>
            </w:rPr>
          </w:pPr>
          <w:hyperlink w:anchor="_Toc98080735" w:history="1">
            <w:r w:rsidRPr="0070173C">
              <w:rPr>
                <w:rStyle w:val="Hipervnculo"/>
                <w:noProof/>
              </w:rPr>
              <w:t>Práctica 1</w:t>
            </w:r>
            <w:r>
              <w:rPr>
                <w:noProof/>
                <w:webHidden/>
              </w:rPr>
              <w:tab/>
            </w:r>
            <w:r>
              <w:rPr>
                <w:noProof/>
                <w:webHidden/>
              </w:rPr>
              <w:fldChar w:fldCharType="begin"/>
            </w:r>
            <w:r>
              <w:rPr>
                <w:noProof/>
                <w:webHidden/>
              </w:rPr>
              <w:instrText xml:space="preserve"> PAGEREF _Toc98080735 \h </w:instrText>
            </w:r>
            <w:r>
              <w:rPr>
                <w:noProof/>
                <w:webHidden/>
              </w:rPr>
            </w:r>
            <w:r>
              <w:rPr>
                <w:noProof/>
                <w:webHidden/>
              </w:rPr>
              <w:fldChar w:fldCharType="separate"/>
            </w:r>
            <w:r>
              <w:rPr>
                <w:noProof/>
                <w:webHidden/>
              </w:rPr>
              <w:t>14</w:t>
            </w:r>
            <w:r>
              <w:rPr>
                <w:noProof/>
                <w:webHidden/>
              </w:rPr>
              <w:fldChar w:fldCharType="end"/>
            </w:r>
          </w:hyperlink>
        </w:p>
        <w:p w14:paraId="2A9E0E5E" w14:textId="3B4DB9F2" w:rsidR="00BF1305" w:rsidRDefault="00BF1305">
          <w:pPr>
            <w:pStyle w:val="TDC3"/>
            <w:tabs>
              <w:tab w:val="right" w:leader="dot" w:pos="8494"/>
            </w:tabs>
            <w:rPr>
              <w:rFonts w:asciiTheme="minorHAnsi" w:eastAsiaTheme="minorEastAsia" w:hAnsiTheme="minorHAnsi"/>
              <w:noProof/>
              <w:sz w:val="22"/>
              <w:lang w:eastAsia="es-ES"/>
            </w:rPr>
          </w:pPr>
          <w:hyperlink w:anchor="_Toc98080736" w:history="1">
            <w:r w:rsidRPr="0070173C">
              <w:rPr>
                <w:rStyle w:val="Hipervnculo"/>
                <w:noProof/>
              </w:rPr>
              <w:t>Sobre la inclusión de Bases de Datos</w:t>
            </w:r>
            <w:r>
              <w:rPr>
                <w:noProof/>
                <w:webHidden/>
              </w:rPr>
              <w:tab/>
            </w:r>
            <w:r>
              <w:rPr>
                <w:noProof/>
                <w:webHidden/>
              </w:rPr>
              <w:fldChar w:fldCharType="begin"/>
            </w:r>
            <w:r>
              <w:rPr>
                <w:noProof/>
                <w:webHidden/>
              </w:rPr>
              <w:instrText xml:space="preserve"> PAGEREF _Toc98080736 \h </w:instrText>
            </w:r>
            <w:r>
              <w:rPr>
                <w:noProof/>
                <w:webHidden/>
              </w:rPr>
            </w:r>
            <w:r>
              <w:rPr>
                <w:noProof/>
                <w:webHidden/>
              </w:rPr>
              <w:fldChar w:fldCharType="separate"/>
            </w:r>
            <w:r>
              <w:rPr>
                <w:noProof/>
                <w:webHidden/>
              </w:rPr>
              <w:t>14</w:t>
            </w:r>
            <w:r>
              <w:rPr>
                <w:noProof/>
                <w:webHidden/>
              </w:rPr>
              <w:fldChar w:fldCharType="end"/>
            </w:r>
          </w:hyperlink>
        </w:p>
        <w:p w14:paraId="0C9A0192" w14:textId="2E893F3B" w:rsidR="00BF1305" w:rsidRDefault="00BF1305">
          <w:pPr>
            <w:pStyle w:val="TDC3"/>
            <w:tabs>
              <w:tab w:val="right" w:leader="dot" w:pos="8494"/>
            </w:tabs>
            <w:rPr>
              <w:rFonts w:asciiTheme="minorHAnsi" w:eastAsiaTheme="minorEastAsia" w:hAnsiTheme="minorHAnsi"/>
              <w:noProof/>
              <w:sz w:val="22"/>
              <w:lang w:eastAsia="es-ES"/>
            </w:rPr>
          </w:pPr>
          <w:hyperlink w:anchor="_Toc98080737" w:history="1">
            <w:r w:rsidRPr="0070173C">
              <w:rPr>
                <w:rStyle w:val="Hipervnculo"/>
                <w:noProof/>
              </w:rPr>
              <w:t>Sobre la implementación del patrón Two-Step View</w:t>
            </w:r>
            <w:r>
              <w:rPr>
                <w:noProof/>
                <w:webHidden/>
              </w:rPr>
              <w:tab/>
            </w:r>
            <w:r>
              <w:rPr>
                <w:noProof/>
                <w:webHidden/>
              </w:rPr>
              <w:fldChar w:fldCharType="begin"/>
            </w:r>
            <w:r>
              <w:rPr>
                <w:noProof/>
                <w:webHidden/>
              </w:rPr>
              <w:instrText xml:space="preserve"> PAGEREF _Toc98080737 \h </w:instrText>
            </w:r>
            <w:r>
              <w:rPr>
                <w:noProof/>
                <w:webHidden/>
              </w:rPr>
            </w:r>
            <w:r>
              <w:rPr>
                <w:noProof/>
                <w:webHidden/>
              </w:rPr>
              <w:fldChar w:fldCharType="separate"/>
            </w:r>
            <w:r>
              <w:rPr>
                <w:noProof/>
                <w:webHidden/>
              </w:rPr>
              <w:t>14</w:t>
            </w:r>
            <w:r>
              <w:rPr>
                <w:noProof/>
                <w:webHidden/>
              </w:rPr>
              <w:fldChar w:fldCharType="end"/>
            </w:r>
          </w:hyperlink>
        </w:p>
        <w:p w14:paraId="0B3AF437" w14:textId="7A6D4848" w:rsidR="00BF1305" w:rsidRDefault="00BF1305">
          <w:pPr>
            <w:pStyle w:val="TDC1"/>
            <w:rPr>
              <w:rFonts w:asciiTheme="minorHAnsi" w:eastAsiaTheme="minorEastAsia" w:hAnsiTheme="minorHAnsi"/>
              <w:b w:val="0"/>
              <w:bCs w:val="0"/>
              <w:sz w:val="22"/>
              <w:lang w:eastAsia="es-ES"/>
            </w:rPr>
          </w:pPr>
          <w:hyperlink w:anchor="_Toc98080738" w:history="1">
            <w:r w:rsidRPr="0070173C">
              <w:rPr>
                <w:rStyle w:val="Hipervnculo"/>
              </w:rPr>
              <w:t>ANEXO II Gráficos empleados en la memoria</w:t>
            </w:r>
            <w:r>
              <w:rPr>
                <w:webHidden/>
              </w:rPr>
              <w:tab/>
            </w:r>
            <w:r>
              <w:rPr>
                <w:webHidden/>
              </w:rPr>
              <w:fldChar w:fldCharType="begin"/>
            </w:r>
            <w:r>
              <w:rPr>
                <w:webHidden/>
              </w:rPr>
              <w:instrText xml:space="preserve"> PAGEREF _Toc98080738 \h </w:instrText>
            </w:r>
            <w:r>
              <w:rPr>
                <w:webHidden/>
              </w:rPr>
            </w:r>
            <w:r>
              <w:rPr>
                <w:webHidden/>
              </w:rPr>
              <w:fldChar w:fldCharType="separate"/>
            </w:r>
            <w:r>
              <w:rPr>
                <w:webHidden/>
              </w:rPr>
              <w:t>15</w:t>
            </w:r>
            <w:r>
              <w:rPr>
                <w:webHidden/>
              </w:rPr>
              <w:fldChar w:fldCharType="end"/>
            </w:r>
          </w:hyperlink>
        </w:p>
        <w:p w14:paraId="5B4310C9" w14:textId="6FB7A1F7" w:rsidR="008D733A" w:rsidRDefault="008D733A">
          <w:r>
            <w:rPr>
              <w:b/>
              <w:bCs/>
            </w:rPr>
            <w:fldChar w:fldCharType="end"/>
          </w:r>
        </w:p>
      </w:sdtContent>
    </w:sdt>
    <w:p w14:paraId="0CA69439" w14:textId="7F9418A3" w:rsidR="008D733A" w:rsidRDefault="008D733A" w:rsidP="008D733A"/>
    <w:p w14:paraId="6F8229C3" w14:textId="35D06B78" w:rsidR="00E430E3" w:rsidRDefault="008D733A">
      <w:pPr>
        <w:spacing w:after="160" w:line="259" w:lineRule="auto"/>
        <w:ind w:firstLine="0"/>
        <w:jc w:val="left"/>
      </w:pPr>
      <w:r>
        <w:br w:type="page"/>
      </w:r>
    </w:p>
    <w:p w14:paraId="3AA7CAB2" w14:textId="4DF9816F" w:rsidR="005A6914" w:rsidRDefault="005A6914" w:rsidP="009A65EF">
      <w:pPr>
        <w:pStyle w:val="Ttulo1"/>
      </w:pPr>
      <w:bookmarkStart w:id="0" w:name="_Toc98080718"/>
      <w:r>
        <w:lastRenderedPageBreak/>
        <w:t>Introducción</w:t>
      </w:r>
      <w:bookmarkEnd w:id="0"/>
    </w:p>
    <w:p w14:paraId="2B4AED86" w14:textId="04D60332" w:rsidR="005A6914" w:rsidRDefault="005A6914" w:rsidP="005A6914">
      <w:r>
        <w:t xml:space="preserve">La gestión de incidencias dentro del devenir diario de una empresa puede llegar a ser crucial pasa el correcto funcionamiento los procesos productivos de ésta. </w:t>
      </w:r>
      <w:r w:rsidR="008B7501">
        <w:t>Multitud de problemas que pueden abarcar desde los más simples, como una solicitud de instalación</w:t>
      </w:r>
      <w:r>
        <w:t xml:space="preserve"> de software</w:t>
      </w:r>
      <w:r w:rsidR="008B7501">
        <w:t>,</w:t>
      </w:r>
      <w:r>
        <w:t xml:space="preserve"> hasta </w:t>
      </w:r>
      <w:r w:rsidR="008B7501">
        <w:t>otros más complejos burocráticamente, como por ejemplo la reposición completa de un equipo, pueden acabar causando problemas en el desarrollo si no son tratados en tiempo y forma.</w:t>
      </w:r>
    </w:p>
    <w:p w14:paraId="214535AF" w14:textId="77294DF7" w:rsidR="008B7501" w:rsidRDefault="008B7501" w:rsidP="005A6914"/>
    <w:p w14:paraId="06A1034E" w14:textId="7D233509" w:rsidR="008B7501" w:rsidRDefault="008B7501" w:rsidP="00534D2C">
      <w:r>
        <w:t xml:space="preserve">Tanto es así que, en el marco de la Tecnologías de la Información, el sector de soporte ha experimentado un aumento reseñable en las últimas décadas, con corporaciones cuya principal actividad productiva es la prestación de servicios de soporte a terceros, en lo que se conoce en la jerga técnica como </w:t>
      </w:r>
      <w:r>
        <w:rPr>
          <w:i/>
          <w:iCs/>
        </w:rPr>
        <w:t>outsourcing</w:t>
      </w:r>
      <w:r>
        <w:t xml:space="preserve">. </w:t>
      </w:r>
      <w:r w:rsidR="00534D2C">
        <w:t>Corporaciones como Salesforce, Microsoft o Wix ya disponen de secciones dedicadas específicamente a este ámbito para dar cobertura a los clientes ante posibles incidencias que puedan darse con el uso habitual de sus productos.</w:t>
      </w:r>
    </w:p>
    <w:p w14:paraId="55971406" w14:textId="259D515D" w:rsidR="00534D2C" w:rsidRDefault="00534D2C" w:rsidP="00534D2C">
      <w:pPr>
        <w:ind w:firstLine="0"/>
      </w:pPr>
    </w:p>
    <w:p w14:paraId="1F471728" w14:textId="63D41722" w:rsidR="00534D2C" w:rsidRPr="008B7501" w:rsidRDefault="00534D2C" w:rsidP="00534D2C">
      <w:pPr>
        <w:ind w:firstLine="0"/>
      </w:pPr>
      <w:r>
        <w:tab/>
        <w:t>En este proyecto, se planteará el desarrollo de una herramienta de gestión de incidencias de forma escalada,</w:t>
      </w:r>
      <w:r w:rsidR="00377DF1">
        <w:t xml:space="preserve"> aplicando los principios de diseño aprendidos en la asignatura y durante el transcurso de la carrera, pasando de una primera versión hasta la definitiva.</w:t>
      </w:r>
    </w:p>
    <w:p w14:paraId="351451F8" w14:textId="77777777" w:rsidR="00377DF1" w:rsidRDefault="00377DF1">
      <w:pPr>
        <w:spacing w:after="160" w:line="259" w:lineRule="auto"/>
        <w:ind w:firstLine="0"/>
        <w:jc w:val="left"/>
        <w:rPr>
          <w:rFonts w:eastAsiaTheme="majorEastAsia" w:cstheme="majorBidi"/>
          <w:b/>
          <w:szCs w:val="26"/>
        </w:rPr>
      </w:pPr>
      <w:r>
        <w:br w:type="page"/>
      </w:r>
    </w:p>
    <w:p w14:paraId="48B0317C" w14:textId="4C1982D0" w:rsidR="00E430E3" w:rsidRPr="00E430E3" w:rsidRDefault="00CC6DC1" w:rsidP="009A65EF">
      <w:pPr>
        <w:pStyle w:val="Ttulo1"/>
      </w:pPr>
      <w:bookmarkStart w:id="1" w:name="_Toc98080719"/>
      <w:r>
        <w:lastRenderedPageBreak/>
        <w:t>Descripción del proyecto</w:t>
      </w:r>
      <w:bookmarkEnd w:id="1"/>
    </w:p>
    <w:p w14:paraId="2B33BA32" w14:textId="77777777" w:rsidR="000E7AC9" w:rsidRDefault="005A6914" w:rsidP="005A6914">
      <w:r>
        <w:t>El proyecto a desarrollar</w:t>
      </w:r>
      <w:r w:rsidR="00377DF1">
        <w:t xml:space="preserve"> se trata de una aplicación de tipo </w:t>
      </w:r>
      <w:proofErr w:type="spellStart"/>
      <w:r w:rsidR="00377DF1">
        <w:rPr>
          <w:i/>
          <w:iCs/>
        </w:rPr>
        <w:t>service-now</w:t>
      </w:r>
      <w:proofErr w:type="spellEnd"/>
      <w:r w:rsidR="00377DF1">
        <w:t xml:space="preserve">, esto es, una aplicación para clientes y agentes de soporte de una pequeña entidad. En su </w:t>
      </w:r>
      <w:r w:rsidR="000E7AC9">
        <w:t>primera versión</w:t>
      </w:r>
      <w:r w:rsidR="00377DF1">
        <w:t xml:space="preserve">, tendrá como objetivo facilitar la gestión de incidencias, </w:t>
      </w:r>
      <w:r w:rsidR="000E7AC9">
        <w:t>permitiendo</w:t>
      </w:r>
      <w:r w:rsidR="00377DF1">
        <w:t xml:space="preserve"> la apertura, la actualización y el cierre de éstas, ampliándose </w:t>
      </w:r>
      <w:r w:rsidR="000E7AC9">
        <w:t>estas</w:t>
      </w:r>
      <w:r w:rsidR="00377DF1">
        <w:t xml:space="preserve"> funciones a lo largo del desarrollo del proyecto. </w:t>
      </w:r>
    </w:p>
    <w:p w14:paraId="1D20D936" w14:textId="77777777" w:rsidR="000937EF" w:rsidRDefault="000937EF" w:rsidP="005A6914"/>
    <w:p w14:paraId="6D476A1A" w14:textId="2073FF96" w:rsidR="000E7AC9" w:rsidRDefault="000E7AC9" w:rsidP="005A6914">
      <w:r>
        <w:t xml:space="preserve">En esta primera versión destacaremos dos elementos primarios, que serán el usuario, quien interactúa con el elemento base y la incidencia o </w:t>
      </w:r>
      <w:r w:rsidRPr="000E7AC9">
        <w:rPr>
          <w:i/>
          <w:iCs/>
        </w:rPr>
        <w:t>ticket</w:t>
      </w:r>
      <w:r>
        <w:t xml:space="preserve">, que es el propio elemento base. Como ya se ha comentado, ambos se irán ampliando en su composición </w:t>
      </w:r>
      <w:r w:rsidR="000937EF">
        <w:t>a lo largo del desarrollo</w:t>
      </w:r>
      <w:r>
        <w:t xml:space="preserve">, permitiendo ampliar las capacidades y funcionalidades </w:t>
      </w:r>
      <w:r w:rsidR="000937EF">
        <w:t xml:space="preserve">preestablecidas </w:t>
      </w:r>
      <w:r>
        <w:t>original</w:t>
      </w:r>
      <w:r w:rsidR="000937EF">
        <w:t>mente</w:t>
      </w:r>
      <w:r>
        <w:t>.</w:t>
      </w:r>
    </w:p>
    <w:p w14:paraId="1039BD8B" w14:textId="5907DC6D" w:rsidR="000937EF" w:rsidRDefault="000937EF">
      <w:pPr>
        <w:spacing w:after="160" w:line="259" w:lineRule="auto"/>
        <w:ind w:firstLine="0"/>
        <w:jc w:val="left"/>
      </w:pPr>
      <w:r>
        <w:br w:type="page"/>
      </w:r>
    </w:p>
    <w:p w14:paraId="0D36AD17" w14:textId="362232E9" w:rsidR="000E7AC9" w:rsidRDefault="000937EF" w:rsidP="000937EF">
      <w:pPr>
        <w:pStyle w:val="Ttulo1"/>
      </w:pPr>
      <w:bookmarkStart w:id="2" w:name="_Toc98080720"/>
      <w:r>
        <w:lastRenderedPageBreak/>
        <w:t>Primera Práctica</w:t>
      </w:r>
      <w:bookmarkEnd w:id="2"/>
    </w:p>
    <w:p w14:paraId="10B7AF67" w14:textId="241DDACE" w:rsidR="00902B02" w:rsidRDefault="000E7AC9" w:rsidP="00902B02">
      <w:r>
        <w:t xml:space="preserve">Al tratarse de un primer prototipo, </w:t>
      </w:r>
      <w:r w:rsidR="00902B02">
        <w:t>los usuarios e incidencias con los que se podrá interactuar serán generados de forma dinámica en memoria, pero se dejará establecida la infraestructura necesaria para realizar la conversión a un sistema convencional de BB.DD. en posteriores entregas. Siguiendo en la misma dinámica, la interfaz gráfica se revisará en cada iteración para cumplimentar los datos incluidos en la capa de negocio, así como facilitar y mejora la Experiencia de Usuario en general.</w:t>
      </w:r>
    </w:p>
    <w:p w14:paraId="69DCA0E5" w14:textId="77777777" w:rsidR="000937EF" w:rsidRDefault="000937EF" w:rsidP="000937EF">
      <w:pPr>
        <w:spacing w:after="160" w:line="259" w:lineRule="auto"/>
        <w:ind w:firstLine="0"/>
        <w:jc w:val="left"/>
      </w:pPr>
    </w:p>
    <w:p w14:paraId="2A145201" w14:textId="610B089B" w:rsidR="00E430E3" w:rsidRPr="000937EF" w:rsidRDefault="00CC6DC1" w:rsidP="000937EF">
      <w:pPr>
        <w:pStyle w:val="Ttulo2"/>
      </w:pPr>
      <w:bookmarkStart w:id="3" w:name="_Toc98080721"/>
      <w:r>
        <w:t>Diagrama</w:t>
      </w:r>
      <w:r w:rsidR="000E7AC9">
        <w:t xml:space="preserve"> de Casos de Uso</w:t>
      </w:r>
      <w:bookmarkEnd w:id="3"/>
    </w:p>
    <w:p w14:paraId="0F5063D9" w14:textId="694724C4" w:rsidR="00C306FF" w:rsidRDefault="004A2FAF" w:rsidP="004A2FAF">
      <w:r>
        <w:t>Como se ha comentado,</w:t>
      </w:r>
      <w:r w:rsidR="00C306FF">
        <w:t xml:space="preserve"> en esta primera versión se implementarán los modelos básicos de la aplicación, permitiendo realizar un uso primitivo de ésta. Por ello, como se puede observar en la figura 1, para esta entrega se han definido los casos de uso nucleares de la aplicación.</w:t>
      </w:r>
    </w:p>
    <w:p w14:paraId="373F56D2" w14:textId="443EE20C" w:rsidR="00C306FF" w:rsidRDefault="00C306FF" w:rsidP="00C306FF">
      <w:pPr>
        <w:ind w:firstLine="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C306FF" w14:paraId="2B3238EA" w14:textId="77777777" w:rsidTr="00062EA8">
        <w:tc>
          <w:tcPr>
            <w:tcW w:w="8494" w:type="dxa"/>
          </w:tcPr>
          <w:p w14:paraId="0A033114" w14:textId="153C3525" w:rsidR="009072CD" w:rsidRPr="009072CD" w:rsidRDefault="009072CD" w:rsidP="009072CD">
            <w:pPr>
              <w:pStyle w:val="Descripcin"/>
              <w:ind w:firstLine="0"/>
              <w:rPr>
                <w:b/>
                <w:bCs/>
                <w:i w:val="0"/>
                <w:iCs w:val="0"/>
                <w:color w:val="000000" w:themeColor="text1"/>
                <w:sz w:val="22"/>
                <w:szCs w:val="22"/>
              </w:rPr>
            </w:pPr>
            <w:bookmarkStart w:id="4" w:name="_Toc98079807"/>
            <w:r w:rsidRPr="009072CD">
              <w:rPr>
                <w:b/>
                <w:bCs/>
                <w:i w:val="0"/>
                <w:iCs w:val="0"/>
                <w:color w:val="000000" w:themeColor="text1"/>
                <w:sz w:val="22"/>
                <w:szCs w:val="22"/>
              </w:rPr>
              <w:t xml:space="preserve">Figura </w:t>
            </w:r>
            <w:r w:rsidRPr="009072CD">
              <w:rPr>
                <w:b/>
                <w:bCs/>
                <w:i w:val="0"/>
                <w:iCs w:val="0"/>
                <w:color w:val="000000" w:themeColor="text1"/>
                <w:sz w:val="22"/>
                <w:szCs w:val="22"/>
              </w:rPr>
              <w:fldChar w:fldCharType="begin"/>
            </w:r>
            <w:r w:rsidRPr="009072CD">
              <w:rPr>
                <w:b/>
                <w:bCs/>
                <w:i w:val="0"/>
                <w:iCs w:val="0"/>
                <w:color w:val="000000" w:themeColor="text1"/>
                <w:sz w:val="22"/>
                <w:szCs w:val="22"/>
              </w:rPr>
              <w:instrText xml:space="preserve"> SEQ Figura \* ARABIC </w:instrText>
            </w:r>
            <w:r w:rsidRPr="009072CD">
              <w:rPr>
                <w:b/>
                <w:bCs/>
                <w:i w:val="0"/>
                <w:iCs w:val="0"/>
                <w:color w:val="000000" w:themeColor="text1"/>
                <w:sz w:val="22"/>
                <w:szCs w:val="22"/>
              </w:rPr>
              <w:fldChar w:fldCharType="separate"/>
            </w:r>
            <w:r>
              <w:rPr>
                <w:b/>
                <w:bCs/>
                <w:i w:val="0"/>
                <w:iCs w:val="0"/>
                <w:noProof/>
                <w:color w:val="000000" w:themeColor="text1"/>
                <w:sz w:val="22"/>
                <w:szCs w:val="22"/>
              </w:rPr>
              <w:t>1</w:t>
            </w:r>
            <w:bookmarkEnd w:id="4"/>
            <w:r w:rsidRPr="009072CD">
              <w:rPr>
                <w:b/>
                <w:bCs/>
                <w:i w:val="0"/>
                <w:iCs w:val="0"/>
                <w:color w:val="000000" w:themeColor="text1"/>
                <w:sz w:val="22"/>
                <w:szCs w:val="22"/>
              </w:rPr>
              <w:fldChar w:fldCharType="end"/>
            </w:r>
          </w:p>
          <w:p w14:paraId="78DB00BF" w14:textId="77777777" w:rsidR="00C306FF" w:rsidRPr="00062EA8" w:rsidRDefault="00C306FF" w:rsidP="00C306FF">
            <w:pPr>
              <w:ind w:firstLine="0"/>
              <w:rPr>
                <w:i/>
                <w:iCs/>
                <w:sz w:val="22"/>
                <w:szCs w:val="20"/>
              </w:rPr>
            </w:pPr>
            <w:r w:rsidRPr="00062EA8">
              <w:rPr>
                <w:i/>
                <w:iCs/>
                <w:sz w:val="22"/>
                <w:szCs w:val="20"/>
              </w:rPr>
              <w:t>Diagrama de casos de uso, primera versión.</w:t>
            </w:r>
          </w:p>
          <w:p w14:paraId="39B836A3" w14:textId="469262AC" w:rsidR="00062EA8" w:rsidRDefault="00891D40" w:rsidP="00C306FF">
            <w:pPr>
              <w:ind w:firstLine="0"/>
              <w:rPr>
                <w:i/>
                <w:iCs/>
              </w:rPr>
            </w:pPr>
            <w:r>
              <w:rPr>
                <w:noProof/>
              </w:rPr>
              <w:drawing>
                <wp:inline distT="0" distB="0" distL="0" distR="0" wp14:anchorId="507EE6FE" wp14:editId="29589680">
                  <wp:extent cx="5401310" cy="32962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3296285"/>
                          </a:xfrm>
                          <a:prstGeom prst="rect">
                            <a:avLst/>
                          </a:prstGeom>
                          <a:noFill/>
                          <a:ln>
                            <a:noFill/>
                          </a:ln>
                        </pic:spPr>
                      </pic:pic>
                    </a:graphicData>
                  </a:graphic>
                </wp:inline>
              </w:drawing>
            </w:r>
          </w:p>
          <w:p w14:paraId="1CA619A3" w14:textId="4188DEA8" w:rsidR="00062EA8" w:rsidRPr="00C306FF" w:rsidRDefault="00062EA8" w:rsidP="009072CD">
            <w:pPr>
              <w:keepNext/>
              <w:ind w:firstLine="0"/>
              <w:rPr>
                <w:i/>
                <w:iCs/>
              </w:rPr>
            </w:pPr>
            <w:r w:rsidRPr="00062EA8">
              <w:rPr>
                <w:i/>
                <w:iCs/>
                <w:sz w:val="22"/>
                <w:szCs w:val="20"/>
              </w:rPr>
              <w:t xml:space="preserve">Nota: </w:t>
            </w:r>
            <w:r w:rsidR="00C27251">
              <w:rPr>
                <w:i/>
                <w:iCs/>
                <w:sz w:val="22"/>
                <w:szCs w:val="20"/>
              </w:rPr>
              <w:t xml:space="preserve">En gris los casos </w:t>
            </w:r>
            <w:r w:rsidR="00C802FB">
              <w:rPr>
                <w:i/>
                <w:iCs/>
                <w:sz w:val="22"/>
                <w:szCs w:val="20"/>
              </w:rPr>
              <w:t>implementados</w:t>
            </w:r>
            <w:r w:rsidR="00C27251">
              <w:rPr>
                <w:i/>
                <w:iCs/>
                <w:sz w:val="22"/>
                <w:szCs w:val="20"/>
              </w:rPr>
              <w:t xml:space="preserve"> en esta versión. </w:t>
            </w:r>
            <w:r w:rsidRPr="00062EA8">
              <w:rPr>
                <w:i/>
                <w:iCs/>
                <w:sz w:val="22"/>
                <w:szCs w:val="20"/>
              </w:rPr>
              <w:t>Este diagrama será sujeto de revisiones y ampliaciones en futuras entregas.</w:t>
            </w:r>
            <w:r>
              <w:rPr>
                <w:i/>
                <w:iCs/>
                <w:sz w:val="22"/>
                <w:szCs w:val="20"/>
              </w:rPr>
              <w:t xml:space="preserve"> </w:t>
            </w:r>
          </w:p>
        </w:tc>
      </w:tr>
    </w:tbl>
    <w:p w14:paraId="3E91154E" w14:textId="77777777" w:rsidR="00231418" w:rsidRDefault="00231418" w:rsidP="009072CD">
      <w:pPr>
        <w:ind w:firstLine="0"/>
      </w:pPr>
    </w:p>
    <w:p w14:paraId="3354BFDB" w14:textId="59EE2F58" w:rsidR="00AB24F8" w:rsidRDefault="00AB24F8" w:rsidP="00891D40">
      <w:pPr>
        <w:pStyle w:val="Ttulo2"/>
      </w:pPr>
      <w:bookmarkStart w:id="5" w:name="_Toc98080722"/>
      <w:r>
        <w:lastRenderedPageBreak/>
        <w:t>Funcionalidades de cada actor</w:t>
      </w:r>
      <w:bookmarkEnd w:id="5"/>
    </w:p>
    <w:p w14:paraId="4EB034D6" w14:textId="386B8F92" w:rsidR="00AB24F8" w:rsidRDefault="00AB24F8" w:rsidP="00AB24F8">
      <w:pPr>
        <w:ind w:firstLine="708"/>
      </w:pPr>
      <w:r>
        <w:t xml:space="preserve">Se resumen a continuación las funcionalidades propias para cada actor </w:t>
      </w:r>
      <w:r>
        <w:t>para esta versión</w:t>
      </w:r>
      <w:r w:rsidR="00C27251">
        <w:t>:</w:t>
      </w:r>
    </w:p>
    <w:p w14:paraId="15B22513" w14:textId="77777777" w:rsidR="00891D40" w:rsidRDefault="00C27251" w:rsidP="00891D40">
      <w:pPr>
        <w:pStyle w:val="Ttulo3"/>
      </w:pPr>
      <w:bookmarkStart w:id="6" w:name="_Toc98080723"/>
      <w:r>
        <w:t>Usuario</w:t>
      </w:r>
      <w:bookmarkEnd w:id="6"/>
    </w:p>
    <w:p w14:paraId="44F7D841" w14:textId="2A94489B" w:rsidR="00891D40" w:rsidRDefault="00C27251" w:rsidP="00C27251">
      <w:pPr>
        <w:pStyle w:val="Prrafodelista"/>
        <w:numPr>
          <w:ilvl w:val="0"/>
          <w:numId w:val="34"/>
        </w:numPr>
      </w:pPr>
      <w:r>
        <w:t>Se trata del actor principal, del cual generalizarán los otros dos descritos a continuación</w:t>
      </w:r>
      <w:r w:rsidR="00891D40">
        <w:t>. Sus acciones son:</w:t>
      </w:r>
    </w:p>
    <w:p w14:paraId="116FAD82" w14:textId="226A636A" w:rsidR="00C27251" w:rsidRDefault="00C27251" w:rsidP="00891D40">
      <w:pPr>
        <w:pStyle w:val="Prrafodelista"/>
        <w:numPr>
          <w:ilvl w:val="1"/>
          <w:numId w:val="34"/>
        </w:numPr>
      </w:pPr>
      <w:r>
        <w:t>Todo usuario de la aplicación puede crear una cuenta y gestionarla</w:t>
      </w:r>
      <w:r w:rsidR="00891D40">
        <w:t>.</w:t>
      </w:r>
    </w:p>
    <w:p w14:paraId="66748E7B" w14:textId="5FC1BD59" w:rsidR="00891D40" w:rsidRDefault="00891D40" w:rsidP="00891D40">
      <w:pPr>
        <w:pStyle w:val="Prrafodelista"/>
        <w:numPr>
          <w:ilvl w:val="1"/>
          <w:numId w:val="34"/>
        </w:numPr>
      </w:pPr>
      <w:r>
        <w:t>Todo usuario puede crear una incidencia y actualizarla añadiendo comentarios o modificando su estado dentro de unos parámetros preestablecidos.</w:t>
      </w:r>
      <w:r w:rsidR="00C802FB">
        <w:t xml:space="preserve"> En su caso podrá cerrarla.</w:t>
      </w:r>
    </w:p>
    <w:p w14:paraId="204BC130" w14:textId="3D70D62F" w:rsidR="00C802FB" w:rsidRDefault="00891D40" w:rsidP="00C802FB">
      <w:pPr>
        <w:pStyle w:val="Prrafodelista"/>
        <w:numPr>
          <w:ilvl w:val="1"/>
          <w:numId w:val="34"/>
        </w:numPr>
      </w:pPr>
      <w:r>
        <w:t>Todo usuario puede crear y leer comentarios dentro de las incidencias.</w:t>
      </w:r>
    </w:p>
    <w:p w14:paraId="6F5EB61A" w14:textId="3D6981A1" w:rsidR="00C27251" w:rsidRDefault="00C27251" w:rsidP="00891D40">
      <w:pPr>
        <w:pStyle w:val="Ttulo3"/>
      </w:pPr>
      <w:bookmarkStart w:id="7" w:name="_Toc98080724"/>
      <w:r>
        <w:t>Cliente</w:t>
      </w:r>
      <w:bookmarkEnd w:id="7"/>
    </w:p>
    <w:p w14:paraId="139EE052" w14:textId="17E9DF68" w:rsidR="00891D40" w:rsidRPr="00891D40" w:rsidRDefault="00891D40" w:rsidP="00891D40">
      <w:r>
        <w:t>Se trata de los usuarios externos al entorno de resolución de incidencias. Disponen de acceso limitado a la herramienta</w:t>
      </w:r>
      <w:r w:rsidR="00E536E3">
        <w:t>. Sus acciones son:</w:t>
      </w:r>
    </w:p>
    <w:p w14:paraId="7D5368F3" w14:textId="10A42EA7" w:rsidR="00891D40" w:rsidRDefault="00891D40" w:rsidP="00891D40">
      <w:pPr>
        <w:pStyle w:val="Prrafodelista"/>
        <w:numPr>
          <w:ilvl w:val="1"/>
          <w:numId w:val="34"/>
        </w:numPr>
      </w:pPr>
      <w:r>
        <w:t>Todo client</w:t>
      </w:r>
      <w:r w:rsidR="00E536E3">
        <w:t xml:space="preserve">e puede ver sus </w:t>
      </w:r>
      <w:r w:rsidR="00C802FB">
        <w:t>incidencias</w:t>
      </w:r>
      <w:r w:rsidR="00E536E3">
        <w:t xml:space="preserve"> </w:t>
      </w:r>
      <w:r w:rsidR="00C802FB">
        <w:t xml:space="preserve">abiertas y su estado. Por herencia de </w:t>
      </w:r>
      <w:r w:rsidR="00C802FB" w:rsidRPr="00C802FB">
        <w:rPr>
          <w:i/>
          <w:iCs/>
        </w:rPr>
        <w:t>Usuario</w:t>
      </w:r>
      <w:r w:rsidR="00C802FB">
        <w:t>, podrá cerrarla si lo ve necesario.</w:t>
      </w:r>
    </w:p>
    <w:p w14:paraId="64ABF87A" w14:textId="5CFCDD23" w:rsidR="00E536E3" w:rsidRDefault="00E536E3" w:rsidP="00891D40">
      <w:pPr>
        <w:pStyle w:val="Prrafodelista"/>
        <w:numPr>
          <w:ilvl w:val="1"/>
          <w:numId w:val="34"/>
        </w:numPr>
      </w:pPr>
      <w:r>
        <w:t>Todo cliente puede visualizar un reporte o informa de las actualizaciones de los tickets.</w:t>
      </w:r>
    </w:p>
    <w:p w14:paraId="75CAE9D4" w14:textId="58F83869" w:rsidR="00C27251" w:rsidRPr="00377DF1" w:rsidRDefault="00C27251" w:rsidP="00891D40">
      <w:pPr>
        <w:pStyle w:val="Ttulo3"/>
      </w:pPr>
      <w:bookmarkStart w:id="8" w:name="_Toc98080725"/>
      <w:r>
        <w:t>Agente</w:t>
      </w:r>
      <w:bookmarkEnd w:id="8"/>
    </w:p>
    <w:p w14:paraId="2BBD8154" w14:textId="77777777" w:rsidR="00C802FB" w:rsidRDefault="00E536E3" w:rsidP="00E536E3">
      <w:r>
        <w:t>Son los encargados de actualizar el estado de las incidencias conforme se obtenga algún progreso dentro de éstas</w:t>
      </w:r>
      <w:r w:rsidR="00C802FB">
        <w:t xml:space="preserve">. </w:t>
      </w:r>
      <w:r w:rsidR="00C802FB">
        <w:t>Sus acciones son:</w:t>
      </w:r>
    </w:p>
    <w:p w14:paraId="60B58F80" w14:textId="77777777" w:rsidR="00C802FB" w:rsidRPr="00C802FB" w:rsidRDefault="00C802FB" w:rsidP="00C802FB">
      <w:pPr>
        <w:pStyle w:val="Prrafodelista"/>
        <w:numPr>
          <w:ilvl w:val="1"/>
          <w:numId w:val="34"/>
        </w:numPr>
        <w:rPr>
          <w:szCs w:val="26"/>
        </w:rPr>
      </w:pPr>
      <w:r>
        <w:t>Todo agente puede asignarse una incidencia del pool de incidencias abiertas.</w:t>
      </w:r>
    </w:p>
    <w:p w14:paraId="1ECBB49E" w14:textId="77777777" w:rsidR="00C802FB" w:rsidRDefault="00C802FB" w:rsidP="00C802FB">
      <w:pPr>
        <w:pStyle w:val="Prrafodelista"/>
        <w:numPr>
          <w:ilvl w:val="1"/>
          <w:numId w:val="34"/>
        </w:numPr>
      </w:pPr>
      <w:r>
        <w:t xml:space="preserve">Todo agente puede modificar el estado de una incidencia, pudiendo ponerla en Sin asignar, Asignada o En progreso. </w:t>
      </w:r>
      <w:r>
        <w:t xml:space="preserve">Por herencia de </w:t>
      </w:r>
      <w:r w:rsidRPr="00C802FB">
        <w:rPr>
          <w:i/>
          <w:iCs/>
        </w:rPr>
        <w:t>Usuario</w:t>
      </w:r>
      <w:r>
        <w:t>, podrá cerrarla si lo ve necesario.</w:t>
      </w:r>
    </w:p>
    <w:p w14:paraId="02489B27" w14:textId="77777777" w:rsidR="008D116C" w:rsidRDefault="00C802FB" w:rsidP="00C802FB">
      <w:pPr>
        <w:pStyle w:val="Prrafodelista"/>
        <w:numPr>
          <w:ilvl w:val="1"/>
          <w:numId w:val="34"/>
        </w:numPr>
      </w:pPr>
      <w:r>
        <w:t>Todo agente podrá rechazar una incidencia si ésta no cumple con los parámetros preestablecidos</w:t>
      </w:r>
      <w:r w:rsidR="00B45D7E">
        <w:t xml:space="preserve"> por la empresa.</w:t>
      </w:r>
    </w:p>
    <w:p w14:paraId="3FEE6E4A" w14:textId="77777777" w:rsidR="008D116C" w:rsidRDefault="008D116C">
      <w:pPr>
        <w:spacing w:after="160" w:line="259" w:lineRule="auto"/>
        <w:ind w:firstLine="0"/>
        <w:jc w:val="left"/>
      </w:pPr>
      <w:r>
        <w:br w:type="page"/>
      </w:r>
    </w:p>
    <w:p w14:paraId="2DDCFFED" w14:textId="77777777" w:rsidR="008D116C" w:rsidRDefault="008D116C" w:rsidP="008D116C">
      <w:pPr>
        <w:pStyle w:val="Ttulo2"/>
      </w:pPr>
      <w:bookmarkStart w:id="9" w:name="_Toc98080726"/>
      <w:r>
        <w:lastRenderedPageBreak/>
        <w:t>Listado de CU</w:t>
      </w:r>
      <w:bookmarkEnd w:id="9"/>
    </w:p>
    <w:p w14:paraId="21C1C71F" w14:textId="36BC6F7D" w:rsidR="008D116C" w:rsidRDefault="008D116C" w:rsidP="008D116C">
      <w:r>
        <w:t>Se detalla a continuación el listado de Casos de Uso con sus correspondientes ID:</w:t>
      </w:r>
    </w:p>
    <w:p w14:paraId="760DF06A" w14:textId="4DA5751A" w:rsidR="005D21A4" w:rsidRDefault="005D21A4" w:rsidP="005D21A4">
      <w:pPr>
        <w:pStyle w:val="Ttulo3"/>
      </w:pPr>
      <w:bookmarkStart w:id="10" w:name="_Toc98080727"/>
      <w:r>
        <w:t>Usuario</w:t>
      </w:r>
      <w:bookmarkEnd w:id="10"/>
    </w:p>
    <w:p w14:paraId="2420E430" w14:textId="7B6F979E" w:rsidR="005D21A4" w:rsidRDefault="008D116C" w:rsidP="008D116C">
      <w:pPr>
        <w:pStyle w:val="Prrafodelista"/>
        <w:numPr>
          <w:ilvl w:val="1"/>
          <w:numId w:val="34"/>
        </w:numPr>
      </w:pPr>
      <w:r>
        <w:t>CU01:</w:t>
      </w:r>
      <w:r w:rsidR="005D21A4">
        <w:t xml:space="preserve"> </w:t>
      </w:r>
      <w:proofErr w:type="spellStart"/>
      <w:r w:rsidR="005D21A4">
        <w:t>Manage</w:t>
      </w:r>
      <w:proofErr w:type="spellEnd"/>
      <w:r w:rsidR="005D21A4">
        <w:t xml:space="preserve"> Ticket</w:t>
      </w:r>
    </w:p>
    <w:p w14:paraId="69FB7B38" w14:textId="13779B88" w:rsidR="005D21A4" w:rsidRDefault="005D21A4" w:rsidP="008D116C">
      <w:pPr>
        <w:pStyle w:val="Prrafodelista"/>
        <w:numPr>
          <w:ilvl w:val="1"/>
          <w:numId w:val="34"/>
        </w:numPr>
      </w:pPr>
      <w:r>
        <w:t>CU</w:t>
      </w:r>
      <w:r>
        <w:t>0101</w:t>
      </w:r>
      <w:r>
        <w:t>:</w:t>
      </w:r>
      <w:r>
        <w:t xml:space="preserve"> </w:t>
      </w:r>
      <w:proofErr w:type="spellStart"/>
      <w:r>
        <w:t>Manage</w:t>
      </w:r>
      <w:proofErr w:type="spellEnd"/>
      <w:r>
        <w:t xml:space="preserve"> </w:t>
      </w:r>
      <w:proofErr w:type="spellStart"/>
      <w:r>
        <w:t>Comment</w:t>
      </w:r>
      <w:proofErr w:type="spellEnd"/>
    </w:p>
    <w:p w14:paraId="3BB1BB8F" w14:textId="562461CE" w:rsidR="005D21A4" w:rsidRDefault="005D21A4" w:rsidP="008D116C">
      <w:pPr>
        <w:pStyle w:val="Prrafodelista"/>
        <w:numPr>
          <w:ilvl w:val="1"/>
          <w:numId w:val="34"/>
        </w:numPr>
      </w:pPr>
      <w:r>
        <w:t>CU</w:t>
      </w:r>
      <w:r>
        <w:t>0102</w:t>
      </w:r>
      <w:r>
        <w:t>:</w:t>
      </w:r>
      <w:r>
        <w:t xml:space="preserve"> Change Ticket Status</w:t>
      </w:r>
    </w:p>
    <w:p w14:paraId="1409D53A" w14:textId="00FA2AED" w:rsidR="005D21A4" w:rsidRDefault="005D21A4" w:rsidP="008D116C">
      <w:pPr>
        <w:pStyle w:val="Prrafodelista"/>
        <w:numPr>
          <w:ilvl w:val="1"/>
          <w:numId w:val="34"/>
        </w:numPr>
      </w:pPr>
      <w:r>
        <w:t>CU0</w:t>
      </w:r>
      <w:r>
        <w:t>2</w:t>
      </w:r>
      <w:r>
        <w:t>:</w:t>
      </w:r>
      <w:r>
        <w:t xml:space="preserve"> </w:t>
      </w:r>
      <w:proofErr w:type="spellStart"/>
      <w:r>
        <w:t>Manage</w:t>
      </w:r>
      <w:proofErr w:type="spellEnd"/>
      <w:r>
        <w:t xml:space="preserve"> </w:t>
      </w:r>
      <w:proofErr w:type="spellStart"/>
      <w:r>
        <w:t>Account</w:t>
      </w:r>
      <w:proofErr w:type="spellEnd"/>
    </w:p>
    <w:p w14:paraId="5B8A5466" w14:textId="36BB893E" w:rsidR="005D21A4" w:rsidRDefault="005D21A4" w:rsidP="008D116C">
      <w:pPr>
        <w:pStyle w:val="Prrafodelista"/>
        <w:numPr>
          <w:ilvl w:val="1"/>
          <w:numId w:val="34"/>
        </w:numPr>
      </w:pPr>
      <w:r>
        <w:t>CU0</w:t>
      </w:r>
      <w:r>
        <w:t>201</w:t>
      </w:r>
      <w:r>
        <w:t>:</w:t>
      </w:r>
      <w:r>
        <w:t xml:space="preserve"> </w:t>
      </w:r>
      <w:proofErr w:type="spellStart"/>
      <w:r>
        <w:t>Create</w:t>
      </w:r>
      <w:proofErr w:type="spellEnd"/>
      <w:r>
        <w:t xml:space="preserve"> </w:t>
      </w:r>
      <w:proofErr w:type="spellStart"/>
      <w:r>
        <w:t>Account</w:t>
      </w:r>
      <w:proofErr w:type="spellEnd"/>
    </w:p>
    <w:p w14:paraId="538CE5EB" w14:textId="5DD7B15F" w:rsidR="005D21A4" w:rsidRDefault="005D21A4" w:rsidP="005D21A4">
      <w:pPr>
        <w:pStyle w:val="Ttulo3"/>
      </w:pPr>
      <w:bookmarkStart w:id="11" w:name="_Toc98080728"/>
      <w:r>
        <w:t>Cliente</w:t>
      </w:r>
      <w:bookmarkEnd w:id="11"/>
    </w:p>
    <w:p w14:paraId="517C4E6F" w14:textId="0935B964" w:rsidR="005D21A4" w:rsidRDefault="005D21A4" w:rsidP="008D116C">
      <w:pPr>
        <w:pStyle w:val="Prrafodelista"/>
        <w:numPr>
          <w:ilvl w:val="1"/>
          <w:numId w:val="34"/>
        </w:numPr>
      </w:pPr>
      <w:r>
        <w:t>CU0</w:t>
      </w:r>
      <w:r>
        <w:t>3</w:t>
      </w:r>
      <w:r>
        <w:t>:</w:t>
      </w:r>
      <w:r>
        <w:t xml:space="preserve"> View </w:t>
      </w:r>
      <w:proofErr w:type="spellStart"/>
      <w:r>
        <w:t>My</w:t>
      </w:r>
      <w:proofErr w:type="spellEnd"/>
      <w:r>
        <w:t xml:space="preserve"> Tickets</w:t>
      </w:r>
    </w:p>
    <w:p w14:paraId="64488C69" w14:textId="77B1D16C" w:rsidR="005D21A4" w:rsidRDefault="005D21A4" w:rsidP="008D116C">
      <w:pPr>
        <w:pStyle w:val="Prrafodelista"/>
        <w:numPr>
          <w:ilvl w:val="1"/>
          <w:numId w:val="34"/>
        </w:numPr>
      </w:pPr>
      <w:r>
        <w:t>CU0</w:t>
      </w:r>
      <w:r>
        <w:t>4</w:t>
      </w:r>
      <w:r>
        <w:t>:</w:t>
      </w:r>
      <w:r>
        <w:t xml:space="preserve"> </w:t>
      </w:r>
      <w:proofErr w:type="spellStart"/>
      <w:r>
        <w:t>Check</w:t>
      </w:r>
      <w:proofErr w:type="spellEnd"/>
      <w:r>
        <w:t xml:space="preserve"> </w:t>
      </w:r>
      <w:proofErr w:type="spellStart"/>
      <w:r>
        <w:t>Latest</w:t>
      </w:r>
      <w:proofErr w:type="spellEnd"/>
      <w:r>
        <w:t xml:space="preserve"> Ticket </w:t>
      </w:r>
      <w:proofErr w:type="spellStart"/>
      <w:r>
        <w:t>Updates</w:t>
      </w:r>
      <w:proofErr w:type="spellEnd"/>
    </w:p>
    <w:p w14:paraId="7BBC019C" w14:textId="01731364" w:rsidR="005D21A4" w:rsidRDefault="005D21A4" w:rsidP="005D21A4">
      <w:pPr>
        <w:pStyle w:val="Ttulo3"/>
      </w:pPr>
      <w:bookmarkStart w:id="12" w:name="_Toc98080729"/>
      <w:r>
        <w:t>Agente</w:t>
      </w:r>
      <w:bookmarkEnd w:id="12"/>
    </w:p>
    <w:p w14:paraId="68FD90D2" w14:textId="3195D60F" w:rsidR="005D21A4" w:rsidRDefault="005D21A4" w:rsidP="008D116C">
      <w:pPr>
        <w:pStyle w:val="Prrafodelista"/>
        <w:numPr>
          <w:ilvl w:val="1"/>
          <w:numId w:val="34"/>
        </w:numPr>
      </w:pPr>
      <w:r>
        <w:t>CU0</w:t>
      </w:r>
      <w:r>
        <w:t>5</w:t>
      </w:r>
      <w:r>
        <w:t>:</w:t>
      </w:r>
      <w:r>
        <w:t xml:space="preserve"> Auto </w:t>
      </w:r>
      <w:proofErr w:type="spellStart"/>
      <w:r>
        <w:t>Assign</w:t>
      </w:r>
      <w:proofErr w:type="spellEnd"/>
      <w:r>
        <w:t xml:space="preserve"> Ticket</w:t>
      </w:r>
    </w:p>
    <w:p w14:paraId="0416C345" w14:textId="673DFB47" w:rsidR="005D21A4" w:rsidRDefault="005D21A4" w:rsidP="008D116C">
      <w:pPr>
        <w:pStyle w:val="Prrafodelista"/>
        <w:numPr>
          <w:ilvl w:val="1"/>
          <w:numId w:val="34"/>
        </w:numPr>
      </w:pPr>
      <w:r>
        <w:t>CU0</w:t>
      </w:r>
      <w:r>
        <w:t>6</w:t>
      </w:r>
      <w:r>
        <w:t>:</w:t>
      </w:r>
      <w:r>
        <w:t xml:space="preserve"> Set Ticket Status</w:t>
      </w:r>
    </w:p>
    <w:p w14:paraId="78B7FE39" w14:textId="1CA8181D" w:rsidR="00F239AD" w:rsidRPr="00C802FB" w:rsidRDefault="005D21A4" w:rsidP="008D116C">
      <w:pPr>
        <w:pStyle w:val="Prrafodelista"/>
        <w:numPr>
          <w:ilvl w:val="1"/>
          <w:numId w:val="34"/>
        </w:numPr>
      </w:pPr>
      <w:r>
        <w:t>CU</w:t>
      </w:r>
      <w:r>
        <w:t>07</w:t>
      </w:r>
      <w:r>
        <w:t>:</w:t>
      </w:r>
      <w:r>
        <w:t xml:space="preserve"> </w:t>
      </w:r>
      <w:proofErr w:type="spellStart"/>
      <w:r>
        <w:t>Reject</w:t>
      </w:r>
      <w:proofErr w:type="spellEnd"/>
      <w:r>
        <w:t xml:space="preserve"> Ticket</w:t>
      </w:r>
      <w:r w:rsidR="00F239AD">
        <w:br w:type="page"/>
      </w:r>
    </w:p>
    <w:p w14:paraId="71B2D781" w14:textId="130DDBBF" w:rsidR="00CC6DC1" w:rsidRDefault="00CC6DC1" w:rsidP="00CC6DC1">
      <w:pPr>
        <w:pStyle w:val="Ttulo2"/>
      </w:pPr>
      <w:bookmarkStart w:id="13" w:name="_Toc98080730"/>
      <w:r>
        <w:lastRenderedPageBreak/>
        <w:t>Especificaciones de casos de uso</w:t>
      </w:r>
      <w:bookmarkEnd w:id="13"/>
    </w:p>
    <w:p w14:paraId="15B3F040" w14:textId="5E1B922F" w:rsidR="004620F2" w:rsidRPr="004620F2" w:rsidRDefault="004620F2" w:rsidP="004620F2">
      <w:r>
        <w:t>Se muestran a continuación los tres CU más relevantes de esta versión.</w:t>
      </w:r>
    </w:p>
    <w:tbl>
      <w:tblPr>
        <w:tblStyle w:val="Tablaconcuadrcula"/>
        <w:tblW w:w="9450" w:type="dxa"/>
        <w:tblInd w:w="-289" w:type="dxa"/>
        <w:tblLayout w:type="fixed"/>
        <w:tblLook w:val="04A0" w:firstRow="1" w:lastRow="0" w:firstColumn="1" w:lastColumn="0" w:noHBand="0" w:noVBand="1"/>
      </w:tblPr>
      <w:tblGrid>
        <w:gridCol w:w="1844"/>
        <w:gridCol w:w="1955"/>
        <w:gridCol w:w="1965"/>
        <w:gridCol w:w="3686"/>
      </w:tblGrid>
      <w:tr w:rsidR="008D116C" w:rsidRPr="008D116C" w14:paraId="24AFBD46" w14:textId="77777777" w:rsidTr="005D21A4">
        <w:trPr>
          <w:trHeight w:val="218"/>
        </w:trPr>
        <w:tc>
          <w:tcPr>
            <w:tcW w:w="1844" w:type="dxa"/>
            <w:shd w:val="clear" w:color="auto" w:fill="A6A6A6" w:themeFill="background1" w:themeFillShade="A6"/>
            <w:vAlign w:val="center"/>
          </w:tcPr>
          <w:p w14:paraId="0186CAF1" w14:textId="77777777" w:rsidR="008D116C" w:rsidRPr="008D116C" w:rsidRDefault="008D116C" w:rsidP="00EE0F8A">
            <w:pPr>
              <w:ind w:firstLine="0"/>
              <w:rPr>
                <w:b/>
                <w:color w:val="000000" w:themeColor="text1"/>
                <w:sz w:val="22"/>
              </w:rPr>
            </w:pPr>
            <w:r w:rsidRPr="008D116C">
              <w:rPr>
                <w:b/>
                <w:color w:val="000000" w:themeColor="text1"/>
                <w:sz w:val="22"/>
              </w:rPr>
              <w:t>CU03</w:t>
            </w:r>
          </w:p>
        </w:tc>
        <w:tc>
          <w:tcPr>
            <w:tcW w:w="7606" w:type="dxa"/>
            <w:gridSpan w:val="3"/>
            <w:shd w:val="clear" w:color="auto" w:fill="A6A6A6" w:themeFill="background1" w:themeFillShade="A6"/>
            <w:vAlign w:val="center"/>
          </w:tcPr>
          <w:p w14:paraId="2B242517" w14:textId="77777777" w:rsidR="008D116C" w:rsidRPr="008D116C" w:rsidRDefault="008D116C" w:rsidP="00EE0F8A">
            <w:pPr>
              <w:ind w:firstLine="0"/>
              <w:rPr>
                <w:b/>
                <w:color w:val="000000" w:themeColor="text1"/>
                <w:sz w:val="22"/>
              </w:rPr>
            </w:pPr>
            <w:r w:rsidRPr="008D116C">
              <w:rPr>
                <w:b/>
                <w:color w:val="000000" w:themeColor="text1"/>
                <w:sz w:val="22"/>
              </w:rPr>
              <w:t>Realizar compra</w:t>
            </w:r>
          </w:p>
        </w:tc>
      </w:tr>
      <w:tr w:rsidR="008D116C" w:rsidRPr="00C41F8F" w14:paraId="4425CBFF" w14:textId="77777777" w:rsidTr="005D21A4">
        <w:trPr>
          <w:trHeight w:val="111"/>
        </w:trPr>
        <w:tc>
          <w:tcPr>
            <w:tcW w:w="1844" w:type="dxa"/>
            <w:shd w:val="clear" w:color="auto" w:fill="F2F2F2" w:themeFill="background1" w:themeFillShade="F2"/>
            <w:vAlign w:val="center"/>
          </w:tcPr>
          <w:p w14:paraId="04FCE436" w14:textId="77777777" w:rsidR="008D116C" w:rsidRPr="008D116C" w:rsidRDefault="008D116C" w:rsidP="00EE0F8A">
            <w:pPr>
              <w:ind w:firstLine="0"/>
              <w:rPr>
                <w:b/>
                <w:color w:val="000000" w:themeColor="text1"/>
                <w:sz w:val="22"/>
              </w:rPr>
            </w:pPr>
            <w:r w:rsidRPr="008D116C">
              <w:rPr>
                <w:b/>
                <w:color w:val="000000" w:themeColor="text1"/>
                <w:sz w:val="22"/>
              </w:rPr>
              <w:t>Descripción</w:t>
            </w:r>
          </w:p>
        </w:tc>
        <w:tc>
          <w:tcPr>
            <w:tcW w:w="7606" w:type="dxa"/>
            <w:gridSpan w:val="3"/>
            <w:shd w:val="clear" w:color="auto" w:fill="FFFFFF" w:themeFill="background1"/>
            <w:vAlign w:val="center"/>
          </w:tcPr>
          <w:p w14:paraId="74CBA92B" w14:textId="77777777" w:rsidR="008D116C" w:rsidRPr="008D116C" w:rsidRDefault="008D116C" w:rsidP="00EE0F8A">
            <w:pPr>
              <w:ind w:firstLine="0"/>
              <w:rPr>
                <w:color w:val="000000" w:themeColor="text1"/>
                <w:sz w:val="22"/>
              </w:rPr>
            </w:pPr>
            <w:r w:rsidRPr="008D116C">
              <w:rPr>
                <w:color w:val="000000" w:themeColor="text1"/>
                <w:sz w:val="22"/>
              </w:rPr>
              <w:t>El cliente va a realizar una compra de algún objeto</w:t>
            </w:r>
          </w:p>
        </w:tc>
      </w:tr>
      <w:tr w:rsidR="008D116C" w:rsidRPr="00C41F8F" w14:paraId="377E9F42" w14:textId="77777777" w:rsidTr="005D21A4">
        <w:trPr>
          <w:trHeight w:val="286"/>
        </w:trPr>
        <w:tc>
          <w:tcPr>
            <w:tcW w:w="1844" w:type="dxa"/>
            <w:shd w:val="clear" w:color="auto" w:fill="F2F2F2" w:themeFill="background1" w:themeFillShade="F2"/>
            <w:vAlign w:val="center"/>
          </w:tcPr>
          <w:p w14:paraId="790FD11F" w14:textId="77777777" w:rsidR="008D116C" w:rsidRPr="008D116C" w:rsidRDefault="008D116C" w:rsidP="00EE0F8A">
            <w:pPr>
              <w:ind w:firstLine="0"/>
              <w:rPr>
                <w:b/>
                <w:color w:val="000000" w:themeColor="text1"/>
                <w:sz w:val="22"/>
              </w:rPr>
            </w:pPr>
            <w:r w:rsidRPr="008D116C">
              <w:rPr>
                <w:b/>
                <w:color w:val="000000" w:themeColor="text1"/>
                <w:sz w:val="22"/>
              </w:rPr>
              <w:t>Precondiciones</w:t>
            </w:r>
          </w:p>
        </w:tc>
        <w:tc>
          <w:tcPr>
            <w:tcW w:w="7606" w:type="dxa"/>
            <w:gridSpan w:val="3"/>
            <w:shd w:val="clear" w:color="auto" w:fill="FFFFFF" w:themeFill="background1"/>
            <w:vAlign w:val="center"/>
          </w:tcPr>
          <w:p w14:paraId="6ED68A25" w14:textId="77777777" w:rsidR="008D116C" w:rsidRPr="008D116C" w:rsidRDefault="008D116C" w:rsidP="00EE0F8A">
            <w:pPr>
              <w:ind w:firstLine="0"/>
              <w:rPr>
                <w:color w:val="000000" w:themeColor="text1"/>
                <w:sz w:val="22"/>
              </w:rPr>
            </w:pPr>
            <w:r w:rsidRPr="008D116C">
              <w:rPr>
                <w:color w:val="000000" w:themeColor="text1"/>
                <w:sz w:val="22"/>
              </w:rPr>
              <w:t>Existe el objeto y consta como disponible en el inventario</w:t>
            </w:r>
          </w:p>
        </w:tc>
      </w:tr>
      <w:tr w:rsidR="008D116C" w:rsidRPr="00C41F8F" w14:paraId="00CC294B" w14:textId="77777777" w:rsidTr="005D21A4">
        <w:trPr>
          <w:trHeight w:val="70"/>
        </w:trPr>
        <w:tc>
          <w:tcPr>
            <w:tcW w:w="9450" w:type="dxa"/>
            <w:gridSpan w:val="4"/>
            <w:shd w:val="clear" w:color="auto" w:fill="DEEAF6" w:themeFill="accent1" w:themeFillTint="33"/>
            <w:vAlign w:val="center"/>
          </w:tcPr>
          <w:p w14:paraId="0FB07D86" w14:textId="77777777" w:rsidR="008D116C" w:rsidRPr="008D116C" w:rsidRDefault="008D116C" w:rsidP="00EE0F8A">
            <w:pPr>
              <w:ind w:firstLine="0"/>
              <w:rPr>
                <w:b/>
                <w:color w:val="000000" w:themeColor="text1"/>
                <w:sz w:val="22"/>
              </w:rPr>
            </w:pPr>
            <w:r w:rsidRPr="008D116C">
              <w:rPr>
                <w:b/>
                <w:color w:val="000000" w:themeColor="text1"/>
                <w:sz w:val="22"/>
              </w:rPr>
              <w:t>Flujo normal</w:t>
            </w:r>
          </w:p>
        </w:tc>
      </w:tr>
      <w:tr w:rsidR="008D116C" w:rsidRPr="00C41F8F" w14:paraId="6A3C9797" w14:textId="77777777" w:rsidTr="005D21A4">
        <w:trPr>
          <w:trHeight w:val="70"/>
        </w:trPr>
        <w:tc>
          <w:tcPr>
            <w:tcW w:w="1844" w:type="dxa"/>
            <w:shd w:val="clear" w:color="auto" w:fill="F2F2F2" w:themeFill="background1" w:themeFillShade="F2"/>
            <w:vAlign w:val="center"/>
          </w:tcPr>
          <w:p w14:paraId="3358CAC9" w14:textId="77777777" w:rsidR="008D116C" w:rsidRPr="008D116C" w:rsidRDefault="008D116C" w:rsidP="00EE0F8A">
            <w:pPr>
              <w:ind w:firstLine="0"/>
              <w:rPr>
                <w:color w:val="000000" w:themeColor="text1"/>
                <w:sz w:val="22"/>
              </w:rPr>
            </w:pPr>
            <w:r w:rsidRPr="008D116C">
              <w:rPr>
                <w:color w:val="000000" w:themeColor="text1"/>
                <w:sz w:val="22"/>
              </w:rPr>
              <w:t>1</w:t>
            </w:r>
          </w:p>
        </w:tc>
        <w:tc>
          <w:tcPr>
            <w:tcW w:w="7606" w:type="dxa"/>
            <w:gridSpan w:val="3"/>
            <w:shd w:val="clear" w:color="auto" w:fill="FFFFFF" w:themeFill="background1"/>
            <w:vAlign w:val="center"/>
          </w:tcPr>
          <w:p w14:paraId="70683EC2" w14:textId="77777777" w:rsidR="008D116C" w:rsidRPr="008D116C" w:rsidRDefault="008D116C" w:rsidP="00EE0F8A">
            <w:pPr>
              <w:ind w:firstLine="0"/>
              <w:rPr>
                <w:color w:val="000000" w:themeColor="text1"/>
                <w:sz w:val="22"/>
              </w:rPr>
            </w:pPr>
            <w:r w:rsidRPr="008D116C">
              <w:rPr>
                <w:color w:val="000000" w:themeColor="text1"/>
                <w:sz w:val="22"/>
              </w:rPr>
              <w:t>El Cliente declara que quiere realizar una compra de un objeto</w:t>
            </w:r>
          </w:p>
        </w:tc>
      </w:tr>
      <w:tr w:rsidR="008D116C" w:rsidRPr="00C41F8F" w14:paraId="75A53AE4" w14:textId="77777777" w:rsidTr="005D21A4">
        <w:trPr>
          <w:trHeight w:val="103"/>
        </w:trPr>
        <w:tc>
          <w:tcPr>
            <w:tcW w:w="1844" w:type="dxa"/>
            <w:shd w:val="clear" w:color="auto" w:fill="F2F2F2" w:themeFill="background1" w:themeFillShade="F2"/>
            <w:vAlign w:val="center"/>
          </w:tcPr>
          <w:p w14:paraId="31906EDF" w14:textId="77777777" w:rsidR="008D116C" w:rsidRPr="008D116C" w:rsidRDefault="008D116C" w:rsidP="00EE0F8A">
            <w:pPr>
              <w:ind w:firstLine="0"/>
              <w:rPr>
                <w:color w:val="000000" w:themeColor="text1"/>
                <w:sz w:val="22"/>
              </w:rPr>
            </w:pPr>
            <w:r w:rsidRPr="008D116C">
              <w:rPr>
                <w:color w:val="000000" w:themeColor="text1"/>
                <w:sz w:val="22"/>
              </w:rPr>
              <w:t>2</w:t>
            </w:r>
          </w:p>
        </w:tc>
        <w:tc>
          <w:tcPr>
            <w:tcW w:w="7606" w:type="dxa"/>
            <w:gridSpan w:val="3"/>
            <w:shd w:val="clear" w:color="auto" w:fill="FFFFFF" w:themeFill="background1"/>
            <w:vAlign w:val="center"/>
          </w:tcPr>
          <w:p w14:paraId="0CFA33E3" w14:textId="77777777" w:rsidR="008D116C" w:rsidRPr="008D116C" w:rsidRDefault="008D116C" w:rsidP="00EE0F8A">
            <w:pPr>
              <w:ind w:firstLine="0"/>
              <w:rPr>
                <w:color w:val="000000" w:themeColor="text1"/>
                <w:sz w:val="22"/>
              </w:rPr>
            </w:pPr>
            <w:r w:rsidRPr="008D116C">
              <w:rPr>
                <w:color w:val="000000" w:themeColor="text1"/>
                <w:sz w:val="22"/>
              </w:rPr>
              <w:t xml:space="preserve">El Agente toma los datos del cliente necesarios para iniciar el proceso de compra </w:t>
            </w:r>
          </w:p>
        </w:tc>
      </w:tr>
      <w:tr w:rsidR="008D116C" w:rsidRPr="00C41F8F" w14:paraId="361DD35C" w14:textId="77777777" w:rsidTr="005D21A4">
        <w:trPr>
          <w:trHeight w:val="279"/>
        </w:trPr>
        <w:tc>
          <w:tcPr>
            <w:tcW w:w="1844" w:type="dxa"/>
            <w:shd w:val="clear" w:color="auto" w:fill="F2F2F2" w:themeFill="background1" w:themeFillShade="F2"/>
            <w:vAlign w:val="center"/>
          </w:tcPr>
          <w:p w14:paraId="5ED13C34" w14:textId="77777777" w:rsidR="008D116C" w:rsidRPr="008D116C" w:rsidRDefault="008D116C" w:rsidP="00EE0F8A">
            <w:pPr>
              <w:ind w:firstLine="0"/>
              <w:rPr>
                <w:color w:val="000000" w:themeColor="text1"/>
                <w:sz w:val="22"/>
              </w:rPr>
            </w:pPr>
            <w:r w:rsidRPr="008D116C">
              <w:rPr>
                <w:color w:val="000000" w:themeColor="text1"/>
                <w:sz w:val="22"/>
              </w:rPr>
              <w:t>3</w:t>
            </w:r>
          </w:p>
        </w:tc>
        <w:tc>
          <w:tcPr>
            <w:tcW w:w="7606" w:type="dxa"/>
            <w:gridSpan w:val="3"/>
            <w:shd w:val="clear" w:color="auto" w:fill="FFFFFF" w:themeFill="background1"/>
            <w:vAlign w:val="center"/>
          </w:tcPr>
          <w:p w14:paraId="1BFF8F01" w14:textId="77777777" w:rsidR="008D116C" w:rsidRPr="008D116C" w:rsidRDefault="008D116C" w:rsidP="00EE0F8A">
            <w:pPr>
              <w:ind w:firstLine="0"/>
              <w:rPr>
                <w:color w:val="000000" w:themeColor="text1"/>
                <w:sz w:val="22"/>
              </w:rPr>
            </w:pPr>
            <w:r w:rsidRPr="008D116C">
              <w:rPr>
                <w:color w:val="000000" w:themeColor="text1"/>
                <w:sz w:val="22"/>
              </w:rPr>
              <w:t>El Agente verifica que los datos del Cliente son correctos y cumplen la norma especificada para la transacción</w:t>
            </w:r>
          </w:p>
        </w:tc>
      </w:tr>
      <w:tr w:rsidR="008D116C" w:rsidRPr="00C41F8F" w14:paraId="3B1C3C54" w14:textId="77777777" w:rsidTr="008D116C">
        <w:trPr>
          <w:trHeight w:val="567"/>
        </w:trPr>
        <w:tc>
          <w:tcPr>
            <w:tcW w:w="1844" w:type="dxa"/>
            <w:shd w:val="clear" w:color="auto" w:fill="F2F2F2" w:themeFill="background1" w:themeFillShade="F2"/>
            <w:vAlign w:val="center"/>
          </w:tcPr>
          <w:p w14:paraId="31423A87" w14:textId="77777777" w:rsidR="008D116C" w:rsidRPr="008D116C" w:rsidRDefault="008D116C" w:rsidP="00EE0F8A">
            <w:pPr>
              <w:ind w:firstLine="0"/>
              <w:rPr>
                <w:color w:val="000000" w:themeColor="text1"/>
                <w:sz w:val="22"/>
              </w:rPr>
            </w:pPr>
            <w:r w:rsidRPr="008D116C">
              <w:rPr>
                <w:color w:val="000000" w:themeColor="text1"/>
                <w:sz w:val="22"/>
              </w:rPr>
              <w:t>4</w:t>
            </w:r>
          </w:p>
        </w:tc>
        <w:tc>
          <w:tcPr>
            <w:tcW w:w="7606" w:type="dxa"/>
            <w:gridSpan w:val="3"/>
            <w:shd w:val="clear" w:color="auto" w:fill="FFFFFF" w:themeFill="background1"/>
            <w:vAlign w:val="center"/>
          </w:tcPr>
          <w:p w14:paraId="54CC192B" w14:textId="77777777" w:rsidR="008D116C" w:rsidRPr="008D116C" w:rsidRDefault="008D116C" w:rsidP="00EE0F8A">
            <w:pPr>
              <w:ind w:firstLine="0"/>
              <w:rPr>
                <w:color w:val="000000" w:themeColor="text1"/>
                <w:sz w:val="22"/>
              </w:rPr>
            </w:pPr>
            <w:r w:rsidRPr="008D116C">
              <w:rPr>
                <w:color w:val="000000" w:themeColor="text1"/>
                <w:sz w:val="22"/>
              </w:rPr>
              <w:t>El Agente informa del precio del objeto al Cliente y el cliente acepta: Variante 4a.</w:t>
            </w:r>
          </w:p>
          <w:p w14:paraId="34EE7571" w14:textId="77777777" w:rsidR="008D116C" w:rsidRPr="008D116C" w:rsidRDefault="008D116C" w:rsidP="00EE0F8A">
            <w:pPr>
              <w:ind w:firstLine="0"/>
              <w:rPr>
                <w:color w:val="000000" w:themeColor="text1"/>
                <w:sz w:val="22"/>
              </w:rPr>
            </w:pPr>
            <w:r w:rsidRPr="008D116C">
              <w:rPr>
                <w:color w:val="000000" w:themeColor="text1"/>
                <w:sz w:val="22"/>
              </w:rPr>
              <w:t>El Agente informa del precio del objeto al Cliente y el cliente rechaza: Variante 4b.</w:t>
            </w:r>
          </w:p>
        </w:tc>
      </w:tr>
      <w:tr w:rsidR="008D116C" w:rsidRPr="00C41F8F" w14:paraId="596C185A" w14:textId="77777777" w:rsidTr="005D21A4">
        <w:trPr>
          <w:trHeight w:val="70"/>
        </w:trPr>
        <w:tc>
          <w:tcPr>
            <w:tcW w:w="1844" w:type="dxa"/>
            <w:shd w:val="clear" w:color="auto" w:fill="F2F2F2" w:themeFill="background1" w:themeFillShade="F2"/>
            <w:vAlign w:val="center"/>
          </w:tcPr>
          <w:p w14:paraId="454338E8" w14:textId="77777777" w:rsidR="008D116C" w:rsidRPr="008D116C" w:rsidRDefault="008D116C" w:rsidP="00EE0F8A">
            <w:pPr>
              <w:ind w:firstLine="0"/>
              <w:rPr>
                <w:color w:val="000000" w:themeColor="text1"/>
                <w:sz w:val="22"/>
              </w:rPr>
            </w:pPr>
            <w:r w:rsidRPr="008D116C">
              <w:rPr>
                <w:color w:val="000000" w:themeColor="text1"/>
                <w:sz w:val="22"/>
              </w:rPr>
              <w:t>5</w:t>
            </w:r>
          </w:p>
        </w:tc>
        <w:tc>
          <w:tcPr>
            <w:tcW w:w="7606" w:type="dxa"/>
            <w:gridSpan w:val="3"/>
            <w:shd w:val="clear" w:color="auto" w:fill="FFFFFF" w:themeFill="background1"/>
            <w:vAlign w:val="center"/>
          </w:tcPr>
          <w:p w14:paraId="3EEB06AE" w14:textId="77777777" w:rsidR="008D116C" w:rsidRPr="008D116C" w:rsidRDefault="008D116C" w:rsidP="00EE0F8A">
            <w:pPr>
              <w:ind w:firstLine="0"/>
              <w:rPr>
                <w:color w:val="000000" w:themeColor="text1"/>
                <w:sz w:val="22"/>
              </w:rPr>
            </w:pPr>
            <w:r w:rsidRPr="008D116C">
              <w:rPr>
                <w:color w:val="000000" w:themeColor="text1"/>
                <w:sz w:val="22"/>
              </w:rPr>
              <w:t xml:space="preserve">INCLUDE CU10 (Establecer Contrato) </w:t>
            </w:r>
          </w:p>
        </w:tc>
      </w:tr>
      <w:tr w:rsidR="008D116C" w:rsidRPr="00C41F8F" w14:paraId="7B67A38D" w14:textId="77777777" w:rsidTr="008D116C">
        <w:trPr>
          <w:trHeight w:val="567"/>
        </w:trPr>
        <w:tc>
          <w:tcPr>
            <w:tcW w:w="1844" w:type="dxa"/>
            <w:shd w:val="clear" w:color="auto" w:fill="F2F2F2" w:themeFill="background1" w:themeFillShade="F2"/>
            <w:vAlign w:val="center"/>
          </w:tcPr>
          <w:p w14:paraId="22EF180D" w14:textId="77777777" w:rsidR="008D116C" w:rsidRPr="008D116C" w:rsidRDefault="008D116C" w:rsidP="00EE0F8A">
            <w:pPr>
              <w:ind w:firstLine="0"/>
              <w:rPr>
                <w:color w:val="000000" w:themeColor="text1"/>
                <w:sz w:val="22"/>
              </w:rPr>
            </w:pPr>
            <w:r w:rsidRPr="008D116C">
              <w:rPr>
                <w:color w:val="000000" w:themeColor="text1"/>
                <w:sz w:val="22"/>
              </w:rPr>
              <w:t>6</w:t>
            </w:r>
          </w:p>
        </w:tc>
        <w:tc>
          <w:tcPr>
            <w:tcW w:w="7606" w:type="dxa"/>
            <w:gridSpan w:val="3"/>
            <w:shd w:val="clear" w:color="auto" w:fill="FFFFFF" w:themeFill="background1"/>
            <w:vAlign w:val="center"/>
          </w:tcPr>
          <w:p w14:paraId="497A7F04" w14:textId="77777777" w:rsidR="008D116C" w:rsidRPr="008D116C" w:rsidRDefault="008D116C" w:rsidP="00EE0F8A">
            <w:pPr>
              <w:ind w:firstLine="0"/>
              <w:rPr>
                <w:color w:val="000000" w:themeColor="text1"/>
                <w:sz w:val="22"/>
              </w:rPr>
            </w:pPr>
            <w:r w:rsidRPr="008D116C">
              <w:rPr>
                <w:color w:val="000000" w:themeColor="text1"/>
                <w:sz w:val="22"/>
              </w:rPr>
              <w:t xml:space="preserve">Finaliza el proceso de compra. Se guarda </w:t>
            </w:r>
            <w:proofErr w:type="gramStart"/>
            <w:r w:rsidRPr="008D116C">
              <w:rPr>
                <w:color w:val="000000" w:themeColor="text1"/>
                <w:sz w:val="22"/>
              </w:rPr>
              <w:t>un copia</w:t>
            </w:r>
            <w:proofErr w:type="gramEnd"/>
            <w:r w:rsidRPr="008D116C">
              <w:rPr>
                <w:color w:val="000000" w:themeColor="text1"/>
                <w:sz w:val="22"/>
              </w:rPr>
              <w:t xml:space="preserve"> del contrato establecido en 5 y se da otra al cliente</w:t>
            </w:r>
          </w:p>
        </w:tc>
      </w:tr>
      <w:tr w:rsidR="008D116C" w:rsidRPr="00C41F8F" w14:paraId="0BC3237D" w14:textId="77777777" w:rsidTr="005D21A4">
        <w:trPr>
          <w:trHeight w:val="70"/>
        </w:trPr>
        <w:tc>
          <w:tcPr>
            <w:tcW w:w="9450" w:type="dxa"/>
            <w:gridSpan w:val="4"/>
            <w:shd w:val="clear" w:color="auto" w:fill="FBE4D5" w:themeFill="accent2" w:themeFillTint="33"/>
            <w:vAlign w:val="center"/>
          </w:tcPr>
          <w:p w14:paraId="51FA5607" w14:textId="77777777" w:rsidR="008D116C" w:rsidRPr="008D116C" w:rsidRDefault="008D116C" w:rsidP="00EE0F8A">
            <w:pPr>
              <w:ind w:firstLine="0"/>
              <w:rPr>
                <w:b/>
                <w:color w:val="000000" w:themeColor="text1"/>
                <w:sz w:val="22"/>
              </w:rPr>
            </w:pPr>
            <w:r w:rsidRPr="008D116C">
              <w:rPr>
                <w:b/>
                <w:color w:val="000000" w:themeColor="text1"/>
                <w:sz w:val="22"/>
              </w:rPr>
              <w:t>Variantes</w:t>
            </w:r>
          </w:p>
        </w:tc>
      </w:tr>
      <w:tr w:rsidR="008D116C" w:rsidRPr="00C41F8F" w14:paraId="729BBF14" w14:textId="77777777" w:rsidTr="005D21A4">
        <w:trPr>
          <w:trHeight w:val="70"/>
        </w:trPr>
        <w:tc>
          <w:tcPr>
            <w:tcW w:w="1844" w:type="dxa"/>
            <w:shd w:val="clear" w:color="auto" w:fill="F2F2F2" w:themeFill="background1" w:themeFillShade="F2"/>
            <w:vAlign w:val="center"/>
          </w:tcPr>
          <w:p w14:paraId="583516D3" w14:textId="77777777" w:rsidR="008D116C" w:rsidRPr="008D116C" w:rsidRDefault="008D116C" w:rsidP="00EE0F8A">
            <w:pPr>
              <w:ind w:firstLine="0"/>
              <w:rPr>
                <w:color w:val="000000" w:themeColor="text1"/>
                <w:sz w:val="22"/>
              </w:rPr>
            </w:pPr>
            <w:r w:rsidRPr="008D116C">
              <w:rPr>
                <w:color w:val="000000" w:themeColor="text1"/>
                <w:sz w:val="22"/>
              </w:rPr>
              <w:t>4a</w:t>
            </w:r>
          </w:p>
        </w:tc>
        <w:tc>
          <w:tcPr>
            <w:tcW w:w="7606" w:type="dxa"/>
            <w:gridSpan w:val="3"/>
            <w:shd w:val="clear" w:color="auto" w:fill="FFFFFF" w:themeFill="background1"/>
            <w:vAlign w:val="center"/>
          </w:tcPr>
          <w:p w14:paraId="07B98123" w14:textId="77777777" w:rsidR="008D116C" w:rsidRPr="008D116C" w:rsidRDefault="008D116C" w:rsidP="00EE0F8A">
            <w:pPr>
              <w:ind w:firstLine="0"/>
              <w:rPr>
                <w:color w:val="000000" w:themeColor="text1"/>
                <w:sz w:val="22"/>
              </w:rPr>
            </w:pPr>
            <w:r w:rsidRPr="008D116C">
              <w:rPr>
                <w:color w:val="000000" w:themeColor="text1"/>
                <w:sz w:val="22"/>
              </w:rPr>
              <w:t>El Cliente acepta el precio ofrecido</w:t>
            </w:r>
          </w:p>
        </w:tc>
      </w:tr>
      <w:tr w:rsidR="008D116C" w:rsidRPr="00C41F8F" w14:paraId="55B6B642" w14:textId="77777777" w:rsidTr="005D21A4">
        <w:trPr>
          <w:trHeight w:val="70"/>
        </w:trPr>
        <w:tc>
          <w:tcPr>
            <w:tcW w:w="1844" w:type="dxa"/>
            <w:shd w:val="clear" w:color="auto" w:fill="F2F2F2" w:themeFill="background1" w:themeFillShade="F2"/>
            <w:vAlign w:val="center"/>
          </w:tcPr>
          <w:p w14:paraId="5BFE5847" w14:textId="77777777" w:rsidR="008D116C" w:rsidRPr="008D116C" w:rsidRDefault="008D116C" w:rsidP="00EE0F8A">
            <w:pPr>
              <w:ind w:firstLine="0"/>
              <w:rPr>
                <w:color w:val="000000" w:themeColor="text1"/>
                <w:sz w:val="22"/>
              </w:rPr>
            </w:pPr>
          </w:p>
        </w:tc>
        <w:tc>
          <w:tcPr>
            <w:tcW w:w="1955" w:type="dxa"/>
            <w:shd w:val="clear" w:color="auto" w:fill="F2F2F2" w:themeFill="background1" w:themeFillShade="F2"/>
            <w:vAlign w:val="center"/>
          </w:tcPr>
          <w:p w14:paraId="478D78EE" w14:textId="77777777" w:rsidR="008D116C" w:rsidRPr="008D116C" w:rsidRDefault="008D116C" w:rsidP="00EE0F8A">
            <w:pPr>
              <w:ind w:firstLine="0"/>
              <w:rPr>
                <w:color w:val="000000" w:themeColor="text1"/>
                <w:sz w:val="22"/>
              </w:rPr>
            </w:pPr>
            <w:r w:rsidRPr="008D116C">
              <w:rPr>
                <w:color w:val="000000" w:themeColor="text1"/>
                <w:sz w:val="22"/>
              </w:rPr>
              <w:t>4a.1</w:t>
            </w:r>
          </w:p>
        </w:tc>
        <w:tc>
          <w:tcPr>
            <w:tcW w:w="5651" w:type="dxa"/>
            <w:gridSpan w:val="2"/>
            <w:shd w:val="clear" w:color="auto" w:fill="FFFFFF" w:themeFill="background1"/>
            <w:vAlign w:val="center"/>
          </w:tcPr>
          <w:p w14:paraId="196513D6" w14:textId="77777777" w:rsidR="008D116C" w:rsidRPr="008D116C" w:rsidRDefault="008D116C" w:rsidP="00EE0F8A">
            <w:pPr>
              <w:ind w:firstLine="0"/>
              <w:rPr>
                <w:color w:val="000000" w:themeColor="text1"/>
                <w:sz w:val="22"/>
              </w:rPr>
            </w:pPr>
            <w:r w:rsidRPr="008D116C">
              <w:rPr>
                <w:color w:val="000000" w:themeColor="text1"/>
                <w:sz w:val="22"/>
              </w:rPr>
              <w:t>Ir al paso 5 del flujo normal</w:t>
            </w:r>
          </w:p>
        </w:tc>
      </w:tr>
      <w:tr w:rsidR="008D116C" w:rsidRPr="00C41F8F" w14:paraId="056453DE" w14:textId="77777777" w:rsidTr="005D21A4">
        <w:trPr>
          <w:trHeight w:val="108"/>
        </w:trPr>
        <w:tc>
          <w:tcPr>
            <w:tcW w:w="1844" w:type="dxa"/>
            <w:shd w:val="clear" w:color="auto" w:fill="F2F2F2" w:themeFill="background1" w:themeFillShade="F2"/>
            <w:vAlign w:val="center"/>
          </w:tcPr>
          <w:p w14:paraId="5D7AE0AF" w14:textId="77777777" w:rsidR="008D116C" w:rsidRPr="008D116C" w:rsidRDefault="008D116C" w:rsidP="00EE0F8A">
            <w:pPr>
              <w:ind w:firstLine="0"/>
              <w:rPr>
                <w:color w:val="000000" w:themeColor="text1"/>
                <w:sz w:val="22"/>
              </w:rPr>
            </w:pPr>
            <w:r w:rsidRPr="008D116C">
              <w:rPr>
                <w:color w:val="000000" w:themeColor="text1"/>
                <w:sz w:val="22"/>
              </w:rPr>
              <w:t>4b.</w:t>
            </w:r>
          </w:p>
        </w:tc>
        <w:tc>
          <w:tcPr>
            <w:tcW w:w="7606" w:type="dxa"/>
            <w:gridSpan w:val="3"/>
            <w:shd w:val="clear" w:color="auto" w:fill="FFFFFF" w:themeFill="background1"/>
            <w:vAlign w:val="center"/>
          </w:tcPr>
          <w:p w14:paraId="4E0A8A31" w14:textId="77777777" w:rsidR="008D116C" w:rsidRPr="008D116C" w:rsidRDefault="008D116C" w:rsidP="00EE0F8A">
            <w:pPr>
              <w:ind w:firstLine="0"/>
              <w:rPr>
                <w:color w:val="000000" w:themeColor="text1"/>
                <w:sz w:val="22"/>
              </w:rPr>
            </w:pPr>
            <w:r w:rsidRPr="008D116C">
              <w:rPr>
                <w:color w:val="000000" w:themeColor="text1"/>
                <w:sz w:val="22"/>
              </w:rPr>
              <w:t>El Cliente rechaza el precio ofrecido</w:t>
            </w:r>
          </w:p>
        </w:tc>
      </w:tr>
      <w:tr w:rsidR="008D116C" w:rsidRPr="00C41F8F" w14:paraId="1F4619B3" w14:textId="77777777" w:rsidTr="005D21A4">
        <w:trPr>
          <w:trHeight w:val="70"/>
        </w:trPr>
        <w:tc>
          <w:tcPr>
            <w:tcW w:w="1844" w:type="dxa"/>
            <w:shd w:val="clear" w:color="auto" w:fill="F2F2F2" w:themeFill="background1" w:themeFillShade="F2"/>
            <w:vAlign w:val="center"/>
          </w:tcPr>
          <w:p w14:paraId="74F22BDC" w14:textId="77777777" w:rsidR="008D116C" w:rsidRPr="008D116C" w:rsidRDefault="008D116C" w:rsidP="00EE0F8A">
            <w:pPr>
              <w:ind w:firstLine="0"/>
              <w:rPr>
                <w:color w:val="000000" w:themeColor="text1"/>
                <w:sz w:val="22"/>
              </w:rPr>
            </w:pPr>
          </w:p>
        </w:tc>
        <w:tc>
          <w:tcPr>
            <w:tcW w:w="1955" w:type="dxa"/>
            <w:shd w:val="clear" w:color="auto" w:fill="F2F2F2" w:themeFill="background1" w:themeFillShade="F2"/>
            <w:vAlign w:val="center"/>
          </w:tcPr>
          <w:p w14:paraId="09898A51" w14:textId="77777777" w:rsidR="008D116C" w:rsidRPr="008D116C" w:rsidRDefault="008D116C" w:rsidP="00EE0F8A">
            <w:pPr>
              <w:ind w:firstLine="0"/>
              <w:rPr>
                <w:color w:val="000000" w:themeColor="text1"/>
                <w:sz w:val="22"/>
              </w:rPr>
            </w:pPr>
            <w:r w:rsidRPr="008D116C">
              <w:rPr>
                <w:color w:val="000000" w:themeColor="text1"/>
                <w:sz w:val="22"/>
              </w:rPr>
              <w:t>4b.1</w:t>
            </w:r>
          </w:p>
        </w:tc>
        <w:tc>
          <w:tcPr>
            <w:tcW w:w="5651" w:type="dxa"/>
            <w:gridSpan w:val="2"/>
            <w:shd w:val="clear" w:color="auto" w:fill="FFFFFF" w:themeFill="background1"/>
            <w:vAlign w:val="center"/>
          </w:tcPr>
          <w:p w14:paraId="7C8BEE68" w14:textId="77777777" w:rsidR="008D116C" w:rsidRPr="008D116C" w:rsidRDefault="008D116C" w:rsidP="00EE0F8A">
            <w:pPr>
              <w:ind w:firstLine="0"/>
              <w:rPr>
                <w:color w:val="000000" w:themeColor="text1"/>
                <w:sz w:val="22"/>
              </w:rPr>
            </w:pPr>
            <w:r w:rsidRPr="008D116C">
              <w:rPr>
                <w:color w:val="000000" w:themeColor="text1"/>
                <w:sz w:val="22"/>
              </w:rPr>
              <w:t>Finaliza el proceso de compra. No se generan copias.</w:t>
            </w:r>
          </w:p>
        </w:tc>
      </w:tr>
      <w:tr w:rsidR="008D116C" w:rsidRPr="00C41F8F" w14:paraId="4C0C7377" w14:textId="77777777" w:rsidTr="005D21A4">
        <w:trPr>
          <w:trHeight w:val="70"/>
        </w:trPr>
        <w:tc>
          <w:tcPr>
            <w:tcW w:w="9450" w:type="dxa"/>
            <w:gridSpan w:val="4"/>
            <w:shd w:val="clear" w:color="auto" w:fill="E2EFD9" w:themeFill="accent6" w:themeFillTint="33"/>
            <w:vAlign w:val="center"/>
          </w:tcPr>
          <w:p w14:paraId="5F549CB3" w14:textId="77777777" w:rsidR="008D116C" w:rsidRPr="008D116C" w:rsidRDefault="008D116C" w:rsidP="00EE0F8A">
            <w:pPr>
              <w:ind w:firstLine="0"/>
              <w:rPr>
                <w:b/>
                <w:color w:val="000000" w:themeColor="text1"/>
                <w:sz w:val="22"/>
              </w:rPr>
            </w:pPr>
            <w:r w:rsidRPr="008D116C">
              <w:rPr>
                <w:b/>
                <w:color w:val="000000" w:themeColor="text1"/>
                <w:sz w:val="22"/>
              </w:rPr>
              <w:t>Extensiones</w:t>
            </w:r>
          </w:p>
        </w:tc>
      </w:tr>
      <w:tr w:rsidR="008D116C" w:rsidRPr="00C41F8F" w14:paraId="39F4D5EF" w14:textId="77777777" w:rsidTr="005D21A4">
        <w:trPr>
          <w:trHeight w:val="82"/>
        </w:trPr>
        <w:tc>
          <w:tcPr>
            <w:tcW w:w="1844" w:type="dxa"/>
            <w:shd w:val="clear" w:color="auto" w:fill="F2F2F2" w:themeFill="background1" w:themeFillShade="F2"/>
            <w:vAlign w:val="center"/>
          </w:tcPr>
          <w:p w14:paraId="14B6806A" w14:textId="77777777" w:rsidR="008D116C" w:rsidRPr="008D116C" w:rsidRDefault="008D116C" w:rsidP="00EE0F8A">
            <w:pPr>
              <w:ind w:firstLine="0"/>
              <w:rPr>
                <w:color w:val="000000" w:themeColor="text1"/>
                <w:sz w:val="22"/>
              </w:rPr>
            </w:pPr>
            <w:r w:rsidRPr="008D116C">
              <w:rPr>
                <w:color w:val="000000" w:themeColor="text1"/>
                <w:sz w:val="22"/>
              </w:rPr>
              <w:t>-</w:t>
            </w:r>
          </w:p>
        </w:tc>
        <w:tc>
          <w:tcPr>
            <w:tcW w:w="3920" w:type="dxa"/>
            <w:gridSpan w:val="2"/>
            <w:shd w:val="clear" w:color="auto" w:fill="F2F2F2" w:themeFill="background1" w:themeFillShade="F2"/>
            <w:vAlign w:val="center"/>
          </w:tcPr>
          <w:p w14:paraId="3869105D" w14:textId="77777777" w:rsidR="008D116C" w:rsidRPr="008D116C" w:rsidRDefault="008D116C" w:rsidP="00EE0F8A">
            <w:pPr>
              <w:ind w:firstLine="0"/>
              <w:rPr>
                <w:color w:val="000000" w:themeColor="text1"/>
                <w:sz w:val="22"/>
              </w:rPr>
            </w:pPr>
            <w:r w:rsidRPr="008D116C">
              <w:rPr>
                <w:color w:val="000000" w:themeColor="text1"/>
                <w:sz w:val="22"/>
              </w:rPr>
              <w:t>-</w:t>
            </w:r>
          </w:p>
        </w:tc>
        <w:tc>
          <w:tcPr>
            <w:tcW w:w="3686" w:type="dxa"/>
            <w:shd w:val="clear" w:color="auto" w:fill="F2F2F2" w:themeFill="background1" w:themeFillShade="F2"/>
            <w:vAlign w:val="center"/>
          </w:tcPr>
          <w:p w14:paraId="31A59FEB" w14:textId="77777777" w:rsidR="008D116C" w:rsidRPr="008D116C" w:rsidRDefault="008D116C" w:rsidP="00EE0F8A">
            <w:pPr>
              <w:ind w:firstLine="0"/>
              <w:rPr>
                <w:color w:val="000000" w:themeColor="text1"/>
                <w:sz w:val="22"/>
              </w:rPr>
            </w:pPr>
            <w:r w:rsidRPr="008D116C">
              <w:rPr>
                <w:color w:val="000000" w:themeColor="text1"/>
                <w:sz w:val="22"/>
              </w:rPr>
              <w:t>-</w:t>
            </w:r>
          </w:p>
        </w:tc>
      </w:tr>
      <w:tr w:rsidR="008D116C" w:rsidRPr="00C41F8F" w14:paraId="7A1CC551" w14:textId="77777777" w:rsidTr="005D21A4">
        <w:trPr>
          <w:trHeight w:val="70"/>
        </w:trPr>
        <w:tc>
          <w:tcPr>
            <w:tcW w:w="1844" w:type="dxa"/>
            <w:shd w:val="clear" w:color="auto" w:fill="FFF2CC" w:themeFill="accent4" w:themeFillTint="33"/>
            <w:vAlign w:val="center"/>
          </w:tcPr>
          <w:p w14:paraId="00C00A52" w14:textId="77777777" w:rsidR="008D116C" w:rsidRPr="008D116C" w:rsidRDefault="008D116C" w:rsidP="00EE0F8A">
            <w:pPr>
              <w:ind w:firstLine="0"/>
              <w:rPr>
                <w:b/>
                <w:color w:val="000000" w:themeColor="text1"/>
                <w:sz w:val="22"/>
              </w:rPr>
            </w:pPr>
            <w:r w:rsidRPr="008D116C">
              <w:rPr>
                <w:b/>
                <w:color w:val="000000" w:themeColor="text1"/>
                <w:sz w:val="22"/>
              </w:rPr>
              <w:t>Postcondiciones</w:t>
            </w:r>
          </w:p>
        </w:tc>
        <w:tc>
          <w:tcPr>
            <w:tcW w:w="7606" w:type="dxa"/>
            <w:gridSpan w:val="3"/>
            <w:shd w:val="clear" w:color="auto" w:fill="FFF2CC" w:themeFill="accent4" w:themeFillTint="33"/>
            <w:vAlign w:val="center"/>
          </w:tcPr>
          <w:p w14:paraId="62588CC1" w14:textId="77777777" w:rsidR="008D116C" w:rsidRPr="008D116C" w:rsidRDefault="008D116C" w:rsidP="00EE0F8A">
            <w:pPr>
              <w:ind w:firstLine="0"/>
              <w:rPr>
                <w:color w:val="000000" w:themeColor="text1"/>
                <w:sz w:val="22"/>
              </w:rPr>
            </w:pPr>
            <w:r w:rsidRPr="008D116C">
              <w:rPr>
                <w:color w:val="000000" w:themeColor="text1"/>
                <w:sz w:val="22"/>
              </w:rPr>
              <w:t>La compra se realiza correctamente</w:t>
            </w:r>
          </w:p>
        </w:tc>
      </w:tr>
      <w:tr w:rsidR="008D116C" w:rsidRPr="00C41F8F" w14:paraId="4677E222" w14:textId="77777777" w:rsidTr="005D21A4">
        <w:trPr>
          <w:trHeight w:val="70"/>
        </w:trPr>
        <w:tc>
          <w:tcPr>
            <w:tcW w:w="9450" w:type="dxa"/>
            <w:gridSpan w:val="4"/>
            <w:shd w:val="clear" w:color="auto" w:fill="FF9999"/>
            <w:vAlign w:val="center"/>
          </w:tcPr>
          <w:p w14:paraId="3CCAADBC" w14:textId="77777777" w:rsidR="008D116C" w:rsidRPr="008D116C" w:rsidRDefault="008D116C" w:rsidP="00EE0F8A">
            <w:pPr>
              <w:ind w:firstLine="0"/>
              <w:rPr>
                <w:b/>
                <w:color w:val="000000" w:themeColor="text1"/>
                <w:sz w:val="22"/>
              </w:rPr>
            </w:pPr>
            <w:r w:rsidRPr="008D116C">
              <w:rPr>
                <w:b/>
                <w:color w:val="000000" w:themeColor="text1"/>
                <w:sz w:val="22"/>
              </w:rPr>
              <w:t>Excepciones</w:t>
            </w:r>
          </w:p>
        </w:tc>
      </w:tr>
      <w:tr w:rsidR="008D116C" w:rsidRPr="00C41F8F" w14:paraId="6E9D7765" w14:textId="77777777" w:rsidTr="005D21A4">
        <w:trPr>
          <w:trHeight w:val="183"/>
        </w:trPr>
        <w:tc>
          <w:tcPr>
            <w:tcW w:w="1844" w:type="dxa"/>
            <w:shd w:val="clear" w:color="auto" w:fill="F2F2F2" w:themeFill="background1" w:themeFillShade="F2"/>
            <w:vAlign w:val="center"/>
          </w:tcPr>
          <w:p w14:paraId="002B0E38" w14:textId="77777777" w:rsidR="008D116C" w:rsidRPr="008D116C" w:rsidRDefault="008D116C" w:rsidP="00EE0F8A">
            <w:pPr>
              <w:ind w:firstLine="0"/>
              <w:rPr>
                <w:color w:val="000000" w:themeColor="text1"/>
                <w:sz w:val="22"/>
              </w:rPr>
            </w:pPr>
            <w:r w:rsidRPr="008D116C">
              <w:rPr>
                <w:color w:val="000000" w:themeColor="text1"/>
                <w:sz w:val="22"/>
              </w:rPr>
              <w:t>1</w:t>
            </w:r>
          </w:p>
        </w:tc>
        <w:tc>
          <w:tcPr>
            <w:tcW w:w="7606" w:type="dxa"/>
            <w:gridSpan w:val="3"/>
            <w:shd w:val="clear" w:color="auto" w:fill="FFFFFF" w:themeFill="background1"/>
            <w:vAlign w:val="center"/>
          </w:tcPr>
          <w:p w14:paraId="0ECD21FC" w14:textId="77777777" w:rsidR="008D116C" w:rsidRPr="008D116C" w:rsidRDefault="008D116C" w:rsidP="00EE0F8A">
            <w:pPr>
              <w:ind w:firstLine="0"/>
              <w:rPr>
                <w:color w:val="000000" w:themeColor="text1"/>
                <w:sz w:val="22"/>
              </w:rPr>
            </w:pPr>
            <w:r w:rsidRPr="008D116C">
              <w:rPr>
                <w:color w:val="000000" w:themeColor="text1"/>
                <w:sz w:val="22"/>
              </w:rPr>
              <w:t>El objeto no se encuentra disponible, aunque consta en el inventario.</w:t>
            </w:r>
          </w:p>
        </w:tc>
      </w:tr>
      <w:tr w:rsidR="008D116C" w:rsidRPr="00C41F8F" w14:paraId="7A8EFA8D" w14:textId="77777777" w:rsidTr="005D21A4">
        <w:trPr>
          <w:trHeight w:val="218"/>
        </w:trPr>
        <w:tc>
          <w:tcPr>
            <w:tcW w:w="1844" w:type="dxa"/>
            <w:shd w:val="clear" w:color="auto" w:fill="F2F2F2" w:themeFill="background1" w:themeFillShade="F2"/>
            <w:vAlign w:val="center"/>
          </w:tcPr>
          <w:p w14:paraId="29FA4467" w14:textId="77777777" w:rsidR="008D116C" w:rsidRPr="008D116C" w:rsidRDefault="008D116C" w:rsidP="00EE0F8A">
            <w:pPr>
              <w:ind w:firstLine="0"/>
              <w:rPr>
                <w:color w:val="000000" w:themeColor="text1"/>
                <w:sz w:val="22"/>
              </w:rPr>
            </w:pPr>
          </w:p>
        </w:tc>
        <w:tc>
          <w:tcPr>
            <w:tcW w:w="1955" w:type="dxa"/>
            <w:shd w:val="clear" w:color="auto" w:fill="F2F2F2" w:themeFill="background1" w:themeFillShade="F2"/>
            <w:vAlign w:val="center"/>
          </w:tcPr>
          <w:p w14:paraId="011EDFE4" w14:textId="77777777" w:rsidR="008D116C" w:rsidRPr="008D116C" w:rsidRDefault="008D116C" w:rsidP="00EE0F8A">
            <w:pPr>
              <w:ind w:firstLine="0"/>
              <w:rPr>
                <w:color w:val="000000" w:themeColor="text1"/>
                <w:sz w:val="22"/>
              </w:rPr>
            </w:pPr>
            <w:r w:rsidRPr="008D116C">
              <w:rPr>
                <w:color w:val="000000" w:themeColor="text1"/>
                <w:sz w:val="22"/>
              </w:rPr>
              <w:t>3.1</w:t>
            </w:r>
          </w:p>
        </w:tc>
        <w:tc>
          <w:tcPr>
            <w:tcW w:w="5651" w:type="dxa"/>
            <w:gridSpan w:val="2"/>
            <w:shd w:val="clear" w:color="auto" w:fill="FFFFFF" w:themeFill="background1"/>
            <w:vAlign w:val="center"/>
          </w:tcPr>
          <w:p w14:paraId="187FD159" w14:textId="77777777" w:rsidR="008D116C" w:rsidRPr="008D116C" w:rsidRDefault="008D116C" w:rsidP="00EE0F8A">
            <w:pPr>
              <w:ind w:firstLine="0"/>
              <w:rPr>
                <w:color w:val="000000" w:themeColor="text1"/>
                <w:sz w:val="22"/>
              </w:rPr>
            </w:pPr>
            <w:r w:rsidRPr="008D116C">
              <w:rPr>
                <w:color w:val="000000" w:themeColor="text1"/>
                <w:sz w:val="22"/>
              </w:rPr>
              <w:t>Se informa al cliente de la situación de inexistencia del objeto.</w:t>
            </w:r>
          </w:p>
        </w:tc>
      </w:tr>
      <w:tr w:rsidR="008D116C" w:rsidRPr="00C41F8F" w14:paraId="1A887337" w14:textId="77777777" w:rsidTr="005D21A4">
        <w:trPr>
          <w:trHeight w:val="251"/>
        </w:trPr>
        <w:tc>
          <w:tcPr>
            <w:tcW w:w="1844" w:type="dxa"/>
            <w:shd w:val="clear" w:color="auto" w:fill="F2F2F2" w:themeFill="background1" w:themeFillShade="F2"/>
            <w:vAlign w:val="center"/>
          </w:tcPr>
          <w:p w14:paraId="5A2EF9E8" w14:textId="77777777" w:rsidR="008D116C" w:rsidRPr="008D116C" w:rsidRDefault="008D116C" w:rsidP="00EE0F8A">
            <w:pPr>
              <w:ind w:firstLine="0"/>
              <w:rPr>
                <w:color w:val="000000" w:themeColor="text1"/>
                <w:sz w:val="22"/>
              </w:rPr>
            </w:pPr>
          </w:p>
        </w:tc>
        <w:tc>
          <w:tcPr>
            <w:tcW w:w="1955" w:type="dxa"/>
            <w:shd w:val="clear" w:color="auto" w:fill="F2F2F2" w:themeFill="background1" w:themeFillShade="F2"/>
            <w:vAlign w:val="center"/>
          </w:tcPr>
          <w:p w14:paraId="5736131F" w14:textId="77777777" w:rsidR="008D116C" w:rsidRPr="008D116C" w:rsidRDefault="008D116C" w:rsidP="00EE0F8A">
            <w:pPr>
              <w:ind w:firstLine="0"/>
              <w:rPr>
                <w:color w:val="000000" w:themeColor="text1"/>
                <w:sz w:val="22"/>
              </w:rPr>
            </w:pPr>
            <w:r w:rsidRPr="008D116C">
              <w:rPr>
                <w:color w:val="000000" w:themeColor="text1"/>
                <w:sz w:val="22"/>
              </w:rPr>
              <w:t>3.2</w:t>
            </w:r>
          </w:p>
        </w:tc>
        <w:tc>
          <w:tcPr>
            <w:tcW w:w="5651" w:type="dxa"/>
            <w:gridSpan w:val="2"/>
            <w:shd w:val="clear" w:color="auto" w:fill="FFFFFF" w:themeFill="background1"/>
            <w:vAlign w:val="center"/>
          </w:tcPr>
          <w:p w14:paraId="50885DEF" w14:textId="77777777" w:rsidR="008D116C" w:rsidRPr="008D116C" w:rsidRDefault="008D116C" w:rsidP="00EE0F8A">
            <w:pPr>
              <w:ind w:firstLine="0"/>
              <w:rPr>
                <w:color w:val="000000" w:themeColor="text1"/>
                <w:sz w:val="22"/>
              </w:rPr>
            </w:pPr>
            <w:r w:rsidRPr="008D116C">
              <w:rPr>
                <w:color w:val="000000" w:themeColor="text1"/>
                <w:sz w:val="22"/>
              </w:rPr>
              <w:t>Finaliza el proceso de compra</w:t>
            </w:r>
          </w:p>
        </w:tc>
      </w:tr>
      <w:tr w:rsidR="008D116C" w:rsidRPr="00C41F8F" w14:paraId="2E886CC8" w14:textId="77777777" w:rsidTr="005D21A4">
        <w:trPr>
          <w:trHeight w:val="285"/>
        </w:trPr>
        <w:tc>
          <w:tcPr>
            <w:tcW w:w="1844" w:type="dxa"/>
            <w:shd w:val="clear" w:color="auto" w:fill="F2F2F2" w:themeFill="background1" w:themeFillShade="F2"/>
            <w:vAlign w:val="center"/>
          </w:tcPr>
          <w:p w14:paraId="7FB8D334" w14:textId="77777777" w:rsidR="008D116C" w:rsidRPr="008D116C" w:rsidRDefault="008D116C" w:rsidP="00EE0F8A">
            <w:pPr>
              <w:ind w:firstLine="0"/>
              <w:rPr>
                <w:color w:val="000000" w:themeColor="text1"/>
                <w:sz w:val="22"/>
              </w:rPr>
            </w:pPr>
            <w:r w:rsidRPr="008D116C">
              <w:rPr>
                <w:color w:val="000000" w:themeColor="text1"/>
                <w:sz w:val="22"/>
              </w:rPr>
              <w:t>3</w:t>
            </w:r>
          </w:p>
        </w:tc>
        <w:tc>
          <w:tcPr>
            <w:tcW w:w="7606" w:type="dxa"/>
            <w:gridSpan w:val="3"/>
            <w:shd w:val="clear" w:color="auto" w:fill="FFFFFF" w:themeFill="background1"/>
            <w:vAlign w:val="center"/>
          </w:tcPr>
          <w:p w14:paraId="708B6401" w14:textId="77777777" w:rsidR="008D116C" w:rsidRPr="008D116C" w:rsidRDefault="008D116C" w:rsidP="00EE0F8A">
            <w:pPr>
              <w:ind w:firstLine="0"/>
              <w:rPr>
                <w:color w:val="000000" w:themeColor="text1"/>
                <w:sz w:val="22"/>
              </w:rPr>
            </w:pPr>
            <w:r w:rsidRPr="008D116C">
              <w:rPr>
                <w:color w:val="000000" w:themeColor="text1"/>
                <w:sz w:val="22"/>
              </w:rPr>
              <w:t>La verificación de los datos del cliente no resulta exitosa</w:t>
            </w:r>
          </w:p>
        </w:tc>
      </w:tr>
      <w:tr w:rsidR="008D116C" w:rsidRPr="00C41F8F" w14:paraId="79623A62" w14:textId="77777777" w:rsidTr="005D21A4">
        <w:trPr>
          <w:trHeight w:val="177"/>
        </w:trPr>
        <w:tc>
          <w:tcPr>
            <w:tcW w:w="1844" w:type="dxa"/>
            <w:shd w:val="clear" w:color="auto" w:fill="F2F2F2" w:themeFill="background1" w:themeFillShade="F2"/>
            <w:vAlign w:val="center"/>
          </w:tcPr>
          <w:p w14:paraId="42C1F638" w14:textId="77777777" w:rsidR="008D116C" w:rsidRPr="008D116C" w:rsidRDefault="008D116C" w:rsidP="00EE0F8A">
            <w:pPr>
              <w:ind w:firstLine="0"/>
              <w:rPr>
                <w:color w:val="000000" w:themeColor="text1"/>
                <w:sz w:val="22"/>
              </w:rPr>
            </w:pPr>
          </w:p>
        </w:tc>
        <w:tc>
          <w:tcPr>
            <w:tcW w:w="1955" w:type="dxa"/>
            <w:shd w:val="clear" w:color="auto" w:fill="F2F2F2" w:themeFill="background1" w:themeFillShade="F2"/>
            <w:vAlign w:val="center"/>
          </w:tcPr>
          <w:p w14:paraId="260F99B6" w14:textId="77777777" w:rsidR="008D116C" w:rsidRPr="008D116C" w:rsidRDefault="008D116C" w:rsidP="00EE0F8A">
            <w:pPr>
              <w:ind w:firstLine="0"/>
              <w:rPr>
                <w:color w:val="000000" w:themeColor="text1"/>
                <w:sz w:val="22"/>
              </w:rPr>
            </w:pPr>
            <w:r w:rsidRPr="008D116C">
              <w:rPr>
                <w:color w:val="000000" w:themeColor="text1"/>
                <w:sz w:val="22"/>
              </w:rPr>
              <w:t>3.1</w:t>
            </w:r>
          </w:p>
        </w:tc>
        <w:tc>
          <w:tcPr>
            <w:tcW w:w="5651" w:type="dxa"/>
            <w:gridSpan w:val="2"/>
            <w:shd w:val="clear" w:color="auto" w:fill="FFFFFF" w:themeFill="background1"/>
            <w:vAlign w:val="center"/>
          </w:tcPr>
          <w:p w14:paraId="3F88AD04" w14:textId="77777777" w:rsidR="008D116C" w:rsidRPr="008D116C" w:rsidRDefault="008D116C" w:rsidP="00EE0F8A">
            <w:pPr>
              <w:ind w:firstLine="0"/>
              <w:rPr>
                <w:color w:val="000000" w:themeColor="text1"/>
                <w:sz w:val="22"/>
              </w:rPr>
            </w:pPr>
            <w:r w:rsidRPr="008D116C">
              <w:rPr>
                <w:color w:val="000000" w:themeColor="text1"/>
                <w:sz w:val="22"/>
              </w:rPr>
              <w:t>Se informa al cliente del error</w:t>
            </w:r>
          </w:p>
        </w:tc>
      </w:tr>
      <w:tr w:rsidR="008D116C" w:rsidRPr="00C41F8F" w14:paraId="3B441DA1" w14:textId="77777777" w:rsidTr="005D21A4">
        <w:trPr>
          <w:trHeight w:val="211"/>
        </w:trPr>
        <w:tc>
          <w:tcPr>
            <w:tcW w:w="1844" w:type="dxa"/>
            <w:shd w:val="clear" w:color="auto" w:fill="F2F2F2" w:themeFill="background1" w:themeFillShade="F2"/>
            <w:vAlign w:val="center"/>
          </w:tcPr>
          <w:p w14:paraId="4866A9D4" w14:textId="77777777" w:rsidR="008D116C" w:rsidRPr="008D116C" w:rsidRDefault="008D116C" w:rsidP="00EE0F8A">
            <w:pPr>
              <w:ind w:firstLine="0"/>
              <w:rPr>
                <w:color w:val="000000" w:themeColor="text1"/>
                <w:sz w:val="22"/>
              </w:rPr>
            </w:pPr>
          </w:p>
        </w:tc>
        <w:tc>
          <w:tcPr>
            <w:tcW w:w="1955" w:type="dxa"/>
            <w:shd w:val="clear" w:color="auto" w:fill="F2F2F2" w:themeFill="background1" w:themeFillShade="F2"/>
            <w:vAlign w:val="center"/>
          </w:tcPr>
          <w:p w14:paraId="258DF6F8" w14:textId="77777777" w:rsidR="008D116C" w:rsidRPr="008D116C" w:rsidRDefault="008D116C" w:rsidP="00EE0F8A">
            <w:pPr>
              <w:ind w:firstLine="0"/>
              <w:rPr>
                <w:color w:val="000000" w:themeColor="text1"/>
                <w:sz w:val="22"/>
              </w:rPr>
            </w:pPr>
            <w:r w:rsidRPr="008D116C">
              <w:rPr>
                <w:color w:val="000000" w:themeColor="text1"/>
                <w:sz w:val="22"/>
              </w:rPr>
              <w:t>3.2</w:t>
            </w:r>
          </w:p>
        </w:tc>
        <w:tc>
          <w:tcPr>
            <w:tcW w:w="5651" w:type="dxa"/>
            <w:gridSpan w:val="2"/>
            <w:shd w:val="clear" w:color="auto" w:fill="FFFFFF" w:themeFill="background1"/>
            <w:vAlign w:val="center"/>
          </w:tcPr>
          <w:p w14:paraId="52485079" w14:textId="77777777" w:rsidR="008D116C" w:rsidRPr="008D116C" w:rsidRDefault="008D116C" w:rsidP="00EE0F8A">
            <w:pPr>
              <w:ind w:firstLine="0"/>
              <w:rPr>
                <w:color w:val="000000" w:themeColor="text1"/>
                <w:sz w:val="22"/>
              </w:rPr>
            </w:pPr>
            <w:r w:rsidRPr="008D116C">
              <w:rPr>
                <w:color w:val="000000" w:themeColor="text1"/>
                <w:sz w:val="22"/>
              </w:rPr>
              <w:t>Finaliza el proceso de compra</w:t>
            </w:r>
          </w:p>
        </w:tc>
      </w:tr>
    </w:tbl>
    <w:p w14:paraId="186EBC7F" w14:textId="77777777" w:rsidR="00C41F8F" w:rsidRPr="00C41F8F" w:rsidRDefault="00C41F8F" w:rsidP="008D116C">
      <w:pPr>
        <w:ind w:firstLine="0"/>
      </w:pPr>
    </w:p>
    <w:p w14:paraId="19B9296E" w14:textId="77777777" w:rsidR="007220F6" w:rsidRDefault="005B1407">
      <w:pPr>
        <w:spacing w:after="160" w:line="259" w:lineRule="auto"/>
        <w:ind w:firstLine="0"/>
        <w:jc w:val="left"/>
      </w:pPr>
      <w:r>
        <w:br w:type="page"/>
      </w:r>
    </w:p>
    <w:tbl>
      <w:tblPr>
        <w:tblStyle w:val="Tablaconcuadrcula"/>
        <w:tblW w:w="9450" w:type="dxa"/>
        <w:tblInd w:w="-289" w:type="dxa"/>
        <w:tblLayout w:type="fixed"/>
        <w:tblLook w:val="04A0" w:firstRow="1" w:lastRow="0" w:firstColumn="1" w:lastColumn="0" w:noHBand="0" w:noVBand="1"/>
      </w:tblPr>
      <w:tblGrid>
        <w:gridCol w:w="1844"/>
        <w:gridCol w:w="1955"/>
        <w:gridCol w:w="1965"/>
        <w:gridCol w:w="3686"/>
      </w:tblGrid>
      <w:tr w:rsidR="007220F6" w:rsidRPr="008D116C" w14:paraId="50BFDFFC" w14:textId="77777777" w:rsidTr="00EE0F8A">
        <w:trPr>
          <w:trHeight w:val="218"/>
        </w:trPr>
        <w:tc>
          <w:tcPr>
            <w:tcW w:w="1844" w:type="dxa"/>
            <w:shd w:val="clear" w:color="auto" w:fill="A6A6A6" w:themeFill="background1" w:themeFillShade="A6"/>
            <w:vAlign w:val="center"/>
          </w:tcPr>
          <w:p w14:paraId="6F773328" w14:textId="77777777" w:rsidR="007220F6" w:rsidRPr="008D116C" w:rsidRDefault="007220F6" w:rsidP="00EE0F8A">
            <w:pPr>
              <w:ind w:firstLine="0"/>
              <w:rPr>
                <w:b/>
                <w:color w:val="000000" w:themeColor="text1"/>
                <w:sz w:val="22"/>
              </w:rPr>
            </w:pPr>
            <w:r w:rsidRPr="008D116C">
              <w:rPr>
                <w:b/>
                <w:color w:val="000000" w:themeColor="text1"/>
                <w:sz w:val="22"/>
              </w:rPr>
              <w:lastRenderedPageBreak/>
              <w:t>CU03</w:t>
            </w:r>
          </w:p>
        </w:tc>
        <w:tc>
          <w:tcPr>
            <w:tcW w:w="7606" w:type="dxa"/>
            <w:gridSpan w:val="3"/>
            <w:shd w:val="clear" w:color="auto" w:fill="A6A6A6" w:themeFill="background1" w:themeFillShade="A6"/>
            <w:vAlign w:val="center"/>
          </w:tcPr>
          <w:p w14:paraId="4AF26956" w14:textId="77777777" w:rsidR="007220F6" w:rsidRPr="008D116C" w:rsidRDefault="007220F6" w:rsidP="00EE0F8A">
            <w:pPr>
              <w:ind w:firstLine="0"/>
              <w:rPr>
                <w:b/>
                <w:color w:val="000000" w:themeColor="text1"/>
                <w:sz w:val="22"/>
              </w:rPr>
            </w:pPr>
            <w:r w:rsidRPr="008D116C">
              <w:rPr>
                <w:b/>
                <w:color w:val="000000" w:themeColor="text1"/>
                <w:sz w:val="22"/>
              </w:rPr>
              <w:t>Realizar compra</w:t>
            </w:r>
          </w:p>
        </w:tc>
      </w:tr>
      <w:tr w:rsidR="007220F6" w:rsidRPr="00C41F8F" w14:paraId="49834868" w14:textId="77777777" w:rsidTr="00EE0F8A">
        <w:trPr>
          <w:trHeight w:val="111"/>
        </w:trPr>
        <w:tc>
          <w:tcPr>
            <w:tcW w:w="1844" w:type="dxa"/>
            <w:shd w:val="clear" w:color="auto" w:fill="F2F2F2" w:themeFill="background1" w:themeFillShade="F2"/>
            <w:vAlign w:val="center"/>
          </w:tcPr>
          <w:p w14:paraId="6C0094EB" w14:textId="77777777" w:rsidR="007220F6" w:rsidRPr="008D116C" w:rsidRDefault="007220F6" w:rsidP="00EE0F8A">
            <w:pPr>
              <w:ind w:firstLine="0"/>
              <w:rPr>
                <w:b/>
                <w:color w:val="000000" w:themeColor="text1"/>
                <w:sz w:val="22"/>
              </w:rPr>
            </w:pPr>
            <w:r w:rsidRPr="008D116C">
              <w:rPr>
                <w:b/>
                <w:color w:val="000000" w:themeColor="text1"/>
                <w:sz w:val="22"/>
              </w:rPr>
              <w:t>Descripción</w:t>
            </w:r>
          </w:p>
        </w:tc>
        <w:tc>
          <w:tcPr>
            <w:tcW w:w="7606" w:type="dxa"/>
            <w:gridSpan w:val="3"/>
            <w:shd w:val="clear" w:color="auto" w:fill="FFFFFF" w:themeFill="background1"/>
            <w:vAlign w:val="center"/>
          </w:tcPr>
          <w:p w14:paraId="6D5DFB6C" w14:textId="77777777" w:rsidR="007220F6" w:rsidRPr="008D116C" w:rsidRDefault="007220F6" w:rsidP="00EE0F8A">
            <w:pPr>
              <w:ind w:firstLine="0"/>
              <w:rPr>
                <w:color w:val="000000" w:themeColor="text1"/>
                <w:sz w:val="22"/>
              </w:rPr>
            </w:pPr>
            <w:r w:rsidRPr="008D116C">
              <w:rPr>
                <w:color w:val="000000" w:themeColor="text1"/>
                <w:sz w:val="22"/>
              </w:rPr>
              <w:t>El cliente va a realizar una compra de algún objeto</w:t>
            </w:r>
          </w:p>
        </w:tc>
      </w:tr>
      <w:tr w:rsidR="007220F6" w:rsidRPr="00C41F8F" w14:paraId="2277E211" w14:textId="77777777" w:rsidTr="00EE0F8A">
        <w:trPr>
          <w:trHeight w:val="286"/>
        </w:trPr>
        <w:tc>
          <w:tcPr>
            <w:tcW w:w="1844" w:type="dxa"/>
            <w:shd w:val="clear" w:color="auto" w:fill="F2F2F2" w:themeFill="background1" w:themeFillShade="F2"/>
            <w:vAlign w:val="center"/>
          </w:tcPr>
          <w:p w14:paraId="4C7DA675" w14:textId="77777777" w:rsidR="007220F6" w:rsidRPr="008D116C" w:rsidRDefault="007220F6" w:rsidP="00EE0F8A">
            <w:pPr>
              <w:ind w:firstLine="0"/>
              <w:rPr>
                <w:b/>
                <w:color w:val="000000" w:themeColor="text1"/>
                <w:sz w:val="22"/>
              </w:rPr>
            </w:pPr>
            <w:r w:rsidRPr="008D116C">
              <w:rPr>
                <w:b/>
                <w:color w:val="000000" w:themeColor="text1"/>
                <w:sz w:val="22"/>
              </w:rPr>
              <w:t>Precondiciones</w:t>
            </w:r>
          </w:p>
        </w:tc>
        <w:tc>
          <w:tcPr>
            <w:tcW w:w="7606" w:type="dxa"/>
            <w:gridSpan w:val="3"/>
            <w:shd w:val="clear" w:color="auto" w:fill="FFFFFF" w:themeFill="background1"/>
            <w:vAlign w:val="center"/>
          </w:tcPr>
          <w:p w14:paraId="0B67A6D5" w14:textId="77777777" w:rsidR="007220F6" w:rsidRPr="008D116C" w:rsidRDefault="007220F6" w:rsidP="00EE0F8A">
            <w:pPr>
              <w:ind w:firstLine="0"/>
              <w:rPr>
                <w:color w:val="000000" w:themeColor="text1"/>
                <w:sz w:val="22"/>
              </w:rPr>
            </w:pPr>
            <w:r w:rsidRPr="008D116C">
              <w:rPr>
                <w:color w:val="000000" w:themeColor="text1"/>
                <w:sz w:val="22"/>
              </w:rPr>
              <w:t>Existe el objeto y consta como disponible en el inventario</w:t>
            </w:r>
          </w:p>
        </w:tc>
      </w:tr>
      <w:tr w:rsidR="007220F6" w:rsidRPr="00C41F8F" w14:paraId="66A4A391" w14:textId="77777777" w:rsidTr="00EE0F8A">
        <w:trPr>
          <w:trHeight w:val="70"/>
        </w:trPr>
        <w:tc>
          <w:tcPr>
            <w:tcW w:w="9450" w:type="dxa"/>
            <w:gridSpan w:val="4"/>
            <w:shd w:val="clear" w:color="auto" w:fill="DEEAF6" w:themeFill="accent1" w:themeFillTint="33"/>
            <w:vAlign w:val="center"/>
          </w:tcPr>
          <w:p w14:paraId="6C2871DA" w14:textId="77777777" w:rsidR="007220F6" w:rsidRPr="008D116C" w:rsidRDefault="007220F6" w:rsidP="00EE0F8A">
            <w:pPr>
              <w:ind w:firstLine="0"/>
              <w:rPr>
                <w:b/>
                <w:color w:val="000000" w:themeColor="text1"/>
                <w:sz w:val="22"/>
              </w:rPr>
            </w:pPr>
            <w:r w:rsidRPr="008D116C">
              <w:rPr>
                <w:b/>
                <w:color w:val="000000" w:themeColor="text1"/>
                <w:sz w:val="22"/>
              </w:rPr>
              <w:t>Flujo normal</w:t>
            </w:r>
          </w:p>
        </w:tc>
      </w:tr>
      <w:tr w:rsidR="007220F6" w:rsidRPr="00C41F8F" w14:paraId="24EDD71E" w14:textId="77777777" w:rsidTr="00EE0F8A">
        <w:trPr>
          <w:trHeight w:val="70"/>
        </w:trPr>
        <w:tc>
          <w:tcPr>
            <w:tcW w:w="1844" w:type="dxa"/>
            <w:shd w:val="clear" w:color="auto" w:fill="F2F2F2" w:themeFill="background1" w:themeFillShade="F2"/>
            <w:vAlign w:val="center"/>
          </w:tcPr>
          <w:p w14:paraId="5523D6C1" w14:textId="77777777" w:rsidR="007220F6" w:rsidRPr="008D116C" w:rsidRDefault="007220F6" w:rsidP="00EE0F8A">
            <w:pPr>
              <w:ind w:firstLine="0"/>
              <w:rPr>
                <w:color w:val="000000" w:themeColor="text1"/>
                <w:sz w:val="22"/>
              </w:rPr>
            </w:pPr>
            <w:r w:rsidRPr="008D116C">
              <w:rPr>
                <w:color w:val="000000" w:themeColor="text1"/>
                <w:sz w:val="22"/>
              </w:rPr>
              <w:t>1</w:t>
            </w:r>
          </w:p>
        </w:tc>
        <w:tc>
          <w:tcPr>
            <w:tcW w:w="7606" w:type="dxa"/>
            <w:gridSpan w:val="3"/>
            <w:shd w:val="clear" w:color="auto" w:fill="FFFFFF" w:themeFill="background1"/>
            <w:vAlign w:val="center"/>
          </w:tcPr>
          <w:p w14:paraId="5AF2853A" w14:textId="77777777" w:rsidR="007220F6" w:rsidRPr="008D116C" w:rsidRDefault="007220F6" w:rsidP="00EE0F8A">
            <w:pPr>
              <w:ind w:firstLine="0"/>
              <w:rPr>
                <w:color w:val="000000" w:themeColor="text1"/>
                <w:sz w:val="22"/>
              </w:rPr>
            </w:pPr>
            <w:r w:rsidRPr="008D116C">
              <w:rPr>
                <w:color w:val="000000" w:themeColor="text1"/>
                <w:sz w:val="22"/>
              </w:rPr>
              <w:t>El Cliente declara que quiere realizar una compra de un objeto</w:t>
            </w:r>
          </w:p>
        </w:tc>
      </w:tr>
      <w:tr w:rsidR="007220F6" w:rsidRPr="00C41F8F" w14:paraId="3C97822D" w14:textId="77777777" w:rsidTr="00EE0F8A">
        <w:trPr>
          <w:trHeight w:val="103"/>
        </w:trPr>
        <w:tc>
          <w:tcPr>
            <w:tcW w:w="1844" w:type="dxa"/>
            <w:shd w:val="clear" w:color="auto" w:fill="F2F2F2" w:themeFill="background1" w:themeFillShade="F2"/>
            <w:vAlign w:val="center"/>
          </w:tcPr>
          <w:p w14:paraId="53625398" w14:textId="77777777" w:rsidR="007220F6" w:rsidRPr="008D116C" w:rsidRDefault="007220F6" w:rsidP="00EE0F8A">
            <w:pPr>
              <w:ind w:firstLine="0"/>
              <w:rPr>
                <w:color w:val="000000" w:themeColor="text1"/>
                <w:sz w:val="22"/>
              </w:rPr>
            </w:pPr>
            <w:r w:rsidRPr="008D116C">
              <w:rPr>
                <w:color w:val="000000" w:themeColor="text1"/>
                <w:sz w:val="22"/>
              </w:rPr>
              <w:t>2</w:t>
            </w:r>
          </w:p>
        </w:tc>
        <w:tc>
          <w:tcPr>
            <w:tcW w:w="7606" w:type="dxa"/>
            <w:gridSpan w:val="3"/>
            <w:shd w:val="clear" w:color="auto" w:fill="FFFFFF" w:themeFill="background1"/>
            <w:vAlign w:val="center"/>
          </w:tcPr>
          <w:p w14:paraId="7E2DC2CF" w14:textId="77777777" w:rsidR="007220F6" w:rsidRPr="008D116C" w:rsidRDefault="007220F6" w:rsidP="00EE0F8A">
            <w:pPr>
              <w:ind w:firstLine="0"/>
              <w:rPr>
                <w:color w:val="000000" w:themeColor="text1"/>
                <w:sz w:val="22"/>
              </w:rPr>
            </w:pPr>
            <w:r w:rsidRPr="008D116C">
              <w:rPr>
                <w:color w:val="000000" w:themeColor="text1"/>
                <w:sz w:val="22"/>
              </w:rPr>
              <w:t xml:space="preserve">El Agente toma los datos del cliente necesarios para iniciar el proceso de compra </w:t>
            </w:r>
          </w:p>
        </w:tc>
      </w:tr>
      <w:tr w:rsidR="007220F6" w:rsidRPr="00C41F8F" w14:paraId="3097C81E" w14:textId="77777777" w:rsidTr="00EE0F8A">
        <w:trPr>
          <w:trHeight w:val="279"/>
        </w:trPr>
        <w:tc>
          <w:tcPr>
            <w:tcW w:w="1844" w:type="dxa"/>
            <w:shd w:val="clear" w:color="auto" w:fill="F2F2F2" w:themeFill="background1" w:themeFillShade="F2"/>
            <w:vAlign w:val="center"/>
          </w:tcPr>
          <w:p w14:paraId="1B69BF4F" w14:textId="77777777" w:rsidR="007220F6" w:rsidRPr="008D116C" w:rsidRDefault="007220F6" w:rsidP="00EE0F8A">
            <w:pPr>
              <w:ind w:firstLine="0"/>
              <w:rPr>
                <w:color w:val="000000" w:themeColor="text1"/>
                <w:sz w:val="22"/>
              </w:rPr>
            </w:pPr>
            <w:r w:rsidRPr="008D116C">
              <w:rPr>
                <w:color w:val="000000" w:themeColor="text1"/>
                <w:sz w:val="22"/>
              </w:rPr>
              <w:t>3</w:t>
            </w:r>
          </w:p>
        </w:tc>
        <w:tc>
          <w:tcPr>
            <w:tcW w:w="7606" w:type="dxa"/>
            <w:gridSpan w:val="3"/>
            <w:shd w:val="clear" w:color="auto" w:fill="FFFFFF" w:themeFill="background1"/>
            <w:vAlign w:val="center"/>
          </w:tcPr>
          <w:p w14:paraId="42DCEDB3" w14:textId="77777777" w:rsidR="007220F6" w:rsidRPr="008D116C" w:rsidRDefault="007220F6" w:rsidP="00EE0F8A">
            <w:pPr>
              <w:ind w:firstLine="0"/>
              <w:rPr>
                <w:color w:val="000000" w:themeColor="text1"/>
                <w:sz w:val="22"/>
              </w:rPr>
            </w:pPr>
            <w:r w:rsidRPr="008D116C">
              <w:rPr>
                <w:color w:val="000000" w:themeColor="text1"/>
                <w:sz w:val="22"/>
              </w:rPr>
              <w:t>El Agente verifica que los datos del Cliente son correctos y cumplen la norma especificada para la transacción</w:t>
            </w:r>
          </w:p>
        </w:tc>
      </w:tr>
      <w:tr w:rsidR="007220F6" w:rsidRPr="00C41F8F" w14:paraId="1E726829" w14:textId="77777777" w:rsidTr="00EE0F8A">
        <w:trPr>
          <w:trHeight w:val="567"/>
        </w:trPr>
        <w:tc>
          <w:tcPr>
            <w:tcW w:w="1844" w:type="dxa"/>
            <w:shd w:val="clear" w:color="auto" w:fill="F2F2F2" w:themeFill="background1" w:themeFillShade="F2"/>
            <w:vAlign w:val="center"/>
          </w:tcPr>
          <w:p w14:paraId="49E4E371" w14:textId="77777777" w:rsidR="007220F6" w:rsidRPr="008D116C" w:rsidRDefault="007220F6" w:rsidP="00EE0F8A">
            <w:pPr>
              <w:ind w:firstLine="0"/>
              <w:rPr>
                <w:color w:val="000000" w:themeColor="text1"/>
                <w:sz w:val="22"/>
              </w:rPr>
            </w:pPr>
            <w:r w:rsidRPr="008D116C">
              <w:rPr>
                <w:color w:val="000000" w:themeColor="text1"/>
                <w:sz w:val="22"/>
              </w:rPr>
              <w:t>4</w:t>
            </w:r>
          </w:p>
        </w:tc>
        <w:tc>
          <w:tcPr>
            <w:tcW w:w="7606" w:type="dxa"/>
            <w:gridSpan w:val="3"/>
            <w:shd w:val="clear" w:color="auto" w:fill="FFFFFF" w:themeFill="background1"/>
            <w:vAlign w:val="center"/>
          </w:tcPr>
          <w:p w14:paraId="6CF636E5" w14:textId="77777777" w:rsidR="007220F6" w:rsidRPr="008D116C" w:rsidRDefault="007220F6" w:rsidP="00EE0F8A">
            <w:pPr>
              <w:ind w:firstLine="0"/>
              <w:rPr>
                <w:color w:val="000000" w:themeColor="text1"/>
                <w:sz w:val="22"/>
              </w:rPr>
            </w:pPr>
            <w:r w:rsidRPr="008D116C">
              <w:rPr>
                <w:color w:val="000000" w:themeColor="text1"/>
                <w:sz w:val="22"/>
              </w:rPr>
              <w:t>El Agente informa del precio del objeto al Cliente y el cliente acepta: Variante 4a.</w:t>
            </w:r>
          </w:p>
          <w:p w14:paraId="3CA4EF05" w14:textId="77777777" w:rsidR="007220F6" w:rsidRPr="008D116C" w:rsidRDefault="007220F6" w:rsidP="00EE0F8A">
            <w:pPr>
              <w:ind w:firstLine="0"/>
              <w:rPr>
                <w:color w:val="000000" w:themeColor="text1"/>
                <w:sz w:val="22"/>
              </w:rPr>
            </w:pPr>
            <w:r w:rsidRPr="008D116C">
              <w:rPr>
                <w:color w:val="000000" w:themeColor="text1"/>
                <w:sz w:val="22"/>
              </w:rPr>
              <w:t>El Agente informa del precio del objeto al Cliente y el cliente rechaza: Variante 4b.</w:t>
            </w:r>
          </w:p>
        </w:tc>
      </w:tr>
      <w:tr w:rsidR="007220F6" w:rsidRPr="00C41F8F" w14:paraId="7BE1CEB6" w14:textId="77777777" w:rsidTr="00EE0F8A">
        <w:trPr>
          <w:trHeight w:val="70"/>
        </w:trPr>
        <w:tc>
          <w:tcPr>
            <w:tcW w:w="1844" w:type="dxa"/>
            <w:shd w:val="clear" w:color="auto" w:fill="F2F2F2" w:themeFill="background1" w:themeFillShade="F2"/>
            <w:vAlign w:val="center"/>
          </w:tcPr>
          <w:p w14:paraId="2612C277" w14:textId="77777777" w:rsidR="007220F6" w:rsidRPr="008D116C" w:rsidRDefault="007220F6" w:rsidP="00EE0F8A">
            <w:pPr>
              <w:ind w:firstLine="0"/>
              <w:rPr>
                <w:color w:val="000000" w:themeColor="text1"/>
                <w:sz w:val="22"/>
              </w:rPr>
            </w:pPr>
            <w:r w:rsidRPr="008D116C">
              <w:rPr>
                <w:color w:val="000000" w:themeColor="text1"/>
                <w:sz w:val="22"/>
              </w:rPr>
              <w:t>5</w:t>
            </w:r>
          </w:p>
        </w:tc>
        <w:tc>
          <w:tcPr>
            <w:tcW w:w="7606" w:type="dxa"/>
            <w:gridSpan w:val="3"/>
            <w:shd w:val="clear" w:color="auto" w:fill="FFFFFF" w:themeFill="background1"/>
            <w:vAlign w:val="center"/>
          </w:tcPr>
          <w:p w14:paraId="38BB1357" w14:textId="77777777" w:rsidR="007220F6" w:rsidRPr="008D116C" w:rsidRDefault="007220F6" w:rsidP="00EE0F8A">
            <w:pPr>
              <w:ind w:firstLine="0"/>
              <w:rPr>
                <w:color w:val="000000" w:themeColor="text1"/>
                <w:sz w:val="22"/>
              </w:rPr>
            </w:pPr>
            <w:r w:rsidRPr="008D116C">
              <w:rPr>
                <w:color w:val="000000" w:themeColor="text1"/>
                <w:sz w:val="22"/>
              </w:rPr>
              <w:t xml:space="preserve">INCLUDE CU10 (Establecer Contrato) </w:t>
            </w:r>
          </w:p>
        </w:tc>
      </w:tr>
      <w:tr w:rsidR="007220F6" w:rsidRPr="00C41F8F" w14:paraId="17B5FB42" w14:textId="77777777" w:rsidTr="00EE0F8A">
        <w:trPr>
          <w:trHeight w:val="567"/>
        </w:trPr>
        <w:tc>
          <w:tcPr>
            <w:tcW w:w="1844" w:type="dxa"/>
            <w:shd w:val="clear" w:color="auto" w:fill="F2F2F2" w:themeFill="background1" w:themeFillShade="F2"/>
            <w:vAlign w:val="center"/>
          </w:tcPr>
          <w:p w14:paraId="20C421B7" w14:textId="77777777" w:rsidR="007220F6" w:rsidRPr="008D116C" w:rsidRDefault="007220F6" w:rsidP="00EE0F8A">
            <w:pPr>
              <w:ind w:firstLine="0"/>
              <w:rPr>
                <w:color w:val="000000" w:themeColor="text1"/>
                <w:sz w:val="22"/>
              </w:rPr>
            </w:pPr>
            <w:r w:rsidRPr="008D116C">
              <w:rPr>
                <w:color w:val="000000" w:themeColor="text1"/>
                <w:sz w:val="22"/>
              </w:rPr>
              <w:t>6</w:t>
            </w:r>
          </w:p>
        </w:tc>
        <w:tc>
          <w:tcPr>
            <w:tcW w:w="7606" w:type="dxa"/>
            <w:gridSpan w:val="3"/>
            <w:shd w:val="clear" w:color="auto" w:fill="FFFFFF" w:themeFill="background1"/>
            <w:vAlign w:val="center"/>
          </w:tcPr>
          <w:p w14:paraId="1F4E3E3A" w14:textId="77777777" w:rsidR="007220F6" w:rsidRPr="008D116C" w:rsidRDefault="007220F6" w:rsidP="00EE0F8A">
            <w:pPr>
              <w:ind w:firstLine="0"/>
              <w:rPr>
                <w:color w:val="000000" w:themeColor="text1"/>
                <w:sz w:val="22"/>
              </w:rPr>
            </w:pPr>
            <w:r w:rsidRPr="008D116C">
              <w:rPr>
                <w:color w:val="000000" w:themeColor="text1"/>
                <w:sz w:val="22"/>
              </w:rPr>
              <w:t xml:space="preserve">Finaliza el proceso de compra. Se guarda </w:t>
            </w:r>
            <w:proofErr w:type="gramStart"/>
            <w:r w:rsidRPr="008D116C">
              <w:rPr>
                <w:color w:val="000000" w:themeColor="text1"/>
                <w:sz w:val="22"/>
              </w:rPr>
              <w:t>un copia</w:t>
            </w:r>
            <w:proofErr w:type="gramEnd"/>
            <w:r w:rsidRPr="008D116C">
              <w:rPr>
                <w:color w:val="000000" w:themeColor="text1"/>
                <w:sz w:val="22"/>
              </w:rPr>
              <w:t xml:space="preserve"> del contrato establecido en 5 y se da otra al cliente</w:t>
            </w:r>
          </w:p>
        </w:tc>
      </w:tr>
      <w:tr w:rsidR="007220F6" w:rsidRPr="00C41F8F" w14:paraId="0B9D4E6B" w14:textId="77777777" w:rsidTr="00EE0F8A">
        <w:trPr>
          <w:trHeight w:val="70"/>
        </w:trPr>
        <w:tc>
          <w:tcPr>
            <w:tcW w:w="9450" w:type="dxa"/>
            <w:gridSpan w:val="4"/>
            <w:shd w:val="clear" w:color="auto" w:fill="FBE4D5" w:themeFill="accent2" w:themeFillTint="33"/>
            <w:vAlign w:val="center"/>
          </w:tcPr>
          <w:p w14:paraId="3B74D1B1" w14:textId="77777777" w:rsidR="007220F6" w:rsidRPr="008D116C" w:rsidRDefault="007220F6" w:rsidP="00EE0F8A">
            <w:pPr>
              <w:ind w:firstLine="0"/>
              <w:rPr>
                <w:b/>
                <w:color w:val="000000" w:themeColor="text1"/>
                <w:sz w:val="22"/>
              </w:rPr>
            </w:pPr>
            <w:r w:rsidRPr="008D116C">
              <w:rPr>
                <w:b/>
                <w:color w:val="000000" w:themeColor="text1"/>
                <w:sz w:val="22"/>
              </w:rPr>
              <w:t>Variantes</w:t>
            </w:r>
          </w:p>
        </w:tc>
      </w:tr>
      <w:tr w:rsidR="007220F6" w:rsidRPr="00C41F8F" w14:paraId="714130BF" w14:textId="77777777" w:rsidTr="00EE0F8A">
        <w:trPr>
          <w:trHeight w:val="70"/>
        </w:trPr>
        <w:tc>
          <w:tcPr>
            <w:tcW w:w="1844" w:type="dxa"/>
            <w:shd w:val="clear" w:color="auto" w:fill="F2F2F2" w:themeFill="background1" w:themeFillShade="F2"/>
            <w:vAlign w:val="center"/>
          </w:tcPr>
          <w:p w14:paraId="2CD60D8E" w14:textId="77777777" w:rsidR="007220F6" w:rsidRPr="008D116C" w:rsidRDefault="007220F6" w:rsidP="00EE0F8A">
            <w:pPr>
              <w:ind w:firstLine="0"/>
              <w:rPr>
                <w:color w:val="000000" w:themeColor="text1"/>
                <w:sz w:val="22"/>
              </w:rPr>
            </w:pPr>
            <w:r w:rsidRPr="008D116C">
              <w:rPr>
                <w:color w:val="000000" w:themeColor="text1"/>
                <w:sz w:val="22"/>
              </w:rPr>
              <w:t>4a</w:t>
            </w:r>
          </w:p>
        </w:tc>
        <w:tc>
          <w:tcPr>
            <w:tcW w:w="7606" w:type="dxa"/>
            <w:gridSpan w:val="3"/>
            <w:shd w:val="clear" w:color="auto" w:fill="FFFFFF" w:themeFill="background1"/>
            <w:vAlign w:val="center"/>
          </w:tcPr>
          <w:p w14:paraId="2AD2BA48" w14:textId="77777777" w:rsidR="007220F6" w:rsidRPr="008D116C" w:rsidRDefault="007220F6" w:rsidP="00EE0F8A">
            <w:pPr>
              <w:ind w:firstLine="0"/>
              <w:rPr>
                <w:color w:val="000000" w:themeColor="text1"/>
                <w:sz w:val="22"/>
              </w:rPr>
            </w:pPr>
            <w:r w:rsidRPr="008D116C">
              <w:rPr>
                <w:color w:val="000000" w:themeColor="text1"/>
                <w:sz w:val="22"/>
              </w:rPr>
              <w:t>El Cliente acepta el precio ofrecido</w:t>
            </w:r>
          </w:p>
        </w:tc>
      </w:tr>
      <w:tr w:rsidR="007220F6" w:rsidRPr="00C41F8F" w14:paraId="2AB2F8ED" w14:textId="77777777" w:rsidTr="00EE0F8A">
        <w:trPr>
          <w:trHeight w:val="70"/>
        </w:trPr>
        <w:tc>
          <w:tcPr>
            <w:tcW w:w="1844" w:type="dxa"/>
            <w:shd w:val="clear" w:color="auto" w:fill="F2F2F2" w:themeFill="background1" w:themeFillShade="F2"/>
            <w:vAlign w:val="center"/>
          </w:tcPr>
          <w:p w14:paraId="6CF8125C"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03E540BF" w14:textId="77777777" w:rsidR="007220F6" w:rsidRPr="008D116C" w:rsidRDefault="007220F6" w:rsidP="00EE0F8A">
            <w:pPr>
              <w:ind w:firstLine="0"/>
              <w:rPr>
                <w:color w:val="000000" w:themeColor="text1"/>
                <w:sz w:val="22"/>
              </w:rPr>
            </w:pPr>
            <w:r w:rsidRPr="008D116C">
              <w:rPr>
                <w:color w:val="000000" w:themeColor="text1"/>
                <w:sz w:val="22"/>
              </w:rPr>
              <w:t>4a.1</w:t>
            </w:r>
          </w:p>
        </w:tc>
        <w:tc>
          <w:tcPr>
            <w:tcW w:w="5651" w:type="dxa"/>
            <w:gridSpan w:val="2"/>
            <w:shd w:val="clear" w:color="auto" w:fill="FFFFFF" w:themeFill="background1"/>
            <w:vAlign w:val="center"/>
          </w:tcPr>
          <w:p w14:paraId="0CF19377" w14:textId="77777777" w:rsidR="007220F6" w:rsidRPr="008D116C" w:rsidRDefault="007220F6" w:rsidP="00EE0F8A">
            <w:pPr>
              <w:ind w:firstLine="0"/>
              <w:rPr>
                <w:color w:val="000000" w:themeColor="text1"/>
                <w:sz w:val="22"/>
              </w:rPr>
            </w:pPr>
            <w:r w:rsidRPr="008D116C">
              <w:rPr>
                <w:color w:val="000000" w:themeColor="text1"/>
                <w:sz w:val="22"/>
              </w:rPr>
              <w:t>Ir al paso 5 del flujo normal</w:t>
            </w:r>
          </w:p>
        </w:tc>
      </w:tr>
      <w:tr w:rsidR="007220F6" w:rsidRPr="00C41F8F" w14:paraId="1ACADB14" w14:textId="77777777" w:rsidTr="00EE0F8A">
        <w:trPr>
          <w:trHeight w:val="108"/>
        </w:trPr>
        <w:tc>
          <w:tcPr>
            <w:tcW w:w="1844" w:type="dxa"/>
            <w:shd w:val="clear" w:color="auto" w:fill="F2F2F2" w:themeFill="background1" w:themeFillShade="F2"/>
            <w:vAlign w:val="center"/>
          </w:tcPr>
          <w:p w14:paraId="2F045485" w14:textId="77777777" w:rsidR="007220F6" w:rsidRPr="008D116C" w:rsidRDefault="007220F6" w:rsidP="00EE0F8A">
            <w:pPr>
              <w:ind w:firstLine="0"/>
              <w:rPr>
                <w:color w:val="000000" w:themeColor="text1"/>
                <w:sz w:val="22"/>
              </w:rPr>
            </w:pPr>
            <w:r w:rsidRPr="008D116C">
              <w:rPr>
                <w:color w:val="000000" w:themeColor="text1"/>
                <w:sz w:val="22"/>
              </w:rPr>
              <w:t>4b.</w:t>
            </w:r>
          </w:p>
        </w:tc>
        <w:tc>
          <w:tcPr>
            <w:tcW w:w="7606" w:type="dxa"/>
            <w:gridSpan w:val="3"/>
            <w:shd w:val="clear" w:color="auto" w:fill="FFFFFF" w:themeFill="background1"/>
            <w:vAlign w:val="center"/>
          </w:tcPr>
          <w:p w14:paraId="542B438A" w14:textId="77777777" w:rsidR="007220F6" w:rsidRPr="008D116C" w:rsidRDefault="007220F6" w:rsidP="00EE0F8A">
            <w:pPr>
              <w:ind w:firstLine="0"/>
              <w:rPr>
                <w:color w:val="000000" w:themeColor="text1"/>
                <w:sz w:val="22"/>
              </w:rPr>
            </w:pPr>
            <w:r w:rsidRPr="008D116C">
              <w:rPr>
                <w:color w:val="000000" w:themeColor="text1"/>
                <w:sz w:val="22"/>
              </w:rPr>
              <w:t>El Cliente rechaza el precio ofrecido</w:t>
            </w:r>
          </w:p>
        </w:tc>
      </w:tr>
      <w:tr w:rsidR="007220F6" w:rsidRPr="00C41F8F" w14:paraId="7AA1A7BD" w14:textId="77777777" w:rsidTr="00EE0F8A">
        <w:trPr>
          <w:trHeight w:val="70"/>
        </w:trPr>
        <w:tc>
          <w:tcPr>
            <w:tcW w:w="1844" w:type="dxa"/>
            <w:shd w:val="clear" w:color="auto" w:fill="F2F2F2" w:themeFill="background1" w:themeFillShade="F2"/>
            <w:vAlign w:val="center"/>
          </w:tcPr>
          <w:p w14:paraId="73434EDA"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7834F10F" w14:textId="77777777" w:rsidR="007220F6" w:rsidRPr="008D116C" w:rsidRDefault="007220F6" w:rsidP="00EE0F8A">
            <w:pPr>
              <w:ind w:firstLine="0"/>
              <w:rPr>
                <w:color w:val="000000" w:themeColor="text1"/>
                <w:sz w:val="22"/>
              </w:rPr>
            </w:pPr>
            <w:r w:rsidRPr="008D116C">
              <w:rPr>
                <w:color w:val="000000" w:themeColor="text1"/>
                <w:sz w:val="22"/>
              </w:rPr>
              <w:t>4b.1</w:t>
            </w:r>
          </w:p>
        </w:tc>
        <w:tc>
          <w:tcPr>
            <w:tcW w:w="5651" w:type="dxa"/>
            <w:gridSpan w:val="2"/>
            <w:shd w:val="clear" w:color="auto" w:fill="FFFFFF" w:themeFill="background1"/>
            <w:vAlign w:val="center"/>
          </w:tcPr>
          <w:p w14:paraId="2210D3FF" w14:textId="77777777" w:rsidR="007220F6" w:rsidRPr="008D116C" w:rsidRDefault="007220F6" w:rsidP="00EE0F8A">
            <w:pPr>
              <w:ind w:firstLine="0"/>
              <w:rPr>
                <w:color w:val="000000" w:themeColor="text1"/>
                <w:sz w:val="22"/>
              </w:rPr>
            </w:pPr>
            <w:r w:rsidRPr="008D116C">
              <w:rPr>
                <w:color w:val="000000" w:themeColor="text1"/>
                <w:sz w:val="22"/>
              </w:rPr>
              <w:t>Finaliza el proceso de compra. No se generan copias.</w:t>
            </w:r>
          </w:p>
        </w:tc>
      </w:tr>
      <w:tr w:rsidR="007220F6" w:rsidRPr="00C41F8F" w14:paraId="5385D09F" w14:textId="77777777" w:rsidTr="00EE0F8A">
        <w:trPr>
          <w:trHeight w:val="70"/>
        </w:trPr>
        <w:tc>
          <w:tcPr>
            <w:tcW w:w="9450" w:type="dxa"/>
            <w:gridSpan w:val="4"/>
            <w:shd w:val="clear" w:color="auto" w:fill="E2EFD9" w:themeFill="accent6" w:themeFillTint="33"/>
            <w:vAlign w:val="center"/>
          </w:tcPr>
          <w:p w14:paraId="26ACF027" w14:textId="77777777" w:rsidR="007220F6" w:rsidRPr="008D116C" w:rsidRDefault="007220F6" w:rsidP="00EE0F8A">
            <w:pPr>
              <w:ind w:firstLine="0"/>
              <w:rPr>
                <w:b/>
                <w:color w:val="000000" w:themeColor="text1"/>
                <w:sz w:val="22"/>
              </w:rPr>
            </w:pPr>
            <w:r w:rsidRPr="008D116C">
              <w:rPr>
                <w:b/>
                <w:color w:val="000000" w:themeColor="text1"/>
                <w:sz w:val="22"/>
              </w:rPr>
              <w:t>Extensiones</w:t>
            </w:r>
          </w:p>
        </w:tc>
      </w:tr>
      <w:tr w:rsidR="007220F6" w:rsidRPr="00C41F8F" w14:paraId="1E0D72BA" w14:textId="77777777" w:rsidTr="00EE0F8A">
        <w:trPr>
          <w:trHeight w:val="82"/>
        </w:trPr>
        <w:tc>
          <w:tcPr>
            <w:tcW w:w="1844" w:type="dxa"/>
            <w:shd w:val="clear" w:color="auto" w:fill="F2F2F2" w:themeFill="background1" w:themeFillShade="F2"/>
            <w:vAlign w:val="center"/>
          </w:tcPr>
          <w:p w14:paraId="4FA15667" w14:textId="77777777" w:rsidR="007220F6" w:rsidRPr="008D116C" w:rsidRDefault="007220F6" w:rsidP="00EE0F8A">
            <w:pPr>
              <w:ind w:firstLine="0"/>
              <w:rPr>
                <w:color w:val="000000" w:themeColor="text1"/>
                <w:sz w:val="22"/>
              </w:rPr>
            </w:pPr>
            <w:r w:rsidRPr="008D116C">
              <w:rPr>
                <w:color w:val="000000" w:themeColor="text1"/>
                <w:sz w:val="22"/>
              </w:rPr>
              <w:t>-</w:t>
            </w:r>
          </w:p>
        </w:tc>
        <w:tc>
          <w:tcPr>
            <w:tcW w:w="3920" w:type="dxa"/>
            <w:gridSpan w:val="2"/>
            <w:shd w:val="clear" w:color="auto" w:fill="F2F2F2" w:themeFill="background1" w:themeFillShade="F2"/>
            <w:vAlign w:val="center"/>
          </w:tcPr>
          <w:p w14:paraId="7B7C83CF" w14:textId="77777777" w:rsidR="007220F6" w:rsidRPr="008D116C" w:rsidRDefault="007220F6" w:rsidP="00EE0F8A">
            <w:pPr>
              <w:ind w:firstLine="0"/>
              <w:rPr>
                <w:color w:val="000000" w:themeColor="text1"/>
                <w:sz w:val="22"/>
              </w:rPr>
            </w:pPr>
            <w:r w:rsidRPr="008D116C">
              <w:rPr>
                <w:color w:val="000000" w:themeColor="text1"/>
                <w:sz w:val="22"/>
              </w:rPr>
              <w:t>-</w:t>
            </w:r>
          </w:p>
        </w:tc>
        <w:tc>
          <w:tcPr>
            <w:tcW w:w="3686" w:type="dxa"/>
            <w:shd w:val="clear" w:color="auto" w:fill="F2F2F2" w:themeFill="background1" w:themeFillShade="F2"/>
            <w:vAlign w:val="center"/>
          </w:tcPr>
          <w:p w14:paraId="72D98698" w14:textId="77777777" w:rsidR="007220F6" w:rsidRPr="008D116C" w:rsidRDefault="007220F6" w:rsidP="00EE0F8A">
            <w:pPr>
              <w:ind w:firstLine="0"/>
              <w:rPr>
                <w:color w:val="000000" w:themeColor="text1"/>
                <w:sz w:val="22"/>
              </w:rPr>
            </w:pPr>
            <w:r w:rsidRPr="008D116C">
              <w:rPr>
                <w:color w:val="000000" w:themeColor="text1"/>
                <w:sz w:val="22"/>
              </w:rPr>
              <w:t>-</w:t>
            </w:r>
          </w:p>
        </w:tc>
      </w:tr>
      <w:tr w:rsidR="007220F6" w:rsidRPr="00C41F8F" w14:paraId="3FBC094D" w14:textId="77777777" w:rsidTr="00EE0F8A">
        <w:trPr>
          <w:trHeight w:val="70"/>
        </w:trPr>
        <w:tc>
          <w:tcPr>
            <w:tcW w:w="1844" w:type="dxa"/>
            <w:shd w:val="clear" w:color="auto" w:fill="FFF2CC" w:themeFill="accent4" w:themeFillTint="33"/>
            <w:vAlign w:val="center"/>
          </w:tcPr>
          <w:p w14:paraId="04F706A4" w14:textId="77777777" w:rsidR="007220F6" w:rsidRPr="008D116C" w:rsidRDefault="007220F6" w:rsidP="00EE0F8A">
            <w:pPr>
              <w:ind w:firstLine="0"/>
              <w:rPr>
                <w:b/>
                <w:color w:val="000000" w:themeColor="text1"/>
                <w:sz w:val="22"/>
              </w:rPr>
            </w:pPr>
            <w:r w:rsidRPr="008D116C">
              <w:rPr>
                <w:b/>
                <w:color w:val="000000" w:themeColor="text1"/>
                <w:sz w:val="22"/>
              </w:rPr>
              <w:t>Postcondiciones</w:t>
            </w:r>
          </w:p>
        </w:tc>
        <w:tc>
          <w:tcPr>
            <w:tcW w:w="7606" w:type="dxa"/>
            <w:gridSpan w:val="3"/>
            <w:shd w:val="clear" w:color="auto" w:fill="FFF2CC" w:themeFill="accent4" w:themeFillTint="33"/>
            <w:vAlign w:val="center"/>
          </w:tcPr>
          <w:p w14:paraId="13C6767B" w14:textId="77777777" w:rsidR="007220F6" w:rsidRPr="008D116C" w:rsidRDefault="007220F6" w:rsidP="00EE0F8A">
            <w:pPr>
              <w:ind w:firstLine="0"/>
              <w:rPr>
                <w:color w:val="000000" w:themeColor="text1"/>
                <w:sz w:val="22"/>
              </w:rPr>
            </w:pPr>
            <w:r w:rsidRPr="008D116C">
              <w:rPr>
                <w:color w:val="000000" w:themeColor="text1"/>
                <w:sz w:val="22"/>
              </w:rPr>
              <w:t>La compra se realiza correctamente</w:t>
            </w:r>
          </w:p>
        </w:tc>
      </w:tr>
      <w:tr w:rsidR="007220F6" w:rsidRPr="00C41F8F" w14:paraId="25B468BA" w14:textId="77777777" w:rsidTr="00EE0F8A">
        <w:trPr>
          <w:trHeight w:val="70"/>
        </w:trPr>
        <w:tc>
          <w:tcPr>
            <w:tcW w:w="9450" w:type="dxa"/>
            <w:gridSpan w:val="4"/>
            <w:shd w:val="clear" w:color="auto" w:fill="FF9999"/>
            <w:vAlign w:val="center"/>
          </w:tcPr>
          <w:p w14:paraId="2BBDA6CA" w14:textId="77777777" w:rsidR="007220F6" w:rsidRPr="008D116C" w:rsidRDefault="007220F6" w:rsidP="00EE0F8A">
            <w:pPr>
              <w:ind w:firstLine="0"/>
              <w:rPr>
                <w:b/>
                <w:color w:val="000000" w:themeColor="text1"/>
                <w:sz w:val="22"/>
              </w:rPr>
            </w:pPr>
            <w:r w:rsidRPr="008D116C">
              <w:rPr>
                <w:b/>
                <w:color w:val="000000" w:themeColor="text1"/>
                <w:sz w:val="22"/>
              </w:rPr>
              <w:t>Excepciones</w:t>
            </w:r>
          </w:p>
        </w:tc>
      </w:tr>
      <w:tr w:rsidR="007220F6" w:rsidRPr="00C41F8F" w14:paraId="7420198B" w14:textId="77777777" w:rsidTr="00EE0F8A">
        <w:trPr>
          <w:trHeight w:val="183"/>
        </w:trPr>
        <w:tc>
          <w:tcPr>
            <w:tcW w:w="1844" w:type="dxa"/>
            <w:shd w:val="clear" w:color="auto" w:fill="F2F2F2" w:themeFill="background1" w:themeFillShade="F2"/>
            <w:vAlign w:val="center"/>
          </w:tcPr>
          <w:p w14:paraId="15227D24" w14:textId="77777777" w:rsidR="007220F6" w:rsidRPr="008D116C" w:rsidRDefault="007220F6" w:rsidP="00EE0F8A">
            <w:pPr>
              <w:ind w:firstLine="0"/>
              <w:rPr>
                <w:color w:val="000000" w:themeColor="text1"/>
                <w:sz w:val="22"/>
              </w:rPr>
            </w:pPr>
            <w:r w:rsidRPr="008D116C">
              <w:rPr>
                <w:color w:val="000000" w:themeColor="text1"/>
                <w:sz w:val="22"/>
              </w:rPr>
              <w:t>1</w:t>
            </w:r>
          </w:p>
        </w:tc>
        <w:tc>
          <w:tcPr>
            <w:tcW w:w="7606" w:type="dxa"/>
            <w:gridSpan w:val="3"/>
            <w:shd w:val="clear" w:color="auto" w:fill="FFFFFF" w:themeFill="background1"/>
            <w:vAlign w:val="center"/>
          </w:tcPr>
          <w:p w14:paraId="67279230" w14:textId="77777777" w:rsidR="007220F6" w:rsidRPr="008D116C" w:rsidRDefault="007220F6" w:rsidP="00EE0F8A">
            <w:pPr>
              <w:ind w:firstLine="0"/>
              <w:rPr>
                <w:color w:val="000000" w:themeColor="text1"/>
                <w:sz w:val="22"/>
              </w:rPr>
            </w:pPr>
            <w:r w:rsidRPr="008D116C">
              <w:rPr>
                <w:color w:val="000000" w:themeColor="text1"/>
                <w:sz w:val="22"/>
              </w:rPr>
              <w:t>El objeto no se encuentra disponible, aunque consta en el inventario.</w:t>
            </w:r>
          </w:p>
        </w:tc>
      </w:tr>
      <w:tr w:rsidR="007220F6" w:rsidRPr="00C41F8F" w14:paraId="338B9C96" w14:textId="77777777" w:rsidTr="00EE0F8A">
        <w:trPr>
          <w:trHeight w:val="218"/>
        </w:trPr>
        <w:tc>
          <w:tcPr>
            <w:tcW w:w="1844" w:type="dxa"/>
            <w:shd w:val="clear" w:color="auto" w:fill="F2F2F2" w:themeFill="background1" w:themeFillShade="F2"/>
            <w:vAlign w:val="center"/>
          </w:tcPr>
          <w:p w14:paraId="0E80EF19"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03614077" w14:textId="77777777" w:rsidR="007220F6" w:rsidRPr="008D116C" w:rsidRDefault="007220F6" w:rsidP="00EE0F8A">
            <w:pPr>
              <w:ind w:firstLine="0"/>
              <w:rPr>
                <w:color w:val="000000" w:themeColor="text1"/>
                <w:sz w:val="22"/>
              </w:rPr>
            </w:pPr>
            <w:r w:rsidRPr="008D116C">
              <w:rPr>
                <w:color w:val="000000" w:themeColor="text1"/>
                <w:sz w:val="22"/>
              </w:rPr>
              <w:t>3.1</w:t>
            </w:r>
          </w:p>
        </w:tc>
        <w:tc>
          <w:tcPr>
            <w:tcW w:w="5651" w:type="dxa"/>
            <w:gridSpan w:val="2"/>
            <w:shd w:val="clear" w:color="auto" w:fill="FFFFFF" w:themeFill="background1"/>
            <w:vAlign w:val="center"/>
          </w:tcPr>
          <w:p w14:paraId="44F2D96A" w14:textId="77777777" w:rsidR="007220F6" w:rsidRPr="008D116C" w:rsidRDefault="007220F6" w:rsidP="00EE0F8A">
            <w:pPr>
              <w:ind w:firstLine="0"/>
              <w:rPr>
                <w:color w:val="000000" w:themeColor="text1"/>
                <w:sz w:val="22"/>
              </w:rPr>
            </w:pPr>
            <w:r w:rsidRPr="008D116C">
              <w:rPr>
                <w:color w:val="000000" w:themeColor="text1"/>
                <w:sz w:val="22"/>
              </w:rPr>
              <w:t>Se informa al cliente de la situación de inexistencia del objeto.</w:t>
            </w:r>
          </w:p>
        </w:tc>
      </w:tr>
      <w:tr w:rsidR="007220F6" w:rsidRPr="00C41F8F" w14:paraId="6E9EF8B4" w14:textId="77777777" w:rsidTr="00EE0F8A">
        <w:trPr>
          <w:trHeight w:val="251"/>
        </w:trPr>
        <w:tc>
          <w:tcPr>
            <w:tcW w:w="1844" w:type="dxa"/>
            <w:shd w:val="clear" w:color="auto" w:fill="F2F2F2" w:themeFill="background1" w:themeFillShade="F2"/>
            <w:vAlign w:val="center"/>
          </w:tcPr>
          <w:p w14:paraId="0E03019C"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24616C5B" w14:textId="77777777" w:rsidR="007220F6" w:rsidRPr="008D116C" w:rsidRDefault="007220F6" w:rsidP="00EE0F8A">
            <w:pPr>
              <w:ind w:firstLine="0"/>
              <w:rPr>
                <w:color w:val="000000" w:themeColor="text1"/>
                <w:sz w:val="22"/>
              </w:rPr>
            </w:pPr>
            <w:r w:rsidRPr="008D116C">
              <w:rPr>
                <w:color w:val="000000" w:themeColor="text1"/>
                <w:sz w:val="22"/>
              </w:rPr>
              <w:t>3.2</w:t>
            </w:r>
          </w:p>
        </w:tc>
        <w:tc>
          <w:tcPr>
            <w:tcW w:w="5651" w:type="dxa"/>
            <w:gridSpan w:val="2"/>
            <w:shd w:val="clear" w:color="auto" w:fill="FFFFFF" w:themeFill="background1"/>
            <w:vAlign w:val="center"/>
          </w:tcPr>
          <w:p w14:paraId="488698C1" w14:textId="77777777" w:rsidR="007220F6" w:rsidRPr="008D116C" w:rsidRDefault="007220F6" w:rsidP="00EE0F8A">
            <w:pPr>
              <w:ind w:firstLine="0"/>
              <w:rPr>
                <w:color w:val="000000" w:themeColor="text1"/>
                <w:sz w:val="22"/>
              </w:rPr>
            </w:pPr>
            <w:r w:rsidRPr="008D116C">
              <w:rPr>
                <w:color w:val="000000" w:themeColor="text1"/>
                <w:sz w:val="22"/>
              </w:rPr>
              <w:t>Finaliza el proceso de compra</w:t>
            </w:r>
          </w:p>
        </w:tc>
      </w:tr>
      <w:tr w:rsidR="007220F6" w:rsidRPr="00C41F8F" w14:paraId="0EECE32D" w14:textId="77777777" w:rsidTr="00EE0F8A">
        <w:trPr>
          <w:trHeight w:val="285"/>
        </w:trPr>
        <w:tc>
          <w:tcPr>
            <w:tcW w:w="1844" w:type="dxa"/>
            <w:shd w:val="clear" w:color="auto" w:fill="F2F2F2" w:themeFill="background1" w:themeFillShade="F2"/>
            <w:vAlign w:val="center"/>
          </w:tcPr>
          <w:p w14:paraId="63B8145D" w14:textId="77777777" w:rsidR="007220F6" w:rsidRPr="008D116C" w:rsidRDefault="007220F6" w:rsidP="00EE0F8A">
            <w:pPr>
              <w:ind w:firstLine="0"/>
              <w:rPr>
                <w:color w:val="000000" w:themeColor="text1"/>
                <w:sz w:val="22"/>
              </w:rPr>
            </w:pPr>
            <w:r w:rsidRPr="008D116C">
              <w:rPr>
                <w:color w:val="000000" w:themeColor="text1"/>
                <w:sz w:val="22"/>
              </w:rPr>
              <w:t>3</w:t>
            </w:r>
          </w:p>
        </w:tc>
        <w:tc>
          <w:tcPr>
            <w:tcW w:w="7606" w:type="dxa"/>
            <w:gridSpan w:val="3"/>
            <w:shd w:val="clear" w:color="auto" w:fill="FFFFFF" w:themeFill="background1"/>
            <w:vAlign w:val="center"/>
          </w:tcPr>
          <w:p w14:paraId="27F2211B" w14:textId="77777777" w:rsidR="007220F6" w:rsidRPr="008D116C" w:rsidRDefault="007220F6" w:rsidP="00EE0F8A">
            <w:pPr>
              <w:ind w:firstLine="0"/>
              <w:rPr>
                <w:color w:val="000000" w:themeColor="text1"/>
                <w:sz w:val="22"/>
              </w:rPr>
            </w:pPr>
            <w:r w:rsidRPr="008D116C">
              <w:rPr>
                <w:color w:val="000000" w:themeColor="text1"/>
                <w:sz w:val="22"/>
              </w:rPr>
              <w:t>La verificación de los datos del cliente no resulta exitosa</w:t>
            </w:r>
          </w:p>
        </w:tc>
      </w:tr>
      <w:tr w:rsidR="007220F6" w:rsidRPr="00C41F8F" w14:paraId="051005CF" w14:textId="77777777" w:rsidTr="00EE0F8A">
        <w:trPr>
          <w:trHeight w:val="177"/>
        </w:trPr>
        <w:tc>
          <w:tcPr>
            <w:tcW w:w="1844" w:type="dxa"/>
            <w:shd w:val="clear" w:color="auto" w:fill="F2F2F2" w:themeFill="background1" w:themeFillShade="F2"/>
            <w:vAlign w:val="center"/>
          </w:tcPr>
          <w:p w14:paraId="30D3EB13"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4CEDF472" w14:textId="77777777" w:rsidR="007220F6" w:rsidRPr="008D116C" w:rsidRDefault="007220F6" w:rsidP="00EE0F8A">
            <w:pPr>
              <w:ind w:firstLine="0"/>
              <w:rPr>
                <w:color w:val="000000" w:themeColor="text1"/>
                <w:sz w:val="22"/>
              </w:rPr>
            </w:pPr>
            <w:r w:rsidRPr="008D116C">
              <w:rPr>
                <w:color w:val="000000" w:themeColor="text1"/>
                <w:sz w:val="22"/>
              </w:rPr>
              <w:t>3.1</w:t>
            </w:r>
          </w:p>
        </w:tc>
        <w:tc>
          <w:tcPr>
            <w:tcW w:w="5651" w:type="dxa"/>
            <w:gridSpan w:val="2"/>
            <w:shd w:val="clear" w:color="auto" w:fill="FFFFFF" w:themeFill="background1"/>
            <w:vAlign w:val="center"/>
          </w:tcPr>
          <w:p w14:paraId="5FC78A43" w14:textId="77777777" w:rsidR="007220F6" w:rsidRPr="008D116C" w:rsidRDefault="007220F6" w:rsidP="00EE0F8A">
            <w:pPr>
              <w:ind w:firstLine="0"/>
              <w:rPr>
                <w:color w:val="000000" w:themeColor="text1"/>
                <w:sz w:val="22"/>
              </w:rPr>
            </w:pPr>
            <w:r w:rsidRPr="008D116C">
              <w:rPr>
                <w:color w:val="000000" w:themeColor="text1"/>
                <w:sz w:val="22"/>
              </w:rPr>
              <w:t>Se informa al cliente del error</w:t>
            </w:r>
          </w:p>
        </w:tc>
      </w:tr>
      <w:tr w:rsidR="007220F6" w:rsidRPr="00C41F8F" w14:paraId="4081A77C" w14:textId="77777777" w:rsidTr="00EE0F8A">
        <w:trPr>
          <w:trHeight w:val="211"/>
        </w:trPr>
        <w:tc>
          <w:tcPr>
            <w:tcW w:w="1844" w:type="dxa"/>
            <w:shd w:val="clear" w:color="auto" w:fill="F2F2F2" w:themeFill="background1" w:themeFillShade="F2"/>
            <w:vAlign w:val="center"/>
          </w:tcPr>
          <w:p w14:paraId="52BB8507"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7EEB4B89" w14:textId="77777777" w:rsidR="007220F6" w:rsidRPr="008D116C" w:rsidRDefault="007220F6" w:rsidP="00EE0F8A">
            <w:pPr>
              <w:ind w:firstLine="0"/>
              <w:rPr>
                <w:color w:val="000000" w:themeColor="text1"/>
                <w:sz w:val="22"/>
              </w:rPr>
            </w:pPr>
            <w:r w:rsidRPr="008D116C">
              <w:rPr>
                <w:color w:val="000000" w:themeColor="text1"/>
                <w:sz w:val="22"/>
              </w:rPr>
              <w:t>3.2</w:t>
            </w:r>
          </w:p>
        </w:tc>
        <w:tc>
          <w:tcPr>
            <w:tcW w:w="5651" w:type="dxa"/>
            <w:gridSpan w:val="2"/>
            <w:shd w:val="clear" w:color="auto" w:fill="FFFFFF" w:themeFill="background1"/>
            <w:vAlign w:val="center"/>
          </w:tcPr>
          <w:p w14:paraId="23BDB97D" w14:textId="77777777" w:rsidR="007220F6" w:rsidRPr="008D116C" w:rsidRDefault="007220F6" w:rsidP="00EE0F8A">
            <w:pPr>
              <w:ind w:firstLine="0"/>
              <w:rPr>
                <w:color w:val="000000" w:themeColor="text1"/>
                <w:sz w:val="22"/>
              </w:rPr>
            </w:pPr>
            <w:r w:rsidRPr="008D116C">
              <w:rPr>
                <w:color w:val="000000" w:themeColor="text1"/>
                <w:sz w:val="22"/>
              </w:rPr>
              <w:t>Finaliza el proceso de compra</w:t>
            </w:r>
          </w:p>
        </w:tc>
      </w:tr>
    </w:tbl>
    <w:p w14:paraId="4F7EC345" w14:textId="5A7A1D0C" w:rsidR="007220F6" w:rsidRDefault="007220F6">
      <w:pPr>
        <w:spacing w:after="160" w:line="259" w:lineRule="auto"/>
        <w:ind w:firstLine="0"/>
        <w:jc w:val="left"/>
      </w:pPr>
      <w:r>
        <w:br w:type="page"/>
      </w:r>
    </w:p>
    <w:tbl>
      <w:tblPr>
        <w:tblStyle w:val="Tablaconcuadrcula"/>
        <w:tblW w:w="9450" w:type="dxa"/>
        <w:tblInd w:w="-289" w:type="dxa"/>
        <w:tblLayout w:type="fixed"/>
        <w:tblLook w:val="04A0" w:firstRow="1" w:lastRow="0" w:firstColumn="1" w:lastColumn="0" w:noHBand="0" w:noVBand="1"/>
      </w:tblPr>
      <w:tblGrid>
        <w:gridCol w:w="1844"/>
        <w:gridCol w:w="1955"/>
        <w:gridCol w:w="1965"/>
        <w:gridCol w:w="3686"/>
      </w:tblGrid>
      <w:tr w:rsidR="007220F6" w:rsidRPr="008D116C" w14:paraId="45039351" w14:textId="77777777" w:rsidTr="00EE0F8A">
        <w:trPr>
          <w:trHeight w:val="218"/>
        </w:trPr>
        <w:tc>
          <w:tcPr>
            <w:tcW w:w="1844" w:type="dxa"/>
            <w:shd w:val="clear" w:color="auto" w:fill="A6A6A6" w:themeFill="background1" w:themeFillShade="A6"/>
            <w:vAlign w:val="center"/>
          </w:tcPr>
          <w:p w14:paraId="4D160F3F" w14:textId="77777777" w:rsidR="007220F6" w:rsidRPr="008D116C" w:rsidRDefault="007220F6" w:rsidP="00EE0F8A">
            <w:pPr>
              <w:ind w:firstLine="0"/>
              <w:rPr>
                <w:b/>
                <w:color w:val="000000" w:themeColor="text1"/>
                <w:sz w:val="22"/>
              </w:rPr>
            </w:pPr>
            <w:r w:rsidRPr="008D116C">
              <w:rPr>
                <w:b/>
                <w:color w:val="000000" w:themeColor="text1"/>
                <w:sz w:val="22"/>
              </w:rPr>
              <w:lastRenderedPageBreak/>
              <w:t>CU03</w:t>
            </w:r>
          </w:p>
        </w:tc>
        <w:tc>
          <w:tcPr>
            <w:tcW w:w="7606" w:type="dxa"/>
            <w:gridSpan w:val="3"/>
            <w:shd w:val="clear" w:color="auto" w:fill="A6A6A6" w:themeFill="background1" w:themeFillShade="A6"/>
            <w:vAlign w:val="center"/>
          </w:tcPr>
          <w:p w14:paraId="6253D447" w14:textId="77777777" w:rsidR="007220F6" w:rsidRPr="008D116C" w:rsidRDefault="007220F6" w:rsidP="00EE0F8A">
            <w:pPr>
              <w:ind w:firstLine="0"/>
              <w:rPr>
                <w:b/>
                <w:color w:val="000000" w:themeColor="text1"/>
                <w:sz w:val="22"/>
              </w:rPr>
            </w:pPr>
            <w:r w:rsidRPr="008D116C">
              <w:rPr>
                <w:b/>
                <w:color w:val="000000" w:themeColor="text1"/>
                <w:sz w:val="22"/>
              </w:rPr>
              <w:t>Realizar compra</w:t>
            </w:r>
          </w:p>
        </w:tc>
      </w:tr>
      <w:tr w:rsidR="007220F6" w:rsidRPr="00C41F8F" w14:paraId="6765439D" w14:textId="77777777" w:rsidTr="00EE0F8A">
        <w:trPr>
          <w:trHeight w:val="111"/>
        </w:trPr>
        <w:tc>
          <w:tcPr>
            <w:tcW w:w="1844" w:type="dxa"/>
            <w:shd w:val="clear" w:color="auto" w:fill="F2F2F2" w:themeFill="background1" w:themeFillShade="F2"/>
            <w:vAlign w:val="center"/>
          </w:tcPr>
          <w:p w14:paraId="35375701" w14:textId="77777777" w:rsidR="007220F6" w:rsidRPr="008D116C" w:rsidRDefault="007220F6" w:rsidP="00EE0F8A">
            <w:pPr>
              <w:ind w:firstLine="0"/>
              <w:rPr>
                <w:b/>
                <w:color w:val="000000" w:themeColor="text1"/>
                <w:sz w:val="22"/>
              </w:rPr>
            </w:pPr>
            <w:r w:rsidRPr="008D116C">
              <w:rPr>
                <w:b/>
                <w:color w:val="000000" w:themeColor="text1"/>
                <w:sz w:val="22"/>
              </w:rPr>
              <w:t>Descripción</w:t>
            </w:r>
          </w:p>
        </w:tc>
        <w:tc>
          <w:tcPr>
            <w:tcW w:w="7606" w:type="dxa"/>
            <w:gridSpan w:val="3"/>
            <w:shd w:val="clear" w:color="auto" w:fill="FFFFFF" w:themeFill="background1"/>
            <w:vAlign w:val="center"/>
          </w:tcPr>
          <w:p w14:paraId="27118D44" w14:textId="77777777" w:rsidR="007220F6" w:rsidRPr="008D116C" w:rsidRDefault="007220F6" w:rsidP="00EE0F8A">
            <w:pPr>
              <w:ind w:firstLine="0"/>
              <w:rPr>
                <w:color w:val="000000" w:themeColor="text1"/>
                <w:sz w:val="22"/>
              </w:rPr>
            </w:pPr>
            <w:r w:rsidRPr="008D116C">
              <w:rPr>
                <w:color w:val="000000" w:themeColor="text1"/>
                <w:sz w:val="22"/>
              </w:rPr>
              <w:t>El cliente va a realizar una compra de algún objeto</w:t>
            </w:r>
          </w:p>
        </w:tc>
      </w:tr>
      <w:tr w:rsidR="007220F6" w:rsidRPr="00C41F8F" w14:paraId="2AC97585" w14:textId="77777777" w:rsidTr="00EE0F8A">
        <w:trPr>
          <w:trHeight w:val="286"/>
        </w:trPr>
        <w:tc>
          <w:tcPr>
            <w:tcW w:w="1844" w:type="dxa"/>
            <w:shd w:val="clear" w:color="auto" w:fill="F2F2F2" w:themeFill="background1" w:themeFillShade="F2"/>
            <w:vAlign w:val="center"/>
          </w:tcPr>
          <w:p w14:paraId="32DFDD0A" w14:textId="77777777" w:rsidR="007220F6" w:rsidRPr="008D116C" w:rsidRDefault="007220F6" w:rsidP="00EE0F8A">
            <w:pPr>
              <w:ind w:firstLine="0"/>
              <w:rPr>
                <w:b/>
                <w:color w:val="000000" w:themeColor="text1"/>
                <w:sz w:val="22"/>
              </w:rPr>
            </w:pPr>
            <w:r w:rsidRPr="008D116C">
              <w:rPr>
                <w:b/>
                <w:color w:val="000000" w:themeColor="text1"/>
                <w:sz w:val="22"/>
              </w:rPr>
              <w:t>Precondiciones</w:t>
            </w:r>
          </w:p>
        </w:tc>
        <w:tc>
          <w:tcPr>
            <w:tcW w:w="7606" w:type="dxa"/>
            <w:gridSpan w:val="3"/>
            <w:shd w:val="clear" w:color="auto" w:fill="FFFFFF" w:themeFill="background1"/>
            <w:vAlign w:val="center"/>
          </w:tcPr>
          <w:p w14:paraId="512F9DE7" w14:textId="77777777" w:rsidR="007220F6" w:rsidRPr="008D116C" w:rsidRDefault="007220F6" w:rsidP="00EE0F8A">
            <w:pPr>
              <w:ind w:firstLine="0"/>
              <w:rPr>
                <w:color w:val="000000" w:themeColor="text1"/>
                <w:sz w:val="22"/>
              </w:rPr>
            </w:pPr>
            <w:r w:rsidRPr="008D116C">
              <w:rPr>
                <w:color w:val="000000" w:themeColor="text1"/>
                <w:sz w:val="22"/>
              </w:rPr>
              <w:t>Existe el objeto y consta como disponible en el inventario</w:t>
            </w:r>
          </w:p>
        </w:tc>
      </w:tr>
      <w:tr w:rsidR="007220F6" w:rsidRPr="00C41F8F" w14:paraId="6F95D398" w14:textId="77777777" w:rsidTr="00EE0F8A">
        <w:trPr>
          <w:trHeight w:val="70"/>
        </w:trPr>
        <w:tc>
          <w:tcPr>
            <w:tcW w:w="9450" w:type="dxa"/>
            <w:gridSpan w:val="4"/>
            <w:shd w:val="clear" w:color="auto" w:fill="DEEAF6" w:themeFill="accent1" w:themeFillTint="33"/>
            <w:vAlign w:val="center"/>
          </w:tcPr>
          <w:p w14:paraId="0DAE378D" w14:textId="77777777" w:rsidR="007220F6" w:rsidRPr="008D116C" w:rsidRDefault="007220F6" w:rsidP="00EE0F8A">
            <w:pPr>
              <w:ind w:firstLine="0"/>
              <w:rPr>
                <w:b/>
                <w:color w:val="000000" w:themeColor="text1"/>
                <w:sz w:val="22"/>
              </w:rPr>
            </w:pPr>
            <w:r w:rsidRPr="008D116C">
              <w:rPr>
                <w:b/>
                <w:color w:val="000000" w:themeColor="text1"/>
                <w:sz w:val="22"/>
              </w:rPr>
              <w:t>Flujo normal</w:t>
            </w:r>
          </w:p>
        </w:tc>
      </w:tr>
      <w:tr w:rsidR="007220F6" w:rsidRPr="00C41F8F" w14:paraId="4E6D2C62" w14:textId="77777777" w:rsidTr="00EE0F8A">
        <w:trPr>
          <w:trHeight w:val="70"/>
        </w:trPr>
        <w:tc>
          <w:tcPr>
            <w:tcW w:w="1844" w:type="dxa"/>
            <w:shd w:val="clear" w:color="auto" w:fill="F2F2F2" w:themeFill="background1" w:themeFillShade="F2"/>
            <w:vAlign w:val="center"/>
          </w:tcPr>
          <w:p w14:paraId="61E350F9" w14:textId="77777777" w:rsidR="007220F6" w:rsidRPr="008D116C" w:rsidRDefault="007220F6" w:rsidP="00EE0F8A">
            <w:pPr>
              <w:ind w:firstLine="0"/>
              <w:rPr>
                <w:color w:val="000000" w:themeColor="text1"/>
                <w:sz w:val="22"/>
              </w:rPr>
            </w:pPr>
            <w:r w:rsidRPr="008D116C">
              <w:rPr>
                <w:color w:val="000000" w:themeColor="text1"/>
                <w:sz w:val="22"/>
              </w:rPr>
              <w:t>1</w:t>
            </w:r>
          </w:p>
        </w:tc>
        <w:tc>
          <w:tcPr>
            <w:tcW w:w="7606" w:type="dxa"/>
            <w:gridSpan w:val="3"/>
            <w:shd w:val="clear" w:color="auto" w:fill="FFFFFF" w:themeFill="background1"/>
            <w:vAlign w:val="center"/>
          </w:tcPr>
          <w:p w14:paraId="68A649E1" w14:textId="77777777" w:rsidR="007220F6" w:rsidRPr="008D116C" w:rsidRDefault="007220F6" w:rsidP="00EE0F8A">
            <w:pPr>
              <w:ind w:firstLine="0"/>
              <w:rPr>
                <w:color w:val="000000" w:themeColor="text1"/>
                <w:sz w:val="22"/>
              </w:rPr>
            </w:pPr>
            <w:r w:rsidRPr="008D116C">
              <w:rPr>
                <w:color w:val="000000" w:themeColor="text1"/>
                <w:sz w:val="22"/>
              </w:rPr>
              <w:t>El Cliente declara que quiere realizar una compra de un objeto</w:t>
            </w:r>
          </w:p>
        </w:tc>
      </w:tr>
      <w:tr w:rsidR="007220F6" w:rsidRPr="00C41F8F" w14:paraId="63AD777E" w14:textId="77777777" w:rsidTr="00EE0F8A">
        <w:trPr>
          <w:trHeight w:val="103"/>
        </w:trPr>
        <w:tc>
          <w:tcPr>
            <w:tcW w:w="1844" w:type="dxa"/>
            <w:shd w:val="clear" w:color="auto" w:fill="F2F2F2" w:themeFill="background1" w:themeFillShade="F2"/>
            <w:vAlign w:val="center"/>
          </w:tcPr>
          <w:p w14:paraId="4D4C77CE" w14:textId="77777777" w:rsidR="007220F6" w:rsidRPr="008D116C" w:rsidRDefault="007220F6" w:rsidP="00EE0F8A">
            <w:pPr>
              <w:ind w:firstLine="0"/>
              <w:rPr>
                <w:color w:val="000000" w:themeColor="text1"/>
                <w:sz w:val="22"/>
              </w:rPr>
            </w:pPr>
            <w:r w:rsidRPr="008D116C">
              <w:rPr>
                <w:color w:val="000000" w:themeColor="text1"/>
                <w:sz w:val="22"/>
              </w:rPr>
              <w:t>2</w:t>
            </w:r>
          </w:p>
        </w:tc>
        <w:tc>
          <w:tcPr>
            <w:tcW w:w="7606" w:type="dxa"/>
            <w:gridSpan w:val="3"/>
            <w:shd w:val="clear" w:color="auto" w:fill="FFFFFF" w:themeFill="background1"/>
            <w:vAlign w:val="center"/>
          </w:tcPr>
          <w:p w14:paraId="099CE943" w14:textId="77777777" w:rsidR="007220F6" w:rsidRPr="008D116C" w:rsidRDefault="007220F6" w:rsidP="00EE0F8A">
            <w:pPr>
              <w:ind w:firstLine="0"/>
              <w:rPr>
                <w:color w:val="000000" w:themeColor="text1"/>
                <w:sz w:val="22"/>
              </w:rPr>
            </w:pPr>
            <w:r w:rsidRPr="008D116C">
              <w:rPr>
                <w:color w:val="000000" w:themeColor="text1"/>
                <w:sz w:val="22"/>
              </w:rPr>
              <w:t xml:space="preserve">El Agente toma los datos del cliente necesarios para iniciar el proceso de compra </w:t>
            </w:r>
          </w:p>
        </w:tc>
      </w:tr>
      <w:tr w:rsidR="007220F6" w:rsidRPr="00C41F8F" w14:paraId="0A4CE9A6" w14:textId="77777777" w:rsidTr="00EE0F8A">
        <w:trPr>
          <w:trHeight w:val="279"/>
        </w:trPr>
        <w:tc>
          <w:tcPr>
            <w:tcW w:w="1844" w:type="dxa"/>
            <w:shd w:val="clear" w:color="auto" w:fill="F2F2F2" w:themeFill="background1" w:themeFillShade="F2"/>
            <w:vAlign w:val="center"/>
          </w:tcPr>
          <w:p w14:paraId="10CE19E8" w14:textId="77777777" w:rsidR="007220F6" w:rsidRPr="008D116C" w:rsidRDefault="007220F6" w:rsidP="00EE0F8A">
            <w:pPr>
              <w:ind w:firstLine="0"/>
              <w:rPr>
                <w:color w:val="000000" w:themeColor="text1"/>
                <w:sz w:val="22"/>
              </w:rPr>
            </w:pPr>
            <w:r w:rsidRPr="008D116C">
              <w:rPr>
                <w:color w:val="000000" w:themeColor="text1"/>
                <w:sz w:val="22"/>
              </w:rPr>
              <w:t>3</w:t>
            </w:r>
          </w:p>
        </w:tc>
        <w:tc>
          <w:tcPr>
            <w:tcW w:w="7606" w:type="dxa"/>
            <w:gridSpan w:val="3"/>
            <w:shd w:val="clear" w:color="auto" w:fill="FFFFFF" w:themeFill="background1"/>
            <w:vAlign w:val="center"/>
          </w:tcPr>
          <w:p w14:paraId="4DC499CB" w14:textId="77777777" w:rsidR="007220F6" w:rsidRPr="008D116C" w:rsidRDefault="007220F6" w:rsidP="00EE0F8A">
            <w:pPr>
              <w:ind w:firstLine="0"/>
              <w:rPr>
                <w:color w:val="000000" w:themeColor="text1"/>
                <w:sz w:val="22"/>
              </w:rPr>
            </w:pPr>
            <w:r w:rsidRPr="008D116C">
              <w:rPr>
                <w:color w:val="000000" w:themeColor="text1"/>
                <w:sz w:val="22"/>
              </w:rPr>
              <w:t>El Agente verifica que los datos del Cliente son correctos y cumplen la norma especificada para la transacción</w:t>
            </w:r>
          </w:p>
        </w:tc>
      </w:tr>
      <w:tr w:rsidR="007220F6" w:rsidRPr="00C41F8F" w14:paraId="570E3653" w14:textId="77777777" w:rsidTr="00EE0F8A">
        <w:trPr>
          <w:trHeight w:val="567"/>
        </w:trPr>
        <w:tc>
          <w:tcPr>
            <w:tcW w:w="1844" w:type="dxa"/>
            <w:shd w:val="clear" w:color="auto" w:fill="F2F2F2" w:themeFill="background1" w:themeFillShade="F2"/>
            <w:vAlign w:val="center"/>
          </w:tcPr>
          <w:p w14:paraId="43AC442B" w14:textId="77777777" w:rsidR="007220F6" w:rsidRPr="008D116C" w:rsidRDefault="007220F6" w:rsidP="00EE0F8A">
            <w:pPr>
              <w:ind w:firstLine="0"/>
              <w:rPr>
                <w:color w:val="000000" w:themeColor="text1"/>
                <w:sz w:val="22"/>
              </w:rPr>
            </w:pPr>
            <w:r w:rsidRPr="008D116C">
              <w:rPr>
                <w:color w:val="000000" w:themeColor="text1"/>
                <w:sz w:val="22"/>
              </w:rPr>
              <w:t>4</w:t>
            </w:r>
          </w:p>
        </w:tc>
        <w:tc>
          <w:tcPr>
            <w:tcW w:w="7606" w:type="dxa"/>
            <w:gridSpan w:val="3"/>
            <w:shd w:val="clear" w:color="auto" w:fill="FFFFFF" w:themeFill="background1"/>
            <w:vAlign w:val="center"/>
          </w:tcPr>
          <w:p w14:paraId="42C00EAC" w14:textId="77777777" w:rsidR="007220F6" w:rsidRPr="008D116C" w:rsidRDefault="007220F6" w:rsidP="00EE0F8A">
            <w:pPr>
              <w:ind w:firstLine="0"/>
              <w:rPr>
                <w:color w:val="000000" w:themeColor="text1"/>
                <w:sz w:val="22"/>
              </w:rPr>
            </w:pPr>
            <w:r w:rsidRPr="008D116C">
              <w:rPr>
                <w:color w:val="000000" w:themeColor="text1"/>
                <w:sz w:val="22"/>
              </w:rPr>
              <w:t>El Agente informa del precio del objeto al Cliente y el cliente acepta: Variante 4a.</w:t>
            </w:r>
          </w:p>
          <w:p w14:paraId="5CFFA949" w14:textId="77777777" w:rsidR="007220F6" w:rsidRPr="008D116C" w:rsidRDefault="007220F6" w:rsidP="00EE0F8A">
            <w:pPr>
              <w:ind w:firstLine="0"/>
              <w:rPr>
                <w:color w:val="000000" w:themeColor="text1"/>
                <w:sz w:val="22"/>
              </w:rPr>
            </w:pPr>
            <w:r w:rsidRPr="008D116C">
              <w:rPr>
                <w:color w:val="000000" w:themeColor="text1"/>
                <w:sz w:val="22"/>
              </w:rPr>
              <w:t>El Agente informa del precio del objeto al Cliente y el cliente rechaza: Variante 4b.</w:t>
            </w:r>
          </w:p>
        </w:tc>
      </w:tr>
      <w:tr w:rsidR="007220F6" w:rsidRPr="00C41F8F" w14:paraId="2A012B42" w14:textId="77777777" w:rsidTr="00EE0F8A">
        <w:trPr>
          <w:trHeight w:val="70"/>
        </w:trPr>
        <w:tc>
          <w:tcPr>
            <w:tcW w:w="1844" w:type="dxa"/>
            <w:shd w:val="clear" w:color="auto" w:fill="F2F2F2" w:themeFill="background1" w:themeFillShade="F2"/>
            <w:vAlign w:val="center"/>
          </w:tcPr>
          <w:p w14:paraId="57470211" w14:textId="77777777" w:rsidR="007220F6" w:rsidRPr="008D116C" w:rsidRDefault="007220F6" w:rsidP="00EE0F8A">
            <w:pPr>
              <w:ind w:firstLine="0"/>
              <w:rPr>
                <w:color w:val="000000" w:themeColor="text1"/>
                <w:sz w:val="22"/>
              </w:rPr>
            </w:pPr>
            <w:r w:rsidRPr="008D116C">
              <w:rPr>
                <w:color w:val="000000" w:themeColor="text1"/>
                <w:sz w:val="22"/>
              </w:rPr>
              <w:t>5</w:t>
            </w:r>
          </w:p>
        </w:tc>
        <w:tc>
          <w:tcPr>
            <w:tcW w:w="7606" w:type="dxa"/>
            <w:gridSpan w:val="3"/>
            <w:shd w:val="clear" w:color="auto" w:fill="FFFFFF" w:themeFill="background1"/>
            <w:vAlign w:val="center"/>
          </w:tcPr>
          <w:p w14:paraId="5A271FF0" w14:textId="77777777" w:rsidR="007220F6" w:rsidRPr="008D116C" w:rsidRDefault="007220F6" w:rsidP="00EE0F8A">
            <w:pPr>
              <w:ind w:firstLine="0"/>
              <w:rPr>
                <w:color w:val="000000" w:themeColor="text1"/>
                <w:sz w:val="22"/>
              </w:rPr>
            </w:pPr>
            <w:r w:rsidRPr="008D116C">
              <w:rPr>
                <w:color w:val="000000" w:themeColor="text1"/>
                <w:sz w:val="22"/>
              </w:rPr>
              <w:t xml:space="preserve">INCLUDE CU10 (Establecer Contrato) </w:t>
            </w:r>
          </w:p>
        </w:tc>
      </w:tr>
      <w:tr w:rsidR="007220F6" w:rsidRPr="00C41F8F" w14:paraId="54063698" w14:textId="77777777" w:rsidTr="00EE0F8A">
        <w:trPr>
          <w:trHeight w:val="567"/>
        </w:trPr>
        <w:tc>
          <w:tcPr>
            <w:tcW w:w="1844" w:type="dxa"/>
            <w:shd w:val="clear" w:color="auto" w:fill="F2F2F2" w:themeFill="background1" w:themeFillShade="F2"/>
            <w:vAlign w:val="center"/>
          </w:tcPr>
          <w:p w14:paraId="09E53A21" w14:textId="77777777" w:rsidR="007220F6" w:rsidRPr="008D116C" w:rsidRDefault="007220F6" w:rsidP="00EE0F8A">
            <w:pPr>
              <w:ind w:firstLine="0"/>
              <w:rPr>
                <w:color w:val="000000" w:themeColor="text1"/>
                <w:sz w:val="22"/>
              </w:rPr>
            </w:pPr>
            <w:r w:rsidRPr="008D116C">
              <w:rPr>
                <w:color w:val="000000" w:themeColor="text1"/>
                <w:sz w:val="22"/>
              </w:rPr>
              <w:t>6</w:t>
            </w:r>
          </w:p>
        </w:tc>
        <w:tc>
          <w:tcPr>
            <w:tcW w:w="7606" w:type="dxa"/>
            <w:gridSpan w:val="3"/>
            <w:shd w:val="clear" w:color="auto" w:fill="FFFFFF" w:themeFill="background1"/>
            <w:vAlign w:val="center"/>
          </w:tcPr>
          <w:p w14:paraId="39F3AB7A" w14:textId="77777777" w:rsidR="007220F6" w:rsidRPr="008D116C" w:rsidRDefault="007220F6" w:rsidP="00EE0F8A">
            <w:pPr>
              <w:ind w:firstLine="0"/>
              <w:rPr>
                <w:color w:val="000000" w:themeColor="text1"/>
                <w:sz w:val="22"/>
              </w:rPr>
            </w:pPr>
            <w:r w:rsidRPr="008D116C">
              <w:rPr>
                <w:color w:val="000000" w:themeColor="text1"/>
                <w:sz w:val="22"/>
              </w:rPr>
              <w:t xml:space="preserve">Finaliza el proceso de compra. Se guarda </w:t>
            </w:r>
            <w:proofErr w:type="gramStart"/>
            <w:r w:rsidRPr="008D116C">
              <w:rPr>
                <w:color w:val="000000" w:themeColor="text1"/>
                <w:sz w:val="22"/>
              </w:rPr>
              <w:t>un copia</w:t>
            </w:r>
            <w:proofErr w:type="gramEnd"/>
            <w:r w:rsidRPr="008D116C">
              <w:rPr>
                <w:color w:val="000000" w:themeColor="text1"/>
                <w:sz w:val="22"/>
              </w:rPr>
              <w:t xml:space="preserve"> del contrato establecido en 5 y se da otra al cliente</w:t>
            </w:r>
          </w:p>
        </w:tc>
      </w:tr>
      <w:tr w:rsidR="007220F6" w:rsidRPr="00C41F8F" w14:paraId="1AA7A87C" w14:textId="77777777" w:rsidTr="00EE0F8A">
        <w:trPr>
          <w:trHeight w:val="70"/>
        </w:trPr>
        <w:tc>
          <w:tcPr>
            <w:tcW w:w="9450" w:type="dxa"/>
            <w:gridSpan w:val="4"/>
            <w:shd w:val="clear" w:color="auto" w:fill="FBE4D5" w:themeFill="accent2" w:themeFillTint="33"/>
            <w:vAlign w:val="center"/>
          </w:tcPr>
          <w:p w14:paraId="0D6945CE" w14:textId="77777777" w:rsidR="007220F6" w:rsidRPr="008D116C" w:rsidRDefault="007220F6" w:rsidP="00EE0F8A">
            <w:pPr>
              <w:ind w:firstLine="0"/>
              <w:rPr>
                <w:b/>
                <w:color w:val="000000" w:themeColor="text1"/>
                <w:sz w:val="22"/>
              </w:rPr>
            </w:pPr>
            <w:r w:rsidRPr="008D116C">
              <w:rPr>
                <w:b/>
                <w:color w:val="000000" w:themeColor="text1"/>
                <w:sz w:val="22"/>
              </w:rPr>
              <w:t>Variantes</w:t>
            </w:r>
          </w:p>
        </w:tc>
      </w:tr>
      <w:tr w:rsidR="007220F6" w:rsidRPr="00C41F8F" w14:paraId="118B8A28" w14:textId="77777777" w:rsidTr="00EE0F8A">
        <w:trPr>
          <w:trHeight w:val="70"/>
        </w:trPr>
        <w:tc>
          <w:tcPr>
            <w:tcW w:w="1844" w:type="dxa"/>
            <w:shd w:val="clear" w:color="auto" w:fill="F2F2F2" w:themeFill="background1" w:themeFillShade="F2"/>
            <w:vAlign w:val="center"/>
          </w:tcPr>
          <w:p w14:paraId="2CF75CD0" w14:textId="77777777" w:rsidR="007220F6" w:rsidRPr="008D116C" w:rsidRDefault="007220F6" w:rsidP="00EE0F8A">
            <w:pPr>
              <w:ind w:firstLine="0"/>
              <w:rPr>
                <w:color w:val="000000" w:themeColor="text1"/>
                <w:sz w:val="22"/>
              </w:rPr>
            </w:pPr>
            <w:r w:rsidRPr="008D116C">
              <w:rPr>
                <w:color w:val="000000" w:themeColor="text1"/>
                <w:sz w:val="22"/>
              </w:rPr>
              <w:t>4a</w:t>
            </w:r>
          </w:p>
        </w:tc>
        <w:tc>
          <w:tcPr>
            <w:tcW w:w="7606" w:type="dxa"/>
            <w:gridSpan w:val="3"/>
            <w:shd w:val="clear" w:color="auto" w:fill="FFFFFF" w:themeFill="background1"/>
            <w:vAlign w:val="center"/>
          </w:tcPr>
          <w:p w14:paraId="28B06125" w14:textId="77777777" w:rsidR="007220F6" w:rsidRPr="008D116C" w:rsidRDefault="007220F6" w:rsidP="00EE0F8A">
            <w:pPr>
              <w:ind w:firstLine="0"/>
              <w:rPr>
                <w:color w:val="000000" w:themeColor="text1"/>
                <w:sz w:val="22"/>
              </w:rPr>
            </w:pPr>
            <w:r w:rsidRPr="008D116C">
              <w:rPr>
                <w:color w:val="000000" w:themeColor="text1"/>
                <w:sz w:val="22"/>
              </w:rPr>
              <w:t>El Cliente acepta el precio ofrecido</w:t>
            </w:r>
          </w:p>
        </w:tc>
      </w:tr>
      <w:tr w:rsidR="007220F6" w:rsidRPr="00C41F8F" w14:paraId="784FDECF" w14:textId="77777777" w:rsidTr="00EE0F8A">
        <w:trPr>
          <w:trHeight w:val="70"/>
        </w:trPr>
        <w:tc>
          <w:tcPr>
            <w:tcW w:w="1844" w:type="dxa"/>
            <w:shd w:val="clear" w:color="auto" w:fill="F2F2F2" w:themeFill="background1" w:themeFillShade="F2"/>
            <w:vAlign w:val="center"/>
          </w:tcPr>
          <w:p w14:paraId="313FDF79"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7A6CEE9C" w14:textId="77777777" w:rsidR="007220F6" w:rsidRPr="008D116C" w:rsidRDefault="007220F6" w:rsidP="00EE0F8A">
            <w:pPr>
              <w:ind w:firstLine="0"/>
              <w:rPr>
                <w:color w:val="000000" w:themeColor="text1"/>
                <w:sz w:val="22"/>
              </w:rPr>
            </w:pPr>
            <w:r w:rsidRPr="008D116C">
              <w:rPr>
                <w:color w:val="000000" w:themeColor="text1"/>
                <w:sz w:val="22"/>
              </w:rPr>
              <w:t>4a.1</w:t>
            </w:r>
          </w:p>
        </w:tc>
        <w:tc>
          <w:tcPr>
            <w:tcW w:w="5651" w:type="dxa"/>
            <w:gridSpan w:val="2"/>
            <w:shd w:val="clear" w:color="auto" w:fill="FFFFFF" w:themeFill="background1"/>
            <w:vAlign w:val="center"/>
          </w:tcPr>
          <w:p w14:paraId="400AC5B7" w14:textId="77777777" w:rsidR="007220F6" w:rsidRPr="008D116C" w:rsidRDefault="007220F6" w:rsidP="00EE0F8A">
            <w:pPr>
              <w:ind w:firstLine="0"/>
              <w:rPr>
                <w:color w:val="000000" w:themeColor="text1"/>
                <w:sz w:val="22"/>
              </w:rPr>
            </w:pPr>
            <w:r w:rsidRPr="008D116C">
              <w:rPr>
                <w:color w:val="000000" w:themeColor="text1"/>
                <w:sz w:val="22"/>
              </w:rPr>
              <w:t>Ir al paso 5 del flujo normal</w:t>
            </w:r>
          </w:p>
        </w:tc>
      </w:tr>
      <w:tr w:rsidR="007220F6" w:rsidRPr="00C41F8F" w14:paraId="2A5F9439" w14:textId="77777777" w:rsidTr="00EE0F8A">
        <w:trPr>
          <w:trHeight w:val="108"/>
        </w:trPr>
        <w:tc>
          <w:tcPr>
            <w:tcW w:w="1844" w:type="dxa"/>
            <w:shd w:val="clear" w:color="auto" w:fill="F2F2F2" w:themeFill="background1" w:themeFillShade="F2"/>
            <w:vAlign w:val="center"/>
          </w:tcPr>
          <w:p w14:paraId="2B23A988" w14:textId="77777777" w:rsidR="007220F6" w:rsidRPr="008D116C" w:rsidRDefault="007220F6" w:rsidP="00EE0F8A">
            <w:pPr>
              <w:ind w:firstLine="0"/>
              <w:rPr>
                <w:color w:val="000000" w:themeColor="text1"/>
                <w:sz w:val="22"/>
              </w:rPr>
            </w:pPr>
            <w:r w:rsidRPr="008D116C">
              <w:rPr>
                <w:color w:val="000000" w:themeColor="text1"/>
                <w:sz w:val="22"/>
              </w:rPr>
              <w:t>4b.</w:t>
            </w:r>
          </w:p>
        </w:tc>
        <w:tc>
          <w:tcPr>
            <w:tcW w:w="7606" w:type="dxa"/>
            <w:gridSpan w:val="3"/>
            <w:shd w:val="clear" w:color="auto" w:fill="FFFFFF" w:themeFill="background1"/>
            <w:vAlign w:val="center"/>
          </w:tcPr>
          <w:p w14:paraId="122B837A" w14:textId="77777777" w:rsidR="007220F6" w:rsidRPr="008D116C" w:rsidRDefault="007220F6" w:rsidP="00EE0F8A">
            <w:pPr>
              <w:ind w:firstLine="0"/>
              <w:rPr>
                <w:color w:val="000000" w:themeColor="text1"/>
                <w:sz w:val="22"/>
              </w:rPr>
            </w:pPr>
            <w:r w:rsidRPr="008D116C">
              <w:rPr>
                <w:color w:val="000000" w:themeColor="text1"/>
                <w:sz w:val="22"/>
              </w:rPr>
              <w:t>El Cliente rechaza el precio ofrecido</w:t>
            </w:r>
          </w:p>
        </w:tc>
      </w:tr>
      <w:tr w:rsidR="007220F6" w:rsidRPr="00C41F8F" w14:paraId="09DB3742" w14:textId="77777777" w:rsidTr="00EE0F8A">
        <w:trPr>
          <w:trHeight w:val="70"/>
        </w:trPr>
        <w:tc>
          <w:tcPr>
            <w:tcW w:w="1844" w:type="dxa"/>
            <w:shd w:val="clear" w:color="auto" w:fill="F2F2F2" w:themeFill="background1" w:themeFillShade="F2"/>
            <w:vAlign w:val="center"/>
          </w:tcPr>
          <w:p w14:paraId="2FC60B53"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5BAD46F8" w14:textId="77777777" w:rsidR="007220F6" w:rsidRPr="008D116C" w:rsidRDefault="007220F6" w:rsidP="00EE0F8A">
            <w:pPr>
              <w:ind w:firstLine="0"/>
              <w:rPr>
                <w:color w:val="000000" w:themeColor="text1"/>
                <w:sz w:val="22"/>
              </w:rPr>
            </w:pPr>
            <w:r w:rsidRPr="008D116C">
              <w:rPr>
                <w:color w:val="000000" w:themeColor="text1"/>
                <w:sz w:val="22"/>
              </w:rPr>
              <w:t>4b.1</w:t>
            </w:r>
          </w:p>
        </w:tc>
        <w:tc>
          <w:tcPr>
            <w:tcW w:w="5651" w:type="dxa"/>
            <w:gridSpan w:val="2"/>
            <w:shd w:val="clear" w:color="auto" w:fill="FFFFFF" w:themeFill="background1"/>
            <w:vAlign w:val="center"/>
          </w:tcPr>
          <w:p w14:paraId="21886D70" w14:textId="77777777" w:rsidR="007220F6" w:rsidRPr="008D116C" w:rsidRDefault="007220F6" w:rsidP="00EE0F8A">
            <w:pPr>
              <w:ind w:firstLine="0"/>
              <w:rPr>
                <w:color w:val="000000" w:themeColor="text1"/>
                <w:sz w:val="22"/>
              </w:rPr>
            </w:pPr>
            <w:r w:rsidRPr="008D116C">
              <w:rPr>
                <w:color w:val="000000" w:themeColor="text1"/>
                <w:sz w:val="22"/>
              </w:rPr>
              <w:t>Finaliza el proceso de compra. No se generan copias.</w:t>
            </w:r>
          </w:p>
        </w:tc>
      </w:tr>
      <w:tr w:rsidR="007220F6" w:rsidRPr="00C41F8F" w14:paraId="6CF4611A" w14:textId="77777777" w:rsidTr="00EE0F8A">
        <w:trPr>
          <w:trHeight w:val="70"/>
        </w:trPr>
        <w:tc>
          <w:tcPr>
            <w:tcW w:w="9450" w:type="dxa"/>
            <w:gridSpan w:val="4"/>
            <w:shd w:val="clear" w:color="auto" w:fill="E2EFD9" w:themeFill="accent6" w:themeFillTint="33"/>
            <w:vAlign w:val="center"/>
          </w:tcPr>
          <w:p w14:paraId="39E3A316" w14:textId="77777777" w:rsidR="007220F6" w:rsidRPr="008D116C" w:rsidRDefault="007220F6" w:rsidP="00EE0F8A">
            <w:pPr>
              <w:ind w:firstLine="0"/>
              <w:rPr>
                <w:b/>
                <w:color w:val="000000" w:themeColor="text1"/>
                <w:sz w:val="22"/>
              </w:rPr>
            </w:pPr>
            <w:r w:rsidRPr="008D116C">
              <w:rPr>
                <w:b/>
                <w:color w:val="000000" w:themeColor="text1"/>
                <w:sz w:val="22"/>
              </w:rPr>
              <w:t>Extensiones</w:t>
            </w:r>
          </w:p>
        </w:tc>
      </w:tr>
      <w:tr w:rsidR="007220F6" w:rsidRPr="00C41F8F" w14:paraId="4A670963" w14:textId="77777777" w:rsidTr="00EE0F8A">
        <w:trPr>
          <w:trHeight w:val="82"/>
        </w:trPr>
        <w:tc>
          <w:tcPr>
            <w:tcW w:w="1844" w:type="dxa"/>
            <w:shd w:val="clear" w:color="auto" w:fill="F2F2F2" w:themeFill="background1" w:themeFillShade="F2"/>
            <w:vAlign w:val="center"/>
          </w:tcPr>
          <w:p w14:paraId="763E01AD" w14:textId="77777777" w:rsidR="007220F6" w:rsidRPr="008D116C" w:rsidRDefault="007220F6" w:rsidP="00EE0F8A">
            <w:pPr>
              <w:ind w:firstLine="0"/>
              <w:rPr>
                <w:color w:val="000000" w:themeColor="text1"/>
                <w:sz w:val="22"/>
              </w:rPr>
            </w:pPr>
            <w:r w:rsidRPr="008D116C">
              <w:rPr>
                <w:color w:val="000000" w:themeColor="text1"/>
                <w:sz w:val="22"/>
              </w:rPr>
              <w:t>-</w:t>
            </w:r>
          </w:p>
        </w:tc>
        <w:tc>
          <w:tcPr>
            <w:tcW w:w="3920" w:type="dxa"/>
            <w:gridSpan w:val="2"/>
            <w:shd w:val="clear" w:color="auto" w:fill="F2F2F2" w:themeFill="background1" w:themeFillShade="F2"/>
            <w:vAlign w:val="center"/>
          </w:tcPr>
          <w:p w14:paraId="43D344F4" w14:textId="77777777" w:rsidR="007220F6" w:rsidRPr="008D116C" w:rsidRDefault="007220F6" w:rsidP="00EE0F8A">
            <w:pPr>
              <w:ind w:firstLine="0"/>
              <w:rPr>
                <w:color w:val="000000" w:themeColor="text1"/>
                <w:sz w:val="22"/>
              </w:rPr>
            </w:pPr>
            <w:r w:rsidRPr="008D116C">
              <w:rPr>
                <w:color w:val="000000" w:themeColor="text1"/>
                <w:sz w:val="22"/>
              </w:rPr>
              <w:t>-</w:t>
            </w:r>
          </w:p>
        </w:tc>
        <w:tc>
          <w:tcPr>
            <w:tcW w:w="3686" w:type="dxa"/>
            <w:shd w:val="clear" w:color="auto" w:fill="F2F2F2" w:themeFill="background1" w:themeFillShade="F2"/>
            <w:vAlign w:val="center"/>
          </w:tcPr>
          <w:p w14:paraId="1B092F44" w14:textId="77777777" w:rsidR="007220F6" w:rsidRPr="008D116C" w:rsidRDefault="007220F6" w:rsidP="00EE0F8A">
            <w:pPr>
              <w:ind w:firstLine="0"/>
              <w:rPr>
                <w:color w:val="000000" w:themeColor="text1"/>
                <w:sz w:val="22"/>
              </w:rPr>
            </w:pPr>
            <w:r w:rsidRPr="008D116C">
              <w:rPr>
                <w:color w:val="000000" w:themeColor="text1"/>
                <w:sz w:val="22"/>
              </w:rPr>
              <w:t>-</w:t>
            </w:r>
          </w:p>
        </w:tc>
      </w:tr>
      <w:tr w:rsidR="007220F6" w:rsidRPr="00C41F8F" w14:paraId="3FA620C5" w14:textId="77777777" w:rsidTr="00EE0F8A">
        <w:trPr>
          <w:trHeight w:val="70"/>
        </w:trPr>
        <w:tc>
          <w:tcPr>
            <w:tcW w:w="1844" w:type="dxa"/>
            <w:shd w:val="clear" w:color="auto" w:fill="FFF2CC" w:themeFill="accent4" w:themeFillTint="33"/>
            <w:vAlign w:val="center"/>
          </w:tcPr>
          <w:p w14:paraId="6DDFF1F4" w14:textId="77777777" w:rsidR="007220F6" w:rsidRPr="008D116C" w:rsidRDefault="007220F6" w:rsidP="00EE0F8A">
            <w:pPr>
              <w:ind w:firstLine="0"/>
              <w:rPr>
                <w:b/>
                <w:color w:val="000000" w:themeColor="text1"/>
                <w:sz w:val="22"/>
              </w:rPr>
            </w:pPr>
            <w:r w:rsidRPr="008D116C">
              <w:rPr>
                <w:b/>
                <w:color w:val="000000" w:themeColor="text1"/>
                <w:sz w:val="22"/>
              </w:rPr>
              <w:t>Postcondiciones</w:t>
            </w:r>
          </w:p>
        </w:tc>
        <w:tc>
          <w:tcPr>
            <w:tcW w:w="7606" w:type="dxa"/>
            <w:gridSpan w:val="3"/>
            <w:shd w:val="clear" w:color="auto" w:fill="FFF2CC" w:themeFill="accent4" w:themeFillTint="33"/>
            <w:vAlign w:val="center"/>
          </w:tcPr>
          <w:p w14:paraId="4352196C" w14:textId="77777777" w:rsidR="007220F6" w:rsidRPr="008D116C" w:rsidRDefault="007220F6" w:rsidP="00EE0F8A">
            <w:pPr>
              <w:ind w:firstLine="0"/>
              <w:rPr>
                <w:color w:val="000000" w:themeColor="text1"/>
                <w:sz w:val="22"/>
              </w:rPr>
            </w:pPr>
            <w:r w:rsidRPr="008D116C">
              <w:rPr>
                <w:color w:val="000000" w:themeColor="text1"/>
                <w:sz w:val="22"/>
              </w:rPr>
              <w:t>La compra se realiza correctamente</w:t>
            </w:r>
          </w:p>
        </w:tc>
      </w:tr>
      <w:tr w:rsidR="007220F6" w:rsidRPr="00C41F8F" w14:paraId="448A14DB" w14:textId="77777777" w:rsidTr="00EE0F8A">
        <w:trPr>
          <w:trHeight w:val="70"/>
        </w:trPr>
        <w:tc>
          <w:tcPr>
            <w:tcW w:w="9450" w:type="dxa"/>
            <w:gridSpan w:val="4"/>
            <w:shd w:val="clear" w:color="auto" w:fill="FF9999"/>
            <w:vAlign w:val="center"/>
          </w:tcPr>
          <w:p w14:paraId="63440BEB" w14:textId="77777777" w:rsidR="007220F6" w:rsidRPr="008D116C" w:rsidRDefault="007220F6" w:rsidP="00EE0F8A">
            <w:pPr>
              <w:ind w:firstLine="0"/>
              <w:rPr>
                <w:b/>
                <w:color w:val="000000" w:themeColor="text1"/>
                <w:sz w:val="22"/>
              </w:rPr>
            </w:pPr>
            <w:r w:rsidRPr="008D116C">
              <w:rPr>
                <w:b/>
                <w:color w:val="000000" w:themeColor="text1"/>
                <w:sz w:val="22"/>
              </w:rPr>
              <w:t>Excepciones</w:t>
            </w:r>
          </w:p>
        </w:tc>
      </w:tr>
      <w:tr w:rsidR="007220F6" w:rsidRPr="00C41F8F" w14:paraId="3A87293A" w14:textId="77777777" w:rsidTr="00EE0F8A">
        <w:trPr>
          <w:trHeight w:val="183"/>
        </w:trPr>
        <w:tc>
          <w:tcPr>
            <w:tcW w:w="1844" w:type="dxa"/>
            <w:shd w:val="clear" w:color="auto" w:fill="F2F2F2" w:themeFill="background1" w:themeFillShade="F2"/>
            <w:vAlign w:val="center"/>
          </w:tcPr>
          <w:p w14:paraId="004EF146" w14:textId="77777777" w:rsidR="007220F6" w:rsidRPr="008D116C" w:rsidRDefault="007220F6" w:rsidP="00EE0F8A">
            <w:pPr>
              <w:ind w:firstLine="0"/>
              <w:rPr>
                <w:color w:val="000000" w:themeColor="text1"/>
                <w:sz w:val="22"/>
              </w:rPr>
            </w:pPr>
            <w:r w:rsidRPr="008D116C">
              <w:rPr>
                <w:color w:val="000000" w:themeColor="text1"/>
                <w:sz w:val="22"/>
              </w:rPr>
              <w:t>1</w:t>
            </w:r>
          </w:p>
        </w:tc>
        <w:tc>
          <w:tcPr>
            <w:tcW w:w="7606" w:type="dxa"/>
            <w:gridSpan w:val="3"/>
            <w:shd w:val="clear" w:color="auto" w:fill="FFFFFF" w:themeFill="background1"/>
            <w:vAlign w:val="center"/>
          </w:tcPr>
          <w:p w14:paraId="6F8ACA7E" w14:textId="77777777" w:rsidR="007220F6" w:rsidRPr="008D116C" w:rsidRDefault="007220F6" w:rsidP="00EE0F8A">
            <w:pPr>
              <w:ind w:firstLine="0"/>
              <w:rPr>
                <w:color w:val="000000" w:themeColor="text1"/>
                <w:sz w:val="22"/>
              </w:rPr>
            </w:pPr>
            <w:r w:rsidRPr="008D116C">
              <w:rPr>
                <w:color w:val="000000" w:themeColor="text1"/>
                <w:sz w:val="22"/>
              </w:rPr>
              <w:t>El objeto no se encuentra disponible, aunque consta en el inventario.</w:t>
            </w:r>
          </w:p>
        </w:tc>
      </w:tr>
      <w:tr w:rsidR="007220F6" w:rsidRPr="00C41F8F" w14:paraId="7C4C3412" w14:textId="77777777" w:rsidTr="00EE0F8A">
        <w:trPr>
          <w:trHeight w:val="218"/>
        </w:trPr>
        <w:tc>
          <w:tcPr>
            <w:tcW w:w="1844" w:type="dxa"/>
            <w:shd w:val="clear" w:color="auto" w:fill="F2F2F2" w:themeFill="background1" w:themeFillShade="F2"/>
            <w:vAlign w:val="center"/>
          </w:tcPr>
          <w:p w14:paraId="6E457C0C"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7AB4BA5D" w14:textId="77777777" w:rsidR="007220F6" w:rsidRPr="008D116C" w:rsidRDefault="007220F6" w:rsidP="00EE0F8A">
            <w:pPr>
              <w:ind w:firstLine="0"/>
              <w:rPr>
                <w:color w:val="000000" w:themeColor="text1"/>
                <w:sz w:val="22"/>
              </w:rPr>
            </w:pPr>
            <w:r w:rsidRPr="008D116C">
              <w:rPr>
                <w:color w:val="000000" w:themeColor="text1"/>
                <w:sz w:val="22"/>
              </w:rPr>
              <w:t>3.1</w:t>
            </w:r>
          </w:p>
        </w:tc>
        <w:tc>
          <w:tcPr>
            <w:tcW w:w="5651" w:type="dxa"/>
            <w:gridSpan w:val="2"/>
            <w:shd w:val="clear" w:color="auto" w:fill="FFFFFF" w:themeFill="background1"/>
            <w:vAlign w:val="center"/>
          </w:tcPr>
          <w:p w14:paraId="025E721B" w14:textId="77777777" w:rsidR="007220F6" w:rsidRPr="008D116C" w:rsidRDefault="007220F6" w:rsidP="00EE0F8A">
            <w:pPr>
              <w:ind w:firstLine="0"/>
              <w:rPr>
                <w:color w:val="000000" w:themeColor="text1"/>
                <w:sz w:val="22"/>
              </w:rPr>
            </w:pPr>
            <w:r w:rsidRPr="008D116C">
              <w:rPr>
                <w:color w:val="000000" w:themeColor="text1"/>
                <w:sz w:val="22"/>
              </w:rPr>
              <w:t>Se informa al cliente de la situación de inexistencia del objeto.</w:t>
            </w:r>
          </w:p>
        </w:tc>
      </w:tr>
      <w:tr w:rsidR="007220F6" w:rsidRPr="00C41F8F" w14:paraId="4BEEEDC1" w14:textId="77777777" w:rsidTr="00EE0F8A">
        <w:trPr>
          <w:trHeight w:val="251"/>
        </w:trPr>
        <w:tc>
          <w:tcPr>
            <w:tcW w:w="1844" w:type="dxa"/>
            <w:shd w:val="clear" w:color="auto" w:fill="F2F2F2" w:themeFill="background1" w:themeFillShade="F2"/>
            <w:vAlign w:val="center"/>
          </w:tcPr>
          <w:p w14:paraId="12769493"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6A2E8385" w14:textId="77777777" w:rsidR="007220F6" w:rsidRPr="008D116C" w:rsidRDefault="007220F6" w:rsidP="00EE0F8A">
            <w:pPr>
              <w:ind w:firstLine="0"/>
              <w:rPr>
                <w:color w:val="000000" w:themeColor="text1"/>
                <w:sz w:val="22"/>
              </w:rPr>
            </w:pPr>
            <w:r w:rsidRPr="008D116C">
              <w:rPr>
                <w:color w:val="000000" w:themeColor="text1"/>
                <w:sz w:val="22"/>
              </w:rPr>
              <w:t>3.2</w:t>
            </w:r>
          </w:p>
        </w:tc>
        <w:tc>
          <w:tcPr>
            <w:tcW w:w="5651" w:type="dxa"/>
            <w:gridSpan w:val="2"/>
            <w:shd w:val="clear" w:color="auto" w:fill="FFFFFF" w:themeFill="background1"/>
            <w:vAlign w:val="center"/>
          </w:tcPr>
          <w:p w14:paraId="15788765" w14:textId="77777777" w:rsidR="007220F6" w:rsidRPr="008D116C" w:rsidRDefault="007220F6" w:rsidP="00EE0F8A">
            <w:pPr>
              <w:ind w:firstLine="0"/>
              <w:rPr>
                <w:color w:val="000000" w:themeColor="text1"/>
                <w:sz w:val="22"/>
              </w:rPr>
            </w:pPr>
            <w:r w:rsidRPr="008D116C">
              <w:rPr>
                <w:color w:val="000000" w:themeColor="text1"/>
                <w:sz w:val="22"/>
              </w:rPr>
              <w:t>Finaliza el proceso de compra</w:t>
            </w:r>
          </w:p>
        </w:tc>
      </w:tr>
      <w:tr w:rsidR="007220F6" w:rsidRPr="00C41F8F" w14:paraId="3646DB81" w14:textId="77777777" w:rsidTr="00EE0F8A">
        <w:trPr>
          <w:trHeight w:val="285"/>
        </w:trPr>
        <w:tc>
          <w:tcPr>
            <w:tcW w:w="1844" w:type="dxa"/>
            <w:shd w:val="clear" w:color="auto" w:fill="F2F2F2" w:themeFill="background1" w:themeFillShade="F2"/>
            <w:vAlign w:val="center"/>
          </w:tcPr>
          <w:p w14:paraId="2823EA91" w14:textId="77777777" w:rsidR="007220F6" w:rsidRPr="008D116C" w:rsidRDefault="007220F6" w:rsidP="00EE0F8A">
            <w:pPr>
              <w:ind w:firstLine="0"/>
              <w:rPr>
                <w:color w:val="000000" w:themeColor="text1"/>
                <w:sz w:val="22"/>
              </w:rPr>
            </w:pPr>
            <w:r w:rsidRPr="008D116C">
              <w:rPr>
                <w:color w:val="000000" w:themeColor="text1"/>
                <w:sz w:val="22"/>
              </w:rPr>
              <w:t>3</w:t>
            </w:r>
          </w:p>
        </w:tc>
        <w:tc>
          <w:tcPr>
            <w:tcW w:w="7606" w:type="dxa"/>
            <w:gridSpan w:val="3"/>
            <w:shd w:val="clear" w:color="auto" w:fill="FFFFFF" w:themeFill="background1"/>
            <w:vAlign w:val="center"/>
          </w:tcPr>
          <w:p w14:paraId="04EA9445" w14:textId="77777777" w:rsidR="007220F6" w:rsidRPr="008D116C" w:rsidRDefault="007220F6" w:rsidP="00EE0F8A">
            <w:pPr>
              <w:ind w:firstLine="0"/>
              <w:rPr>
                <w:color w:val="000000" w:themeColor="text1"/>
                <w:sz w:val="22"/>
              </w:rPr>
            </w:pPr>
            <w:r w:rsidRPr="008D116C">
              <w:rPr>
                <w:color w:val="000000" w:themeColor="text1"/>
                <w:sz w:val="22"/>
              </w:rPr>
              <w:t>La verificación de los datos del cliente no resulta exitosa</w:t>
            </w:r>
          </w:p>
        </w:tc>
      </w:tr>
      <w:tr w:rsidR="007220F6" w:rsidRPr="00C41F8F" w14:paraId="06CE6605" w14:textId="77777777" w:rsidTr="00EE0F8A">
        <w:trPr>
          <w:trHeight w:val="177"/>
        </w:trPr>
        <w:tc>
          <w:tcPr>
            <w:tcW w:w="1844" w:type="dxa"/>
            <w:shd w:val="clear" w:color="auto" w:fill="F2F2F2" w:themeFill="background1" w:themeFillShade="F2"/>
            <w:vAlign w:val="center"/>
          </w:tcPr>
          <w:p w14:paraId="575FC5CB"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1033E619" w14:textId="77777777" w:rsidR="007220F6" w:rsidRPr="008D116C" w:rsidRDefault="007220F6" w:rsidP="00EE0F8A">
            <w:pPr>
              <w:ind w:firstLine="0"/>
              <w:rPr>
                <w:color w:val="000000" w:themeColor="text1"/>
                <w:sz w:val="22"/>
              </w:rPr>
            </w:pPr>
            <w:r w:rsidRPr="008D116C">
              <w:rPr>
                <w:color w:val="000000" w:themeColor="text1"/>
                <w:sz w:val="22"/>
              </w:rPr>
              <w:t>3.1</w:t>
            </w:r>
          </w:p>
        </w:tc>
        <w:tc>
          <w:tcPr>
            <w:tcW w:w="5651" w:type="dxa"/>
            <w:gridSpan w:val="2"/>
            <w:shd w:val="clear" w:color="auto" w:fill="FFFFFF" w:themeFill="background1"/>
            <w:vAlign w:val="center"/>
          </w:tcPr>
          <w:p w14:paraId="320F0F65" w14:textId="77777777" w:rsidR="007220F6" w:rsidRPr="008D116C" w:rsidRDefault="007220F6" w:rsidP="00EE0F8A">
            <w:pPr>
              <w:ind w:firstLine="0"/>
              <w:rPr>
                <w:color w:val="000000" w:themeColor="text1"/>
                <w:sz w:val="22"/>
              </w:rPr>
            </w:pPr>
            <w:r w:rsidRPr="008D116C">
              <w:rPr>
                <w:color w:val="000000" w:themeColor="text1"/>
                <w:sz w:val="22"/>
              </w:rPr>
              <w:t>Se informa al cliente del error</w:t>
            </w:r>
          </w:p>
        </w:tc>
      </w:tr>
      <w:tr w:rsidR="007220F6" w:rsidRPr="00C41F8F" w14:paraId="68F23CDD" w14:textId="77777777" w:rsidTr="00EE0F8A">
        <w:trPr>
          <w:trHeight w:val="211"/>
        </w:trPr>
        <w:tc>
          <w:tcPr>
            <w:tcW w:w="1844" w:type="dxa"/>
            <w:shd w:val="clear" w:color="auto" w:fill="F2F2F2" w:themeFill="background1" w:themeFillShade="F2"/>
            <w:vAlign w:val="center"/>
          </w:tcPr>
          <w:p w14:paraId="372C7681" w14:textId="77777777" w:rsidR="007220F6" w:rsidRPr="008D116C" w:rsidRDefault="007220F6" w:rsidP="00EE0F8A">
            <w:pPr>
              <w:ind w:firstLine="0"/>
              <w:rPr>
                <w:color w:val="000000" w:themeColor="text1"/>
                <w:sz w:val="22"/>
              </w:rPr>
            </w:pPr>
          </w:p>
        </w:tc>
        <w:tc>
          <w:tcPr>
            <w:tcW w:w="1955" w:type="dxa"/>
            <w:shd w:val="clear" w:color="auto" w:fill="F2F2F2" w:themeFill="background1" w:themeFillShade="F2"/>
            <w:vAlign w:val="center"/>
          </w:tcPr>
          <w:p w14:paraId="3FCAFE8B" w14:textId="77777777" w:rsidR="007220F6" w:rsidRPr="008D116C" w:rsidRDefault="007220F6" w:rsidP="00EE0F8A">
            <w:pPr>
              <w:ind w:firstLine="0"/>
              <w:rPr>
                <w:color w:val="000000" w:themeColor="text1"/>
                <w:sz w:val="22"/>
              </w:rPr>
            </w:pPr>
            <w:r w:rsidRPr="008D116C">
              <w:rPr>
                <w:color w:val="000000" w:themeColor="text1"/>
                <w:sz w:val="22"/>
              </w:rPr>
              <w:t>3.2</w:t>
            </w:r>
          </w:p>
        </w:tc>
        <w:tc>
          <w:tcPr>
            <w:tcW w:w="5651" w:type="dxa"/>
            <w:gridSpan w:val="2"/>
            <w:shd w:val="clear" w:color="auto" w:fill="FFFFFF" w:themeFill="background1"/>
            <w:vAlign w:val="center"/>
          </w:tcPr>
          <w:p w14:paraId="6993DF81" w14:textId="77777777" w:rsidR="007220F6" w:rsidRPr="008D116C" w:rsidRDefault="007220F6" w:rsidP="00EE0F8A">
            <w:pPr>
              <w:ind w:firstLine="0"/>
              <w:rPr>
                <w:color w:val="000000" w:themeColor="text1"/>
                <w:sz w:val="22"/>
              </w:rPr>
            </w:pPr>
            <w:r w:rsidRPr="008D116C">
              <w:rPr>
                <w:color w:val="000000" w:themeColor="text1"/>
                <w:sz w:val="22"/>
              </w:rPr>
              <w:t>Finaliza el proceso de compra</w:t>
            </w:r>
          </w:p>
        </w:tc>
      </w:tr>
    </w:tbl>
    <w:p w14:paraId="2F527C83" w14:textId="4A202D82" w:rsidR="007220F6" w:rsidRDefault="007220F6">
      <w:pPr>
        <w:spacing w:after="160" w:line="259" w:lineRule="auto"/>
        <w:ind w:firstLine="0"/>
        <w:jc w:val="left"/>
      </w:pPr>
    </w:p>
    <w:p w14:paraId="0F3D9F97" w14:textId="77777777" w:rsidR="005B1407" w:rsidRDefault="005B1407" w:rsidP="00C41F8F"/>
    <w:p w14:paraId="44AF7E44" w14:textId="70743302" w:rsidR="000937EF" w:rsidRDefault="00CC6DC1" w:rsidP="000937EF">
      <w:pPr>
        <w:pStyle w:val="Ttulo2"/>
      </w:pPr>
      <w:bookmarkStart w:id="14" w:name="_Toc98080731"/>
      <w:r>
        <w:t xml:space="preserve">Diagrama de </w:t>
      </w:r>
      <w:r w:rsidR="000937EF">
        <w:t>Clases</w:t>
      </w:r>
      <w:bookmarkEnd w:id="14"/>
    </w:p>
    <w:p w14:paraId="0786734B" w14:textId="4E1265E6" w:rsidR="00B17708" w:rsidRDefault="00B17708" w:rsidP="00B17708">
      <w:r>
        <w:t xml:space="preserve">Para gestionar todo el entorno se ha decidido implementar el código de la aplicación partiendo del modelo MVC, con tres grandes paquetes donde contendremos a las clases: Modelo, Vista y Control. Puesto que las vistas quedan implementadas con </w:t>
      </w:r>
      <w:proofErr w:type="spellStart"/>
      <w:r>
        <w:t>JSP’s</w:t>
      </w:r>
      <w:proofErr w:type="spellEnd"/>
      <w:r>
        <w:t xml:space="preserve"> que reciben los atributos de las </w:t>
      </w:r>
      <w:proofErr w:type="spellStart"/>
      <w:r>
        <w:t>HttpRequest</w:t>
      </w:r>
      <w:proofErr w:type="spellEnd"/>
      <w:r>
        <w:t xml:space="preserve"> durante el tiempo de navegación, este </w:t>
      </w:r>
      <w:r>
        <w:lastRenderedPageBreak/>
        <w:t xml:space="preserve">apartado se centrará mayormente en los paquetes de Control, ubicado en el proyecto </w:t>
      </w:r>
      <w:proofErr w:type="spellStart"/>
      <w:r w:rsidRPr="00B17708">
        <w:rPr>
          <w:i/>
          <w:iCs/>
        </w:rPr>
        <w:t>war</w:t>
      </w:r>
      <w:proofErr w:type="spellEnd"/>
      <w:r>
        <w:t xml:space="preserve"> y Modelo, localizado en el proyecto </w:t>
      </w:r>
      <w:proofErr w:type="spellStart"/>
      <w:r>
        <w:rPr>
          <w:i/>
          <w:iCs/>
        </w:rPr>
        <w:t>ejb</w:t>
      </w:r>
      <w:proofErr w:type="spellEnd"/>
      <w:r>
        <w:rPr>
          <w:i/>
          <w:iCs/>
        </w:rPr>
        <w:t xml:space="preserve"> </w:t>
      </w:r>
      <w:r>
        <w:t>asociado.</w:t>
      </w:r>
    </w:p>
    <w:p w14:paraId="32DC101B" w14:textId="77777777" w:rsidR="0005303D" w:rsidRDefault="0005303D" w:rsidP="00B17708"/>
    <w:p w14:paraId="303E3917" w14:textId="52D23517" w:rsidR="00B17708" w:rsidRDefault="00B17708" w:rsidP="00B17708">
      <w:pPr>
        <w:pStyle w:val="Ttulo3"/>
      </w:pPr>
      <w:bookmarkStart w:id="15" w:name="_Toc98080732"/>
      <w:r>
        <w:t>Control</w:t>
      </w:r>
      <w:bookmarkEnd w:id="15"/>
    </w:p>
    <w:p w14:paraId="654B92E3" w14:textId="01746F1E" w:rsidR="0077052A" w:rsidRPr="0077052A" w:rsidRDefault="0077052A" w:rsidP="0077052A">
      <w:r>
        <w:t>Se muestra la estructura del paquete de Control en la Figura 2, abarcando los paquetes internos implicados.</w:t>
      </w:r>
    </w:p>
    <w:tbl>
      <w:tblPr>
        <w:tblStyle w:val="Tablaconcuadrcula"/>
        <w:tblW w:w="0" w:type="auto"/>
        <w:tblLook w:val="04A0" w:firstRow="1" w:lastRow="0" w:firstColumn="1" w:lastColumn="0" w:noHBand="0" w:noVBand="1"/>
      </w:tblPr>
      <w:tblGrid>
        <w:gridCol w:w="8494"/>
      </w:tblGrid>
      <w:tr w:rsidR="0077052A" w14:paraId="783E4DCA" w14:textId="77777777" w:rsidTr="009A65EF">
        <w:tc>
          <w:tcPr>
            <w:tcW w:w="8494" w:type="dxa"/>
            <w:tcBorders>
              <w:top w:val="nil"/>
              <w:left w:val="nil"/>
              <w:bottom w:val="nil"/>
              <w:right w:val="nil"/>
            </w:tcBorders>
          </w:tcPr>
          <w:p w14:paraId="5396C7A5" w14:textId="6B44D739" w:rsidR="009072CD" w:rsidRPr="009072CD" w:rsidRDefault="009072CD" w:rsidP="009072CD">
            <w:pPr>
              <w:pStyle w:val="Descripcin"/>
              <w:ind w:firstLine="0"/>
              <w:rPr>
                <w:b/>
                <w:bCs/>
                <w:i w:val="0"/>
                <w:iCs w:val="0"/>
                <w:color w:val="000000" w:themeColor="text1"/>
                <w:sz w:val="22"/>
                <w:szCs w:val="22"/>
              </w:rPr>
            </w:pPr>
            <w:bookmarkStart w:id="16" w:name="_Toc98079808"/>
            <w:r w:rsidRPr="009072CD">
              <w:rPr>
                <w:b/>
                <w:bCs/>
                <w:i w:val="0"/>
                <w:iCs w:val="0"/>
                <w:color w:val="000000" w:themeColor="text1"/>
                <w:sz w:val="22"/>
                <w:szCs w:val="22"/>
              </w:rPr>
              <w:t xml:space="preserve">Figura </w:t>
            </w:r>
            <w:r w:rsidRPr="009072CD">
              <w:rPr>
                <w:b/>
                <w:bCs/>
                <w:i w:val="0"/>
                <w:iCs w:val="0"/>
                <w:color w:val="000000" w:themeColor="text1"/>
                <w:sz w:val="22"/>
                <w:szCs w:val="22"/>
              </w:rPr>
              <w:fldChar w:fldCharType="begin"/>
            </w:r>
            <w:r w:rsidRPr="009072CD">
              <w:rPr>
                <w:b/>
                <w:bCs/>
                <w:i w:val="0"/>
                <w:iCs w:val="0"/>
                <w:color w:val="000000" w:themeColor="text1"/>
                <w:sz w:val="22"/>
                <w:szCs w:val="22"/>
              </w:rPr>
              <w:instrText xml:space="preserve"> SEQ Figura \* ARABIC </w:instrText>
            </w:r>
            <w:r w:rsidRPr="009072CD">
              <w:rPr>
                <w:b/>
                <w:bCs/>
                <w:i w:val="0"/>
                <w:iCs w:val="0"/>
                <w:color w:val="000000" w:themeColor="text1"/>
                <w:sz w:val="22"/>
                <w:szCs w:val="22"/>
              </w:rPr>
              <w:fldChar w:fldCharType="separate"/>
            </w:r>
            <w:r>
              <w:rPr>
                <w:b/>
                <w:bCs/>
                <w:i w:val="0"/>
                <w:iCs w:val="0"/>
                <w:noProof/>
                <w:color w:val="000000" w:themeColor="text1"/>
                <w:sz w:val="22"/>
                <w:szCs w:val="22"/>
              </w:rPr>
              <w:t>2</w:t>
            </w:r>
            <w:bookmarkEnd w:id="16"/>
            <w:r w:rsidRPr="009072CD">
              <w:rPr>
                <w:b/>
                <w:bCs/>
                <w:i w:val="0"/>
                <w:iCs w:val="0"/>
                <w:color w:val="000000" w:themeColor="text1"/>
                <w:sz w:val="22"/>
                <w:szCs w:val="22"/>
              </w:rPr>
              <w:fldChar w:fldCharType="end"/>
            </w:r>
          </w:p>
          <w:p w14:paraId="40727719" w14:textId="77777777" w:rsidR="0077052A" w:rsidRPr="00062EA8" w:rsidRDefault="0077052A" w:rsidP="0077052A">
            <w:pPr>
              <w:ind w:firstLine="0"/>
              <w:jc w:val="left"/>
              <w:rPr>
                <w:i/>
                <w:iCs/>
                <w:sz w:val="22"/>
                <w:szCs w:val="20"/>
              </w:rPr>
            </w:pPr>
            <w:r w:rsidRPr="00062EA8">
              <w:rPr>
                <w:i/>
                <w:iCs/>
                <w:sz w:val="22"/>
                <w:szCs w:val="20"/>
              </w:rPr>
              <w:t>Diagrama de c</w:t>
            </w:r>
            <w:r>
              <w:rPr>
                <w:i/>
                <w:iCs/>
                <w:sz w:val="22"/>
                <w:szCs w:val="20"/>
              </w:rPr>
              <w:t>lases, paquete de control</w:t>
            </w:r>
            <w:r w:rsidRPr="00062EA8">
              <w:rPr>
                <w:i/>
                <w:iCs/>
                <w:sz w:val="22"/>
                <w:szCs w:val="20"/>
              </w:rPr>
              <w:t>, primera versión.</w:t>
            </w:r>
          </w:p>
          <w:p w14:paraId="024FE070" w14:textId="77777777" w:rsidR="0077052A" w:rsidRDefault="0077052A" w:rsidP="005455E2">
            <w:pPr>
              <w:ind w:firstLine="0"/>
              <w:jc w:val="center"/>
              <w:rPr>
                <w:i/>
                <w:iCs/>
              </w:rPr>
            </w:pPr>
            <w:r>
              <w:rPr>
                <w:i/>
                <w:iCs/>
                <w:noProof/>
              </w:rPr>
              <w:drawing>
                <wp:inline distT="0" distB="0" distL="0" distR="0" wp14:anchorId="3EFA40EA" wp14:editId="09E6DD59">
                  <wp:extent cx="2733675" cy="478915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537" cy="4822198"/>
                          </a:xfrm>
                          <a:prstGeom prst="rect">
                            <a:avLst/>
                          </a:prstGeom>
                          <a:noFill/>
                          <a:ln>
                            <a:noFill/>
                          </a:ln>
                        </pic:spPr>
                      </pic:pic>
                    </a:graphicData>
                  </a:graphic>
                </wp:inline>
              </w:drawing>
            </w:r>
          </w:p>
          <w:p w14:paraId="4AAD5FBA" w14:textId="180E3656" w:rsidR="0077052A" w:rsidRDefault="0077052A" w:rsidP="0077052A">
            <w:pPr>
              <w:spacing w:after="160" w:line="259" w:lineRule="auto"/>
              <w:ind w:firstLine="0"/>
              <w:jc w:val="left"/>
            </w:pPr>
            <w:r w:rsidRPr="00062EA8">
              <w:rPr>
                <w:i/>
                <w:iCs/>
                <w:sz w:val="22"/>
                <w:szCs w:val="20"/>
              </w:rPr>
              <w:t>Nota</w:t>
            </w:r>
            <w:r>
              <w:rPr>
                <w:i/>
                <w:iCs/>
                <w:sz w:val="22"/>
                <w:szCs w:val="20"/>
              </w:rPr>
              <w:t xml:space="preserve">: </w:t>
            </w:r>
            <w:r w:rsidRPr="00062EA8">
              <w:rPr>
                <w:i/>
                <w:iCs/>
                <w:sz w:val="22"/>
                <w:szCs w:val="20"/>
              </w:rPr>
              <w:t>Este diagrama será sujeto de revisiones y ampliaciones en futuras entregas.</w:t>
            </w:r>
            <w:r w:rsidR="00A70864">
              <w:rPr>
                <w:i/>
                <w:iCs/>
                <w:sz w:val="22"/>
                <w:szCs w:val="20"/>
              </w:rPr>
              <w:t xml:space="preserve"> Las clases pueden ser sujeto de renombrado. </w:t>
            </w:r>
          </w:p>
        </w:tc>
      </w:tr>
    </w:tbl>
    <w:p w14:paraId="6B4D23AD" w14:textId="77777777" w:rsidR="0077052A" w:rsidRDefault="0077052A" w:rsidP="0077052A">
      <w:r>
        <w:t xml:space="preserve">Dentro de éste se destacan las siguientes clases y </w:t>
      </w:r>
      <w:proofErr w:type="spellStart"/>
      <w:r>
        <w:t>sub-paquetes</w:t>
      </w:r>
      <w:proofErr w:type="spellEnd"/>
      <w:r>
        <w:t>:</w:t>
      </w:r>
    </w:p>
    <w:p w14:paraId="7A11BBBC" w14:textId="70D9BCF2" w:rsidR="0077052A" w:rsidRDefault="0077052A" w:rsidP="0077052A">
      <w:pPr>
        <w:pStyle w:val="Prrafodelista"/>
        <w:numPr>
          <w:ilvl w:val="1"/>
          <w:numId w:val="34"/>
        </w:numPr>
      </w:pPr>
      <w:proofErr w:type="spellStart"/>
      <w:proofErr w:type="gramStart"/>
      <w:r w:rsidRPr="00A70864">
        <w:rPr>
          <w:b/>
          <w:bCs/>
        </w:rPr>
        <w:t>control.FrontController</w:t>
      </w:r>
      <w:proofErr w:type="spellEnd"/>
      <w:proofErr w:type="gramEnd"/>
      <w:r w:rsidRPr="00A70864">
        <w:rPr>
          <w:b/>
          <w:bCs/>
        </w:rPr>
        <w:t>:</w:t>
      </w:r>
      <w:r>
        <w:t xml:space="preserve"> </w:t>
      </w:r>
      <w:r w:rsidR="00A70864">
        <w:t xml:space="preserve">Es la clase que implementa el patrón </w:t>
      </w:r>
      <w:proofErr w:type="spellStart"/>
      <w:r w:rsidR="00A70864">
        <w:t>FrontController</w:t>
      </w:r>
      <w:proofErr w:type="spellEnd"/>
      <w:r w:rsidR="00A70864">
        <w:t xml:space="preserve">. Su función principal consiste en recuperar el comando transmitido desde la </w:t>
      </w:r>
      <w:proofErr w:type="spellStart"/>
      <w:r w:rsidR="00A70864">
        <w:t>request</w:t>
      </w:r>
      <w:proofErr w:type="spellEnd"/>
      <w:r w:rsidR="00A70864">
        <w:t xml:space="preserve">, localizarlo en el árbol de paquetes de la </w:t>
      </w:r>
      <w:r w:rsidR="00A70864">
        <w:lastRenderedPageBreak/>
        <w:t>aplicación, instanciarlo y llamar a su ejecución antes de finalizar el proceso de llamada.</w:t>
      </w:r>
    </w:p>
    <w:p w14:paraId="47619B42" w14:textId="1FB9300D" w:rsidR="0077052A" w:rsidRDefault="0077052A" w:rsidP="0077052A">
      <w:pPr>
        <w:pStyle w:val="Prrafodelista"/>
        <w:numPr>
          <w:ilvl w:val="1"/>
          <w:numId w:val="34"/>
        </w:numPr>
      </w:pPr>
      <w:proofErr w:type="spellStart"/>
      <w:proofErr w:type="gramStart"/>
      <w:r w:rsidRPr="00A70864">
        <w:rPr>
          <w:b/>
          <w:bCs/>
        </w:rPr>
        <w:t>command.FrontCommand</w:t>
      </w:r>
      <w:proofErr w:type="spellEnd"/>
      <w:proofErr w:type="gramEnd"/>
      <w:r w:rsidRPr="00A70864">
        <w:rPr>
          <w:b/>
          <w:bCs/>
        </w:rPr>
        <w:t>:</w:t>
      </w:r>
      <w:r>
        <w:t xml:space="preserve"> </w:t>
      </w:r>
      <w:r w:rsidR="00A70864">
        <w:t xml:space="preserve">Clase abstracta de la que extienden todos los comandos de la aplicación. El método abstracto </w:t>
      </w:r>
      <w:proofErr w:type="spellStart"/>
      <w:proofErr w:type="gramStart"/>
      <w:r w:rsidR="00A70864" w:rsidRPr="00A70864">
        <w:rPr>
          <w:i/>
          <w:iCs/>
        </w:rPr>
        <w:t>execute</w:t>
      </w:r>
      <w:proofErr w:type="spellEnd"/>
      <w:r w:rsidR="00A70864" w:rsidRPr="00A70864">
        <w:rPr>
          <w:i/>
          <w:iCs/>
        </w:rPr>
        <w:t>(</w:t>
      </w:r>
      <w:proofErr w:type="gramEnd"/>
      <w:r w:rsidR="00A70864" w:rsidRPr="00A70864">
        <w:rPr>
          <w:i/>
          <w:iCs/>
        </w:rPr>
        <w:t>)</w:t>
      </w:r>
      <w:r w:rsidR="00A70864">
        <w:t xml:space="preserve"> procesa la </w:t>
      </w:r>
      <w:proofErr w:type="spellStart"/>
      <w:r w:rsidR="00A70864">
        <w:t>request</w:t>
      </w:r>
      <w:proofErr w:type="spellEnd"/>
      <w:r w:rsidR="00A70864">
        <w:t xml:space="preserve"> de cada una de sus instancias hijas en función a cómo se haya programado a nivel concreto.</w:t>
      </w:r>
    </w:p>
    <w:p w14:paraId="66679756" w14:textId="0B011F5A" w:rsidR="00B851BF" w:rsidRDefault="0077052A" w:rsidP="00B851BF">
      <w:pPr>
        <w:pStyle w:val="Prrafodelista"/>
        <w:numPr>
          <w:ilvl w:val="1"/>
          <w:numId w:val="34"/>
        </w:numPr>
      </w:pPr>
      <w:proofErr w:type="spellStart"/>
      <w:proofErr w:type="gramStart"/>
      <w:r w:rsidRPr="00A70864">
        <w:rPr>
          <w:b/>
          <w:bCs/>
        </w:rPr>
        <w:t>command.UnknownCommand</w:t>
      </w:r>
      <w:proofErr w:type="spellEnd"/>
      <w:proofErr w:type="gramEnd"/>
      <w:r w:rsidRPr="00A70864">
        <w:rPr>
          <w:b/>
          <w:bCs/>
        </w:rPr>
        <w:t>:</w:t>
      </w:r>
      <w:r>
        <w:t xml:space="preserve"> </w:t>
      </w:r>
      <w:r w:rsidR="00A70864">
        <w:t xml:space="preserve">Extensión del </w:t>
      </w:r>
      <w:proofErr w:type="spellStart"/>
      <w:r w:rsidR="00A70864">
        <w:t>FrontCommand</w:t>
      </w:r>
      <w:proofErr w:type="spellEnd"/>
      <w:r w:rsidR="00A70864">
        <w:t xml:space="preserve"> que </w:t>
      </w:r>
      <w:r w:rsidR="00B851BF">
        <w:t>resuelve aquellos llamamientos a comando no existentes.</w:t>
      </w:r>
    </w:p>
    <w:p w14:paraId="6963EB4F" w14:textId="77777777" w:rsidR="00B851BF" w:rsidRDefault="0077052A" w:rsidP="0077052A">
      <w:pPr>
        <w:pStyle w:val="Prrafodelista"/>
        <w:numPr>
          <w:ilvl w:val="1"/>
          <w:numId w:val="34"/>
        </w:numPr>
      </w:pPr>
      <w:proofErr w:type="spellStart"/>
      <w:r w:rsidRPr="00B851BF">
        <w:rPr>
          <w:b/>
          <w:bCs/>
        </w:rPr>
        <w:t>twoStepTrsnformation.XsltTranformer</w:t>
      </w:r>
      <w:proofErr w:type="spellEnd"/>
      <w:r w:rsidRPr="00B851BF">
        <w:rPr>
          <w:b/>
          <w:bCs/>
        </w:rPr>
        <w:t>:</w:t>
      </w:r>
      <w:r>
        <w:t xml:space="preserve"> </w:t>
      </w:r>
      <w:r w:rsidR="00B851BF">
        <w:t xml:space="preserve">Clase integrada en el paquete de transformación que se encarga de integrar el patrón </w:t>
      </w:r>
      <w:proofErr w:type="spellStart"/>
      <w:r w:rsidR="00B851BF">
        <w:t>Two</w:t>
      </w:r>
      <w:proofErr w:type="spellEnd"/>
      <w:r w:rsidR="00B851BF">
        <w:t xml:space="preserve"> Step View recibiendo dos ficheros de plantilla y el texto original, convirtiéndolo en HTML listo para ser mostrado.</w:t>
      </w:r>
    </w:p>
    <w:p w14:paraId="2C6EBE21" w14:textId="77777777" w:rsidR="00B851BF" w:rsidRDefault="00B851BF" w:rsidP="00B851BF"/>
    <w:p w14:paraId="6A9A09B9" w14:textId="20345EEF" w:rsidR="00543BD9" w:rsidRDefault="00B851BF" w:rsidP="00B851BF">
      <w:pPr>
        <w:pStyle w:val="Ttulo3"/>
      </w:pPr>
      <w:bookmarkStart w:id="17" w:name="_Toc98080733"/>
      <w:r>
        <w:t>Modelo</w:t>
      </w:r>
      <w:bookmarkEnd w:id="17"/>
    </w:p>
    <w:p w14:paraId="142AC67A" w14:textId="536DCA8D" w:rsidR="005455E2" w:rsidRPr="005455E2" w:rsidRDefault="005455E2" w:rsidP="005455E2">
      <w:r>
        <w:t xml:space="preserve">Se muestra la estructura del paquete de </w:t>
      </w:r>
      <w:r>
        <w:t>Modelo</w:t>
      </w:r>
      <w:r>
        <w:t xml:space="preserve"> en la Figura 2, abarcando los paquetes internos implicados.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543BD9" w14:paraId="1BF40F93" w14:textId="77777777" w:rsidTr="005455E2">
        <w:tc>
          <w:tcPr>
            <w:tcW w:w="8494" w:type="dxa"/>
          </w:tcPr>
          <w:p w14:paraId="3891FF5A" w14:textId="77777777" w:rsidR="00D40188" w:rsidRPr="00D40188" w:rsidRDefault="00D40188" w:rsidP="00D40188">
            <w:pPr>
              <w:pStyle w:val="Descripcin"/>
              <w:ind w:firstLine="0"/>
              <w:rPr>
                <w:b/>
                <w:bCs/>
                <w:i w:val="0"/>
                <w:iCs w:val="0"/>
                <w:color w:val="000000" w:themeColor="text1"/>
                <w:sz w:val="22"/>
                <w:szCs w:val="22"/>
              </w:rPr>
            </w:pPr>
            <w:bookmarkStart w:id="18" w:name="_Toc98079809"/>
            <w:r w:rsidRPr="00D40188">
              <w:rPr>
                <w:b/>
                <w:bCs/>
                <w:i w:val="0"/>
                <w:iCs w:val="0"/>
                <w:color w:val="000000" w:themeColor="text1"/>
                <w:sz w:val="22"/>
                <w:szCs w:val="22"/>
              </w:rPr>
              <w:t xml:space="preserve">Figura </w:t>
            </w:r>
            <w:r w:rsidRPr="00D40188">
              <w:rPr>
                <w:b/>
                <w:bCs/>
                <w:i w:val="0"/>
                <w:iCs w:val="0"/>
                <w:color w:val="000000" w:themeColor="text1"/>
                <w:sz w:val="22"/>
                <w:szCs w:val="22"/>
              </w:rPr>
              <w:fldChar w:fldCharType="begin"/>
            </w:r>
            <w:r w:rsidRPr="00D40188">
              <w:rPr>
                <w:b/>
                <w:bCs/>
                <w:i w:val="0"/>
                <w:iCs w:val="0"/>
                <w:color w:val="000000" w:themeColor="text1"/>
                <w:sz w:val="22"/>
                <w:szCs w:val="22"/>
              </w:rPr>
              <w:instrText xml:space="preserve"> SEQ Figura \* ARABIC </w:instrText>
            </w:r>
            <w:r w:rsidRPr="00D40188">
              <w:rPr>
                <w:b/>
                <w:bCs/>
                <w:i w:val="0"/>
                <w:iCs w:val="0"/>
                <w:color w:val="000000" w:themeColor="text1"/>
                <w:sz w:val="22"/>
                <w:szCs w:val="22"/>
              </w:rPr>
              <w:fldChar w:fldCharType="separate"/>
            </w:r>
            <w:r w:rsidRPr="00D40188">
              <w:rPr>
                <w:b/>
                <w:bCs/>
                <w:i w:val="0"/>
                <w:iCs w:val="0"/>
                <w:noProof/>
                <w:color w:val="000000" w:themeColor="text1"/>
                <w:sz w:val="22"/>
                <w:szCs w:val="22"/>
              </w:rPr>
              <w:t>3</w:t>
            </w:r>
            <w:bookmarkEnd w:id="18"/>
            <w:r w:rsidRPr="00D40188">
              <w:rPr>
                <w:b/>
                <w:bCs/>
                <w:i w:val="0"/>
                <w:iCs w:val="0"/>
                <w:color w:val="000000" w:themeColor="text1"/>
                <w:sz w:val="22"/>
                <w:szCs w:val="22"/>
              </w:rPr>
              <w:fldChar w:fldCharType="end"/>
            </w:r>
          </w:p>
          <w:p w14:paraId="78BAC84B" w14:textId="0FD4A20A" w:rsidR="00543BD9" w:rsidRPr="00062EA8" w:rsidRDefault="00543BD9" w:rsidP="00543BD9">
            <w:pPr>
              <w:ind w:firstLine="0"/>
              <w:rPr>
                <w:i/>
                <w:iCs/>
                <w:sz w:val="22"/>
                <w:szCs w:val="20"/>
              </w:rPr>
            </w:pPr>
            <w:r w:rsidRPr="00062EA8">
              <w:rPr>
                <w:i/>
                <w:iCs/>
                <w:sz w:val="22"/>
                <w:szCs w:val="20"/>
              </w:rPr>
              <w:t>Diagrama de c</w:t>
            </w:r>
            <w:r>
              <w:rPr>
                <w:i/>
                <w:iCs/>
                <w:sz w:val="22"/>
                <w:szCs w:val="20"/>
              </w:rPr>
              <w:t xml:space="preserve">lases, paquete de </w:t>
            </w:r>
            <w:r>
              <w:rPr>
                <w:i/>
                <w:iCs/>
                <w:sz w:val="22"/>
                <w:szCs w:val="20"/>
              </w:rPr>
              <w:t>modelo</w:t>
            </w:r>
            <w:r w:rsidRPr="00062EA8">
              <w:rPr>
                <w:i/>
                <w:iCs/>
                <w:sz w:val="22"/>
                <w:szCs w:val="20"/>
              </w:rPr>
              <w:t>, primera versión.</w:t>
            </w:r>
          </w:p>
          <w:p w14:paraId="30A2D4BE" w14:textId="6FAE772D" w:rsidR="00543BD9" w:rsidRDefault="005455E2" w:rsidP="005455E2">
            <w:pPr>
              <w:ind w:firstLine="0"/>
              <w:jc w:val="center"/>
              <w:rPr>
                <w:i/>
                <w:iCs/>
              </w:rPr>
            </w:pPr>
            <w:r>
              <w:rPr>
                <w:i/>
                <w:iCs/>
                <w:noProof/>
              </w:rPr>
              <w:drawing>
                <wp:inline distT="0" distB="0" distL="0" distR="0" wp14:anchorId="4598132B" wp14:editId="1963AEC4">
                  <wp:extent cx="4808461" cy="243226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20" cy="2437906"/>
                          </a:xfrm>
                          <a:prstGeom prst="rect">
                            <a:avLst/>
                          </a:prstGeom>
                          <a:noFill/>
                          <a:ln>
                            <a:noFill/>
                          </a:ln>
                        </pic:spPr>
                      </pic:pic>
                    </a:graphicData>
                  </a:graphic>
                </wp:inline>
              </w:drawing>
            </w:r>
          </w:p>
          <w:p w14:paraId="7F05C8C4" w14:textId="6E6D1E6F" w:rsidR="00543BD9" w:rsidRDefault="00543BD9" w:rsidP="009072CD">
            <w:pPr>
              <w:keepNext/>
              <w:ind w:firstLine="0"/>
            </w:pPr>
            <w:r w:rsidRPr="00062EA8">
              <w:rPr>
                <w:i/>
                <w:iCs/>
                <w:sz w:val="22"/>
                <w:szCs w:val="20"/>
              </w:rPr>
              <w:t>Nota</w:t>
            </w:r>
            <w:r>
              <w:rPr>
                <w:i/>
                <w:iCs/>
                <w:sz w:val="22"/>
                <w:szCs w:val="20"/>
              </w:rPr>
              <w:t xml:space="preserve">: </w:t>
            </w:r>
            <w:r w:rsidRPr="00062EA8">
              <w:rPr>
                <w:i/>
                <w:iCs/>
                <w:sz w:val="22"/>
                <w:szCs w:val="20"/>
              </w:rPr>
              <w:t>Este diagrama será sujeto de revisiones y ampliaciones en futuras entregas.</w:t>
            </w:r>
            <w:r>
              <w:rPr>
                <w:i/>
                <w:iCs/>
                <w:sz w:val="22"/>
                <w:szCs w:val="20"/>
              </w:rPr>
              <w:t xml:space="preserve"> Las clases pueden ser sujeto de renombrado. </w:t>
            </w:r>
          </w:p>
        </w:tc>
      </w:tr>
    </w:tbl>
    <w:p w14:paraId="12481014" w14:textId="424E3298" w:rsidR="009E5F10" w:rsidRDefault="009E5F10" w:rsidP="009E5F10">
      <w:r>
        <w:t>En</w:t>
      </w:r>
      <w:r>
        <w:t xml:space="preserve"> </w:t>
      </w:r>
      <w:r>
        <w:t>este</w:t>
      </w:r>
      <w:r>
        <w:t xml:space="preserve"> </w:t>
      </w:r>
      <w:r>
        <w:t xml:space="preserve">caso, </w:t>
      </w:r>
      <w:r>
        <w:t xml:space="preserve">se destacan las siguientes </w:t>
      </w:r>
      <w:r w:rsidR="00EF1B68">
        <w:t>clases</w:t>
      </w:r>
      <w:r>
        <w:t>:</w:t>
      </w:r>
    </w:p>
    <w:p w14:paraId="2762F335" w14:textId="4A9D72BA" w:rsidR="009E5F10" w:rsidRDefault="009E5F10" w:rsidP="009E5F10">
      <w:pPr>
        <w:pStyle w:val="Prrafodelista"/>
        <w:numPr>
          <w:ilvl w:val="1"/>
          <w:numId w:val="34"/>
        </w:numPr>
      </w:pPr>
      <w:proofErr w:type="spellStart"/>
      <w:proofErr w:type="gramStart"/>
      <w:r>
        <w:rPr>
          <w:b/>
          <w:bCs/>
        </w:rPr>
        <w:t>singletons.UsersDB</w:t>
      </w:r>
      <w:proofErr w:type="spellEnd"/>
      <w:proofErr w:type="gramEnd"/>
      <w:r w:rsidRPr="00A70864">
        <w:rPr>
          <w:b/>
          <w:bCs/>
        </w:rPr>
        <w:t>:</w:t>
      </w:r>
      <w:r>
        <w:t xml:space="preserve"> </w:t>
      </w:r>
      <w:proofErr w:type="spellStart"/>
      <w:r>
        <w:t>Singleton</w:t>
      </w:r>
      <w:proofErr w:type="spellEnd"/>
      <w:r w:rsidR="00517777">
        <w:t xml:space="preserve"> encargado de inicializar los usuarios de la aplicación.</w:t>
      </w:r>
    </w:p>
    <w:p w14:paraId="30439910" w14:textId="4978DD32" w:rsidR="009E5F10" w:rsidRDefault="009E5F10" w:rsidP="009E5F10">
      <w:pPr>
        <w:pStyle w:val="Prrafodelista"/>
        <w:numPr>
          <w:ilvl w:val="1"/>
          <w:numId w:val="34"/>
        </w:numPr>
      </w:pPr>
      <w:proofErr w:type="spellStart"/>
      <w:proofErr w:type="gramStart"/>
      <w:r>
        <w:rPr>
          <w:b/>
          <w:bCs/>
        </w:rPr>
        <w:lastRenderedPageBreak/>
        <w:t>singletons.</w:t>
      </w:r>
      <w:r>
        <w:rPr>
          <w:b/>
          <w:bCs/>
        </w:rPr>
        <w:t>Tick</w:t>
      </w:r>
      <w:r>
        <w:rPr>
          <w:b/>
          <w:bCs/>
        </w:rPr>
        <w:t>e</w:t>
      </w:r>
      <w:r>
        <w:rPr>
          <w:b/>
          <w:bCs/>
        </w:rPr>
        <w:t>t</w:t>
      </w:r>
      <w:r>
        <w:rPr>
          <w:b/>
          <w:bCs/>
        </w:rPr>
        <w:t>sDB</w:t>
      </w:r>
      <w:proofErr w:type="spellEnd"/>
      <w:proofErr w:type="gramEnd"/>
      <w:r w:rsidRPr="00B851BF">
        <w:rPr>
          <w:b/>
          <w:bCs/>
        </w:rPr>
        <w:t>:</w:t>
      </w:r>
      <w:r>
        <w:t xml:space="preserve"> </w:t>
      </w:r>
      <w:proofErr w:type="spellStart"/>
      <w:r w:rsidR="00517777">
        <w:t>Singleton</w:t>
      </w:r>
      <w:proofErr w:type="spellEnd"/>
      <w:r w:rsidR="00517777">
        <w:t xml:space="preserve"> encargado de inicializar los </w:t>
      </w:r>
      <w:r w:rsidR="00517777">
        <w:t>tickets</w:t>
      </w:r>
      <w:r w:rsidR="00517777">
        <w:t xml:space="preserve"> de la aplicación.</w:t>
      </w:r>
      <w:r w:rsidR="00517777">
        <w:t xml:space="preserve"> Éstos son creados y asignados de forma aleatoria en cada inicio (Run) de la aplicación.</w:t>
      </w:r>
    </w:p>
    <w:p w14:paraId="424ACF29" w14:textId="2E68FBB4" w:rsidR="00517777" w:rsidRDefault="00517777" w:rsidP="00517777">
      <w:pPr>
        <w:pStyle w:val="Prrafodelista"/>
        <w:numPr>
          <w:ilvl w:val="1"/>
          <w:numId w:val="34"/>
        </w:numPr>
      </w:pPr>
      <w:proofErr w:type="spellStart"/>
      <w:proofErr w:type="gramStart"/>
      <w:r>
        <w:rPr>
          <w:b/>
          <w:bCs/>
        </w:rPr>
        <w:t>helpers.DBHelper</w:t>
      </w:r>
      <w:proofErr w:type="spellEnd"/>
      <w:proofErr w:type="gramEnd"/>
      <w:r w:rsidRPr="00A70864">
        <w:rPr>
          <w:b/>
          <w:bCs/>
        </w:rPr>
        <w:t>:</w:t>
      </w:r>
      <w:r>
        <w:t xml:space="preserve"> Es la clase encargada de suministrar los datos necesarios para </w:t>
      </w:r>
      <w:r>
        <w:t>las vistas de la aplicación.</w:t>
      </w:r>
    </w:p>
    <w:p w14:paraId="3CCA91DE" w14:textId="518CA169" w:rsidR="00517777" w:rsidRDefault="00517777" w:rsidP="00517777">
      <w:pPr>
        <w:pStyle w:val="Prrafodelista"/>
        <w:numPr>
          <w:ilvl w:val="1"/>
          <w:numId w:val="34"/>
        </w:numPr>
      </w:pPr>
      <w:proofErr w:type="spellStart"/>
      <w:proofErr w:type="gramStart"/>
      <w:r>
        <w:rPr>
          <w:b/>
          <w:bCs/>
        </w:rPr>
        <w:t>helpers</w:t>
      </w:r>
      <w:r w:rsidRPr="00A70864">
        <w:rPr>
          <w:b/>
          <w:bCs/>
        </w:rPr>
        <w:t>.</w:t>
      </w:r>
      <w:r>
        <w:rPr>
          <w:b/>
          <w:bCs/>
        </w:rPr>
        <w:t>DataHelper</w:t>
      </w:r>
      <w:proofErr w:type="spellEnd"/>
      <w:proofErr w:type="gramEnd"/>
      <w:r w:rsidRPr="00A70864">
        <w:rPr>
          <w:b/>
          <w:bCs/>
        </w:rPr>
        <w:t>:</w:t>
      </w:r>
      <w:r>
        <w:t xml:space="preserve"> Clase encargada de asistir a</w:t>
      </w:r>
      <w:r>
        <w:t xml:space="preserve">l </w:t>
      </w:r>
      <w:proofErr w:type="spellStart"/>
      <w:r>
        <w:t>Singleton</w:t>
      </w:r>
      <w:proofErr w:type="spellEnd"/>
      <w:r>
        <w:t xml:space="preserve"> </w:t>
      </w:r>
      <w:proofErr w:type="spellStart"/>
      <w:r w:rsidRPr="00517777">
        <w:rPr>
          <w:i/>
          <w:iCs/>
        </w:rPr>
        <w:t>TicketsDB</w:t>
      </w:r>
      <w:proofErr w:type="spellEnd"/>
      <w:r>
        <w:t xml:space="preserve"> para gestionar correctamente la creación de los tickets. </w:t>
      </w:r>
    </w:p>
    <w:p w14:paraId="2DEF09CE" w14:textId="77777777" w:rsidR="009E5F10" w:rsidRDefault="009E5F10" w:rsidP="009E5F10"/>
    <w:p w14:paraId="34D5D847" w14:textId="33D5A60E" w:rsidR="000937EF" w:rsidRDefault="009E5F10" w:rsidP="009E5F10">
      <w:r>
        <w:t xml:space="preserve">Es importante destacar que las clases </w:t>
      </w:r>
      <w:proofErr w:type="spellStart"/>
      <w:r>
        <w:t>Singleton</w:t>
      </w:r>
      <w:proofErr w:type="spellEnd"/>
      <w:r>
        <w:t xml:space="preserve"> son una solución de prueba para esta primera versión y serán sustituidas por </w:t>
      </w:r>
      <w:r w:rsidR="00517777">
        <w:t>clases correspondientes que realicen consultas a un sistema de almacenamiento.</w:t>
      </w:r>
      <w:r w:rsidR="000937EF">
        <w:br w:type="page"/>
      </w:r>
    </w:p>
    <w:p w14:paraId="52A85315" w14:textId="01E9AB0B" w:rsidR="000937EF" w:rsidRDefault="000937EF" w:rsidP="009B4286">
      <w:pPr>
        <w:pStyle w:val="Ttulo1"/>
      </w:pPr>
      <w:bookmarkStart w:id="19" w:name="_Toc98080734"/>
      <w:r>
        <w:lastRenderedPageBreak/>
        <w:t xml:space="preserve">ANEXO I Comentarios </w:t>
      </w:r>
      <w:r w:rsidR="009B4286">
        <w:t xml:space="preserve">del alumno </w:t>
      </w:r>
      <w:r>
        <w:t>relativos a las prácticas</w:t>
      </w:r>
      <w:bookmarkEnd w:id="19"/>
    </w:p>
    <w:p w14:paraId="57F7ADAC" w14:textId="65AC982B" w:rsidR="009B4286" w:rsidRDefault="000937EF" w:rsidP="009B4286">
      <w:pPr>
        <w:pStyle w:val="Ttulo2"/>
      </w:pPr>
      <w:bookmarkStart w:id="20" w:name="_Toc98080735"/>
      <w:r>
        <w:t>Práctica 1</w:t>
      </w:r>
      <w:bookmarkEnd w:id="20"/>
    </w:p>
    <w:p w14:paraId="1086DEA8" w14:textId="60218F85" w:rsidR="009B4286" w:rsidRDefault="009B4286" w:rsidP="009B4286">
      <w:pPr>
        <w:pStyle w:val="Ttulo3"/>
      </w:pPr>
      <w:bookmarkStart w:id="21" w:name="_Toc98080736"/>
      <w:r>
        <w:t>Sobre la inclusión de Bases de Datos</w:t>
      </w:r>
      <w:bookmarkEnd w:id="21"/>
    </w:p>
    <w:p w14:paraId="028BBD1C" w14:textId="6300ED61" w:rsidR="00FB20B4" w:rsidRDefault="00FB20B4" w:rsidP="00FB20B4">
      <w:r>
        <w:t>De acuerdo a lo que se especifica en los puntos de entrega de la práctica, entiendo que la inclusión de la B</w:t>
      </w:r>
      <w:r w:rsidR="009072CD">
        <w:t>a</w:t>
      </w:r>
      <w:r>
        <w:t xml:space="preserve">se de Datos se realizará una vez lleguemos a la parte de </w:t>
      </w:r>
      <w:r w:rsidR="009072CD">
        <w:t>lógica de negocio.</w:t>
      </w:r>
    </w:p>
    <w:p w14:paraId="359F7EA0" w14:textId="07AC5660" w:rsidR="009072CD" w:rsidRPr="00FB20B4" w:rsidRDefault="009072CD" w:rsidP="00FB20B4">
      <w:r>
        <w:t xml:space="preserve">Por ello, para esta entrega incluí </w:t>
      </w:r>
      <w:r w:rsidR="00ED3D59">
        <w:t xml:space="preserve">los </w:t>
      </w:r>
      <w:proofErr w:type="spellStart"/>
      <w:r w:rsidR="00ED3D59">
        <w:t>singleton</w:t>
      </w:r>
      <w:proofErr w:type="spellEnd"/>
      <w:r w:rsidR="00ED3D59">
        <w:t xml:space="preserve"> para poder utilizar la aplicación.</w:t>
      </w:r>
    </w:p>
    <w:p w14:paraId="1301AAD6" w14:textId="77777777" w:rsidR="00ED3D59" w:rsidRDefault="00ED3D59" w:rsidP="009B4286">
      <w:pPr>
        <w:pStyle w:val="Ttulo3"/>
      </w:pPr>
    </w:p>
    <w:p w14:paraId="29F0BA02" w14:textId="600AA24F" w:rsidR="009B4286" w:rsidRDefault="009B4286" w:rsidP="009B4286">
      <w:pPr>
        <w:pStyle w:val="Ttulo3"/>
      </w:pPr>
      <w:bookmarkStart w:id="22" w:name="_Toc98080737"/>
      <w:r>
        <w:t xml:space="preserve">Sobre la implementación del patrón </w:t>
      </w:r>
      <w:proofErr w:type="spellStart"/>
      <w:r>
        <w:t>Two</w:t>
      </w:r>
      <w:proofErr w:type="spellEnd"/>
      <w:r>
        <w:t>-Step View</w:t>
      </w:r>
      <w:bookmarkEnd w:id="22"/>
    </w:p>
    <w:p w14:paraId="62E0AAF0" w14:textId="3244D251" w:rsidR="00ED3D59" w:rsidRDefault="00ED3D59" w:rsidP="00ED3D59">
      <w:r>
        <w:t>El patrón está implementado únicamente sobre la asignación de status al ticket. En principio el transformado</w:t>
      </w:r>
      <w:r w:rsidR="00760F2E">
        <w:t xml:space="preserve">r solo funciona sobre esa </w:t>
      </w:r>
      <w:proofErr w:type="gramStart"/>
      <w:r w:rsidR="00760F2E">
        <w:t>función</w:t>
      </w:r>
      <w:proofErr w:type="gramEnd"/>
      <w:r w:rsidR="00760F2E">
        <w:t xml:space="preserve"> aunque la idea que tengo es ir convirtiendo los JSP a texto y que los comandos recurran al transformador. </w:t>
      </w:r>
    </w:p>
    <w:p w14:paraId="36FA476B" w14:textId="77777777" w:rsidR="00760F2E" w:rsidRDefault="00760F2E" w:rsidP="00ED3D59"/>
    <w:p w14:paraId="7A6C2897" w14:textId="0E54D304" w:rsidR="003F42BF" w:rsidRPr="00ED3D59" w:rsidRDefault="00760F2E" w:rsidP="003F42BF">
      <w:r>
        <w:t>Por el momento me he encontrado con el problema principal de definir una estructura que pueda ser aplicada para la mayor cantidad posible de casos sin tener que cambiar</w:t>
      </w:r>
      <w:r w:rsidR="003F42BF">
        <w:t xml:space="preserve"> en exceso</w:t>
      </w:r>
      <w:r>
        <w:t xml:space="preserve"> la </w:t>
      </w:r>
      <w:r w:rsidR="003F42BF">
        <w:t>primera</w:t>
      </w:r>
      <w:r>
        <w:t xml:space="preserve"> </w:t>
      </w:r>
      <w:r w:rsidR="003F42BF">
        <w:t>fase</w:t>
      </w:r>
      <w:r>
        <w:t>. La idea que tengo es hacer ese cambio con las tablas de incidencias.</w:t>
      </w:r>
    </w:p>
    <w:p w14:paraId="2633AECF" w14:textId="27C60DB2" w:rsidR="009B4286" w:rsidRDefault="009B4286">
      <w:pPr>
        <w:spacing w:after="160" w:line="259" w:lineRule="auto"/>
        <w:ind w:firstLine="0"/>
        <w:jc w:val="left"/>
      </w:pPr>
      <w:r>
        <w:br w:type="page"/>
      </w:r>
    </w:p>
    <w:p w14:paraId="74083EFA" w14:textId="74857A63" w:rsidR="009B4286" w:rsidRDefault="009B4286" w:rsidP="009B4286">
      <w:pPr>
        <w:pStyle w:val="Ttulo1"/>
      </w:pPr>
      <w:bookmarkStart w:id="23" w:name="_Toc98080738"/>
      <w:r>
        <w:lastRenderedPageBreak/>
        <w:t>ANEXO II Gráficos empleados en la memoria</w:t>
      </w:r>
      <w:bookmarkEnd w:id="23"/>
    </w:p>
    <w:p w14:paraId="3D92D3D1" w14:textId="5635CB91" w:rsidR="00C41F8F" w:rsidRDefault="009072CD">
      <w:pPr>
        <w:pStyle w:val="Tabladeilustraciones"/>
        <w:tabs>
          <w:tab w:val="right" w:leader="dot" w:pos="8494"/>
        </w:tabs>
        <w:rPr>
          <w:rFonts w:asciiTheme="minorHAnsi" w:eastAsiaTheme="minorEastAsia" w:hAnsiTheme="minorHAnsi"/>
          <w:noProof/>
          <w:sz w:val="22"/>
          <w:lang w:eastAsia="es-ES"/>
        </w:rPr>
      </w:pPr>
      <w:r>
        <w:fldChar w:fldCharType="begin"/>
      </w:r>
      <w:r>
        <w:instrText xml:space="preserve"> TOC \h \z \c "Figura" </w:instrText>
      </w:r>
      <w:r>
        <w:fldChar w:fldCharType="separate"/>
      </w:r>
      <w:hyperlink w:anchor="_Toc98079807" w:history="1">
        <w:r w:rsidR="00C41F8F" w:rsidRPr="00B43599">
          <w:rPr>
            <w:rStyle w:val="Hipervnculo"/>
            <w:b/>
            <w:bCs/>
            <w:noProof/>
          </w:rPr>
          <w:t>Figura 1</w:t>
        </w:r>
        <w:r w:rsidR="00C41F8F">
          <w:rPr>
            <w:noProof/>
            <w:webHidden/>
          </w:rPr>
          <w:tab/>
        </w:r>
        <w:r w:rsidR="00C41F8F">
          <w:rPr>
            <w:noProof/>
            <w:webHidden/>
          </w:rPr>
          <w:fldChar w:fldCharType="begin"/>
        </w:r>
        <w:r w:rsidR="00C41F8F">
          <w:rPr>
            <w:noProof/>
            <w:webHidden/>
          </w:rPr>
          <w:instrText xml:space="preserve"> PAGEREF _Toc98079807 \h </w:instrText>
        </w:r>
        <w:r w:rsidR="00C41F8F">
          <w:rPr>
            <w:noProof/>
            <w:webHidden/>
          </w:rPr>
        </w:r>
        <w:r w:rsidR="00C41F8F">
          <w:rPr>
            <w:noProof/>
            <w:webHidden/>
          </w:rPr>
          <w:fldChar w:fldCharType="separate"/>
        </w:r>
        <w:r w:rsidR="00C41F8F">
          <w:rPr>
            <w:noProof/>
            <w:webHidden/>
          </w:rPr>
          <w:t>5</w:t>
        </w:r>
        <w:r w:rsidR="00C41F8F">
          <w:rPr>
            <w:noProof/>
            <w:webHidden/>
          </w:rPr>
          <w:fldChar w:fldCharType="end"/>
        </w:r>
      </w:hyperlink>
    </w:p>
    <w:p w14:paraId="44D4C1E8" w14:textId="479B7E2B" w:rsidR="00C41F8F" w:rsidRDefault="00C41F8F">
      <w:pPr>
        <w:pStyle w:val="Tabladeilustraciones"/>
        <w:tabs>
          <w:tab w:val="right" w:leader="dot" w:pos="8494"/>
        </w:tabs>
        <w:rPr>
          <w:rFonts w:asciiTheme="minorHAnsi" w:eastAsiaTheme="minorEastAsia" w:hAnsiTheme="minorHAnsi"/>
          <w:noProof/>
          <w:sz w:val="22"/>
          <w:lang w:eastAsia="es-ES"/>
        </w:rPr>
      </w:pPr>
      <w:hyperlink w:anchor="_Toc98079808" w:history="1">
        <w:r w:rsidRPr="00B43599">
          <w:rPr>
            <w:rStyle w:val="Hipervnculo"/>
            <w:b/>
            <w:bCs/>
            <w:noProof/>
          </w:rPr>
          <w:t>Figura 2</w:t>
        </w:r>
        <w:r>
          <w:rPr>
            <w:noProof/>
            <w:webHidden/>
          </w:rPr>
          <w:tab/>
        </w:r>
        <w:r>
          <w:rPr>
            <w:noProof/>
            <w:webHidden/>
          </w:rPr>
          <w:fldChar w:fldCharType="begin"/>
        </w:r>
        <w:r>
          <w:rPr>
            <w:noProof/>
            <w:webHidden/>
          </w:rPr>
          <w:instrText xml:space="preserve"> PAGEREF _Toc98079808 \h </w:instrText>
        </w:r>
        <w:r>
          <w:rPr>
            <w:noProof/>
            <w:webHidden/>
          </w:rPr>
        </w:r>
        <w:r>
          <w:rPr>
            <w:noProof/>
            <w:webHidden/>
          </w:rPr>
          <w:fldChar w:fldCharType="separate"/>
        </w:r>
        <w:r>
          <w:rPr>
            <w:noProof/>
            <w:webHidden/>
          </w:rPr>
          <w:t>8</w:t>
        </w:r>
        <w:r>
          <w:rPr>
            <w:noProof/>
            <w:webHidden/>
          </w:rPr>
          <w:fldChar w:fldCharType="end"/>
        </w:r>
      </w:hyperlink>
    </w:p>
    <w:p w14:paraId="311FB7F9" w14:textId="3058C939" w:rsidR="00C41F8F" w:rsidRDefault="00C41F8F">
      <w:pPr>
        <w:pStyle w:val="Tabladeilustraciones"/>
        <w:tabs>
          <w:tab w:val="right" w:leader="dot" w:pos="8494"/>
        </w:tabs>
        <w:rPr>
          <w:rFonts w:asciiTheme="minorHAnsi" w:eastAsiaTheme="minorEastAsia" w:hAnsiTheme="minorHAnsi"/>
          <w:noProof/>
          <w:sz w:val="22"/>
          <w:lang w:eastAsia="es-ES"/>
        </w:rPr>
      </w:pPr>
      <w:hyperlink w:anchor="_Toc98079809" w:history="1">
        <w:r w:rsidRPr="00B43599">
          <w:rPr>
            <w:rStyle w:val="Hipervnculo"/>
            <w:b/>
            <w:bCs/>
            <w:noProof/>
          </w:rPr>
          <w:t>Figura 3</w:t>
        </w:r>
        <w:r>
          <w:rPr>
            <w:noProof/>
            <w:webHidden/>
          </w:rPr>
          <w:tab/>
        </w:r>
        <w:r>
          <w:rPr>
            <w:noProof/>
            <w:webHidden/>
          </w:rPr>
          <w:fldChar w:fldCharType="begin"/>
        </w:r>
        <w:r>
          <w:rPr>
            <w:noProof/>
            <w:webHidden/>
          </w:rPr>
          <w:instrText xml:space="preserve"> PAGEREF _Toc98079809 \h </w:instrText>
        </w:r>
        <w:r>
          <w:rPr>
            <w:noProof/>
            <w:webHidden/>
          </w:rPr>
        </w:r>
        <w:r>
          <w:rPr>
            <w:noProof/>
            <w:webHidden/>
          </w:rPr>
          <w:fldChar w:fldCharType="separate"/>
        </w:r>
        <w:r>
          <w:rPr>
            <w:noProof/>
            <w:webHidden/>
          </w:rPr>
          <w:t>9</w:t>
        </w:r>
        <w:r>
          <w:rPr>
            <w:noProof/>
            <w:webHidden/>
          </w:rPr>
          <w:fldChar w:fldCharType="end"/>
        </w:r>
      </w:hyperlink>
    </w:p>
    <w:p w14:paraId="3FB5162F" w14:textId="28E1AB5E" w:rsidR="009072CD" w:rsidRPr="009072CD" w:rsidRDefault="009072CD" w:rsidP="009072CD">
      <w:r>
        <w:fldChar w:fldCharType="end"/>
      </w:r>
    </w:p>
    <w:sectPr w:rsidR="009072CD" w:rsidRPr="009072CD" w:rsidSect="005B1407">
      <w:headerReference w:type="default" r:id="rId12"/>
      <w:footerReference w:type="default" r:id="rId13"/>
      <w:headerReference w:type="first" r:id="rId14"/>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62E7D" w14:textId="77777777" w:rsidR="007A498D" w:rsidRDefault="007A498D" w:rsidP="000605B1">
      <w:pPr>
        <w:spacing w:line="240" w:lineRule="auto"/>
      </w:pPr>
      <w:r>
        <w:separator/>
      </w:r>
    </w:p>
  </w:endnote>
  <w:endnote w:type="continuationSeparator" w:id="0">
    <w:p w14:paraId="158F4EB9" w14:textId="77777777" w:rsidR="007A498D" w:rsidRDefault="007A498D" w:rsidP="00060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F182" w14:textId="285125C7" w:rsidR="001327CC" w:rsidRDefault="001327CC">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C936E8">
      <w:rPr>
        <w:noProof/>
        <w:color w:val="323E4F" w:themeColor="text2" w:themeShade="BF"/>
        <w:szCs w:val="24"/>
      </w:rPr>
      <w:t>7</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C936E8">
      <w:rPr>
        <w:noProof/>
        <w:color w:val="323E4F" w:themeColor="text2" w:themeShade="BF"/>
        <w:szCs w:val="24"/>
      </w:rPr>
      <w:t>8</w:t>
    </w:r>
    <w:r>
      <w:rPr>
        <w:color w:val="323E4F" w:themeColor="text2" w:themeShade="BF"/>
        <w:szCs w:val="24"/>
      </w:rPr>
      <w:fldChar w:fldCharType="end"/>
    </w:r>
  </w:p>
  <w:p w14:paraId="1E82D530" w14:textId="77777777" w:rsidR="000605B1" w:rsidRDefault="000605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0E55" w14:textId="77777777" w:rsidR="007A498D" w:rsidRDefault="007A498D" w:rsidP="000605B1">
      <w:pPr>
        <w:spacing w:line="240" w:lineRule="auto"/>
      </w:pPr>
      <w:r>
        <w:separator/>
      </w:r>
    </w:p>
  </w:footnote>
  <w:footnote w:type="continuationSeparator" w:id="0">
    <w:p w14:paraId="100D71C7" w14:textId="77777777" w:rsidR="007A498D" w:rsidRDefault="007A498D" w:rsidP="000605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EE79" w14:textId="267CF0F4" w:rsidR="000605B1" w:rsidRPr="000605B1" w:rsidRDefault="000605B1" w:rsidP="000605B1">
    <w:pPr>
      <w:pStyle w:val="Encabezado"/>
      <w:ind w:firstLine="0"/>
      <w:jc w:val="center"/>
      <w:rPr>
        <w:color w:val="000000" w:themeColor="text1"/>
        <w:sz w:val="20"/>
      </w:rPr>
    </w:pPr>
  </w:p>
  <w:p w14:paraId="6F60C081" w14:textId="77777777" w:rsidR="00CC6DC1" w:rsidRPr="001327CC" w:rsidRDefault="00CC6DC1" w:rsidP="00CC6DC1">
    <w:pPr>
      <w:pStyle w:val="Encabezado"/>
      <w:jc w:val="center"/>
      <w:rPr>
        <w:caps/>
        <w:color w:val="000000" w:themeColor="text1"/>
      </w:rPr>
    </w:pPr>
    <w:sdt>
      <w:sdtPr>
        <w:rPr>
          <w:caps/>
          <w:color w:val="000000" w:themeColor="text1"/>
        </w:rPr>
        <w:alias w:val="Título"/>
        <w:tag w:val=""/>
        <w:id w:val="-1473134227"/>
        <w:placeholder>
          <w:docPart w:val="DC7F4B9A83D648F09253864610861739"/>
        </w:placeholder>
        <w:dataBinding w:prefixMappings="xmlns:ns0='http://purl.org/dc/elements/1.1/' xmlns:ns1='http://schemas.openxmlformats.org/package/2006/metadata/core-properties' " w:xpath="/ns1:coreProperties[1]/ns0:title[1]" w:storeItemID="{6C3C8BC8-F283-45AE-878A-BAB7291924A1}"/>
        <w:text/>
      </w:sdtPr>
      <w:sdtContent>
        <w:r>
          <w:rPr>
            <w:caps/>
            <w:color w:val="000000" w:themeColor="text1"/>
          </w:rPr>
          <w:t>HELPDESK-NOW</w:t>
        </w:r>
      </w:sdtContent>
    </w:sdt>
  </w:p>
  <w:p w14:paraId="64DDC108" w14:textId="77777777" w:rsidR="004618C5" w:rsidRDefault="004618C5" w:rsidP="000605B1">
    <w:pPr>
      <w:pStyle w:val="Encabezado"/>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AF773" w14:textId="75AEB793" w:rsidR="00CC6DC1" w:rsidRDefault="00CC6DC1">
    <w:pPr>
      <w:pStyle w:val="Encabezado"/>
      <w:jc w:val="right"/>
      <w:rPr>
        <w:color w:val="8496B0" w:themeColor="text2" w:themeTint="99"/>
        <w:szCs w:val="24"/>
      </w:rPr>
    </w:pPr>
  </w:p>
  <w:p w14:paraId="53770CE5" w14:textId="77777777" w:rsidR="001327CC" w:rsidRDefault="001327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5D3"/>
    <w:multiLevelType w:val="hybridMultilevel"/>
    <w:tmpl w:val="EF30C6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8BD6771"/>
    <w:multiLevelType w:val="hybridMultilevel"/>
    <w:tmpl w:val="544C6E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B810AA2"/>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3" w15:restartNumberingAfterBreak="0">
    <w:nsid w:val="0EF571C8"/>
    <w:multiLevelType w:val="hybridMultilevel"/>
    <w:tmpl w:val="C57E02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F9C794D"/>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5" w15:restartNumberingAfterBreak="0">
    <w:nsid w:val="10F70B11"/>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6" w15:restartNumberingAfterBreak="0">
    <w:nsid w:val="11EA79D6"/>
    <w:multiLevelType w:val="hybridMultilevel"/>
    <w:tmpl w:val="BDE8DF8E"/>
    <w:lvl w:ilvl="0" w:tplc="2C2606A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2F03392"/>
    <w:multiLevelType w:val="hybridMultilevel"/>
    <w:tmpl w:val="2018988A"/>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8" w15:restartNumberingAfterBreak="0">
    <w:nsid w:val="16724165"/>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9" w15:restartNumberingAfterBreak="0">
    <w:nsid w:val="24C55CAF"/>
    <w:multiLevelType w:val="hybridMultilevel"/>
    <w:tmpl w:val="B8D2D92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0" w15:restartNumberingAfterBreak="0">
    <w:nsid w:val="27DB3FBE"/>
    <w:multiLevelType w:val="hybridMultilevel"/>
    <w:tmpl w:val="EE42243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1" w15:restartNumberingAfterBreak="0">
    <w:nsid w:val="28CD003C"/>
    <w:multiLevelType w:val="hybridMultilevel"/>
    <w:tmpl w:val="5D50292A"/>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2" w15:restartNumberingAfterBreak="0">
    <w:nsid w:val="298B6C03"/>
    <w:multiLevelType w:val="hybridMultilevel"/>
    <w:tmpl w:val="A8C2A2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8562DD"/>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4" w15:restartNumberingAfterBreak="0">
    <w:nsid w:val="2CE17D9A"/>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5" w15:restartNumberingAfterBreak="0">
    <w:nsid w:val="2D0F6561"/>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6" w15:restartNumberingAfterBreak="0">
    <w:nsid w:val="31BD5583"/>
    <w:multiLevelType w:val="hybridMultilevel"/>
    <w:tmpl w:val="A658E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B45DEE"/>
    <w:multiLevelType w:val="hybridMultilevel"/>
    <w:tmpl w:val="8A80CB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387C19EF"/>
    <w:multiLevelType w:val="hybridMultilevel"/>
    <w:tmpl w:val="2B4C9196"/>
    <w:lvl w:ilvl="0" w:tplc="2C2606AE">
      <w:numFmt w:val="bullet"/>
      <w:lvlText w:val="-"/>
      <w:lvlJc w:val="left"/>
      <w:pPr>
        <w:ind w:left="1429" w:hanging="360"/>
      </w:pPr>
      <w:rPr>
        <w:rFonts w:ascii="Times New Roman" w:eastAsiaTheme="minorHAnsi"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3E4F2374"/>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0" w15:restartNumberingAfterBreak="0">
    <w:nsid w:val="3E6A2FAC"/>
    <w:multiLevelType w:val="hybridMultilevel"/>
    <w:tmpl w:val="358220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3FB42417"/>
    <w:multiLevelType w:val="hybridMultilevel"/>
    <w:tmpl w:val="B2B69904"/>
    <w:lvl w:ilvl="0" w:tplc="2C2606A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410B6C"/>
    <w:multiLevelType w:val="hybridMultilevel"/>
    <w:tmpl w:val="3336F9A6"/>
    <w:lvl w:ilvl="0" w:tplc="ABFEA840">
      <w:numFmt w:val="bullet"/>
      <w:lvlText w:val="-"/>
      <w:lvlJc w:val="left"/>
      <w:pPr>
        <w:ind w:left="1069" w:hanging="360"/>
      </w:pPr>
      <w:rPr>
        <w:rFonts w:ascii="Times New Roman" w:eastAsiaTheme="minorHAnsi"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15:restartNumberingAfterBreak="0">
    <w:nsid w:val="4F6352AE"/>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4" w15:restartNumberingAfterBreak="0">
    <w:nsid w:val="5B19230F"/>
    <w:multiLevelType w:val="hybridMultilevel"/>
    <w:tmpl w:val="94AC292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5" w15:restartNumberingAfterBreak="0">
    <w:nsid w:val="5C433714"/>
    <w:multiLevelType w:val="hybridMultilevel"/>
    <w:tmpl w:val="4ED0192E"/>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15:restartNumberingAfterBreak="0">
    <w:nsid w:val="5DA12609"/>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7" w15:restartNumberingAfterBreak="0">
    <w:nsid w:val="610950A5"/>
    <w:multiLevelType w:val="hybridMultilevel"/>
    <w:tmpl w:val="2730B9A4"/>
    <w:lvl w:ilvl="0" w:tplc="2C2606AE">
      <w:numFmt w:val="bullet"/>
      <w:lvlText w:val="-"/>
      <w:lvlJc w:val="left"/>
      <w:pPr>
        <w:ind w:left="1429" w:hanging="360"/>
      </w:pPr>
      <w:rPr>
        <w:rFonts w:ascii="Times New Roman" w:eastAsiaTheme="minorHAnsi"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53E518D"/>
    <w:multiLevelType w:val="hybridMultilevel"/>
    <w:tmpl w:val="A8D47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F631C6"/>
    <w:multiLevelType w:val="hybridMultilevel"/>
    <w:tmpl w:val="6E3EC8E2"/>
    <w:lvl w:ilvl="0" w:tplc="02C2316C">
      <w:numFmt w:val="bullet"/>
      <w:lvlText w:val="-"/>
      <w:lvlJc w:val="left"/>
      <w:pPr>
        <w:ind w:left="1774" w:hanging="360"/>
      </w:pPr>
      <w:rPr>
        <w:rFonts w:ascii="Times New Roman" w:eastAsiaTheme="minorHAnsi" w:hAnsi="Times New Roman" w:cs="Times New Roman" w:hint="default"/>
      </w:rPr>
    </w:lvl>
    <w:lvl w:ilvl="1" w:tplc="0C0A0003" w:tentative="1">
      <w:start w:val="1"/>
      <w:numFmt w:val="bullet"/>
      <w:lvlText w:val="o"/>
      <w:lvlJc w:val="left"/>
      <w:pPr>
        <w:ind w:left="2494" w:hanging="360"/>
      </w:pPr>
      <w:rPr>
        <w:rFonts w:ascii="Courier New" w:hAnsi="Courier New" w:cs="Courier New" w:hint="default"/>
      </w:rPr>
    </w:lvl>
    <w:lvl w:ilvl="2" w:tplc="0C0A0005" w:tentative="1">
      <w:start w:val="1"/>
      <w:numFmt w:val="bullet"/>
      <w:lvlText w:val=""/>
      <w:lvlJc w:val="left"/>
      <w:pPr>
        <w:ind w:left="3214" w:hanging="360"/>
      </w:pPr>
      <w:rPr>
        <w:rFonts w:ascii="Wingdings" w:hAnsi="Wingdings" w:hint="default"/>
      </w:rPr>
    </w:lvl>
    <w:lvl w:ilvl="3" w:tplc="0C0A0001" w:tentative="1">
      <w:start w:val="1"/>
      <w:numFmt w:val="bullet"/>
      <w:lvlText w:val=""/>
      <w:lvlJc w:val="left"/>
      <w:pPr>
        <w:ind w:left="3934" w:hanging="360"/>
      </w:pPr>
      <w:rPr>
        <w:rFonts w:ascii="Symbol" w:hAnsi="Symbol" w:hint="default"/>
      </w:rPr>
    </w:lvl>
    <w:lvl w:ilvl="4" w:tplc="0C0A0003" w:tentative="1">
      <w:start w:val="1"/>
      <w:numFmt w:val="bullet"/>
      <w:lvlText w:val="o"/>
      <w:lvlJc w:val="left"/>
      <w:pPr>
        <w:ind w:left="4654" w:hanging="360"/>
      </w:pPr>
      <w:rPr>
        <w:rFonts w:ascii="Courier New" w:hAnsi="Courier New" w:cs="Courier New" w:hint="default"/>
      </w:rPr>
    </w:lvl>
    <w:lvl w:ilvl="5" w:tplc="0C0A0005" w:tentative="1">
      <w:start w:val="1"/>
      <w:numFmt w:val="bullet"/>
      <w:lvlText w:val=""/>
      <w:lvlJc w:val="left"/>
      <w:pPr>
        <w:ind w:left="5374" w:hanging="360"/>
      </w:pPr>
      <w:rPr>
        <w:rFonts w:ascii="Wingdings" w:hAnsi="Wingdings" w:hint="default"/>
      </w:rPr>
    </w:lvl>
    <w:lvl w:ilvl="6" w:tplc="0C0A0001" w:tentative="1">
      <w:start w:val="1"/>
      <w:numFmt w:val="bullet"/>
      <w:lvlText w:val=""/>
      <w:lvlJc w:val="left"/>
      <w:pPr>
        <w:ind w:left="6094" w:hanging="360"/>
      </w:pPr>
      <w:rPr>
        <w:rFonts w:ascii="Symbol" w:hAnsi="Symbol" w:hint="default"/>
      </w:rPr>
    </w:lvl>
    <w:lvl w:ilvl="7" w:tplc="0C0A0003" w:tentative="1">
      <w:start w:val="1"/>
      <w:numFmt w:val="bullet"/>
      <w:lvlText w:val="o"/>
      <w:lvlJc w:val="left"/>
      <w:pPr>
        <w:ind w:left="6814" w:hanging="360"/>
      </w:pPr>
      <w:rPr>
        <w:rFonts w:ascii="Courier New" w:hAnsi="Courier New" w:cs="Courier New" w:hint="default"/>
      </w:rPr>
    </w:lvl>
    <w:lvl w:ilvl="8" w:tplc="0C0A0005" w:tentative="1">
      <w:start w:val="1"/>
      <w:numFmt w:val="bullet"/>
      <w:lvlText w:val=""/>
      <w:lvlJc w:val="left"/>
      <w:pPr>
        <w:ind w:left="7534" w:hanging="360"/>
      </w:pPr>
      <w:rPr>
        <w:rFonts w:ascii="Wingdings" w:hAnsi="Wingdings" w:hint="default"/>
      </w:rPr>
    </w:lvl>
  </w:abstractNum>
  <w:abstractNum w:abstractNumId="30" w15:restartNumberingAfterBreak="0">
    <w:nsid w:val="764A390D"/>
    <w:multiLevelType w:val="hybridMultilevel"/>
    <w:tmpl w:val="EE42243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31" w15:restartNumberingAfterBreak="0">
    <w:nsid w:val="774553D4"/>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32" w15:restartNumberingAfterBreak="0">
    <w:nsid w:val="7A0E37CA"/>
    <w:multiLevelType w:val="hybridMultilevel"/>
    <w:tmpl w:val="0E705730"/>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3" w15:restartNumberingAfterBreak="0">
    <w:nsid w:val="7EBF40D6"/>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num w:numId="1">
    <w:abstractNumId w:val="25"/>
  </w:num>
  <w:num w:numId="2">
    <w:abstractNumId w:val="11"/>
  </w:num>
  <w:num w:numId="3">
    <w:abstractNumId w:val="32"/>
  </w:num>
  <w:num w:numId="4">
    <w:abstractNumId w:val="15"/>
  </w:num>
  <w:num w:numId="5">
    <w:abstractNumId w:val="33"/>
  </w:num>
  <w:num w:numId="6">
    <w:abstractNumId w:val="2"/>
  </w:num>
  <w:num w:numId="7">
    <w:abstractNumId w:val="5"/>
  </w:num>
  <w:num w:numId="8">
    <w:abstractNumId w:val="13"/>
  </w:num>
  <w:num w:numId="9">
    <w:abstractNumId w:val="31"/>
  </w:num>
  <w:num w:numId="10">
    <w:abstractNumId w:val="19"/>
  </w:num>
  <w:num w:numId="11">
    <w:abstractNumId w:val="26"/>
  </w:num>
  <w:num w:numId="12">
    <w:abstractNumId w:val="9"/>
  </w:num>
  <w:num w:numId="13">
    <w:abstractNumId w:val="30"/>
  </w:num>
  <w:num w:numId="14">
    <w:abstractNumId w:val="10"/>
  </w:num>
  <w:num w:numId="15">
    <w:abstractNumId w:val="7"/>
  </w:num>
  <w:num w:numId="16">
    <w:abstractNumId w:val="24"/>
  </w:num>
  <w:num w:numId="17">
    <w:abstractNumId w:val="8"/>
  </w:num>
  <w:num w:numId="18">
    <w:abstractNumId w:val="4"/>
  </w:num>
  <w:num w:numId="19">
    <w:abstractNumId w:val="23"/>
  </w:num>
  <w:num w:numId="20">
    <w:abstractNumId w:val="14"/>
  </w:num>
  <w:num w:numId="21">
    <w:abstractNumId w:val="17"/>
  </w:num>
  <w:num w:numId="22">
    <w:abstractNumId w:val="20"/>
  </w:num>
  <w:num w:numId="23">
    <w:abstractNumId w:val="3"/>
  </w:num>
  <w:num w:numId="24">
    <w:abstractNumId w:val="16"/>
  </w:num>
  <w:num w:numId="25">
    <w:abstractNumId w:val="1"/>
  </w:num>
  <w:num w:numId="26">
    <w:abstractNumId w:val="28"/>
  </w:num>
  <w:num w:numId="27">
    <w:abstractNumId w:val="21"/>
  </w:num>
  <w:num w:numId="28">
    <w:abstractNumId w:val="18"/>
  </w:num>
  <w:num w:numId="29">
    <w:abstractNumId w:val="27"/>
  </w:num>
  <w:num w:numId="30">
    <w:abstractNumId w:val="6"/>
  </w:num>
  <w:num w:numId="31">
    <w:abstractNumId w:val="22"/>
  </w:num>
  <w:num w:numId="32">
    <w:abstractNumId w:val="29"/>
  </w:num>
  <w:num w:numId="33">
    <w:abstractNumId w:val="0"/>
  </w:num>
  <w:num w:numId="34">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D6"/>
    <w:rsid w:val="00020907"/>
    <w:rsid w:val="000321E2"/>
    <w:rsid w:val="00041F21"/>
    <w:rsid w:val="0005303D"/>
    <w:rsid w:val="000605B1"/>
    <w:rsid w:val="00062EA8"/>
    <w:rsid w:val="00077735"/>
    <w:rsid w:val="00092D3C"/>
    <w:rsid w:val="000937EF"/>
    <w:rsid w:val="00095126"/>
    <w:rsid w:val="000B1033"/>
    <w:rsid w:val="000D1CCC"/>
    <w:rsid w:val="000E5F9D"/>
    <w:rsid w:val="000E7AC9"/>
    <w:rsid w:val="00100EC8"/>
    <w:rsid w:val="00101809"/>
    <w:rsid w:val="00110FCC"/>
    <w:rsid w:val="00111DEC"/>
    <w:rsid w:val="001327CC"/>
    <w:rsid w:val="00134445"/>
    <w:rsid w:val="00150A88"/>
    <w:rsid w:val="001748C1"/>
    <w:rsid w:val="00175E38"/>
    <w:rsid w:val="001840F9"/>
    <w:rsid w:val="001A7B46"/>
    <w:rsid w:val="001B0D38"/>
    <w:rsid w:val="00205E09"/>
    <w:rsid w:val="00231418"/>
    <w:rsid w:val="00253821"/>
    <w:rsid w:val="00277A2C"/>
    <w:rsid w:val="002B53B8"/>
    <w:rsid w:val="002B6233"/>
    <w:rsid w:val="002E44F9"/>
    <w:rsid w:val="003058E7"/>
    <w:rsid w:val="00312E46"/>
    <w:rsid w:val="003262E0"/>
    <w:rsid w:val="00341884"/>
    <w:rsid w:val="00352562"/>
    <w:rsid w:val="00363920"/>
    <w:rsid w:val="003666C5"/>
    <w:rsid w:val="00377DF1"/>
    <w:rsid w:val="003809C6"/>
    <w:rsid w:val="003B5C5F"/>
    <w:rsid w:val="003D0506"/>
    <w:rsid w:val="003F42BF"/>
    <w:rsid w:val="004163BD"/>
    <w:rsid w:val="00444AC9"/>
    <w:rsid w:val="0045476F"/>
    <w:rsid w:val="00455167"/>
    <w:rsid w:val="004618C5"/>
    <w:rsid w:val="004620F2"/>
    <w:rsid w:val="004A2FAF"/>
    <w:rsid w:val="00505906"/>
    <w:rsid w:val="0050787B"/>
    <w:rsid w:val="00517777"/>
    <w:rsid w:val="00534D2C"/>
    <w:rsid w:val="00543BD9"/>
    <w:rsid w:val="00544AC8"/>
    <w:rsid w:val="005455E2"/>
    <w:rsid w:val="005671A9"/>
    <w:rsid w:val="00586C13"/>
    <w:rsid w:val="00591B9B"/>
    <w:rsid w:val="005A6914"/>
    <w:rsid w:val="005B02CE"/>
    <w:rsid w:val="005B1407"/>
    <w:rsid w:val="005D21A4"/>
    <w:rsid w:val="005D3851"/>
    <w:rsid w:val="005E33E5"/>
    <w:rsid w:val="00617FA6"/>
    <w:rsid w:val="006422A0"/>
    <w:rsid w:val="00663F64"/>
    <w:rsid w:val="00680F68"/>
    <w:rsid w:val="00693D60"/>
    <w:rsid w:val="006B46C8"/>
    <w:rsid w:val="006C53FD"/>
    <w:rsid w:val="006D2351"/>
    <w:rsid w:val="006D4EB3"/>
    <w:rsid w:val="006F3B6C"/>
    <w:rsid w:val="006F62D4"/>
    <w:rsid w:val="00715AB8"/>
    <w:rsid w:val="007220F6"/>
    <w:rsid w:val="007249A6"/>
    <w:rsid w:val="00732DEF"/>
    <w:rsid w:val="007370EC"/>
    <w:rsid w:val="00746550"/>
    <w:rsid w:val="00760F2E"/>
    <w:rsid w:val="00764A9D"/>
    <w:rsid w:val="0077052A"/>
    <w:rsid w:val="0079464C"/>
    <w:rsid w:val="007A0354"/>
    <w:rsid w:val="007A1DE2"/>
    <w:rsid w:val="007A498D"/>
    <w:rsid w:val="007B4D54"/>
    <w:rsid w:val="007B5E23"/>
    <w:rsid w:val="007C2267"/>
    <w:rsid w:val="007C384E"/>
    <w:rsid w:val="00813C21"/>
    <w:rsid w:val="0081461E"/>
    <w:rsid w:val="00817E90"/>
    <w:rsid w:val="00826391"/>
    <w:rsid w:val="00836282"/>
    <w:rsid w:val="0086177E"/>
    <w:rsid w:val="00864E35"/>
    <w:rsid w:val="00891D40"/>
    <w:rsid w:val="00897BC6"/>
    <w:rsid w:val="008B7501"/>
    <w:rsid w:val="008D116C"/>
    <w:rsid w:val="008D733A"/>
    <w:rsid w:val="008E04D1"/>
    <w:rsid w:val="00902B02"/>
    <w:rsid w:val="00904911"/>
    <w:rsid w:val="009072CD"/>
    <w:rsid w:val="00911ECE"/>
    <w:rsid w:val="009401B1"/>
    <w:rsid w:val="00953355"/>
    <w:rsid w:val="0096155A"/>
    <w:rsid w:val="00970836"/>
    <w:rsid w:val="00975FBB"/>
    <w:rsid w:val="009A65EF"/>
    <w:rsid w:val="009B224B"/>
    <w:rsid w:val="009B4286"/>
    <w:rsid w:val="009E5F10"/>
    <w:rsid w:val="00A22F4D"/>
    <w:rsid w:val="00A54164"/>
    <w:rsid w:val="00A70864"/>
    <w:rsid w:val="00A824EA"/>
    <w:rsid w:val="00AB24F8"/>
    <w:rsid w:val="00AC262D"/>
    <w:rsid w:val="00AC5850"/>
    <w:rsid w:val="00AD5EE2"/>
    <w:rsid w:val="00AF5CEB"/>
    <w:rsid w:val="00B02046"/>
    <w:rsid w:val="00B14598"/>
    <w:rsid w:val="00B17708"/>
    <w:rsid w:val="00B21827"/>
    <w:rsid w:val="00B45D7E"/>
    <w:rsid w:val="00B81732"/>
    <w:rsid w:val="00B851BF"/>
    <w:rsid w:val="00B907BE"/>
    <w:rsid w:val="00BD426E"/>
    <w:rsid w:val="00BE2C24"/>
    <w:rsid w:val="00BF1305"/>
    <w:rsid w:val="00BF3840"/>
    <w:rsid w:val="00BF68FB"/>
    <w:rsid w:val="00C27251"/>
    <w:rsid w:val="00C306FF"/>
    <w:rsid w:val="00C41F8F"/>
    <w:rsid w:val="00C42751"/>
    <w:rsid w:val="00C55C83"/>
    <w:rsid w:val="00C802FB"/>
    <w:rsid w:val="00C936E8"/>
    <w:rsid w:val="00CB2C64"/>
    <w:rsid w:val="00CC323A"/>
    <w:rsid w:val="00CC5F00"/>
    <w:rsid w:val="00CC6DC1"/>
    <w:rsid w:val="00CC7148"/>
    <w:rsid w:val="00CD55EA"/>
    <w:rsid w:val="00D40188"/>
    <w:rsid w:val="00D91380"/>
    <w:rsid w:val="00DB2CC3"/>
    <w:rsid w:val="00DD234F"/>
    <w:rsid w:val="00E16217"/>
    <w:rsid w:val="00E430E3"/>
    <w:rsid w:val="00E536E3"/>
    <w:rsid w:val="00E81ED6"/>
    <w:rsid w:val="00E95269"/>
    <w:rsid w:val="00EA4069"/>
    <w:rsid w:val="00EC45AC"/>
    <w:rsid w:val="00ED3D59"/>
    <w:rsid w:val="00EF17F8"/>
    <w:rsid w:val="00EF1B68"/>
    <w:rsid w:val="00EF4044"/>
    <w:rsid w:val="00F034CC"/>
    <w:rsid w:val="00F11D93"/>
    <w:rsid w:val="00F239AD"/>
    <w:rsid w:val="00F30466"/>
    <w:rsid w:val="00F5667E"/>
    <w:rsid w:val="00F963DE"/>
    <w:rsid w:val="00FB059A"/>
    <w:rsid w:val="00FB20B4"/>
    <w:rsid w:val="00FE37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08EB3"/>
  <w15:chartTrackingRefBased/>
  <w15:docId w15:val="{AE47DEC2-6BDE-4229-A354-46B8ABB4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0F6"/>
    <w:pPr>
      <w:spacing w:after="0"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0605B1"/>
    <w:pPr>
      <w:keepNext/>
      <w:keepLines/>
      <w:spacing w:before="240"/>
      <w:ind w:firstLine="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0605B1"/>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605B1"/>
    <w:pPr>
      <w:keepNext/>
      <w:keepLines/>
      <w:spacing w:before="40"/>
      <w:ind w:firstLine="0"/>
      <w:outlineLvl w:val="2"/>
    </w:pPr>
    <w:rPr>
      <w:rFonts w:eastAsiaTheme="majorEastAsia" w:cstheme="majorBidi"/>
      <w:i/>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40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40F9"/>
    <w:rPr>
      <w:rFonts w:eastAsiaTheme="minorEastAsia"/>
      <w:lang w:eastAsia="es-ES"/>
    </w:rPr>
  </w:style>
  <w:style w:type="character" w:customStyle="1" w:styleId="Ttulo1Car">
    <w:name w:val="Título 1 Car"/>
    <w:basedOn w:val="Fuentedeprrafopredeter"/>
    <w:link w:val="Ttulo1"/>
    <w:uiPriority w:val="9"/>
    <w:rsid w:val="000605B1"/>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0605B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0605B1"/>
    <w:rPr>
      <w:rFonts w:ascii="Times New Roman" w:eastAsiaTheme="majorEastAsia" w:hAnsi="Times New Roman" w:cstheme="majorBidi"/>
      <w:i/>
      <w:color w:val="000000" w:themeColor="text1"/>
      <w:sz w:val="24"/>
      <w:szCs w:val="24"/>
      <w:u w:val="single"/>
    </w:rPr>
  </w:style>
  <w:style w:type="paragraph" w:styleId="Prrafodelista">
    <w:name w:val="List Paragraph"/>
    <w:basedOn w:val="Normal"/>
    <w:uiPriority w:val="1"/>
    <w:qFormat/>
    <w:rsid w:val="001840F9"/>
    <w:pPr>
      <w:ind w:left="720"/>
      <w:contextualSpacing/>
    </w:pPr>
  </w:style>
  <w:style w:type="paragraph" w:styleId="TtuloTDC">
    <w:name w:val="TOC Heading"/>
    <w:basedOn w:val="Ttulo1"/>
    <w:next w:val="Normal"/>
    <w:uiPriority w:val="39"/>
    <w:unhideWhenUsed/>
    <w:qFormat/>
    <w:rsid w:val="008D733A"/>
    <w:pPr>
      <w:outlineLvl w:val="9"/>
    </w:pPr>
    <w:rPr>
      <w:lang w:eastAsia="es-ES"/>
    </w:rPr>
  </w:style>
  <w:style w:type="paragraph" w:styleId="TDC1">
    <w:name w:val="toc 1"/>
    <w:basedOn w:val="Normal"/>
    <w:next w:val="Normal"/>
    <w:autoRedefine/>
    <w:uiPriority w:val="39"/>
    <w:unhideWhenUsed/>
    <w:rsid w:val="000605B1"/>
    <w:pPr>
      <w:tabs>
        <w:tab w:val="right" w:leader="dot" w:pos="8494"/>
      </w:tabs>
      <w:spacing w:after="100"/>
    </w:pPr>
    <w:rPr>
      <w:b/>
      <w:bCs/>
      <w:noProof/>
    </w:rPr>
  </w:style>
  <w:style w:type="paragraph" w:styleId="TDC2">
    <w:name w:val="toc 2"/>
    <w:basedOn w:val="Normal"/>
    <w:next w:val="Normal"/>
    <w:autoRedefine/>
    <w:uiPriority w:val="39"/>
    <w:unhideWhenUsed/>
    <w:rsid w:val="008D733A"/>
    <w:pPr>
      <w:spacing w:after="100"/>
      <w:ind w:left="220"/>
    </w:pPr>
  </w:style>
  <w:style w:type="paragraph" w:styleId="TDC3">
    <w:name w:val="toc 3"/>
    <w:basedOn w:val="Normal"/>
    <w:next w:val="Normal"/>
    <w:autoRedefine/>
    <w:uiPriority w:val="39"/>
    <w:unhideWhenUsed/>
    <w:rsid w:val="008D733A"/>
    <w:pPr>
      <w:spacing w:after="100"/>
      <w:ind w:left="440"/>
    </w:pPr>
  </w:style>
  <w:style w:type="character" w:styleId="Hipervnculo">
    <w:name w:val="Hyperlink"/>
    <w:basedOn w:val="Fuentedeprrafopredeter"/>
    <w:uiPriority w:val="99"/>
    <w:unhideWhenUsed/>
    <w:rsid w:val="008D733A"/>
    <w:rPr>
      <w:color w:val="0563C1" w:themeColor="hyperlink"/>
      <w:u w:val="single"/>
    </w:rPr>
  </w:style>
  <w:style w:type="paragraph" w:styleId="NormalWeb">
    <w:name w:val="Normal (Web)"/>
    <w:basedOn w:val="Normal"/>
    <w:uiPriority w:val="99"/>
    <w:semiHidden/>
    <w:unhideWhenUsed/>
    <w:rsid w:val="007A1DE2"/>
    <w:pPr>
      <w:spacing w:before="100" w:beforeAutospacing="1" w:after="100" w:afterAutospacing="1" w:line="240" w:lineRule="auto"/>
      <w:ind w:firstLine="0"/>
      <w:jc w:val="left"/>
    </w:pPr>
    <w:rPr>
      <w:rFonts w:eastAsia="Times New Roman" w:cs="Times New Roman"/>
      <w:szCs w:val="24"/>
      <w:lang w:eastAsia="es-ES"/>
    </w:rPr>
  </w:style>
  <w:style w:type="paragraph" w:styleId="Encabezado">
    <w:name w:val="header"/>
    <w:basedOn w:val="Normal"/>
    <w:link w:val="EncabezadoCar"/>
    <w:uiPriority w:val="99"/>
    <w:unhideWhenUsed/>
    <w:rsid w:val="000605B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605B1"/>
    <w:rPr>
      <w:rFonts w:ascii="Times New Roman" w:hAnsi="Times New Roman"/>
      <w:sz w:val="24"/>
    </w:rPr>
  </w:style>
  <w:style w:type="paragraph" w:styleId="Piedepgina">
    <w:name w:val="footer"/>
    <w:basedOn w:val="Normal"/>
    <w:link w:val="PiedepginaCar"/>
    <w:uiPriority w:val="99"/>
    <w:unhideWhenUsed/>
    <w:rsid w:val="000605B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605B1"/>
    <w:rPr>
      <w:rFonts w:ascii="Times New Roman" w:hAnsi="Times New Roman"/>
      <w:sz w:val="24"/>
    </w:rPr>
  </w:style>
  <w:style w:type="table" w:styleId="Tablaconcuadrcula">
    <w:name w:val="Table Grid"/>
    <w:basedOn w:val="Tablanormal"/>
    <w:uiPriority w:val="59"/>
    <w:rsid w:val="00A8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B6233"/>
    <w:pPr>
      <w:spacing w:line="240" w:lineRule="auto"/>
    </w:pPr>
    <w:rPr>
      <w:sz w:val="20"/>
      <w:szCs w:val="20"/>
    </w:rPr>
  </w:style>
  <w:style w:type="character" w:customStyle="1" w:styleId="TextonotapieCar">
    <w:name w:val="Texto nota pie Car"/>
    <w:basedOn w:val="Fuentedeprrafopredeter"/>
    <w:link w:val="Textonotapie"/>
    <w:uiPriority w:val="99"/>
    <w:semiHidden/>
    <w:rsid w:val="002B6233"/>
    <w:rPr>
      <w:rFonts w:ascii="Times New Roman" w:hAnsi="Times New Roman"/>
      <w:sz w:val="20"/>
      <w:szCs w:val="20"/>
    </w:rPr>
  </w:style>
  <w:style w:type="character" w:styleId="Refdenotaalpie">
    <w:name w:val="footnote reference"/>
    <w:basedOn w:val="Fuentedeprrafopredeter"/>
    <w:uiPriority w:val="99"/>
    <w:semiHidden/>
    <w:unhideWhenUsed/>
    <w:rsid w:val="002B6233"/>
    <w:rPr>
      <w:vertAlign w:val="superscript"/>
    </w:rPr>
  </w:style>
  <w:style w:type="character" w:customStyle="1" w:styleId="Mencinsinresolver1">
    <w:name w:val="Mención sin resolver1"/>
    <w:basedOn w:val="Fuentedeprrafopredeter"/>
    <w:uiPriority w:val="99"/>
    <w:semiHidden/>
    <w:unhideWhenUsed/>
    <w:rsid w:val="002B6233"/>
    <w:rPr>
      <w:color w:val="605E5C"/>
      <w:shd w:val="clear" w:color="auto" w:fill="E1DFDD"/>
    </w:rPr>
  </w:style>
  <w:style w:type="paragraph" w:styleId="Bibliografa">
    <w:name w:val="Bibliography"/>
    <w:basedOn w:val="Normal"/>
    <w:next w:val="Normal"/>
    <w:uiPriority w:val="37"/>
    <w:unhideWhenUsed/>
    <w:rsid w:val="00EA4069"/>
  </w:style>
  <w:style w:type="paragraph" w:styleId="Textoindependiente">
    <w:name w:val="Body Text"/>
    <w:basedOn w:val="Normal"/>
    <w:link w:val="TextoindependienteCar"/>
    <w:uiPriority w:val="1"/>
    <w:semiHidden/>
    <w:unhideWhenUsed/>
    <w:qFormat/>
    <w:rsid w:val="001B0D38"/>
    <w:pPr>
      <w:widowControl w:val="0"/>
      <w:autoSpaceDE w:val="0"/>
      <w:autoSpaceDN w:val="0"/>
      <w:spacing w:line="240" w:lineRule="auto"/>
      <w:ind w:firstLine="0"/>
      <w:jc w:val="left"/>
    </w:pPr>
    <w:rPr>
      <w:rFonts w:eastAsia="Times New Roman" w:cs="Times New Roman"/>
      <w:szCs w:val="24"/>
    </w:rPr>
  </w:style>
  <w:style w:type="character" w:customStyle="1" w:styleId="TextoindependienteCar">
    <w:name w:val="Texto independiente Car"/>
    <w:basedOn w:val="Fuentedeprrafopredeter"/>
    <w:link w:val="Textoindependiente"/>
    <w:uiPriority w:val="1"/>
    <w:semiHidden/>
    <w:rsid w:val="001B0D38"/>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953355"/>
    <w:rPr>
      <w:sz w:val="16"/>
      <w:szCs w:val="16"/>
    </w:rPr>
  </w:style>
  <w:style w:type="paragraph" w:styleId="Textocomentario">
    <w:name w:val="annotation text"/>
    <w:basedOn w:val="Normal"/>
    <w:link w:val="TextocomentarioCar"/>
    <w:uiPriority w:val="99"/>
    <w:semiHidden/>
    <w:unhideWhenUsed/>
    <w:rsid w:val="009533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35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53355"/>
    <w:rPr>
      <w:b/>
      <w:bCs/>
    </w:rPr>
  </w:style>
  <w:style w:type="character" w:customStyle="1" w:styleId="AsuntodelcomentarioCar">
    <w:name w:val="Asunto del comentario Car"/>
    <w:basedOn w:val="TextocomentarioCar"/>
    <w:link w:val="Asuntodelcomentario"/>
    <w:uiPriority w:val="99"/>
    <w:semiHidden/>
    <w:rsid w:val="00953355"/>
    <w:rPr>
      <w:rFonts w:ascii="Times New Roman" w:hAnsi="Times New Roman"/>
      <w:b/>
      <w:bCs/>
      <w:sz w:val="20"/>
      <w:szCs w:val="20"/>
    </w:rPr>
  </w:style>
  <w:style w:type="paragraph" w:styleId="Textonotaalfinal">
    <w:name w:val="endnote text"/>
    <w:basedOn w:val="Normal"/>
    <w:link w:val="TextonotaalfinalCar"/>
    <w:uiPriority w:val="99"/>
    <w:semiHidden/>
    <w:unhideWhenUsed/>
    <w:rsid w:val="00586C13"/>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586C13"/>
    <w:rPr>
      <w:rFonts w:ascii="Times New Roman" w:hAnsi="Times New Roman"/>
      <w:sz w:val="20"/>
      <w:szCs w:val="20"/>
    </w:rPr>
  </w:style>
  <w:style w:type="character" w:styleId="Refdenotaalfinal">
    <w:name w:val="endnote reference"/>
    <w:basedOn w:val="Fuentedeprrafopredeter"/>
    <w:uiPriority w:val="99"/>
    <w:semiHidden/>
    <w:unhideWhenUsed/>
    <w:rsid w:val="00586C13"/>
    <w:rPr>
      <w:vertAlign w:val="superscript"/>
    </w:rPr>
  </w:style>
  <w:style w:type="paragraph" w:customStyle="1" w:styleId="Estilo1">
    <w:name w:val="Estilo1"/>
    <w:basedOn w:val="Normal"/>
    <w:link w:val="Estilo1Car"/>
    <w:qFormat/>
    <w:rsid w:val="00110FCC"/>
    <w:pPr>
      <w:ind w:firstLine="0"/>
    </w:pPr>
  </w:style>
  <w:style w:type="character" w:customStyle="1" w:styleId="Estilo1Car">
    <w:name w:val="Estilo1 Car"/>
    <w:basedOn w:val="Fuentedeprrafopredeter"/>
    <w:link w:val="Estilo1"/>
    <w:rsid w:val="00110FCC"/>
    <w:rPr>
      <w:rFonts w:ascii="Times New Roman" w:hAnsi="Times New Roman"/>
      <w:sz w:val="24"/>
    </w:rPr>
  </w:style>
  <w:style w:type="paragraph" w:styleId="Descripcin">
    <w:name w:val="caption"/>
    <w:basedOn w:val="Normal"/>
    <w:next w:val="Normal"/>
    <w:uiPriority w:val="35"/>
    <w:unhideWhenUsed/>
    <w:qFormat/>
    <w:rsid w:val="009072C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07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846">
      <w:bodyDiv w:val="1"/>
      <w:marLeft w:val="0"/>
      <w:marRight w:val="0"/>
      <w:marTop w:val="0"/>
      <w:marBottom w:val="0"/>
      <w:divBdr>
        <w:top w:val="none" w:sz="0" w:space="0" w:color="auto"/>
        <w:left w:val="none" w:sz="0" w:space="0" w:color="auto"/>
        <w:bottom w:val="none" w:sz="0" w:space="0" w:color="auto"/>
        <w:right w:val="none" w:sz="0" w:space="0" w:color="auto"/>
      </w:divBdr>
    </w:div>
    <w:div w:id="25060257">
      <w:bodyDiv w:val="1"/>
      <w:marLeft w:val="0"/>
      <w:marRight w:val="0"/>
      <w:marTop w:val="0"/>
      <w:marBottom w:val="0"/>
      <w:divBdr>
        <w:top w:val="none" w:sz="0" w:space="0" w:color="auto"/>
        <w:left w:val="none" w:sz="0" w:space="0" w:color="auto"/>
        <w:bottom w:val="none" w:sz="0" w:space="0" w:color="auto"/>
        <w:right w:val="none" w:sz="0" w:space="0" w:color="auto"/>
      </w:divBdr>
    </w:div>
    <w:div w:id="41753179">
      <w:bodyDiv w:val="1"/>
      <w:marLeft w:val="0"/>
      <w:marRight w:val="0"/>
      <w:marTop w:val="0"/>
      <w:marBottom w:val="0"/>
      <w:divBdr>
        <w:top w:val="none" w:sz="0" w:space="0" w:color="auto"/>
        <w:left w:val="none" w:sz="0" w:space="0" w:color="auto"/>
        <w:bottom w:val="none" w:sz="0" w:space="0" w:color="auto"/>
        <w:right w:val="none" w:sz="0" w:space="0" w:color="auto"/>
      </w:divBdr>
    </w:div>
    <w:div w:id="47926541">
      <w:bodyDiv w:val="1"/>
      <w:marLeft w:val="0"/>
      <w:marRight w:val="0"/>
      <w:marTop w:val="0"/>
      <w:marBottom w:val="0"/>
      <w:divBdr>
        <w:top w:val="none" w:sz="0" w:space="0" w:color="auto"/>
        <w:left w:val="none" w:sz="0" w:space="0" w:color="auto"/>
        <w:bottom w:val="none" w:sz="0" w:space="0" w:color="auto"/>
        <w:right w:val="none" w:sz="0" w:space="0" w:color="auto"/>
      </w:divBdr>
    </w:div>
    <w:div w:id="64181477">
      <w:bodyDiv w:val="1"/>
      <w:marLeft w:val="0"/>
      <w:marRight w:val="0"/>
      <w:marTop w:val="0"/>
      <w:marBottom w:val="0"/>
      <w:divBdr>
        <w:top w:val="none" w:sz="0" w:space="0" w:color="auto"/>
        <w:left w:val="none" w:sz="0" w:space="0" w:color="auto"/>
        <w:bottom w:val="none" w:sz="0" w:space="0" w:color="auto"/>
        <w:right w:val="none" w:sz="0" w:space="0" w:color="auto"/>
      </w:divBdr>
    </w:div>
    <w:div w:id="64685713">
      <w:bodyDiv w:val="1"/>
      <w:marLeft w:val="0"/>
      <w:marRight w:val="0"/>
      <w:marTop w:val="0"/>
      <w:marBottom w:val="0"/>
      <w:divBdr>
        <w:top w:val="none" w:sz="0" w:space="0" w:color="auto"/>
        <w:left w:val="none" w:sz="0" w:space="0" w:color="auto"/>
        <w:bottom w:val="none" w:sz="0" w:space="0" w:color="auto"/>
        <w:right w:val="none" w:sz="0" w:space="0" w:color="auto"/>
      </w:divBdr>
    </w:div>
    <w:div w:id="73670113">
      <w:bodyDiv w:val="1"/>
      <w:marLeft w:val="0"/>
      <w:marRight w:val="0"/>
      <w:marTop w:val="0"/>
      <w:marBottom w:val="0"/>
      <w:divBdr>
        <w:top w:val="none" w:sz="0" w:space="0" w:color="auto"/>
        <w:left w:val="none" w:sz="0" w:space="0" w:color="auto"/>
        <w:bottom w:val="none" w:sz="0" w:space="0" w:color="auto"/>
        <w:right w:val="none" w:sz="0" w:space="0" w:color="auto"/>
      </w:divBdr>
    </w:div>
    <w:div w:id="104158441">
      <w:bodyDiv w:val="1"/>
      <w:marLeft w:val="0"/>
      <w:marRight w:val="0"/>
      <w:marTop w:val="0"/>
      <w:marBottom w:val="0"/>
      <w:divBdr>
        <w:top w:val="none" w:sz="0" w:space="0" w:color="auto"/>
        <w:left w:val="none" w:sz="0" w:space="0" w:color="auto"/>
        <w:bottom w:val="none" w:sz="0" w:space="0" w:color="auto"/>
        <w:right w:val="none" w:sz="0" w:space="0" w:color="auto"/>
      </w:divBdr>
    </w:div>
    <w:div w:id="109398475">
      <w:bodyDiv w:val="1"/>
      <w:marLeft w:val="0"/>
      <w:marRight w:val="0"/>
      <w:marTop w:val="0"/>
      <w:marBottom w:val="0"/>
      <w:divBdr>
        <w:top w:val="none" w:sz="0" w:space="0" w:color="auto"/>
        <w:left w:val="none" w:sz="0" w:space="0" w:color="auto"/>
        <w:bottom w:val="none" w:sz="0" w:space="0" w:color="auto"/>
        <w:right w:val="none" w:sz="0" w:space="0" w:color="auto"/>
      </w:divBdr>
    </w:div>
    <w:div w:id="134027484">
      <w:bodyDiv w:val="1"/>
      <w:marLeft w:val="0"/>
      <w:marRight w:val="0"/>
      <w:marTop w:val="0"/>
      <w:marBottom w:val="0"/>
      <w:divBdr>
        <w:top w:val="none" w:sz="0" w:space="0" w:color="auto"/>
        <w:left w:val="none" w:sz="0" w:space="0" w:color="auto"/>
        <w:bottom w:val="none" w:sz="0" w:space="0" w:color="auto"/>
        <w:right w:val="none" w:sz="0" w:space="0" w:color="auto"/>
      </w:divBdr>
    </w:div>
    <w:div w:id="136190063">
      <w:bodyDiv w:val="1"/>
      <w:marLeft w:val="0"/>
      <w:marRight w:val="0"/>
      <w:marTop w:val="0"/>
      <w:marBottom w:val="0"/>
      <w:divBdr>
        <w:top w:val="none" w:sz="0" w:space="0" w:color="auto"/>
        <w:left w:val="none" w:sz="0" w:space="0" w:color="auto"/>
        <w:bottom w:val="none" w:sz="0" w:space="0" w:color="auto"/>
        <w:right w:val="none" w:sz="0" w:space="0" w:color="auto"/>
      </w:divBdr>
    </w:div>
    <w:div w:id="140773574">
      <w:bodyDiv w:val="1"/>
      <w:marLeft w:val="0"/>
      <w:marRight w:val="0"/>
      <w:marTop w:val="0"/>
      <w:marBottom w:val="0"/>
      <w:divBdr>
        <w:top w:val="none" w:sz="0" w:space="0" w:color="auto"/>
        <w:left w:val="none" w:sz="0" w:space="0" w:color="auto"/>
        <w:bottom w:val="none" w:sz="0" w:space="0" w:color="auto"/>
        <w:right w:val="none" w:sz="0" w:space="0" w:color="auto"/>
      </w:divBdr>
    </w:div>
    <w:div w:id="144593080">
      <w:bodyDiv w:val="1"/>
      <w:marLeft w:val="0"/>
      <w:marRight w:val="0"/>
      <w:marTop w:val="0"/>
      <w:marBottom w:val="0"/>
      <w:divBdr>
        <w:top w:val="none" w:sz="0" w:space="0" w:color="auto"/>
        <w:left w:val="none" w:sz="0" w:space="0" w:color="auto"/>
        <w:bottom w:val="none" w:sz="0" w:space="0" w:color="auto"/>
        <w:right w:val="none" w:sz="0" w:space="0" w:color="auto"/>
      </w:divBdr>
    </w:div>
    <w:div w:id="148592658">
      <w:bodyDiv w:val="1"/>
      <w:marLeft w:val="0"/>
      <w:marRight w:val="0"/>
      <w:marTop w:val="0"/>
      <w:marBottom w:val="0"/>
      <w:divBdr>
        <w:top w:val="none" w:sz="0" w:space="0" w:color="auto"/>
        <w:left w:val="none" w:sz="0" w:space="0" w:color="auto"/>
        <w:bottom w:val="none" w:sz="0" w:space="0" w:color="auto"/>
        <w:right w:val="none" w:sz="0" w:space="0" w:color="auto"/>
      </w:divBdr>
    </w:div>
    <w:div w:id="172115189">
      <w:bodyDiv w:val="1"/>
      <w:marLeft w:val="0"/>
      <w:marRight w:val="0"/>
      <w:marTop w:val="0"/>
      <w:marBottom w:val="0"/>
      <w:divBdr>
        <w:top w:val="none" w:sz="0" w:space="0" w:color="auto"/>
        <w:left w:val="none" w:sz="0" w:space="0" w:color="auto"/>
        <w:bottom w:val="none" w:sz="0" w:space="0" w:color="auto"/>
        <w:right w:val="none" w:sz="0" w:space="0" w:color="auto"/>
      </w:divBdr>
    </w:div>
    <w:div w:id="177888343">
      <w:bodyDiv w:val="1"/>
      <w:marLeft w:val="0"/>
      <w:marRight w:val="0"/>
      <w:marTop w:val="0"/>
      <w:marBottom w:val="0"/>
      <w:divBdr>
        <w:top w:val="none" w:sz="0" w:space="0" w:color="auto"/>
        <w:left w:val="none" w:sz="0" w:space="0" w:color="auto"/>
        <w:bottom w:val="none" w:sz="0" w:space="0" w:color="auto"/>
        <w:right w:val="none" w:sz="0" w:space="0" w:color="auto"/>
      </w:divBdr>
    </w:div>
    <w:div w:id="178783275">
      <w:bodyDiv w:val="1"/>
      <w:marLeft w:val="0"/>
      <w:marRight w:val="0"/>
      <w:marTop w:val="0"/>
      <w:marBottom w:val="0"/>
      <w:divBdr>
        <w:top w:val="none" w:sz="0" w:space="0" w:color="auto"/>
        <w:left w:val="none" w:sz="0" w:space="0" w:color="auto"/>
        <w:bottom w:val="none" w:sz="0" w:space="0" w:color="auto"/>
        <w:right w:val="none" w:sz="0" w:space="0" w:color="auto"/>
      </w:divBdr>
    </w:div>
    <w:div w:id="190261835">
      <w:bodyDiv w:val="1"/>
      <w:marLeft w:val="0"/>
      <w:marRight w:val="0"/>
      <w:marTop w:val="0"/>
      <w:marBottom w:val="0"/>
      <w:divBdr>
        <w:top w:val="none" w:sz="0" w:space="0" w:color="auto"/>
        <w:left w:val="none" w:sz="0" w:space="0" w:color="auto"/>
        <w:bottom w:val="none" w:sz="0" w:space="0" w:color="auto"/>
        <w:right w:val="none" w:sz="0" w:space="0" w:color="auto"/>
      </w:divBdr>
    </w:div>
    <w:div w:id="194539758">
      <w:bodyDiv w:val="1"/>
      <w:marLeft w:val="0"/>
      <w:marRight w:val="0"/>
      <w:marTop w:val="0"/>
      <w:marBottom w:val="0"/>
      <w:divBdr>
        <w:top w:val="none" w:sz="0" w:space="0" w:color="auto"/>
        <w:left w:val="none" w:sz="0" w:space="0" w:color="auto"/>
        <w:bottom w:val="none" w:sz="0" w:space="0" w:color="auto"/>
        <w:right w:val="none" w:sz="0" w:space="0" w:color="auto"/>
      </w:divBdr>
    </w:div>
    <w:div w:id="224295924">
      <w:bodyDiv w:val="1"/>
      <w:marLeft w:val="0"/>
      <w:marRight w:val="0"/>
      <w:marTop w:val="0"/>
      <w:marBottom w:val="0"/>
      <w:divBdr>
        <w:top w:val="none" w:sz="0" w:space="0" w:color="auto"/>
        <w:left w:val="none" w:sz="0" w:space="0" w:color="auto"/>
        <w:bottom w:val="none" w:sz="0" w:space="0" w:color="auto"/>
        <w:right w:val="none" w:sz="0" w:space="0" w:color="auto"/>
      </w:divBdr>
    </w:div>
    <w:div w:id="245119063">
      <w:bodyDiv w:val="1"/>
      <w:marLeft w:val="0"/>
      <w:marRight w:val="0"/>
      <w:marTop w:val="0"/>
      <w:marBottom w:val="0"/>
      <w:divBdr>
        <w:top w:val="none" w:sz="0" w:space="0" w:color="auto"/>
        <w:left w:val="none" w:sz="0" w:space="0" w:color="auto"/>
        <w:bottom w:val="none" w:sz="0" w:space="0" w:color="auto"/>
        <w:right w:val="none" w:sz="0" w:space="0" w:color="auto"/>
      </w:divBdr>
    </w:div>
    <w:div w:id="256794621">
      <w:bodyDiv w:val="1"/>
      <w:marLeft w:val="0"/>
      <w:marRight w:val="0"/>
      <w:marTop w:val="0"/>
      <w:marBottom w:val="0"/>
      <w:divBdr>
        <w:top w:val="none" w:sz="0" w:space="0" w:color="auto"/>
        <w:left w:val="none" w:sz="0" w:space="0" w:color="auto"/>
        <w:bottom w:val="none" w:sz="0" w:space="0" w:color="auto"/>
        <w:right w:val="none" w:sz="0" w:space="0" w:color="auto"/>
      </w:divBdr>
    </w:div>
    <w:div w:id="289676623">
      <w:bodyDiv w:val="1"/>
      <w:marLeft w:val="0"/>
      <w:marRight w:val="0"/>
      <w:marTop w:val="0"/>
      <w:marBottom w:val="0"/>
      <w:divBdr>
        <w:top w:val="none" w:sz="0" w:space="0" w:color="auto"/>
        <w:left w:val="none" w:sz="0" w:space="0" w:color="auto"/>
        <w:bottom w:val="none" w:sz="0" w:space="0" w:color="auto"/>
        <w:right w:val="none" w:sz="0" w:space="0" w:color="auto"/>
      </w:divBdr>
    </w:div>
    <w:div w:id="336857428">
      <w:bodyDiv w:val="1"/>
      <w:marLeft w:val="0"/>
      <w:marRight w:val="0"/>
      <w:marTop w:val="0"/>
      <w:marBottom w:val="0"/>
      <w:divBdr>
        <w:top w:val="none" w:sz="0" w:space="0" w:color="auto"/>
        <w:left w:val="none" w:sz="0" w:space="0" w:color="auto"/>
        <w:bottom w:val="none" w:sz="0" w:space="0" w:color="auto"/>
        <w:right w:val="none" w:sz="0" w:space="0" w:color="auto"/>
      </w:divBdr>
    </w:div>
    <w:div w:id="394622999">
      <w:bodyDiv w:val="1"/>
      <w:marLeft w:val="0"/>
      <w:marRight w:val="0"/>
      <w:marTop w:val="0"/>
      <w:marBottom w:val="0"/>
      <w:divBdr>
        <w:top w:val="none" w:sz="0" w:space="0" w:color="auto"/>
        <w:left w:val="none" w:sz="0" w:space="0" w:color="auto"/>
        <w:bottom w:val="none" w:sz="0" w:space="0" w:color="auto"/>
        <w:right w:val="none" w:sz="0" w:space="0" w:color="auto"/>
      </w:divBdr>
    </w:div>
    <w:div w:id="400761788">
      <w:bodyDiv w:val="1"/>
      <w:marLeft w:val="0"/>
      <w:marRight w:val="0"/>
      <w:marTop w:val="0"/>
      <w:marBottom w:val="0"/>
      <w:divBdr>
        <w:top w:val="none" w:sz="0" w:space="0" w:color="auto"/>
        <w:left w:val="none" w:sz="0" w:space="0" w:color="auto"/>
        <w:bottom w:val="none" w:sz="0" w:space="0" w:color="auto"/>
        <w:right w:val="none" w:sz="0" w:space="0" w:color="auto"/>
      </w:divBdr>
    </w:div>
    <w:div w:id="421462107">
      <w:bodyDiv w:val="1"/>
      <w:marLeft w:val="0"/>
      <w:marRight w:val="0"/>
      <w:marTop w:val="0"/>
      <w:marBottom w:val="0"/>
      <w:divBdr>
        <w:top w:val="none" w:sz="0" w:space="0" w:color="auto"/>
        <w:left w:val="none" w:sz="0" w:space="0" w:color="auto"/>
        <w:bottom w:val="none" w:sz="0" w:space="0" w:color="auto"/>
        <w:right w:val="none" w:sz="0" w:space="0" w:color="auto"/>
      </w:divBdr>
    </w:div>
    <w:div w:id="434520348">
      <w:bodyDiv w:val="1"/>
      <w:marLeft w:val="0"/>
      <w:marRight w:val="0"/>
      <w:marTop w:val="0"/>
      <w:marBottom w:val="0"/>
      <w:divBdr>
        <w:top w:val="none" w:sz="0" w:space="0" w:color="auto"/>
        <w:left w:val="none" w:sz="0" w:space="0" w:color="auto"/>
        <w:bottom w:val="none" w:sz="0" w:space="0" w:color="auto"/>
        <w:right w:val="none" w:sz="0" w:space="0" w:color="auto"/>
      </w:divBdr>
    </w:div>
    <w:div w:id="435684093">
      <w:bodyDiv w:val="1"/>
      <w:marLeft w:val="0"/>
      <w:marRight w:val="0"/>
      <w:marTop w:val="0"/>
      <w:marBottom w:val="0"/>
      <w:divBdr>
        <w:top w:val="none" w:sz="0" w:space="0" w:color="auto"/>
        <w:left w:val="none" w:sz="0" w:space="0" w:color="auto"/>
        <w:bottom w:val="none" w:sz="0" w:space="0" w:color="auto"/>
        <w:right w:val="none" w:sz="0" w:space="0" w:color="auto"/>
      </w:divBdr>
    </w:div>
    <w:div w:id="437407200">
      <w:bodyDiv w:val="1"/>
      <w:marLeft w:val="0"/>
      <w:marRight w:val="0"/>
      <w:marTop w:val="0"/>
      <w:marBottom w:val="0"/>
      <w:divBdr>
        <w:top w:val="none" w:sz="0" w:space="0" w:color="auto"/>
        <w:left w:val="none" w:sz="0" w:space="0" w:color="auto"/>
        <w:bottom w:val="none" w:sz="0" w:space="0" w:color="auto"/>
        <w:right w:val="none" w:sz="0" w:space="0" w:color="auto"/>
      </w:divBdr>
    </w:div>
    <w:div w:id="446316715">
      <w:bodyDiv w:val="1"/>
      <w:marLeft w:val="0"/>
      <w:marRight w:val="0"/>
      <w:marTop w:val="0"/>
      <w:marBottom w:val="0"/>
      <w:divBdr>
        <w:top w:val="none" w:sz="0" w:space="0" w:color="auto"/>
        <w:left w:val="none" w:sz="0" w:space="0" w:color="auto"/>
        <w:bottom w:val="none" w:sz="0" w:space="0" w:color="auto"/>
        <w:right w:val="none" w:sz="0" w:space="0" w:color="auto"/>
      </w:divBdr>
    </w:div>
    <w:div w:id="450560750">
      <w:bodyDiv w:val="1"/>
      <w:marLeft w:val="0"/>
      <w:marRight w:val="0"/>
      <w:marTop w:val="0"/>
      <w:marBottom w:val="0"/>
      <w:divBdr>
        <w:top w:val="none" w:sz="0" w:space="0" w:color="auto"/>
        <w:left w:val="none" w:sz="0" w:space="0" w:color="auto"/>
        <w:bottom w:val="none" w:sz="0" w:space="0" w:color="auto"/>
        <w:right w:val="none" w:sz="0" w:space="0" w:color="auto"/>
      </w:divBdr>
    </w:div>
    <w:div w:id="454325727">
      <w:bodyDiv w:val="1"/>
      <w:marLeft w:val="0"/>
      <w:marRight w:val="0"/>
      <w:marTop w:val="0"/>
      <w:marBottom w:val="0"/>
      <w:divBdr>
        <w:top w:val="none" w:sz="0" w:space="0" w:color="auto"/>
        <w:left w:val="none" w:sz="0" w:space="0" w:color="auto"/>
        <w:bottom w:val="none" w:sz="0" w:space="0" w:color="auto"/>
        <w:right w:val="none" w:sz="0" w:space="0" w:color="auto"/>
      </w:divBdr>
    </w:div>
    <w:div w:id="460656122">
      <w:bodyDiv w:val="1"/>
      <w:marLeft w:val="0"/>
      <w:marRight w:val="0"/>
      <w:marTop w:val="0"/>
      <w:marBottom w:val="0"/>
      <w:divBdr>
        <w:top w:val="none" w:sz="0" w:space="0" w:color="auto"/>
        <w:left w:val="none" w:sz="0" w:space="0" w:color="auto"/>
        <w:bottom w:val="none" w:sz="0" w:space="0" w:color="auto"/>
        <w:right w:val="none" w:sz="0" w:space="0" w:color="auto"/>
      </w:divBdr>
    </w:div>
    <w:div w:id="466364899">
      <w:bodyDiv w:val="1"/>
      <w:marLeft w:val="0"/>
      <w:marRight w:val="0"/>
      <w:marTop w:val="0"/>
      <w:marBottom w:val="0"/>
      <w:divBdr>
        <w:top w:val="none" w:sz="0" w:space="0" w:color="auto"/>
        <w:left w:val="none" w:sz="0" w:space="0" w:color="auto"/>
        <w:bottom w:val="none" w:sz="0" w:space="0" w:color="auto"/>
        <w:right w:val="none" w:sz="0" w:space="0" w:color="auto"/>
      </w:divBdr>
    </w:div>
    <w:div w:id="479267979">
      <w:bodyDiv w:val="1"/>
      <w:marLeft w:val="0"/>
      <w:marRight w:val="0"/>
      <w:marTop w:val="0"/>
      <w:marBottom w:val="0"/>
      <w:divBdr>
        <w:top w:val="none" w:sz="0" w:space="0" w:color="auto"/>
        <w:left w:val="none" w:sz="0" w:space="0" w:color="auto"/>
        <w:bottom w:val="none" w:sz="0" w:space="0" w:color="auto"/>
        <w:right w:val="none" w:sz="0" w:space="0" w:color="auto"/>
      </w:divBdr>
    </w:div>
    <w:div w:id="480972201">
      <w:bodyDiv w:val="1"/>
      <w:marLeft w:val="0"/>
      <w:marRight w:val="0"/>
      <w:marTop w:val="0"/>
      <w:marBottom w:val="0"/>
      <w:divBdr>
        <w:top w:val="none" w:sz="0" w:space="0" w:color="auto"/>
        <w:left w:val="none" w:sz="0" w:space="0" w:color="auto"/>
        <w:bottom w:val="none" w:sz="0" w:space="0" w:color="auto"/>
        <w:right w:val="none" w:sz="0" w:space="0" w:color="auto"/>
      </w:divBdr>
    </w:div>
    <w:div w:id="489060561">
      <w:bodyDiv w:val="1"/>
      <w:marLeft w:val="0"/>
      <w:marRight w:val="0"/>
      <w:marTop w:val="0"/>
      <w:marBottom w:val="0"/>
      <w:divBdr>
        <w:top w:val="none" w:sz="0" w:space="0" w:color="auto"/>
        <w:left w:val="none" w:sz="0" w:space="0" w:color="auto"/>
        <w:bottom w:val="none" w:sz="0" w:space="0" w:color="auto"/>
        <w:right w:val="none" w:sz="0" w:space="0" w:color="auto"/>
      </w:divBdr>
    </w:div>
    <w:div w:id="507987759">
      <w:bodyDiv w:val="1"/>
      <w:marLeft w:val="0"/>
      <w:marRight w:val="0"/>
      <w:marTop w:val="0"/>
      <w:marBottom w:val="0"/>
      <w:divBdr>
        <w:top w:val="none" w:sz="0" w:space="0" w:color="auto"/>
        <w:left w:val="none" w:sz="0" w:space="0" w:color="auto"/>
        <w:bottom w:val="none" w:sz="0" w:space="0" w:color="auto"/>
        <w:right w:val="none" w:sz="0" w:space="0" w:color="auto"/>
      </w:divBdr>
    </w:div>
    <w:div w:id="511182554">
      <w:bodyDiv w:val="1"/>
      <w:marLeft w:val="0"/>
      <w:marRight w:val="0"/>
      <w:marTop w:val="0"/>
      <w:marBottom w:val="0"/>
      <w:divBdr>
        <w:top w:val="none" w:sz="0" w:space="0" w:color="auto"/>
        <w:left w:val="none" w:sz="0" w:space="0" w:color="auto"/>
        <w:bottom w:val="none" w:sz="0" w:space="0" w:color="auto"/>
        <w:right w:val="none" w:sz="0" w:space="0" w:color="auto"/>
      </w:divBdr>
    </w:div>
    <w:div w:id="519897274">
      <w:bodyDiv w:val="1"/>
      <w:marLeft w:val="0"/>
      <w:marRight w:val="0"/>
      <w:marTop w:val="0"/>
      <w:marBottom w:val="0"/>
      <w:divBdr>
        <w:top w:val="none" w:sz="0" w:space="0" w:color="auto"/>
        <w:left w:val="none" w:sz="0" w:space="0" w:color="auto"/>
        <w:bottom w:val="none" w:sz="0" w:space="0" w:color="auto"/>
        <w:right w:val="none" w:sz="0" w:space="0" w:color="auto"/>
      </w:divBdr>
    </w:div>
    <w:div w:id="532621852">
      <w:bodyDiv w:val="1"/>
      <w:marLeft w:val="0"/>
      <w:marRight w:val="0"/>
      <w:marTop w:val="0"/>
      <w:marBottom w:val="0"/>
      <w:divBdr>
        <w:top w:val="none" w:sz="0" w:space="0" w:color="auto"/>
        <w:left w:val="none" w:sz="0" w:space="0" w:color="auto"/>
        <w:bottom w:val="none" w:sz="0" w:space="0" w:color="auto"/>
        <w:right w:val="none" w:sz="0" w:space="0" w:color="auto"/>
      </w:divBdr>
    </w:div>
    <w:div w:id="533545710">
      <w:bodyDiv w:val="1"/>
      <w:marLeft w:val="0"/>
      <w:marRight w:val="0"/>
      <w:marTop w:val="0"/>
      <w:marBottom w:val="0"/>
      <w:divBdr>
        <w:top w:val="none" w:sz="0" w:space="0" w:color="auto"/>
        <w:left w:val="none" w:sz="0" w:space="0" w:color="auto"/>
        <w:bottom w:val="none" w:sz="0" w:space="0" w:color="auto"/>
        <w:right w:val="none" w:sz="0" w:space="0" w:color="auto"/>
      </w:divBdr>
    </w:div>
    <w:div w:id="550844828">
      <w:bodyDiv w:val="1"/>
      <w:marLeft w:val="0"/>
      <w:marRight w:val="0"/>
      <w:marTop w:val="0"/>
      <w:marBottom w:val="0"/>
      <w:divBdr>
        <w:top w:val="none" w:sz="0" w:space="0" w:color="auto"/>
        <w:left w:val="none" w:sz="0" w:space="0" w:color="auto"/>
        <w:bottom w:val="none" w:sz="0" w:space="0" w:color="auto"/>
        <w:right w:val="none" w:sz="0" w:space="0" w:color="auto"/>
      </w:divBdr>
    </w:div>
    <w:div w:id="564071202">
      <w:bodyDiv w:val="1"/>
      <w:marLeft w:val="0"/>
      <w:marRight w:val="0"/>
      <w:marTop w:val="0"/>
      <w:marBottom w:val="0"/>
      <w:divBdr>
        <w:top w:val="none" w:sz="0" w:space="0" w:color="auto"/>
        <w:left w:val="none" w:sz="0" w:space="0" w:color="auto"/>
        <w:bottom w:val="none" w:sz="0" w:space="0" w:color="auto"/>
        <w:right w:val="none" w:sz="0" w:space="0" w:color="auto"/>
      </w:divBdr>
    </w:div>
    <w:div w:id="566041309">
      <w:bodyDiv w:val="1"/>
      <w:marLeft w:val="0"/>
      <w:marRight w:val="0"/>
      <w:marTop w:val="0"/>
      <w:marBottom w:val="0"/>
      <w:divBdr>
        <w:top w:val="none" w:sz="0" w:space="0" w:color="auto"/>
        <w:left w:val="none" w:sz="0" w:space="0" w:color="auto"/>
        <w:bottom w:val="none" w:sz="0" w:space="0" w:color="auto"/>
        <w:right w:val="none" w:sz="0" w:space="0" w:color="auto"/>
      </w:divBdr>
    </w:div>
    <w:div w:id="573516869">
      <w:bodyDiv w:val="1"/>
      <w:marLeft w:val="0"/>
      <w:marRight w:val="0"/>
      <w:marTop w:val="0"/>
      <w:marBottom w:val="0"/>
      <w:divBdr>
        <w:top w:val="none" w:sz="0" w:space="0" w:color="auto"/>
        <w:left w:val="none" w:sz="0" w:space="0" w:color="auto"/>
        <w:bottom w:val="none" w:sz="0" w:space="0" w:color="auto"/>
        <w:right w:val="none" w:sz="0" w:space="0" w:color="auto"/>
      </w:divBdr>
    </w:div>
    <w:div w:id="576862723">
      <w:bodyDiv w:val="1"/>
      <w:marLeft w:val="0"/>
      <w:marRight w:val="0"/>
      <w:marTop w:val="0"/>
      <w:marBottom w:val="0"/>
      <w:divBdr>
        <w:top w:val="none" w:sz="0" w:space="0" w:color="auto"/>
        <w:left w:val="none" w:sz="0" w:space="0" w:color="auto"/>
        <w:bottom w:val="none" w:sz="0" w:space="0" w:color="auto"/>
        <w:right w:val="none" w:sz="0" w:space="0" w:color="auto"/>
      </w:divBdr>
    </w:div>
    <w:div w:id="577594841">
      <w:bodyDiv w:val="1"/>
      <w:marLeft w:val="0"/>
      <w:marRight w:val="0"/>
      <w:marTop w:val="0"/>
      <w:marBottom w:val="0"/>
      <w:divBdr>
        <w:top w:val="none" w:sz="0" w:space="0" w:color="auto"/>
        <w:left w:val="none" w:sz="0" w:space="0" w:color="auto"/>
        <w:bottom w:val="none" w:sz="0" w:space="0" w:color="auto"/>
        <w:right w:val="none" w:sz="0" w:space="0" w:color="auto"/>
      </w:divBdr>
    </w:div>
    <w:div w:id="591747150">
      <w:bodyDiv w:val="1"/>
      <w:marLeft w:val="0"/>
      <w:marRight w:val="0"/>
      <w:marTop w:val="0"/>
      <w:marBottom w:val="0"/>
      <w:divBdr>
        <w:top w:val="none" w:sz="0" w:space="0" w:color="auto"/>
        <w:left w:val="none" w:sz="0" w:space="0" w:color="auto"/>
        <w:bottom w:val="none" w:sz="0" w:space="0" w:color="auto"/>
        <w:right w:val="none" w:sz="0" w:space="0" w:color="auto"/>
      </w:divBdr>
    </w:div>
    <w:div w:id="593826512">
      <w:bodyDiv w:val="1"/>
      <w:marLeft w:val="0"/>
      <w:marRight w:val="0"/>
      <w:marTop w:val="0"/>
      <w:marBottom w:val="0"/>
      <w:divBdr>
        <w:top w:val="none" w:sz="0" w:space="0" w:color="auto"/>
        <w:left w:val="none" w:sz="0" w:space="0" w:color="auto"/>
        <w:bottom w:val="none" w:sz="0" w:space="0" w:color="auto"/>
        <w:right w:val="none" w:sz="0" w:space="0" w:color="auto"/>
      </w:divBdr>
    </w:div>
    <w:div w:id="602499890">
      <w:bodyDiv w:val="1"/>
      <w:marLeft w:val="0"/>
      <w:marRight w:val="0"/>
      <w:marTop w:val="0"/>
      <w:marBottom w:val="0"/>
      <w:divBdr>
        <w:top w:val="none" w:sz="0" w:space="0" w:color="auto"/>
        <w:left w:val="none" w:sz="0" w:space="0" w:color="auto"/>
        <w:bottom w:val="none" w:sz="0" w:space="0" w:color="auto"/>
        <w:right w:val="none" w:sz="0" w:space="0" w:color="auto"/>
      </w:divBdr>
    </w:div>
    <w:div w:id="628126340">
      <w:bodyDiv w:val="1"/>
      <w:marLeft w:val="0"/>
      <w:marRight w:val="0"/>
      <w:marTop w:val="0"/>
      <w:marBottom w:val="0"/>
      <w:divBdr>
        <w:top w:val="none" w:sz="0" w:space="0" w:color="auto"/>
        <w:left w:val="none" w:sz="0" w:space="0" w:color="auto"/>
        <w:bottom w:val="none" w:sz="0" w:space="0" w:color="auto"/>
        <w:right w:val="none" w:sz="0" w:space="0" w:color="auto"/>
      </w:divBdr>
    </w:div>
    <w:div w:id="631181662">
      <w:bodyDiv w:val="1"/>
      <w:marLeft w:val="0"/>
      <w:marRight w:val="0"/>
      <w:marTop w:val="0"/>
      <w:marBottom w:val="0"/>
      <w:divBdr>
        <w:top w:val="none" w:sz="0" w:space="0" w:color="auto"/>
        <w:left w:val="none" w:sz="0" w:space="0" w:color="auto"/>
        <w:bottom w:val="none" w:sz="0" w:space="0" w:color="auto"/>
        <w:right w:val="none" w:sz="0" w:space="0" w:color="auto"/>
      </w:divBdr>
    </w:div>
    <w:div w:id="634682160">
      <w:bodyDiv w:val="1"/>
      <w:marLeft w:val="0"/>
      <w:marRight w:val="0"/>
      <w:marTop w:val="0"/>
      <w:marBottom w:val="0"/>
      <w:divBdr>
        <w:top w:val="none" w:sz="0" w:space="0" w:color="auto"/>
        <w:left w:val="none" w:sz="0" w:space="0" w:color="auto"/>
        <w:bottom w:val="none" w:sz="0" w:space="0" w:color="auto"/>
        <w:right w:val="none" w:sz="0" w:space="0" w:color="auto"/>
      </w:divBdr>
    </w:div>
    <w:div w:id="637615528">
      <w:bodyDiv w:val="1"/>
      <w:marLeft w:val="0"/>
      <w:marRight w:val="0"/>
      <w:marTop w:val="0"/>
      <w:marBottom w:val="0"/>
      <w:divBdr>
        <w:top w:val="none" w:sz="0" w:space="0" w:color="auto"/>
        <w:left w:val="none" w:sz="0" w:space="0" w:color="auto"/>
        <w:bottom w:val="none" w:sz="0" w:space="0" w:color="auto"/>
        <w:right w:val="none" w:sz="0" w:space="0" w:color="auto"/>
      </w:divBdr>
    </w:div>
    <w:div w:id="653526853">
      <w:bodyDiv w:val="1"/>
      <w:marLeft w:val="0"/>
      <w:marRight w:val="0"/>
      <w:marTop w:val="0"/>
      <w:marBottom w:val="0"/>
      <w:divBdr>
        <w:top w:val="none" w:sz="0" w:space="0" w:color="auto"/>
        <w:left w:val="none" w:sz="0" w:space="0" w:color="auto"/>
        <w:bottom w:val="none" w:sz="0" w:space="0" w:color="auto"/>
        <w:right w:val="none" w:sz="0" w:space="0" w:color="auto"/>
      </w:divBdr>
    </w:div>
    <w:div w:id="659622913">
      <w:bodyDiv w:val="1"/>
      <w:marLeft w:val="0"/>
      <w:marRight w:val="0"/>
      <w:marTop w:val="0"/>
      <w:marBottom w:val="0"/>
      <w:divBdr>
        <w:top w:val="none" w:sz="0" w:space="0" w:color="auto"/>
        <w:left w:val="none" w:sz="0" w:space="0" w:color="auto"/>
        <w:bottom w:val="none" w:sz="0" w:space="0" w:color="auto"/>
        <w:right w:val="none" w:sz="0" w:space="0" w:color="auto"/>
      </w:divBdr>
    </w:div>
    <w:div w:id="674919530">
      <w:bodyDiv w:val="1"/>
      <w:marLeft w:val="0"/>
      <w:marRight w:val="0"/>
      <w:marTop w:val="0"/>
      <w:marBottom w:val="0"/>
      <w:divBdr>
        <w:top w:val="none" w:sz="0" w:space="0" w:color="auto"/>
        <w:left w:val="none" w:sz="0" w:space="0" w:color="auto"/>
        <w:bottom w:val="none" w:sz="0" w:space="0" w:color="auto"/>
        <w:right w:val="none" w:sz="0" w:space="0" w:color="auto"/>
      </w:divBdr>
    </w:div>
    <w:div w:id="690882631">
      <w:bodyDiv w:val="1"/>
      <w:marLeft w:val="0"/>
      <w:marRight w:val="0"/>
      <w:marTop w:val="0"/>
      <w:marBottom w:val="0"/>
      <w:divBdr>
        <w:top w:val="none" w:sz="0" w:space="0" w:color="auto"/>
        <w:left w:val="none" w:sz="0" w:space="0" w:color="auto"/>
        <w:bottom w:val="none" w:sz="0" w:space="0" w:color="auto"/>
        <w:right w:val="none" w:sz="0" w:space="0" w:color="auto"/>
      </w:divBdr>
    </w:div>
    <w:div w:id="692919287">
      <w:bodyDiv w:val="1"/>
      <w:marLeft w:val="0"/>
      <w:marRight w:val="0"/>
      <w:marTop w:val="0"/>
      <w:marBottom w:val="0"/>
      <w:divBdr>
        <w:top w:val="none" w:sz="0" w:space="0" w:color="auto"/>
        <w:left w:val="none" w:sz="0" w:space="0" w:color="auto"/>
        <w:bottom w:val="none" w:sz="0" w:space="0" w:color="auto"/>
        <w:right w:val="none" w:sz="0" w:space="0" w:color="auto"/>
      </w:divBdr>
    </w:div>
    <w:div w:id="699167728">
      <w:bodyDiv w:val="1"/>
      <w:marLeft w:val="0"/>
      <w:marRight w:val="0"/>
      <w:marTop w:val="0"/>
      <w:marBottom w:val="0"/>
      <w:divBdr>
        <w:top w:val="none" w:sz="0" w:space="0" w:color="auto"/>
        <w:left w:val="none" w:sz="0" w:space="0" w:color="auto"/>
        <w:bottom w:val="none" w:sz="0" w:space="0" w:color="auto"/>
        <w:right w:val="none" w:sz="0" w:space="0" w:color="auto"/>
      </w:divBdr>
    </w:div>
    <w:div w:id="725379572">
      <w:bodyDiv w:val="1"/>
      <w:marLeft w:val="0"/>
      <w:marRight w:val="0"/>
      <w:marTop w:val="0"/>
      <w:marBottom w:val="0"/>
      <w:divBdr>
        <w:top w:val="none" w:sz="0" w:space="0" w:color="auto"/>
        <w:left w:val="none" w:sz="0" w:space="0" w:color="auto"/>
        <w:bottom w:val="none" w:sz="0" w:space="0" w:color="auto"/>
        <w:right w:val="none" w:sz="0" w:space="0" w:color="auto"/>
      </w:divBdr>
    </w:div>
    <w:div w:id="730009181">
      <w:bodyDiv w:val="1"/>
      <w:marLeft w:val="0"/>
      <w:marRight w:val="0"/>
      <w:marTop w:val="0"/>
      <w:marBottom w:val="0"/>
      <w:divBdr>
        <w:top w:val="none" w:sz="0" w:space="0" w:color="auto"/>
        <w:left w:val="none" w:sz="0" w:space="0" w:color="auto"/>
        <w:bottom w:val="none" w:sz="0" w:space="0" w:color="auto"/>
        <w:right w:val="none" w:sz="0" w:space="0" w:color="auto"/>
      </w:divBdr>
    </w:div>
    <w:div w:id="743649179">
      <w:bodyDiv w:val="1"/>
      <w:marLeft w:val="0"/>
      <w:marRight w:val="0"/>
      <w:marTop w:val="0"/>
      <w:marBottom w:val="0"/>
      <w:divBdr>
        <w:top w:val="none" w:sz="0" w:space="0" w:color="auto"/>
        <w:left w:val="none" w:sz="0" w:space="0" w:color="auto"/>
        <w:bottom w:val="none" w:sz="0" w:space="0" w:color="auto"/>
        <w:right w:val="none" w:sz="0" w:space="0" w:color="auto"/>
      </w:divBdr>
    </w:div>
    <w:div w:id="744959093">
      <w:bodyDiv w:val="1"/>
      <w:marLeft w:val="0"/>
      <w:marRight w:val="0"/>
      <w:marTop w:val="0"/>
      <w:marBottom w:val="0"/>
      <w:divBdr>
        <w:top w:val="none" w:sz="0" w:space="0" w:color="auto"/>
        <w:left w:val="none" w:sz="0" w:space="0" w:color="auto"/>
        <w:bottom w:val="none" w:sz="0" w:space="0" w:color="auto"/>
        <w:right w:val="none" w:sz="0" w:space="0" w:color="auto"/>
      </w:divBdr>
    </w:div>
    <w:div w:id="757410968">
      <w:bodyDiv w:val="1"/>
      <w:marLeft w:val="0"/>
      <w:marRight w:val="0"/>
      <w:marTop w:val="0"/>
      <w:marBottom w:val="0"/>
      <w:divBdr>
        <w:top w:val="none" w:sz="0" w:space="0" w:color="auto"/>
        <w:left w:val="none" w:sz="0" w:space="0" w:color="auto"/>
        <w:bottom w:val="none" w:sz="0" w:space="0" w:color="auto"/>
        <w:right w:val="none" w:sz="0" w:space="0" w:color="auto"/>
      </w:divBdr>
    </w:div>
    <w:div w:id="767651806">
      <w:bodyDiv w:val="1"/>
      <w:marLeft w:val="0"/>
      <w:marRight w:val="0"/>
      <w:marTop w:val="0"/>
      <w:marBottom w:val="0"/>
      <w:divBdr>
        <w:top w:val="none" w:sz="0" w:space="0" w:color="auto"/>
        <w:left w:val="none" w:sz="0" w:space="0" w:color="auto"/>
        <w:bottom w:val="none" w:sz="0" w:space="0" w:color="auto"/>
        <w:right w:val="none" w:sz="0" w:space="0" w:color="auto"/>
      </w:divBdr>
    </w:div>
    <w:div w:id="769546355">
      <w:bodyDiv w:val="1"/>
      <w:marLeft w:val="0"/>
      <w:marRight w:val="0"/>
      <w:marTop w:val="0"/>
      <w:marBottom w:val="0"/>
      <w:divBdr>
        <w:top w:val="none" w:sz="0" w:space="0" w:color="auto"/>
        <w:left w:val="none" w:sz="0" w:space="0" w:color="auto"/>
        <w:bottom w:val="none" w:sz="0" w:space="0" w:color="auto"/>
        <w:right w:val="none" w:sz="0" w:space="0" w:color="auto"/>
      </w:divBdr>
    </w:div>
    <w:div w:id="772670890">
      <w:bodyDiv w:val="1"/>
      <w:marLeft w:val="0"/>
      <w:marRight w:val="0"/>
      <w:marTop w:val="0"/>
      <w:marBottom w:val="0"/>
      <w:divBdr>
        <w:top w:val="none" w:sz="0" w:space="0" w:color="auto"/>
        <w:left w:val="none" w:sz="0" w:space="0" w:color="auto"/>
        <w:bottom w:val="none" w:sz="0" w:space="0" w:color="auto"/>
        <w:right w:val="none" w:sz="0" w:space="0" w:color="auto"/>
      </w:divBdr>
      <w:divsChild>
        <w:div w:id="1534535720">
          <w:marLeft w:val="0"/>
          <w:marRight w:val="0"/>
          <w:marTop w:val="0"/>
          <w:marBottom w:val="0"/>
          <w:divBdr>
            <w:top w:val="none" w:sz="0" w:space="0" w:color="auto"/>
            <w:left w:val="none" w:sz="0" w:space="0" w:color="auto"/>
            <w:bottom w:val="none" w:sz="0" w:space="0" w:color="auto"/>
            <w:right w:val="none" w:sz="0" w:space="0" w:color="auto"/>
          </w:divBdr>
          <w:divsChild>
            <w:div w:id="880441605">
              <w:marLeft w:val="0"/>
              <w:marRight w:val="0"/>
              <w:marTop w:val="0"/>
              <w:marBottom w:val="0"/>
              <w:divBdr>
                <w:top w:val="none" w:sz="0" w:space="0" w:color="auto"/>
                <w:left w:val="none" w:sz="0" w:space="0" w:color="auto"/>
                <w:bottom w:val="none" w:sz="0" w:space="0" w:color="auto"/>
                <w:right w:val="none" w:sz="0" w:space="0" w:color="auto"/>
              </w:divBdr>
              <w:divsChild>
                <w:div w:id="942499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2844929">
          <w:marLeft w:val="0"/>
          <w:marRight w:val="0"/>
          <w:marTop w:val="0"/>
          <w:marBottom w:val="0"/>
          <w:divBdr>
            <w:top w:val="none" w:sz="0" w:space="0" w:color="auto"/>
            <w:left w:val="none" w:sz="0" w:space="0" w:color="auto"/>
            <w:bottom w:val="none" w:sz="0" w:space="0" w:color="auto"/>
            <w:right w:val="none" w:sz="0" w:space="0" w:color="auto"/>
          </w:divBdr>
          <w:divsChild>
            <w:div w:id="1081368018">
              <w:marLeft w:val="0"/>
              <w:marRight w:val="0"/>
              <w:marTop w:val="0"/>
              <w:marBottom w:val="0"/>
              <w:divBdr>
                <w:top w:val="none" w:sz="0" w:space="0" w:color="auto"/>
                <w:left w:val="none" w:sz="0" w:space="0" w:color="auto"/>
                <w:bottom w:val="none" w:sz="0" w:space="0" w:color="auto"/>
                <w:right w:val="none" w:sz="0" w:space="0" w:color="auto"/>
              </w:divBdr>
              <w:divsChild>
                <w:div w:id="430862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6664">
      <w:bodyDiv w:val="1"/>
      <w:marLeft w:val="0"/>
      <w:marRight w:val="0"/>
      <w:marTop w:val="0"/>
      <w:marBottom w:val="0"/>
      <w:divBdr>
        <w:top w:val="none" w:sz="0" w:space="0" w:color="auto"/>
        <w:left w:val="none" w:sz="0" w:space="0" w:color="auto"/>
        <w:bottom w:val="none" w:sz="0" w:space="0" w:color="auto"/>
        <w:right w:val="none" w:sz="0" w:space="0" w:color="auto"/>
      </w:divBdr>
    </w:div>
    <w:div w:id="790905059">
      <w:bodyDiv w:val="1"/>
      <w:marLeft w:val="0"/>
      <w:marRight w:val="0"/>
      <w:marTop w:val="0"/>
      <w:marBottom w:val="0"/>
      <w:divBdr>
        <w:top w:val="none" w:sz="0" w:space="0" w:color="auto"/>
        <w:left w:val="none" w:sz="0" w:space="0" w:color="auto"/>
        <w:bottom w:val="none" w:sz="0" w:space="0" w:color="auto"/>
        <w:right w:val="none" w:sz="0" w:space="0" w:color="auto"/>
      </w:divBdr>
    </w:div>
    <w:div w:id="797915819">
      <w:bodyDiv w:val="1"/>
      <w:marLeft w:val="0"/>
      <w:marRight w:val="0"/>
      <w:marTop w:val="0"/>
      <w:marBottom w:val="0"/>
      <w:divBdr>
        <w:top w:val="none" w:sz="0" w:space="0" w:color="auto"/>
        <w:left w:val="none" w:sz="0" w:space="0" w:color="auto"/>
        <w:bottom w:val="none" w:sz="0" w:space="0" w:color="auto"/>
        <w:right w:val="none" w:sz="0" w:space="0" w:color="auto"/>
      </w:divBdr>
    </w:div>
    <w:div w:id="803430709">
      <w:bodyDiv w:val="1"/>
      <w:marLeft w:val="0"/>
      <w:marRight w:val="0"/>
      <w:marTop w:val="0"/>
      <w:marBottom w:val="0"/>
      <w:divBdr>
        <w:top w:val="none" w:sz="0" w:space="0" w:color="auto"/>
        <w:left w:val="none" w:sz="0" w:space="0" w:color="auto"/>
        <w:bottom w:val="none" w:sz="0" w:space="0" w:color="auto"/>
        <w:right w:val="none" w:sz="0" w:space="0" w:color="auto"/>
      </w:divBdr>
    </w:div>
    <w:div w:id="803473255">
      <w:bodyDiv w:val="1"/>
      <w:marLeft w:val="0"/>
      <w:marRight w:val="0"/>
      <w:marTop w:val="0"/>
      <w:marBottom w:val="0"/>
      <w:divBdr>
        <w:top w:val="none" w:sz="0" w:space="0" w:color="auto"/>
        <w:left w:val="none" w:sz="0" w:space="0" w:color="auto"/>
        <w:bottom w:val="none" w:sz="0" w:space="0" w:color="auto"/>
        <w:right w:val="none" w:sz="0" w:space="0" w:color="auto"/>
      </w:divBdr>
    </w:div>
    <w:div w:id="809325546">
      <w:bodyDiv w:val="1"/>
      <w:marLeft w:val="0"/>
      <w:marRight w:val="0"/>
      <w:marTop w:val="0"/>
      <w:marBottom w:val="0"/>
      <w:divBdr>
        <w:top w:val="none" w:sz="0" w:space="0" w:color="auto"/>
        <w:left w:val="none" w:sz="0" w:space="0" w:color="auto"/>
        <w:bottom w:val="none" w:sz="0" w:space="0" w:color="auto"/>
        <w:right w:val="none" w:sz="0" w:space="0" w:color="auto"/>
      </w:divBdr>
    </w:div>
    <w:div w:id="810371065">
      <w:bodyDiv w:val="1"/>
      <w:marLeft w:val="0"/>
      <w:marRight w:val="0"/>
      <w:marTop w:val="0"/>
      <w:marBottom w:val="0"/>
      <w:divBdr>
        <w:top w:val="none" w:sz="0" w:space="0" w:color="auto"/>
        <w:left w:val="none" w:sz="0" w:space="0" w:color="auto"/>
        <w:bottom w:val="none" w:sz="0" w:space="0" w:color="auto"/>
        <w:right w:val="none" w:sz="0" w:space="0" w:color="auto"/>
      </w:divBdr>
    </w:div>
    <w:div w:id="815686177">
      <w:bodyDiv w:val="1"/>
      <w:marLeft w:val="0"/>
      <w:marRight w:val="0"/>
      <w:marTop w:val="0"/>
      <w:marBottom w:val="0"/>
      <w:divBdr>
        <w:top w:val="none" w:sz="0" w:space="0" w:color="auto"/>
        <w:left w:val="none" w:sz="0" w:space="0" w:color="auto"/>
        <w:bottom w:val="none" w:sz="0" w:space="0" w:color="auto"/>
        <w:right w:val="none" w:sz="0" w:space="0" w:color="auto"/>
      </w:divBdr>
    </w:div>
    <w:div w:id="824202886">
      <w:bodyDiv w:val="1"/>
      <w:marLeft w:val="0"/>
      <w:marRight w:val="0"/>
      <w:marTop w:val="0"/>
      <w:marBottom w:val="0"/>
      <w:divBdr>
        <w:top w:val="none" w:sz="0" w:space="0" w:color="auto"/>
        <w:left w:val="none" w:sz="0" w:space="0" w:color="auto"/>
        <w:bottom w:val="none" w:sz="0" w:space="0" w:color="auto"/>
        <w:right w:val="none" w:sz="0" w:space="0" w:color="auto"/>
      </w:divBdr>
    </w:div>
    <w:div w:id="825902823">
      <w:bodyDiv w:val="1"/>
      <w:marLeft w:val="0"/>
      <w:marRight w:val="0"/>
      <w:marTop w:val="0"/>
      <w:marBottom w:val="0"/>
      <w:divBdr>
        <w:top w:val="none" w:sz="0" w:space="0" w:color="auto"/>
        <w:left w:val="none" w:sz="0" w:space="0" w:color="auto"/>
        <w:bottom w:val="none" w:sz="0" w:space="0" w:color="auto"/>
        <w:right w:val="none" w:sz="0" w:space="0" w:color="auto"/>
      </w:divBdr>
    </w:div>
    <w:div w:id="827406528">
      <w:bodyDiv w:val="1"/>
      <w:marLeft w:val="0"/>
      <w:marRight w:val="0"/>
      <w:marTop w:val="0"/>
      <w:marBottom w:val="0"/>
      <w:divBdr>
        <w:top w:val="none" w:sz="0" w:space="0" w:color="auto"/>
        <w:left w:val="none" w:sz="0" w:space="0" w:color="auto"/>
        <w:bottom w:val="none" w:sz="0" w:space="0" w:color="auto"/>
        <w:right w:val="none" w:sz="0" w:space="0" w:color="auto"/>
      </w:divBdr>
    </w:div>
    <w:div w:id="827988270">
      <w:bodyDiv w:val="1"/>
      <w:marLeft w:val="0"/>
      <w:marRight w:val="0"/>
      <w:marTop w:val="0"/>
      <w:marBottom w:val="0"/>
      <w:divBdr>
        <w:top w:val="none" w:sz="0" w:space="0" w:color="auto"/>
        <w:left w:val="none" w:sz="0" w:space="0" w:color="auto"/>
        <w:bottom w:val="none" w:sz="0" w:space="0" w:color="auto"/>
        <w:right w:val="none" w:sz="0" w:space="0" w:color="auto"/>
      </w:divBdr>
    </w:div>
    <w:div w:id="837580836">
      <w:bodyDiv w:val="1"/>
      <w:marLeft w:val="0"/>
      <w:marRight w:val="0"/>
      <w:marTop w:val="0"/>
      <w:marBottom w:val="0"/>
      <w:divBdr>
        <w:top w:val="none" w:sz="0" w:space="0" w:color="auto"/>
        <w:left w:val="none" w:sz="0" w:space="0" w:color="auto"/>
        <w:bottom w:val="none" w:sz="0" w:space="0" w:color="auto"/>
        <w:right w:val="none" w:sz="0" w:space="0" w:color="auto"/>
      </w:divBdr>
    </w:div>
    <w:div w:id="842431202">
      <w:bodyDiv w:val="1"/>
      <w:marLeft w:val="0"/>
      <w:marRight w:val="0"/>
      <w:marTop w:val="0"/>
      <w:marBottom w:val="0"/>
      <w:divBdr>
        <w:top w:val="none" w:sz="0" w:space="0" w:color="auto"/>
        <w:left w:val="none" w:sz="0" w:space="0" w:color="auto"/>
        <w:bottom w:val="none" w:sz="0" w:space="0" w:color="auto"/>
        <w:right w:val="none" w:sz="0" w:space="0" w:color="auto"/>
      </w:divBdr>
    </w:div>
    <w:div w:id="854534142">
      <w:bodyDiv w:val="1"/>
      <w:marLeft w:val="0"/>
      <w:marRight w:val="0"/>
      <w:marTop w:val="0"/>
      <w:marBottom w:val="0"/>
      <w:divBdr>
        <w:top w:val="none" w:sz="0" w:space="0" w:color="auto"/>
        <w:left w:val="none" w:sz="0" w:space="0" w:color="auto"/>
        <w:bottom w:val="none" w:sz="0" w:space="0" w:color="auto"/>
        <w:right w:val="none" w:sz="0" w:space="0" w:color="auto"/>
      </w:divBdr>
    </w:div>
    <w:div w:id="857936828">
      <w:bodyDiv w:val="1"/>
      <w:marLeft w:val="0"/>
      <w:marRight w:val="0"/>
      <w:marTop w:val="0"/>
      <w:marBottom w:val="0"/>
      <w:divBdr>
        <w:top w:val="none" w:sz="0" w:space="0" w:color="auto"/>
        <w:left w:val="none" w:sz="0" w:space="0" w:color="auto"/>
        <w:bottom w:val="none" w:sz="0" w:space="0" w:color="auto"/>
        <w:right w:val="none" w:sz="0" w:space="0" w:color="auto"/>
      </w:divBdr>
    </w:div>
    <w:div w:id="860626849">
      <w:bodyDiv w:val="1"/>
      <w:marLeft w:val="0"/>
      <w:marRight w:val="0"/>
      <w:marTop w:val="0"/>
      <w:marBottom w:val="0"/>
      <w:divBdr>
        <w:top w:val="none" w:sz="0" w:space="0" w:color="auto"/>
        <w:left w:val="none" w:sz="0" w:space="0" w:color="auto"/>
        <w:bottom w:val="none" w:sz="0" w:space="0" w:color="auto"/>
        <w:right w:val="none" w:sz="0" w:space="0" w:color="auto"/>
      </w:divBdr>
    </w:div>
    <w:div w:id="891115012">
      <w:bodyDiv w:val="1"/>
      <w:marLeft w:val="0"/>
      <w:marRight w:val="0"/>
      <w:marTop w:val="0"/>
      <w:marBottom w:val="0"/>
      <w:divBdr>
        <w:top w:val="none" w:sz="0" w:space="0" w:color="auto"/>
        <w:left w:val="none" w:sz="0" w:space="0" w:color="auto"/>
        <w:bottom w:val="none" w:sz="0" w:space="0" w:color="auto"/>
        <w:right w:val="none" w:sz="0" w:space="0" w:color="auto"/>
      </w:divBdr>
    </w:div>
    <w:div w:id="894970590">
      <w:bodyDiv w:val="1"/>
      <w:marLeft w:val="0"/>
      <w:marRight w:val="0"/>
      <w:marTop w:val="0"/>
      <w:marBottom w:val="0"/>
      <w:divBdr>
        <w:top w:val="none" w:sz="0" w:space="0" w:color="auto"/>
        <w:left w:val="none" w:sz="0" w:space="0" w:color="auto"/>
        <w:bottom w:val="none" w:sz="0" w:space="0" w:color="auto"/>
        <w:right w:val="none" w:sz="0" w:space="0" w:color="auto"/>
      </w:divBdr>
    </w:div>
    <w:div w:id="895166251">
      <w:bodyDiv w:val="1"/>
      <w:marLeft w:val="0"/>
      <w:marRight w:val="0"/>
      <w:marTop w:val="0"/>
      <w:marBottom w:val="0"/>
      <w:divBdr>
        <w:top w:val="none" w:sz="0" w:space="0" w:color="auto"/>
        <w:left w:val="none" w:sz="0" w:space="0" w:color="auto"/>
        <w:bottom w:val="none" w:sz="0" w:space="0" w:color="auto"/>
        <w:right w:val="none" w:sz="0" w:space="0" w:color="auto"/>
      </w:divBdr>
    </w:div>
    <w:div w:id="915434487">
      <w:bodyDiv w:val="1"/>
      <w:marLeft w:val="0"/>
      <w:marRight w:val="0"/>
      <w:marTop w:val="0"/>
      <w:marBottom w:val="0"/>
      <w:divBdr>
        <w:top w:val="none" w:sz="0" w:space="0" w:color="auto"/>
        <w:left w:val="none" w:sz="0" w:space="0" w:color="auto"/>
        <w:bottom w:val="none" w:sz="0" w:space="0" w:color="auto"/>
        <w:right w:val="none" w:sz="0" w:space="0" w:color="auto"/>
      </w:divBdr>
    </w:div>
    <w:div w:id="920792105">
      <w:bodyDiv w:val="1"/>
      <w:marLeft w:val="0"/>
      <w:marRight w:val="0"/>
      <w:marTop w:val="0"/>
      <w:marBottom w:val="0"/>
      <w:divBdr>
        <w:top w:val="none" w:sz="0" w:space="0" w:color="auto"/>
        <w:left w:val="none" w:sz="0" w:space="0" w:color="auto"/>
        <w:bottom w:val="none" w:sz="0" w:space="0" w:color="auto"/>
        <w:right w:val="none" w:sz="0" w:space="0" w:color="auto"/>
      </w:divBdr>
    </w:div>
    <w:div w:id="925651292">
      <w:bodyDiv w:val="1"/>
      <w:marLeft w:val="0"/>
      <w:marRight w:val="0"/>
      <w:marTop w:val="0"/>
      <w:marBottom w:val="0"/>
      <w:divBdr>
        <w:top w:val="none" w:sz="0" w:space="0" w:color="auto"/>
        <w:left w:val="none" w:sz="0" w:space="0" w:color="auto"/>
        <w:bottom w:val="none" w:sz="0" w:space="0" w:color="auto"/>
        <w:right w:val="none" w:sz="0" w:space="0" w:color="auto"/>
      </w:divBdr>
    </w:div>
    <w:div w:id="926378169">
      <w:bodyDiv w:val="1"/>
      <w:marLeft w:val="0"/>
      <w:marRight w:val="0"/>
      <w:marTop w:val="0"/>
      <w:marBottom w:val="0"/>
      <w:divBdr>
        <w:top w:val="none" w:sz="0" w:space="0" w:color="auto"/>
        <w:left w:val="none" w:sz="0" w:space="0" w:color="auto"/>
        <w:bottom w:val="none" w:sz="0" w:space="0" w:color="auto"/>
        <w:right w:val="none" w:sz="0" w:space="0" w:color="auto"/>
      </w:divBdr>
    </w:div>
    <w:div w:id="936401357">
      <w:bodyDiv w:val="1"/>
      <w:marLeft w:val="0"/>
      <w:marRight w:val="0"/>
      <w:marTop w:val="0"/>
      <w:marBottom w:val="0"/>
      <w:divBdr>
        <w:top w:val="none" w:sz="0" w:space="0" w:color="auto"/>
        <w:left w:val="none" w:sz="0" w:space="0" w:color="auto"/>
        <w:bottom w:val="none" w:sz="0" w:space="0" w:color="auto"/>
        <w:right w:val="none" w:sz="0" w:space="0" w:color="auto"/>
      </w:divBdr>
      <w:divsChild>
        <w:div w:id="1995063769">
          <w:marLeft w:val="0"/>
          <w:marRight w:val="0"/>
          <w:marTop w:val="0"/>
          <w:marBottom w:val="0"/>
          <w:divBdr>
            <w:top w:val="none" w:sz="0" w:space="0" w:color="auto"/>
            <w:left w:val="none" w:sz="0" w:space="0" w:color="auto"/>
            <w:bottom w:val="none" w:sz="0" w:space="0" w:color="auto"/>
            <w:right w:val="none" w:sz="0" w:space="0" w:color="auto"/>
          </w:divBdr>
          <w:divsChild>
            <w:div w:id="1691952741">
              <w:marLeft w:val="0"/>
              <w:marRight w:val="0"/>
              <w:marTop w:val="0"/>
              <w:marBottom w:val="0"/>
              <w:divBdr>
                <w:top w:val="none" w:sz="0" w:space="0" w:color="auto"/>
                <w:left w:val="none" w:sz="0" w:space="0" w:color="auto"/>
                <w:bottom w:val="none" w:sz="0" w:space="0" w:color="auto"/>
                <w:right w:val="none" w:sz="0" w:space="0" w:color="auto"/>
              </w:divBdr>
              <w:divsChild>
                <w:div w:id="993022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831355">
          <w:marLeft w:val="0"/>
          <w:marRight w:val="0"/>
          <w:marTop w:val="0"/>
          <w:marBottom w:val="0"/>
          <w:divBdr>
            <w:top w:val="none" w:sz="0" w:space="0" w:color="auto"/>
            <w:left w:val="none" w:sz="0" w:space="0" w:color="auto"/>
            <w:bottom w:val="none" w:sz="0" w:space="0" w:color="auto"/>
            <w:right w:val="none" w:sz="0" w:space="0" w:color="auto"/>
          </w:divBdr>
          <w:divsChild>
            <w:div w:id="767312858">
              <w:marLeft w:val="0"/>
              <w:marRight w:val="0"/>
              <w:marTop w:val="0"/>
              <w:marBottom w:val="0"/>
              <w:divBdr>
                <w:top w:val="none" w:sz="0" w:space="0" w:color="auto"/>
                <w:left w:val="none" w:sz="0" w:space="0" w:color="auto"/>
                <w:bottom w:val="none" w:sz="0" w:space="0" w:color="auto"/>
                <w:right w:val="none" w:sz="0" w:space="0" w:color="auto"/>
              </w:divBdr>
              <w:divsChild>
                <w:div w:id="13334170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2904696">
          <w:marLeft w:val="0"/>
          <w:marRight w:val="0"/>
          <w:marTop w:val="0"/>
          <w:marBottom w:val="0"/>
          <w:divBdr>
            <w:top w:val="none" w:sz="0" w:space="0" w:color="auto"/>
            <w:left w:val="none" w:sz="0" w:space="0" w:color="auto"/>
            <w:bottom w:val="none" w:sz="0" w:space="0" w:color="auto"/>
            <w:right w:val="none" w:sz="0" w:space="0" w:color="auto"/>
          </w:divBdr>
          <w:divsChild>
            <w:div w:id="1045912862">
              <w:marLeft w:val="0"/>
              <w:marRight w:val="0"/>
              <w:marTop w:val="0"/>
              <w:marBottom w:val="0"/>
              <w:divBdr>
                <w:top w:val="none" w:sz="0" w:space="0" w:color="auto"/>
                <w:left w:val="none" w:sz="0" w:space="0" w:color="auto"/>
                <w:bottom w:val="none" w:sz="0" w:space="0" w:color="auto"/>
                <w:right w:val="none" w:sz="0" w:space="0" w:color="auto"/>
              </w:divBdr>
              <w:divsChild>
                <w:div w:id="1463303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31232">
      <w:bodyDiv w:val="1"/>
      <w:marLeft w:val="0"/>
      <w:marRight w:val="0"/>
      <w:marTop w:val="0"/>
      <w:marBottom w:val="0"/>
      <w:divBdr>
        <w:top w:val="none" w:sz="0" w:space="0" w:color="auto"/>
        <w:left w:val="none" w:sz="0" w:space="0" w:color="auto"/>
        <w:bottom w:val="none" w:sz="0" w:space="0" w:color="auto"/>
        <w:right w:val="none" w:sz="0" w:space="0" w:color="auto"/>
      </w:divBdr>
    </w:div>
    <w:div w:id="978731987">
      <w:bodyDiv w:val="1"/>
      <w:marLeft w:val="0"/>
      <w:marRight w:val="0"/>
      <w:marTop w:val="0"/>
      <w:marBottom w:val="0"/>
      <w:divBdr>
        <w:top w:val="none" w:sz="0" w:space="0" w:color="auto"/>
        <w:left w:val="none" w:sz="0" w:space="0" w:color="auto"/>
        <w:bottom w:val="none" w:sz="0" w:space="0" w:color="auto"/>
        <w:right w:val="none" w:sz="0" w:space="0" w:color="auto"/>
      </w:divBdr>
    </w:div>
    <w:div w:id="1003816994">
      <w:bodyDiv w:val="1"/>
      <w:marLeft w:val="0"/>
      <w:marRight w:val="0"/>
      <w:marTop w:val="0"/>
      <w:marBottom w:val="0"/>
      <w:divBdr>
        <w:top w:val="none" w:sz="0" w:space="0" w:color="auto"/>
        <w:left w:val="none" w:sz="0" w:space="0" w:color="auto"/>
        <w:bottom w:val="none" w:sz="0" w:space="0" w:color="auto"/>
        <w:right w:val="none" w:sz="0" w:space="0" w:color="auto"/>
      </w:divBdr>
    </w:div>
    <w:div w:id="1029263711">
      <w:bodyDiv w:val="1"/>
      <w:marLeft w:val="0"/>
      <w:marRight w:val="0"/>
      <w:marTop w:val="0"/>
      <w:marBottom w:val="0"/>
      <w:divBdr>
        <w:top w:val="none" w:sz="0" w:space="0" w:color="auto"/>
        <w:left w:val="none" w:sz="0" w:space="0" w:color="auto"/>
        <w:bottom w:val="none" w:sz="0" w:space="0" w:color="auto"/>
        <w:right w:val="none" w:sz="0" w:space="0" w:color="auto"/>
      </w:divBdr>
    </w:div>
    <w:div w:id="1034770274">
      <w:bodyDiv w:val="1"/>
      <w:marLeft w:val="0"/>
      <w:marRight w:val="0"/>
      <w:marTop w:val="0"/>
      <w:marBottom w:val="0"/>
      <w:divBdr>
        <w:top w:val="none" w:sz="0" w:space="0" w:color="auto"/>
        <w:left w:val="none" w:sz="0" w:space="0" w:color="auto"/>
        <w:bottom w:val="none" w:sz="0" w:space="0" w:color="auto"/>
        <w:right w:val="none" w:sz="0" w:space="0" w:color="auto"/>
      </w:divBdr>
    </w:div>
    <w:div w:id="1046837773">
      <w:bodyDiv w:val="1"/>
      <w:marLeft w:val="0"/>
      <w:marRight w:val="0"/>
      <w:marTop w:val="0"/>
      <w:marBottom w:val="0"/>
      <w:divBdr>
        <w:top w:val="none" w:sz="0" w:space="0" w:color="auto"/>
        <w:left w:val="none" w:sz="0" w:space="0" w:color="auto"/>
        <w:bottom w:val="none" w:sz="0" w:space="0" w:color="auto"/>
        <w:right w:val="none" w:sz="0" w:space="0" w:color="auto"/>
      </w:divBdr>
    </w:div>
    <w:div w:id="1057047150">
      <w:bodyDiv w:val="1"/>
      <w:marLeft w:val="0"/>
      <w:marRight w:val="0"/>
      <w:marTop w:val="0"/>
      <w:marBottom w:val="0"/>
      <w:divBdr>
        <w:top w:val="none" w:sz="0" w:space="0" w:color="auto"/>
        <w:left w:val="none" w:sz="0" w:space="0" w:color="auto"/>
        <w:bottom w:val="none" w:sz="0" w:space="0" w:color="auto"/>
        <w:right w:val="none" w:sz="0" w:space="0" w:color="auto"/>
      </w:divBdr>
    </w:div>
    <w:div w:id="1076128299">
      <w:bodyDiv w:val="1"/>
      <w:marLeft w:val="0"/>
      <w:marRight w:val="0"/>
      <w:marTop w:val="0"/>
      <w:marBottom w:val="0"/>
      <w:divBdr>
        <w:top w:val="none" w:sz="0" w:space="0" w:color="auto"/>
        <w:left w:val="none" w:sz="0" w:space="0" w:color="auto"/>
        <w:bottom w:val="none" w:sz="0" w:space="0" w:color="auto"/>
        <w:right w:val="none" w:sz="0" w:space="0" w:color="auto"/>
      </w:divBdr>
    </w:div>
    <w:div w:id="1092697503">
      <w:bodyDiv w:val="1"/>
      <w:marLeft w:val="0"/>
      <w:marRight w:val="0"/>
      <w:marTop w:val="0"/>
      <w:marBottom w:val="0"/>
      <w:divBdr>
        <w:top w:val="none" w:sz="0" w:space="0" w:color="auto"/>
        <w:left w:val="none" w:sz="0" w:space="0" w:color="auto"/>
        <w:bottom w:val="none" w:sz="0" w:space="0" w:color="auto"/>
        <w:right w:val="none" w:sz="0" w:space="0" w:color="auto"/>
      </w:divBdr>
    </w:div>
    <w:div w:id="1112432231">
      <w:bodyDiv w:val="1"/>
      <w:marLeft w:val="0"/>
      <w:marRight w:val="0"/>
      <w:marTop w:val="0"/>
      <w:marBottom w:val="0"/>
      <w:divBdr>
        <w:top w:val="none" w:sz="0" w:space="0" w:color="auto"/>
        <w:left w:val="none" w:sz="0" w:space="0" w:color="auto"/>
        <w:bottom w:val="none" w:sz="0" w:space="0" w:color="auto"/>
        <w:right w:val="none" w:sz="0" w:space="0" w:color="auto"/>
      </w:divBdr>
    </w:div>
    <w:div w:id="1126314158">
      <w:bodyDiv w:val="1"/>
      <w:marLeft w:val="0"/>
      <w:marRight w:val="0"/>
      <w:marTop w:val="0"/>
      <w:marBottom w:val="0"/>
      <w:divBdr>
        <w:top w:val="none" w:sz="0" w:space="0" w:color="auto"/>
        <w:left w:val="none" w:sz="0" w:space="0" w:color="auto"/>
        <w:bottom w:val="none" w:sz="0" w:space="0" w:color="auto"/>
        <w:right w:val="none" w:sz="0" w:space="0" w:color="auto"/>
      </w:divBdr>
    </w:div>
    <w:div w:id="1169056920">
      <w:bodyDiv w:val="1"/>
      <w:marLeft w:val="0"/>
      <w:marRight w:val="0"/>
      <w:marTop w:val="0"/>
      <w:marBottom w:val="0"/>
      <w:divBdr>
        <w:top w:val="none" w:sz="0" w:space="0" w:color="auto"/>
        <w:left w:val="none" w:sz="0" w:space="0" w:color="auto"/>
        <w:bottom w:val="none" w:sz="0" w:space="0" w:color="auto"/>
        <w:right w:val="none" w:sz="0" w:space="0" w:color="auto"/>
      </w:divBdr>
    </w:div>
    <w:div w:id="1206067192">
      <w:bodyDiv w:val="1"/>
      <w:marLeft w:val="0"/>
      <w:marRight w:val="0"/>
      <w:marTop w:val="0"/>
      <w:marBottom w:val="0"/>
      <w:divBdr>
        <w:top w:val="none" w:sz="0" w:space="0" w:color="auto"/>
        <w:left w:val="none" w:sz="0" w:space="0" w:color="auto"/>
        <w:bottom w:val="none" w:sz="0" w:space="0" w:color="auto"/>
        <w:right w:val="none" w:sz="0" w:space="0" w:color="auto"/>
      </w:divBdr>
    </w:div>
    <w:div w:id="1208950246">
      <w:bodyDiv w:val="1"/>
      <w:marLeft w:val="0"/>
      <w:marRight w:val="0"/>
      <w:marTop w:val="0"/>
      <w:marBottom w:val="0"/>
      <w:divBdr>
        <w:top w:val="none" w:sz="0" w:space="0" w:color="auto"/>
        <w:left w:val="none" w:sz="0" w:space="0" w:color="auto"/>
        <w:bottom w:val="none" w:sz="0" w:space="0" w:color="auto"/>
        <w:right w:val="none" w:sz="0" w:space="0" w:color="auto"/>
      </w:divBdr>
    </w:div>
    <w:div w:id="1209033079">
      <w:bodyDiv w:val="1"/>
      <w:marLeft w:val="0"/>
      <w:marRight w:val="0"/>
      <w:marTop w:val="0"/>
      <w:marBottom w:val="0"/>
      <w:divBdr>
        <w:top w:val="none" w:sz="0" w:space="0" w:color="auto"/>
        <w:left w:val="none" w:sz="0" w:space="0" w:color="auto"/>
        <w:bottom w:val="none" w:sz="0" w:space="0" w:color="auto"/>
        <w:right w:val="none" w:sz="0" w:space="0" w:color="auto"/>
      </w:divBdr>
    </w:div>
    <w:div w:id="1222667266">
      <w:bodyDiv w:val="1"/>
      <w:marLeft w:val="0"/>
      <w:marRight w:val="0"/>
      <w:marTop w:val="0"/>
      <w:marBottom w:val="0"/>
      <w:divBdr>
        <w:top w:val="none" w:sz="0" w:space="0" w:color="auto"/>
        <w:left w:val="none" w:sz="0" w:space="0" w:color="auto"/>
        <w:bottom w:val="none" w:sz="0" w:space="0" w:color="auto"/>
        <w:right w:val="none" w:sz="0" w:space="0" w:color="auto"/>
      </w:divBdr>
    </w:div>
    <w:div w:id="1229070571">
      <w:bodyDiv w:val="1"/>
      <w:marLeft w:val="0"/>
      <w:marRight w:val="0"/>
      <w:marTop w:val="0"/>
      <w:marBottom w:val="0"/>
      <w:divBdr>
        <w:top w:val="none" w:sz="0" w:space="0" w:color="auto"/>
        <w:left w:val="none" w:sz="0" w:space="0" w:color="auto"/>
        <w:bottom w:val="none" w:sz="0" w:space="0" w:color="auto"/>
        <w:right w:val="none" w:sz="0" w:space="0" w:color="auto"/>
      </w:divBdr>
    </w:div>
    <w:div w:id="1235167370">
      <w:bodyDiv w:val="1"/>
      <w:marLeft w:val="0"/>
      <w:marRight w:val="0"/>
      <w:marTop w:val="0"/>
      <w:marBottom w:val="0"/>
      <w:divBdr>
        <w:top w:val="none" w:sz="0" w:space="0" w:color="auto"/>
        <w:left w:val="none" w:sz="0" w:space="0" w:color="auto"/>
        <w:bottom w:val="none" w:sz="0" w:space="0" w:color="auto"/>
        <w:right w:val="none" w:sz="0" w:space="0" w:color="auto"/>
      </w:divBdr>
    </w:div>
    <w:div w:id="1268079523">
      <w:bodyDiv w:val="1"/>
      <w:marLeft w:val="0"/>
      <w:marRight w:val="0"/>
      <w:marTop w:val="0"/>
      <w:marBottom w:val="0"/>
      <w:divBdr>
        <w:top w:val="none" w:sz="0" w:space="0" w:color="auto"/>
        <w:left w:val="none" w:sz="0" w:space="0" w:color="auto"/>
        <w:bottom w:val="none" w:sz="0" w:space="0" w:color="auto"/>
        <w:right w:val="none" w:sz="0" w:space="0" w:color="auto"/>
      </w:divBdr>
    </w:div>
    <w:div w:id="1274937708">
      <w:bodyDiv w:val="1"/>
      <w:marLeft w:val="0"/>
      <w:marRight w:val="0"/>
      <w:marTop w:val="0"/>
      <w:marBottom w:val="0"/>
      <w:divBdr>
        <w:top w:val="none" w:sz="0" w:space="0" w:color="auto"/>
        <w:left w:val="none" w:sz="0" w:space="0" w:color="auto"/>
        <w:bottom w:val="none" w:sz="0" w:space="0" w:color="auto"/>
        <w:right w:val="none" w:sz="0" w:space="0" w:color="auto"/>
      </w:divBdr>
    </w:div>
    <w:div w:id="1306547815">
      <w:bodyDiv w:val="1"/>
      <w:marLeft w:val="0"/>
      <w:marRight w:val="0"/>
      <w:marTop w:val="0"/>
      <w:marBottom w:val="0"/>
      <w:divBdr>
        <w:top w:val="none" w:sz="0" w:space="0" w:color="auto"/>
        <w:left w:val="none" w:sz="0" w:space="0" w:color="auto"/>
        <w:bottom w:val="none" w:sz="0" w:space="0" w:color="auto"/>
        <w:right w:val="none" w:sz="0" w:space="0" w:color="auto"/>
      </w:divBdr>
    </w:div>
    <w:div w:id="1335376935">
      <w:bodyDiv w:val="1"/>
      <w:marLeft w:val="0"/>
      <w:marRight w:val="0"/>
      <w:marTop w:val="0"/>
      <w:marBottom w:val="0"/>
      <w:divBdr>
        <w:top w:val="none" w:sz="0" w:space="0" w:color="auto"/>
        <w:left w:val="none" w:sz="0" w:space="0" w:color="auto"/>
        <w:bottom w:val="none" w:sz="0" w:space="0" w:color="auto"/>
        <w:right w:val="none" w:sz="0" w:space="0" w:color="auto"/>
      </w:divBdr>
    </w:div>
    <w:div w:id="1363166529">
      <w:bodyDiv w:val="1"/>
      <w:marLeft w:val="0"/>
      <w:marRight w:val="0"/>
      <w:marTop w:val="0"/>
      <w:marBottom w:val="0"/>
      <w:divBdr>
        <w:top w:val="none" w:sz="0" w:space="0" w:color="auto"/>
        <w:left w:val="none" w:sz="0" w:space="0" w:color="auto"/>
        <w:bottom w:val="none" w:sz="0" w:space="0" w:color="auto"/>
        <w:right w:val="none" w:sz="0" w:space="0" w:color="auto"/>
      </w:divBdr>
    </w:div>
    <w:div w:id="1368676870">
      <w:bodyDiv w:val="1"/>
      <w:marLeft w:val="0"/>
      <w:marRight w:val="0"/>
      <w:marTop w:val="0"/>
      <w:marBottom w:val="0"/>
      <w:divBdr>
        <w:top w:val="none" w:sz="0" w:space="0" w:color="auto"/>
        <w:left w:val="none" w:sz="0" w:space="0" w:color="auto"/>
        <w:bottom w:val="none" w:sz="0" w:space="0" w:color="auto"/>
        <w:right w:val="none" w:sz="0" w:space="0" w:color="auto"/>
      </w:divBdr>
    </w:div>
    <w:div w:id="1384938172">
      <w:bodyDiv w:val="1"/>
      <w:marLeft w:val="0"/>
      <w:marRight w:val="0"/>
      <w:marTop w:val="0"/>
      <w:marBottom w:val="0"/>
      <w:divBdr>
        <w:top w:val="none" w:sz="0" w:space="0" w:color="auto"/>
        <w:left w:val="none" w:sz="0" w:space="0" w:color="auto"/>
        <w:bottom w:val="none" w:sz="0" w:space="0" w:color="auto"/>
        <w:right w:val="none" w:sz="0" w:space="0" w:color="auto"/>
      </w:divBdr>
    </w:div>
    <w:div w:id="1391922248">
      <w:bodyDiv w:val="1"/>
      <w:marLeft w:val="0"/>
      <w:marRight w:val="0"/>
      <w:marTop w:val="0"/>
      <w:marBottom w:val="0"/>
      <w:divBdr>
        <w:top w:val="none" w:sz="0" w:space="0" w:color="auto"/>
        <w:left w:val="none" w:sz="0" w:space="0" w:color="auto"/>
        <w:bottom w:val="none" w:sz="0" w:space="0" w:color="auto"/>
        <w:right w:val="none" w:sz="0" w:space="0" w:color="auto"/>
      </w:divBdr>
    </w:div>
    <w:div w:id="1395853422">
      <w:bodyDiv w:val="1"/>
      <w:marLeft w:val="0"/>
      <w:marRight w:val="0"/>
      <w:marTop w:val="0"/>
      <w:marBottom w:val="0"/>
      <w:divBdr>
        <w:top w:val="none" w:sz="0" w:space="0" w:color="auto"/>
        <w:left w:val="none" w:sz="0" w:space="0" w:color="auto"/>
        <w:bottom w:val="none" w:sz="0" w:space="0" w:color="auto"/>
        <w:right w:val="none" w:sz="0" w:space="0" w:color="auto"/>
      </w:divBdr>
    </w:div>
    <w:div w:id="1405105467">
      <w:bodyDiv w:val="1"/>
      <w:marLeft w:val="0"/>
      <w:marRight w:val="0"/>
      <w:marTop w:val="0"/>
      <w:marBottom w:val="0"/>
      <w:divBdr>
        <w:top w:val="none" w:sz="0" w:space="0" w:color="auto"/>
        <w:left w:val="none" w:sz="0" w:space="0" w:color="auto"/>
        <w:bottom w:val="none" w:sz="0" w:space="0" w:color="auto"/>
        <w:right w:val="none" w:sz="0" w:space="0" w:color="auto"/>
      </w:divBdr>
    </w:div>
    <w:div w:id="1407415981">
      <w:bodyDiv w:val="1"/>
      <w:marLeft w:val="0"/>
      <w:marRight w:val="0"/>
      <w:marTop w:val="0"/>
      <w:marBottom w:val="0"/>
      <w:divBdr>
        <w:top w:val="none" w:sz="0" w:space="0" w:color="auto"/>
        <w:left w:val="none" w:sz="0" w:space="0" w:color="auto"/>
        <w:bottom w:val="none" w:sz="0" w:space="0" w:color="auto"/>
        <w:right w:val="none" w:sz="0" w:space="0" w:color="auto"/>
      </w:divBdr>
    </w:div>
    <w:div w:id="1432360632">
      <w:bodyDiv w:val="1"/>
      <w:marLeft w:val="0"/>
      <w:marRight w:val="0"/>
      <w:marTop w:val="0"/>
      <w:marBottom w:val="0"/>
      <w:divBdr>
        <w:top w:val="none" w:sz="0" w:space="0" w:color="auto"/>
        <w:left w:val="none" w:sz="0" w:space="0" w:color="auto"/>
        <w:bottom w:val="none" w:sz="0" w:space="0" w:color="auto"/>
        <w:right w:val="none" w:sz="0" w:space="0" w:color="auto"/>
      </w:divBdr>
    </w:div>
    <w:div w:id="1436166781">
      <w:bodyDiv w:val="1"/>
      <w:marLeft w:val="0"/>
      <w:marRight w:val="0"/>
      <w:marTop w:val="0"/>
      <w:marBottom w:val="0"/>
      <w:divBdr>
        <w:top w:val="none" w:sz="0" w:space="0" w:color="auto"/>
        <w:left w:val="none" w:sz="0" w:space="0" w:color="auto"/>
        <w:bottom w:val="none" w:sz="0" w:space="0" w:color="auto"/>
        <w:right w:val="none" w:sz="0" w:space="0" w:color="auto"/>
      </w:divBdr>
    </w:div>
    <w:div w:id="1438477545">
      <w:bodyDiv w:val="1"/>
      <w:marLeft w:val="0"/>
      <w:marRight w:val="0"/>
      <w:marTop w:val="0"/>
      <w:marBottom w:val="0"/>
      <w:divBdr>
        <w:top w:val="none" w:sz="0" w:space="0" w:color="auto"/>
        <w:left w:val="none" w:sz="0" w:space="0" w:color="auto"/>
        <w:bottom w:val="none" w:sz="0" w:space="0" w:color="auto"/>
        <w:right w:val="none" w:sz="0" w:space="0" w:color="auto"/>
      </w:divBdr>
    </w:div>
    <w:div w:id="1441413673">
      <w:bodyDiv w:val="1"/>
      <w:marLeft w:val="0"/>
      <w:marRight w:val="0"/>
      <w:marTop w:val="0"/>
      <w:marBottom w:val="0"/>
      <w:divBdr>
        <w:top w:val="none" w:sz="0" w:space="0" w:color="auto"/>
        <w:left w:val="none" w:sz="0" w:space="0" w:color="auto"/>
        <w:bottom w:val="none" w:sz="0" w:space="0" w:color="auto"/>
        <w:right w:val="none" w:sz="0" w:space="0" w:color="auto"/>
      </w:divBdr>
    </w:div>
    <w:div w:id="1443498769">
      <w:bodyDiv w:val="1"/>
      <w:marLeft w:val="0"/>
      <w:marRight w:val="0"/>
      <w:marTop w:val="0"/>
      <w:marBottom w:val="0"/>
      <w:divBdr>
        <w:top w:val="none" w:sz="0" w:space="0" w:color="auto"/>
        <w:left w:val="none" w:sz="0" w:space="0" w:color="auto"/>
        <w:bottom w:val="none" w:sz="0" w:space="0" w:color="auto"/>
        <w:right w:val="none" w:sz="0" w:space="0" w:color="auto"/>
      </w:divBdr>
    </w:div>
    <w:div w:id="1449163372">
      <w:bodyDiv w:val="1"/>
      <w:marLeft w:val="0"/>
      <w:marRight w:val="0"/>
      <w:marTop w:val="0"/>
      <w:marBottom w:val="0"/>
      <w:divBdr>
        <w:top w:val="none" w:sz="0" w:space="0" w:color="auto"/>
        <w:left w:val="none" w:sz="0" w:space="0" w:color="auto"/>
        <w:bottom w:val="none" w:sz="0" w:space="0" w:color="auto"/>
        <w:right w:val="none" w:sz="0" w:space="0" w:color="auto"/>
      </w:divBdr>
    </w:div>
    <w:div w:id="1449617066">
      <w:bodyDiv w:val="1"/>
      <w:marLeft w:val="0"/>
      <w:marRight w:val="0"/>
      <w:marTop w:val="0"/>
      <w:marBottom w:val="0"/>
      <w:divBdr>
        <w:top w:val="none" w:sz="0" w:space="0" w:color="auto"/>
        <w:left w:val="none" w:sz="0" w:space="0" w:color="auto"/>
        <w:bottom w:val="none" w:sz="0" w:space="0" w:color="auto"/>
        <w:right w:val="none" w:sz="0" w:space="0" w:color="auto"/>
      </w:divBdr>
    </w:div>
    <w:div w:id="1450978211">
      <w:bodyDiv w:val="1"/>
      <w:marLeft w:val="0"/>
      <w:marRight w:val="0"/>
      <w:marTop w:val="0"/>
      <w:marBottom w:val="0"/>
      <w:divBdr>
        <w:top w:val="none" w:sz="0" w:space="0" w:color="auto"/>
        <w:left w:val="none" w:sz="0" w:space="0" w:color="auto"/>
        <w:bottom w:val="none" w:sz="0" w:space="0" w:color="auto"/>
        <w:right w:val="none" w:sz="0" w:space="0" w:color="auto"/>
      </w:divBdr>
    </w:div>
    <w:div w:id="1455562864">
      <w:bodyDiv w:val="1"/>
      <w:marLeft w:val="0"/>
      <w:marRight w:val="0"/>
      <w:marTop w:val="0"/>
      <w:marBottom w:val="0"/>
      <w:divBdr>
        <w:top w:val="none" w:sz="0" w:space="0" w:color="auto"/>
        <w:left w:val="none" w:sz="0" w:space="0" w:color="auto"/>
        <w:bottom w:val="none" w:sz="0" w:space="0" w:color="auto"/>
        <w:right w:val="none" w:sz="0" w:space="0" w:color="auto"/>
      </w:divBdr>
    </w:div>
    <w:div w:id="1459103232">
      <w:bodyDiv w:val="1"/>
      <w:marLeft w:val="0"/>
      <w:marRight w:val="0"/>
      <w:marTop w:val="0"/>
      <w:marBottom w:val="0"/>
      <w:divBdr>
        <w:top w:val="none" w:sz="0" w:space="0" w:color="auto"/>
        <w:left w:val="none" w:sz="0" w:space="0" w:color="auto"/>
        <w:bottom w:val="none" w:sz="0" w:space="0" w:color="auto"/>
        <w:right w:val="none" w:sz="0" w:space="0" w:color="auto"/>
      </w:divBdr>
    </w:div>
    <w:div w:id="1481728863">
      <w:bodyDiv w:val="1"/>
      <w:marLeft w:val="0"/>
      <w:marRight w:val="0"/>
      <w:marTop w:val="0"/>
      <w:marBottom w:val="0"/>
      <w:divBdr>
        <w:top w:val="none" w:sz="0" w:space="0" w:color="auto"/>
        <w:left w:val="none" w:sz="0" w:space="0" w:color="auto"/>
        <w:bottom w:val="none" w:sz="0" w:space="0" w:color="auto"/>
        <w:right w:val="none" w:sz="0" w:space="0" w:color="auto"/>
      </w:divBdr>
    </w:div>
    <w:div w:id="1486436039">
      <w:bodyDiv w:val="1"/>
      <w:marLeft w:val="0"/>
      <w:marRight w:val="0"/>
      <w:marTop w:val="0"/>
      <w:marBottom w:val="0"/>
      <w:divBdr>
        <w:top w:val="none" w:sz="0" w:space="0" w:color="auto"/>
        <w:left w:val="none" w:sz="0" w:space="0" w:color="auto"/>
        <w:bottom w:val="none" w:sz="0" w:space="0" w:color="auto"/>
        <w:right w:val="none" w:sz="0" w:space="0" w:color="auto"/>
      </w:divBdr>
    </w:div>
    <w:div w:id="1487014564">
      <w:bodyDiv w:val="1"/>
      <w:marLeft w:val="0"/>
      <w:marRight w:val="0"/>
      <w:marTop w:val="0"/>
      <w:marBottom w:val="0"/>
      <w:divBdr>
        <w:top w:val="none" w:sz="0" w:space="0" w:color="auto"/>
        <w:left w:val="none" w:sz="0" w:space="0" w:color="auto"/>
        <w:bottom w:val="none" w:sz="0" w:space="0" w:color="auto"/>
        <w:right w:val="none" w:sz="0" w:space="0" w:color="auto"/>
      </w:divBdr>
    </w:div>
    <w:div w:id="1500850047">
      <w:bodyDiv w:val="1"/>
      <w:marLeft w:val="0"/>
      <w:marRight w:val="0"/>
      <w:marTop w:val="0"/>
      <w:marBottom w:val="0"/>
      <w:divBdr>
        <w:top w:val="none" w:sz="0" w:space="0" w:color="auto"/>
        <w:left w:val="none" w:sz="0" w:space="0" w:color="auto"/>
        <w:bottom w:val="none" w:sz="0" w:space="0" w:color="auto"/>
        <w:right w:val="none" w:sz="0" w:space="0" w:color="auto"/>
      </w:divBdr>
    </w:div>
    <w:div w:id="1506238741">
      <w:bodyDiv w:val="1"/>
      <w:marLeft w:val="0"/>
      <w:marRight w:val="0"/>
      <w:marTop w:val="0"/>
      <w:marBottom w:val="0"/>
      <w:divBdr>
        <w:top w:val="none" w:sz="0" w:space="0" w:color="auto"/>
        <w:left w:val="none" w:sz="0" w:space="0" w:color="auto"/>
        <w:bottom w:val="none" w:sz="0" w:space="0" w:color="auto"/>
        <w:right w:val="none" w:sz="0" w:space="0" w:color="auto"/>
      </w:divBdr>
    </w:div>
    <w:div w:id="1556039507">
      <w:bodyDiv w:val="1"/>
      <w:marLeft w:val="0"/>
      <w:marRight w:val="0"/>
      <w:marTop w:val="0"/>
      <w:marBottom w:val="0"/>
      <w:divBdr>
        <w:top w:val="none" w:sz="0" w:space="0" w:color="auto"/>
        <w:left w:val="none" w:sz="0" w:space="0" w:color="auto"/>
        <w:bottom w:val="none" w:sz="0" w:space="0" w:color="auto"/>
        <w:right w:val="none" w:sz="0" w:space="0" w:color="auto"/>
      </w:divBdr>
    </w:div>
    <w:div w:id="1560894410">
      <w:bodyDiv w:val="1"/>
      <w:marLeft w:val="0"/>
      <w:marRight w:val="0"/>
      <w:marTop w:val="0"/>
      <w:marBottom w:val="0"/>
      <w:divBdr>
        <w:top w:val="none" w:sz="0" w:space="0" w:color="auto"/>
        <w:left w:val="none" w:sz="0" w:space="0" w:color="auto"/>
        <w:bottom w:val="none" w:sz="0" w:space="0" w:color="auto"/>
        <w:right w:val="none" w:sz="0" w:space="0" w:color="auto"/>
      </w:divBdr>
    </w:div>
    <w:div w:id="1566646688">
      <w:bodyDiv w:val="1"/>
      <w:marLeft w:val="0"/>
      <w:marRight w:val="0"/>
      <w:marTop w:val="0"/>
      <w:marBottom w:val="0"/>
      <w:divBdr>
        <w:top w:val="none" w:sz="0" w:space="0" w:color="auto"/>
        <w:left w:val="none" w:sz="0" w:space="0" w:color="auto"/>
        <w:bottom w:val="none" w:sz="0" w:space="0" w:color="auto"/>
        <w:right w:val="none" w:sz="0" w:space="0" w:color="auto"/>
      </w:divBdr>
    </w:div>
    <w:div w:id="1574508204">
      <w:bodyDiv w:val="1"/>
      <w:marLeft w:val="0"/>
      <w:marRight w:val="0"/>
      <w:marTop w:val="0"/>
      <w:marBottom w:val="0"/>
      <w:divBdr>
        <w:top w:val="none" w:sz="0" w:space="0" w:color="auto"/>
        <w:left w:val="none" w:sz="0" w:space="0" w:color="auto"/>
        <w:bottom w:val="none" w:sz="0" w:space="0" w:color="auto"/>
        <w:right w:val="none" w:sz="0" w:space="0" w:color="auto"/>
      </w:divBdr>
    </w:div>
    <w:div w:id="1576865410">
      <w:bodyDiv w:val="1"/>
      <w:marLeft w:val="0"/>
      <w:marRight w:val="0"/>
      <w:marTop w:val="0"/>
      <w:marBottom w:val="0"/>
      <w:divBdr>
        <w:top w:val="none" w:sz="0" w:space="0" w:color="auto"/>
        <w:left w:val="none" w:sz="0" w:space="0" w:color="auto"/>
        <w:bottom w:val="none" w:sz="0" w:space="0" w:color="auto"/>
        <w:right w:val="none" w:sz="0" w:space="0" w:color="auto"/>
      </w:divBdr>
    </w:div>
    <w:div w:id="1579553815">
      <w:bodyDiv w:val="1"/>
      <w:marLeft w:val="0"/>
      <w:marRight w:val="0"/>
      <w:marTop w:val="0"/>
      <w:marBottom w:val="0"/>
      <w:divBdr>
        <w:top w:val="none" w:sz="0" w:space="0" w:color="auto"/>
        <w:left w:val="none" w:sz="0" w:space="0" w:color="auto"/>
        <w:bottom w:val="none" w:sz="0" w:space="0" w:color="auto"/>
        <w:right w:val="none" w:sz="0" w:space="0" w:color="auto"/>
      </w:divBdr>
    </w:div>
    <w:div w:id="1583955551">
      <w:bodyDiv w:val="1"/>
      <w:marLeft w:val="0"/>
      <w:marRight w:val="0"/>
      <w:marTop w:val="0"/>
      <w:marBottom w:val="0"/>
      <w:divBdr>
        <w:top w:val="none" w:sz="0" w:space="0" w:color="auto"/>
        <w:left w:val="none" w:sz="0" w:space="0" w:color="auto"/>
        <w:bottom w:val="none" w:sz="0" w:space="0" w:color="auto"/>
        <w:right w:val="none" w:sz="0" w:space="0" w:color="auto"/>
      </w:divBdr>
    </w:div>
    <w:div w:id="1584756846">
      <w:bodyDiv w:val="1"/>
      <w:marLeft w:val="0"/>
      <w:marRight w:val="0"/>
      <w:marTop w:val="0"/>
      <w:marBottom w:val="0"/>
      <w:divBdr>
        <w:top w:val="none" w:sz="0" w:space="0" w:color="auto"/>
        <w:left w:val="none" w:sz="0" w:space="0" w:color="auto"/>
        <w:bottom w:val="none" w:sz="0" w:space="0" w:color="auto"/>
        <w:right w:val="none" w:sz="0" w:space="0" w:color="auto"/>
      </w:divBdr>
    </w:div>
    <w:div w:id="1593665485">
      <w:bodyDiv w:val="1"/>
      <w:marLeft w:val="0"/>
      <w:marRight w:val="0"/>
      <w:marTop w:val="0"/>
      <w:marBottom w:val="0"/>
      <w:divBdr>
        <w:top w:val="none" w:sz="0" w:space="0" w:color="auto"/>
        <w:left w:val="none" w:sz="0" w:space="0" w:color="auto"/>
        <w:bottom w:val="none" w:sz="0" w:space="0" w:color="auto"/>
        <w:right w:val="none" w:sz="0" w:space="0" w:color="auto"/>
      </w:divBdr>
    </w:div>
    <w:div w:id="1612081813">
      <w:bodyDiv w:val="1"/>
      <w:marLeft w:val="0"/>
      <w:marRight w:val="0"/>
      <w:marTop w:val="0"/>
      <w:marBottom w:val="0"/>
      <w:divBdr>
        <w:top w:val="none" w:sz="0" w:space="0" w:color="auto"/>
        <w:left w:val="none" w:sz="0" w:space="0" w:color="auto"/>
        <w:bottom w:val="none" w:sz="0" w:space="0" w:color="auto"/>
        <w:right w:val="none" w:sz="0" w:space="0" w:color="auto"/>
      </w:divBdr>
    </w:div>
    <w:div w:id="1635796657">
      <w:bodyDiv w:val="1"/>
      <w:marLeft w:val="0"/>
      <w:marRight w:val="0"/>
      <w:marTop w:val="0"/>
      <w:marBottom w:val="0"/>
      <w:divBdr>
        <w:top w:val="none" w:sz="0" w:space="0" w:color="auto"/>
        <w:left w:val="none" w:sz="0" w:space="0" w:color="auto"/>
        <w:bottom w:val="none" w:sz="0" w:space="0" w:color="auto"/>
        <w:right w:val="none" w:sz="0" w:space="0" w:color="auto"/>
      </w:divBdr>
    </w:div>
    <w:div w:id="1659772460">
      <w:bodyDiv w:val="1"/>
      <w:marLeft w:val="0"/>
      <w:marRight w:val="0"/>
      <w:marTop w:val="0"/>
      <w:marBottom w:val="0"/>
      <w:divBdr>
        <w:top w:val="none" w:sz="0" w:space="0" w:color="auto"/>
        <w:left w:val="none" w:sz="0" w:space="0" w:color="auto"/>
        <w:bottom w:val="none" w:sz="0" w:space="0" w:color="auto"/>
        <w:right w:val="none" w:sz="0" w:space="0" w:color="auto"/>
      </w:divBdr>
    </w:div>
    <w:div w:id="1664312989">
      <w:bodyDiv w:val="1"/>
      <w:marLeft w:val="0"/>
      <w:marRight w:val="0"/>
      <w:marTop w:val="0"/>
      <w:marBottom w:val="0"/>
      <w:divBdr>
        <w:top w:val="none" w:sz="0" w:space="0" w:color="auto"/>
        <w:left w:val="none" w:sz="0" w:space="0" w:color="auto"/>
        <w:bottom w:val="none" w:sz="0" w:space="0" w:color="auto"/>
        <w:right w:val="none" w:sz="0" w:space="0" w:color="auto"/>
      </w:divBdr>
    </w:div>
    <w:div w:id="1671328659">
      <w:bodyDiv w:val="1"/>
      <w:marLeft w:val="0"/>
      <w:marRight w:val="0"/>
      <w:marTop w:val="0"/>
      <w:marBottom w:val="0"/>
      <w:divBdr>
        <w:top w:val="none" w:sz="0" w:space="0" w:color="auto"/>
        <w:left w:val="none" w:sz="0" w:space="0" w:color="auto"/>
        <w:bottom w:val="none" w:sz="0" w:space="0" w:color="auto"/>
        <w:right w:val="none" w:sz="0" w:space="0" w:color="auto"/>
      </w:divBdr>
    </w:div>
    <w:div w:id="1672685443">
      <w:bodyDiv w:val="1"/>
      <w:marLeft w:val="0"/>
      <w:marRight w:val="0"/>
      <w:marTop w:val="0"/>
      <w:marBottom w:val="0"/>
      <w:divBdr>
        <w:top w:val="none" w:sz="0" w:space="0" w:color="auto"/>
        <w:left w:val="none" w:sz="0" w:space="0" w:color="auto"/>
        <w:bottom w:val="none" w:sz="0" w:space="0" w:color="auto"/>
        <w:right w:val="none" w:sz="0" w:space="0" w:color="auto"/>
      </w:divBdr>
    </w:div>
    <w:div w:id="1703631954">
      <w:bodyDiv w:val="1"/>
      <w:marLeft w:val="0"/>
      <w:marRight w:val="0"/>
      <w:marTop w:val="0"/>
      <w:marBottom w:val="0"/>
      <w:divBdr>
        <w:top w:val="none" w:sz="0" w:space="0" w:color="auto"/>
        <w:left w:val="none" w:sz="0" w:space="0" w:color="auto"/>
        <w:bottom w:val="none" w:sz="0" w:space="0" w:color="auto"/>
        <w:right w:val="none" w:sz="0" w:space="0" w:color="auto"/>
      </w:divBdr>
    </w:div>
    <w:div w:id="1710911935">
      <w:bodyDiv w:val="1"/>
      <w:marLeft w:val="0"/>
      <w:marRight w:val="0"/>
      <w:marTop w:val="0"/>
      <w:marBottom w:val="0"/>
      <w:divBdr>
        <w:top w:val="none" w:sz="0" w:space="0" w:color="auto"/>
        <w:left w:val="none" w:sz="0" w:space="0" w:color="auto"/>
        <w:bottom w:val="none" w:sz="0" w:space="0" w:color="auto"/>
        <w:right w:val="none" w:sz="0" w:space="0" w:color="auto"/>
      </w:divBdr>
    </w:div>
    <w:div w:id="1734507112">
      <w:bodyDiv w:val="1"/>
      <w:marLeft w:val="0"/>
      <w:marRight w:val="0"/>
      <w:marTop w:val="0"/>
      <w:marBottom w:val="0"/>
      <w:divBdr>
        <w:top w:val="none" w:sz="0" w:space="0" w:color="auto"/>
        <w:left w:val="none" w:sz="0" w:space="0" w:color="auto"/>
        <w:bottom w:val="none" w:sz="0" w:space="0" w:color="auto"/>
        <w:right w:val="none" w:sz="0" w:space="0" w:color="auto"/>
      </w:divBdr>
    </w:div>
    <w:div w:id="1740178354">
      <w:bodyDiv w:val="1"/>
      <w:marLeft w:val="0"/>
      <w:marRight w:val="0"/>
      <w:marTop w:val="0"/>
      <w:marBottom w:val="0"/>
      <w:divBdr>
        <w:top w:val="none" w:sz="0" w:space="0" w:color="auto"/>
        <w:left w:val="none" w:sz="0" w:space="0" w:color="auto"/>
        <w:bottom w:val="none" w:sz="0" w:space="0" w:color="auto"/>
        <w:right w:val="none" w:sz="0" w:space="0" w:color="auto"/>
      </w:divBdr>
    </w:div>
    <w:div w:id="1751661848">
      <w:bodyDiv w:val="1"/>
      <w:marLeft w:val="0"/>
      <w:marRight w:val="0"/>
      <w:marTop w:val="0"/>
      <w:marBottom w:val="0"/>
      <w:divBdr>
        <w:top w:val="none" w:sz="0" w:space="0" w:color="auto"/>
        <w:left w:val="none" w:sz="0" w:space="0" w:color="auto"/>
        <w:bottom w:val="none" w:sz="0" w:space="0" w:color="auto"/>
        <w:right w:val="none" w:sz="0" w:space="0" w:color="auto"/>
      </w:divBdr>
    </w:div>
    <w:div w:id="1753231934">
      <w:bodyDiv w:val="1"/>
      <w:marLeft w:val="0"/>
      <w:marRight w:val="0"/>
      <w:marTop w:val="0"/>
      <w:marBottom w:val="0"/>
      <w:divBdr>
        <w:top w:val="none" w:sz="0" w:space="0" w:color="auto"/>
        <w:left w:val="none" w:sz="0" w:space="0" w:color="auto"/>
        <w:bottom w:val="none" w:sz="0" w:space="0" w:color="auto"/>
        <w:right w:val="none" w:sz="0" w:space="0" w:color="auto"/>
      </w:divBdr>
    </w:div>
    <w:div w:id="1767113942">
      <w:bodyDiv w:val="1"/>
      <w:marLeft w:val="0"/>
      <w:marRight w:val="0"/>
      <w:marTop w:val="0"/>
      <w:marBottom w:val="0"/>
      <w:divBdr>
        <w:top w:val="none" w:sz="0" w:space="0" w:color="auto"/>
        <w:left w:val="none" w:sz="0" w:space="0" w:color="auto"/>
        <w:bottom w:val="none" w:sz="0" w:space="0" w:color="auto"/>
        <w:right w:val="none" w:sz="0" w:space="0" w:color="auto"/>
      </w:divBdr>
    </w:div>
    <w:div w:id="1776703702">
      <w:bodyDiv w:val="1"/>
      <w:marLeft w:val="0"/>
      <w:marRight w:val="0"/>
      <w:marTop w:val="0"/>
      <w:marBottom w:val="0"/>
      <w:divBdr>
        <w:top w:val="none" w:sz="0" w:space="0" w:color="auto"/>
        <w:left w:val="none" w:sz="0" w:space="0" w:color="auto"/>
        <w:bottom w:val="none" w:sz="0" w:space="0" w:color="auto"/>
        <w:right w:val="none" w:sz="0" w:space="0" w:color="auto"/>
      </w:divBdr>
    </w:div>
    <w:div w:id="1784302080">
      <w:bodyDiv w:val="1"/>
      <w:marLeft w:val="0"/>
      <w:marRight w:val="0"/>
      <w:marTop w:val="0"/>
      <w:marBottom w:val="0"/>
      <w:divBdr>
        <w:top w:val="none" w:sz="0" w:space="0" w:color="auto"/>
        <w:left w:val="none" w:sz="0" w:space="0" w:color="auto"/>
        <w:bottom w:val="none" w:sz="0" w:space="0" w:color="auto"/>
        <w:right w:val="none" w:sz="0" w:space="0" w:color="auto"/>
      </w:divBdr>
    </w:div>
    <w:div w:id="1795051728">
      <w:bodyDiv w:val="1"/>
      <w:marLeft w:val="0"/>
      <w:marRight w:val="0"/>
      <w:marTop w:val="0"/>
      <w:marBottom w:val="0"/>
      <w:divBdr>
        <w:top w:val="none" w:sz="0" w:space="0" w:color="auto"/>
        <w:left w:val="none" w:sz="0" w:space="0" w:color="auto"/>
        <w:bottom w:val="none" w:sz="0" w:space="0" w:color="auto"/>
        <w:right w:val="none" w:sz="0" w:space="0" w:color="auto"/>
      </w:divBdr>
    </w:div>
    <w:div w:id="1801726465">
      <w:bodyDiv w:val="1"/>
      <w:marLeft w:val="0"/>
      <w:marRight w:val="0"/>
      <w:marTop w:val="0"/>
      <w:marBottom w:val="0"/>
      <w:divBdr>
        <w:top w:val="none" w:sz="0" w:space="0" w:color="auto"/>
        <w:left w:val="none" w:sz="0" w:space="0" w:color="auto"/>
        <w:bottom w:val="none" w:sz="0" w:space="0" w:color="auto"/>
        <w:right w:val="none" w:sz="0" w:space="0" w:color="auto"/>
      </w:divBdr>
    </w:div>
    <w:div w:id="1807433418">
      <w:bodyDiv w:val="1"/>
      <w:marLeft w:val="0"/>
      <w:marRight w:val="0"/>
      <w:marTop w:val="0"/>
      <w:marBottom w:val="0"/>
      <w:divBdr>
        <w:top w:val="none" w:sz="0" w:space="0" w:color="auto"/>
        <w:left w:val="none" w:sz="0" w:space="0" w:color="auto"/>
        <w:bottom w:val="none" w:sz="0" w:space="0" w:color="auto"/>
        <w:right w:val="none" w:sz="0" w:space="0" w:color="auto"/>
      </w:divBdr>
    </w:div>
    <w:div w:id="1810055331">
      <w:bodyDiv w:val="1"/>
      <w:marLeft w:val="0"/>
      <w:marRight w:val="0"/>
      <w:marTop w:val="0"/>
      <w:marBottom w:val="0"/>
      <w:divBdr>
        <w:top w:val="none" w:sz="0" w:space="0" w:color="auto"/>
        <w:left w:val="none" w:sz="0" w:space="0" w:color="auto"/>
        <w:bottom w:val="none" w:sz="0" w:space="0" w:color="auto"/>
        <w:right w:val="none" w:sz="0" w:space="0" w:color="auto"/>
      </w:divBdr>
    </w:div>
    <w:div w:id="1812821066">
      <w:bodyDiv w:val="1"/>
      <w:marLeft w:val="0"/>
      <w:marRight w:val="0"/>
      <w:marTop w:val="0"/>
      <w:marBottom w:val="0"/>
      <w:divBdr>
        <w:top w:val="none" w:sz="0" w:space="0" w:color="auto"/>
        <w:left w:val="none" w:sz="0" w:space="0" w:color="auto"/>
        <w:bottom w:val="none" w:sz="0" w:space="0" w:color="auto"/>
        <w:right w:val="none" w:sz="0" w:space="0" w:color="auto"/>
      </w:divBdr>
    </w:div>
    <w:div w:id="1820802214">
      <w:bodyDiv w:val="1"/>
      <w:marLeft w:val="0"/>
      <w:marRight w:val="0"/>
      <w:marTop w:val="0"/>
      <w:marBottom w:val="0"/>
      <w:divBdr>
        <w:top w:val="none" w:sz="0" w:space="0" w:color="auto"/>
        <w:left w:val="none" w:sz="0" w:space="0" w:color="auto"/>
        <w:bottom w:val="none" w:sz="0" w:space="0" w:color="auto"/>
        <w:right w:val="none" w:sz="0" w:space="0" w:color="auto"/>
      </w:divBdr>
    </w:div>
    <w:div w:id="1832216517">
      <w:bodyDiv w:val="1"/>
      <w:marLeft w:val="0"/>
      <w:marRight w:val="0"/>
      <w:marTop w:val="0"/>
      <w:marBottom w:val="0"/>
      <w:divBdr>
        <w:top w:val="none" w:sz="0" w:space="0" w:color="auto"/>
        <w:left w:val="none" w:sz="0" w:space="0" w:color="auto"/>
        <w:bottom w:val="none" w:sz="0" w:space="0" w:color="auto"/>
        <w:right w:val="none" w:sz="0" w:space="0" w:color="auto"/>
      </w:divBdr>
    </w:div>
    <w:div w:id="1832943219">
      <w:bodyDiv w:val="1"/>
      <w:marLeft w:val="0"/>
      <w:marRight w:val="0"/>
      <w:marTop w:val="0"/>
      <w:marBottom w:val="0"/>
      <w:divBdr>
        <w:top w:val="none" w:sz="0" w:space="0" w:color="auto"/>
        <w:left w:val="none" w:sz="0" w:space="0" w:color="auto"/>
        <w:bottom w:val="none" w:sz="0" w:space="0" w:color="auto"/>
        <w:right w:val="none" w:sz="0" w:space="0" w:color="auto"/>
      </w:divBdr>
    </w:div>
    <w:div w:id="1842620722">
      <w:bodyDiv w:val="1"/>
      <w:marLeft w:val="0"/>
      <w:marRight w:val="0"/>
      <w:marTop w:val="0"/>
      <w:marBottom w:val="0"/>
      <w:divBdr>
        <w:top w:val="none" w:sz="0" w:space="0" w:color="auto"/>
        <w:left w:val="none" w:sz="0" w:space="0" w:color="auto"/>
        <w:bottom w:val="none" w:sz="0" w:space="0" w:color="auto"/>
        <w:right w:val="none" w:sz="0" w:space="0" w:color="auto"/>
      </w:divBdr>
    </w:div>
    <w:div w:id="1864510301">
      <w:bodyDiv w:val="1"/>
      <w:marLeft w:val="0"/>
      <w:marRight w:val="0"/>
      <w:marTop w:val="0"/>
      <w:marBottom w:val="0"/>
      <w:divBdr>
        <w:top w:val="none" w:sz="0" w:space="0" w:color="auto"/>
        <w:left w:val="none" w:sz="0" w:space="0" w:color="auto"/>
        <w:bottom w:val="none" w:sz="0" w:space="0" w:color="auto"/>
        <w:right w:val="none" w:sz="0" w:space="0" w:color="auto"/>
      </w:divBdr>
    </w:div>
    <w:div w:id="1877153696">
      <w:bodyDiv w:val="1"/>
      <w:marLeft w:val="0"/>
      <w:marRight w:val="0"/>
      <w:marTop w:val="0"/>
      <w:marBottom w:val="0"/>
      <w:divBdr>
        <w:top w:val="none" w:sz="0" w:space="0" w:color="auto"/>
        <w:left w:val="none" w:sz="0" w:space="0" w:color="auto"/>
        <w:bottom w:val="none" w:sz="0" w:space="0" w:color="auto"/>
        <w:right w:val="none" w:sz="0" w:space="0" w:color="auto"/>
      </w:divBdr>
    </w:div>
    <w:div w:id="1885562293">
      <w:bodyDiv w:val="1"/>
      <w:marLeft w:val="0"/>
      <w:marRight w:val="0"/>
      <w:marTop w:val="0"/>
      <w:marBottom w:val="0"/>
      <w:divBdr>
        <w:top w:val="none" w:sz="0" w:space="0" w:color="auto"/>
        <w:left w:val="none" w:sz="0" w:space="0" w:color="auto"/>
        <w:bottom w:val="none" w:sz="0" w:space="0" w:color="auto"/>
        <w:right w:val="none" w:sz="0" w:space="0" w:color="auto"/>
      </w:divBdr>
    </w:div>
    <w:div w:id="1893076197">
      <w:bodyDiv w:val="1"/>
      <w:marLeft w:val="0"/>
      <w:marRight w:val="0"/>
      <w:marTop w:val="0"/>
      <w:marBottom w:val="0"/>
      <w:divBdr>
        <w:top w:val="none" w:sz="0" w:space="0" w:color="auto"/>
        <w:left w:val="none" w:sz="0" w:space="0" w:color="auto"/>
        <w:bottom w:val="none" w:sz="0" w:space="0" w:color="auto"/>
        <w:right w:val="none" w:sz="0" w:space="0" w:color="auto"/>
      </w:divBdr>
    </w:div>
    <w:div w:id="1936863554">
      <w:bodyDiv w:val="1"/>
      <w:marLeft w:val="0"/>
      <w:marRight w:val="0"/>
      <w:marTop w:val="0"/>
      <w:marBottom w:val="0"/>
      <w:divBdr>
        <w:top w:val="none" w:sz="0" w:space="0" w:color="auto"/>
        <w:left w:val="none" w:sz="0" w:space="0" w:color="auto"/>
        <w:bottom w:val="none" w:sz="0" w:space="0" w:color="auto"/>
        <w:right w:val="none" w:sz="0" w:space="0" w:color="auto"/>
      </w:divBdr>
    </w:div>
    <w:div w:id="1975325799">
      <w:bodyDiv w:val="1"/>
      <w:marLeft w:val="0"/>
      <w:marRight w:val="0"/>
      <w:marTop w:val="0"/>
      <w:marBottom w:val="0"/>
      <w:divBdr>
        <w:top w:val="none" w:sz="0" w:space="0" w:color="auto"/>
        <w:left w:val="none" w:sz="0" w:space="0" w:color="auto"/>
        <w:bottom w:val="none" w:sz="0" w:space="0" w:color="auto"/>
        <w:right w:val="none" w:sz="0" w:space="0" w:color="auto"/>
      </w:divBdr>
    </w:div>
    <w:div w:id="1990666449">
      <w:bodyDiv w:val="1"/>
      <w:marLeft w:val="0"/>
      <w:marRight w:val="0"/>
      <w:marTop w:val="0"/>
      <w:marBottom w:val="0"/>
      <w:divBdr>
        <w:top w:val="none" w:sz="0" w:space="0" w:color="auto"/>
        <w:left w:val="none" w:sz="0" w:space="0" w:color="auto"/>
        <w:bottom w:val="none" w:sz="0" w:space="0" w:color="auto"/>
        <w:right w:val="none" w:sz="0" w:space="0" w:color="auto"/>
      </w:divBdr>
    </w:div>
    <w:div w:id="2004428873">
      <w:bodyDiv w:val="1"/>
      <w:marLeft w:val="0"/>
      <w:marRight w:val="0"/>
      <w:marTop w:val="0"/>
      <w:marBottom w:val="0"/>
      <w:divBdr>
        <w:top w:val="none" w:sz="0" w:space="0" w:color="auto"/>
        <w:left w:val="none" w:sz="0" w:space="0" w:color="auto"/>
        <w:bottom w:val="none" w:sz="0" w:space="0" w:color="auto"/>
        <w:right w:val="none" w:sz="0" w:space="0" w:color="auto"/>
      </w:divBdr>
    </w:div>
    <w:div w:id="2009555815">
      <w:bodyDiv w:val="1"/>
      <w:marLeft w:val="0"/>
      <w:marRight w:val="0"/>
      <w:marTop w:val="0"/>
      <w:marBottom w:val="0"/>
      <w:divBdr>
        <w:top w:val="none" w:sz="0" w:space="0" w:color="auto"/>
        <w:left w:val="none" w:sz="0" w:space="0" w:color="auto"/>
        <w:bottom w:val="none" w:sz="0" w:space="0" w:color="auto"/>
        <w:right w:val="none" w:sz="0" w:space="0" w:color="auto"/>
      </w:divBdr>
    </w:div>
    <w:div w:id="2014993360">
      <w:bodyDiv w:val="1"/>
      <w:marLeft w:val="0"/>
      <w:marRight w:val="0"/>
      <w:marTop w:val="0"/>
      <w:marBottom w:val="0"/>
      <w:divBdr>
        <w:top w:val="none" w:sz="0" w:space="0" w:color="auto"/>
        <w:left w:val="none" w:sz="0" w:space="0" w:color="auto"/>
        <w:bottom w:val="none" w:sz="0" w:space="0" w:color="auto"/>
        <w:right w:val="none" w:sz="0" w:space="0" w:color="auto"/>
      </w:divBdr>
    </w:div>
    <w:div w:id="2036421964">
      <w:bodyDiv w:val="1"/>
      <w:marLeft w:val="0"/>
      <w:marRight w:val="0"/>
      <w:marTop w:val="0"/>
      <w:marBottom w:val="0"/>
      <w:divBdr>
        <w:top w:val="none" w:sz="0" w:space="0" w:color="auto"/>
        <w:left w:val="none" w:sz="0" w:space="0" w:color="auto"/>
        <w:bottom w:val="none" w:sz="0" w:space="0" w:color="auto"/>
        <w:right w:val="none" w:sz="0" w:space="0" w:color="auto"/>
      </w:divBdr>
    </w:div>
    <w:div w:id="2041513461">
      <w:bodyDiv w:val="1"/>
      <w:marLeft w:val="0"/>
      <w:marRight w:val="0"/>
      <w:marTop w:val="0"/>
      <w:marBottom w:val="0"/>
      <w:divBdr>
        <w:top w:val="none" w:sz="0" w:space="0" w:color="auto"/>
        <w:left w:val="none" w:sz="0" w:space="0" w:color="auto"/>
        <w:bottom w:val="none" w:sz="0" w:space="0" w:color="auto"/>
        <w:right w:val="none" w:sz="0" w:space="0" w:color="auto"/>
      </w:divBdr>
    </w:div>
    <w:div w:id="2044746514">
      <w:bodyDiv w:val="1"/>
      <w:marLeft w:val="0"/>
      <w:marRight w:val="0"/>
      <w:marTop w:val="0"/>
      <w:marBottom w:val="0"/>
      <w:divBdr>
        <w:top w:val="none" w:sz="0" w:space="0" w:color="auto"/>
        <w:left w:val="none" w:sz="0" w:space="0" w:color="auto"/>
        <w:bottom w:val="none" w:sz="0" w:space="0" w:color="auto"/>
        <w:right w:val="none" w:sz="0" w:space="0" w:color="auto"/>
      </w:divBdr>
    </w:div>
    <w:div w:id="2049601746">
      <w:bodyDiv w:val="1"/>
      <w:marLeft w:val="0"/>
      <w:marRight w:val="0"/>
      <w:marTop w:val="0"/>
      <w:marBottom w:val="0"/>
      <w:divBdr>
        <w:top w:val="none" w:sz="0" w:space="0" w:color="auto"/>
        <w:left w:val="none" w:sz="0" w:space="0" w:color="auto"/>
        <w:bottom w:val="none" w:sz="0" w:space="0" w:color="auto"/>
        <w:right w:val="none" w:sz="0" w:space="0" w:color="auto"/>
      </w:divBdr>
    </w:div>
    <w:div w:id="2062555652">
      <w:bodyDiv w:val="1"/>
      <w:marLeft w:val="0"/>
      <w:marRight w:val="0"/>
      <w:marTop w:val="0"/>
      <w:marBottom w:val="0"/>
      <w:divBdr>
        <w:top w:val="none" w:sz="0" w:space="0" w:color="auto"/>
        <w:left w:val="none" w:sz="0" w:space="0" w:color="auto"/>
        <w:bottom w:val="none" w:sz="0" w:space="0" w:color="auto"/>
        <w:right w:val="none" w:sz="0" w:space="0" w:color="auto"/>
      </w:divBdr>
    </w:div>
    <w:div w:id="2115903390">
      <w:bodyDiv w:val="1"/>
      <w:marLeft w:val="0"/>
      <w:marRight w:val="0"/>
      <w:marTop w:val="0"/>
      <w:marBottom w:val="0"/>
      <w:divBdr>
        <w:top w:val="none" w:sz="0" w:space="0" w:color="auto"/>
        <w:left w:val="none" w:sz="0" w:space="0" w:color="auto"/>
        <w:bottom w:val="none" w:sz="0" w:space="0" w:color="auto"/>
        <w:right w:val="none" w:sz="0" w:space="0" w:color="auto"/>
      </w:divBdr>
    </w:div>
    <w:div w:id="21199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7F4B9A83D648F09253864610861739"/>
        <w:category>
          <w:name w:val="General"/>
          <w:gallery w:val="placeholder"/>
        </w:category>
        <w:types>
          <w:type w:val="bbPlcHdr"/>
        </w:types>
        <w:behaviors>
          <w:behavior w:val="content"/>
        </w:behaviors>
        <w:guid w:val="{2B7A659F-ACA9-40A9-AC95-C04D252C5CD2}"/>
      </w:docPartPr>
      <w:docPartBody>
        <w:p w:rsidR="00000000" w:rsidRDefault="00713D4D" w:rsidP="00713D4D">
          <w:pPr>
            <w:pStyle w:val="DC7F4B9A83D648F09253864610861739"/>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8AC"/>
    <w:rsid w:val="00046081"/>
    <w:rsid w:val="000B79D0"/>
    <w:rsid w:val="00190717"/>
    <w:rsid w:val="00330F5D"/>
    <w:rsid w:val="004949BC"/>
    <w:rsid w:val="00555542"/>
    <w:rsid w:val="00713D4D"/>
    <w:rsid w:val="007B18AC"/>
    <w:rsid w:val="009C2B43"/>
    <w:rsid w:val="00DF7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C29C89EBE44EE8AFB54B654C94267F">
    <w:name w:val="94C29C89EBE44EE8AFB54B654C94267F"/>
    <w:rsid w:val="007B18AC"/>
  </w:style>
  <w:style w:type="paragraph" w:customStyle="1" w:styleId="DC7F4B9A83D648F09253864610861739">
    <w:name w:val="DC7F4B9A83D648F09253864610861739"/>
    <w:rsid w:val="00713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5CA7D-7075-44C9-8F47-298A2141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15</Pages>
  <Words>2303</Words>
  <Characters>12668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HELPDESK-NOW</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HELPDESK-NOW</dc:title>
  <dc:subject>METODOLOGÍAS DE DESARROLLO ÁGIL</dc:subject>
  <dc:creator>Usuario</dc:creator>
  <cp:keywords/>
  <dc:description/>
  <cp:lastModifiedBy>Aarón Hernández Álvarez</cp:lastModifiedBy>
  <cp:revision>30</cp:revision>
  <cp:lastPrinted>2021-10-25T17:22:00Z</cp:lastPrinted>
  <dcterms:created xsi:type="dcterms:W3CDTF">2021-11-15T18:37:00Z</dcterms:created>
  <dcterms:modified xsi:type="dcterms:W3CDTF">2022-03-13T16:18:00Z</dcterms:modified>
</cp:coreProperties>
</file>