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C5_2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(sqldf)</w:t>
      </w:r>
    </w:p>
    <w:p>
      <w:pPr>
        <w:pStyle w:val="SourceCode"/>
      </w:pPr>
      <w:r>
        <w:rPr>
          <w:rStyle w:val="VerbatimChar"/>
        </w:rPr>
        <w:t xml:space="preserve">## Loading required package: gsubfn</w:t>
      </w:r>
    </w:p>
    <w:p>
      <w:pPr>
        <w:pStyle w:val="SourceCode"/>
      </w:pPr>
      <w:r>
        <w:rPr>
          <w:rStyle w:val="VerbatimChar"/>
        </w:rPr>
        <w:t xml:space="preserve">## Loading required package: proto</w:t>
      </w:r>
    </w:p>
    <w:p>
      <w:pPr>
        <w:pStyle w:val="SourceCode"/>
      </w:pPr>
      <w:r>
        <w:rPr>
          <w:rStyle w:val="VerbatimChar"/>
        </w:rPr>
        <w:t xml:space="preserve">## Loading required package: RSQLite</w:t>
      </w:r>
    </w:p>
    <w:p>
      <w:pPr>
        <w:pStyle w:val="FirstParagraph"/>
      </w:pPr>
      <w:r>
        <w:t xml:space="preserve">Apartado a)</w:t>
      </w:r>
    </w:p>
    <w:p>
      <w:pPr>
        <w:pStyle w:val="SourceCode"/>
      </w:pPr>
      <w:r>
        <w:rPr>
          <w:rStyle w:val="CommentTok"/>
        </w:rPr>
        <w:t xml:space="preserve"># A buena hora</w:t>
      </w:r>
      <w:r>
        <w:br/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25.5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0.9999992</w:t>
      </w:r>
    </w:p>
    <w:p>
      <w:pPr>
        <w:pStyle w:val="SourceCode"/>
      </w:pP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25.5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240</w:t>
      </w:r>
    </w:p>
    <w:p>
      <w:pPr>
        <w:pStyle w:val="SourceCode"/>
      </w:pPr>
      <w:r>
        <w:rPr>
          <w:rStyle w:val="VerbatimChar"/>
        </w:rPr>
        <w:t xml:space="preserve">## [1] 239.9998</w:t>
      </w:r>
    </w:p>
    <w:p>
      <w:pPr>
        <w:pStyle w:val="SourceCode"/>
      </w:pPr>
      <w:r>
        <w:rPr>
          <w:rStyle w:val="CommentTok"/>
        </w:rPr>
        <w:t xml:space="preserve"># Tarde</w:t>
      </w:r>
      <w:r>
        <w:br/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25.5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7.77939e-07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25.5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240</w:t>
      </w:r>
    </w:p>
    <w:p>
      <w:pPr>
        <w:pStyle w:val="SourceCode"/>
      </w:pPr>
      <w:r>
        <w:rPr>
          <w:rStyle w:val="VerbatimChar"/>
        </w:rPr>
        <w:t xml:space="preserve">## [1] -238.9998</w:t>
      </w:r>
    </w:p>
    <w:p>
      <w:pPr>
        <w:pStyle w:val="FirstParagraph"/>
      </w:pPr>
      <w:r>
        <w:t xml:space="preserve">Apartado b)</w:t>
      </w:r>
    </w:p>
    <w:p>
      <w:pPr>
        <w:pStyle w:val="BodyText"/>
      </w:pPr>
      <w:r>
        <w:t xml:space="preserve">La probabilidad de que tarde al menos 30 min</w:t>
      </w:r>
    </w:p>
    <w:p>
      <w:pPr>
        <w:pStyle w:val="SourceCode"/>
      </w:pP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25.5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240</w:t>
      </w:r>
    </w:p>
    <w:p>
      <w:pPr>
        <w:pStyle w:val="SourceCode"/>
      </w:pPr>
      <w:r>
        <w:rPr>
          <w:rStyle w:val="VerbatimChar"/>
        </w:rPr>
        <w:t xml:space="preserve">## [1] 194.6897</w:t>
      </w:r>
    </w:p>
    <w:p>
      <w:pPr>
        <w:pStyle w:val="FirstParagraph"/>
      </w:pPr>
      <w:r>
        <w:t xml:space="preserve">Apartado c)</w:t>
      </w:r>
    </w:p>
    <w:p>
      <w:pPr>
        <w:pStyle w:val="SourceCode"/>
      </w:pPr>
      <w:r>
        <w:rPr>
          <w:rStyle w:val="CommentTok"/>
        </w:rPr>
        <w:t xml:space="preserve"># Si sale a las 8:26, la probabibilidad de que llegue tarde será</w:t>
      </w:r>
      <w:r>
        <w:br/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</w:t>
      </w:r>
      <w:r>
        <w:rPr>
          <w:rStyle w:val="FloatTok"/>
        </w:rPr>
        <w:t xml:space="preserve">25.5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0.04779035</w:t>
      </w:r>
    </w:p>
    <w:p>
      <w:pPr>
        <w:pStyle w:val="FirstParagraph"/>
      </w:pPr>
      <w:r>
        <w:t xml:space="preserve">Gráfico de la distribución normal</w:t>
      </w:r>
    </w:p>
    <w:p>
      <w:pPr>
        <w:pStyle w:val="SourceCode"/>
      </w:pPr>
      <w:r>
        <w:rPr>
          <w:rStyle w:val="NormalTok"/>
        </w:rPr>
        <w:t xml:space="preserve">mean&lt;-</w:t>
      </w:r>
      <w:r>
        <w:rPr>
          <w:rStyle w:val="FloatTok"/>
        </w:rPr>
        <w:t xml:space="preserve">25.5</w:t>
      </w:r>
      <w:r>
        <w:br/>
      </w:r>
      <w:r>
        <w:rPr>
          <w:rStyle w:val="NormalTok"/>
        </w:rPr>
        <w:t xml:space="preserve">sd&lt;-</w:t>
      </w:r>
      <w:r>
        <w:rPr>
          <w:rStyle w:val="FloatTok"/>
        </w:rPr>
        <w:t xml:space="preserve">5.1</w:t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mean</w:t>
      </w:r>
      <w:r>
        <w:br/>
      </w:r>
      <w:r>
        <w:rPr>
          <w:rStyle w:val="NormalTok"/>
        </w:rPr>
        <w:t xml:space="preserve">hx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(x, mean, sd)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 hx,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"Tiempo (min)"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"Tiempo de llegada al trabajo"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"Densidad"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grid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lb&lt;-</w:t>
      </w:r>
      <w:r>
        <w:rPr>
          <w:rStyle w:val="FloatTok"/>
        </w:rPr>
        <w:t xml:space="preserve">20.4</w:t>
      </w:r>
      <w:r>
        <w:br/>
      </w:r>
      <w:r>
        <w:rPr>
          <w:rStyle w:val="NormalTok"/>
        </w:rPr>
        <w:t xml:space="preserve">ub&lt;-</w:t>
      </w:r>
      <w:r>
        <w:rPr>
          <w:rStyle w:val="FloatTok"/>
        </w:rPr>
        <w:t xml:space="preserve">30.6</w:t>
      </w:r>
      <w:r>
        <w:br/>
      </w:r>
      <w:r>
        <w:rPr>
          <w:rStyle w:val="NormalTok"/>
        </w:rPr>
        <w:t xml:space="preserve">filtro&lt;-x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lb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ub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(x, hx)</w:t>
      </w:r>
      <w:r>
        <w:br/>
      </w:r>
      <w:r>
        <w:rPr>
          <w:rStyle w:val="KeywordTok"/>
        </w:rPr>
        <w:t xml:space="preserve">polygon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(lb,x[filtro],ub),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,hx[filtro],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5_2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zonaprob&lt;-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(ub, mean, sd)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(lb, mean, sd))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zonaprob</w:t>
      </w:r>
    </w:p>
    <w:p>
      <w:pPr>
        <w:pStyle w:val="SourceCode"/>
      </w:pPr>
      <w:r>
        <w:rPr>
          <w:rStyle w:val="VerbatimChar"/>
        </w:rPr>
        <w:t xml:space="preserve">## [1] 68.26895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C5_2</dc:title>
  <dc:creator/>
  <cp:keywords/>
  <dcterms:created xsi:type="dcterms:W3CDTF">2019-12-03T18:29:03Z</dcterms:created>
  <dcterms:modified xsi:type="dcterms:W3CDTF">2019-12-03T18:29:03Z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