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C7_1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Apartado A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325.05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alfa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br/>
      </w:r>
      <w:r>
        <w:rPr>
          <w:rStyle w:val="CommentTok"/>
        </w:rPr>
        <w:t xml:space="preserve">#Calcular limites de tolerancia del 95% del 90% que contiene la aspirina</w:t>
      </w:r>
      <w:r>
        <w:br/>
      </w:r>
      <w:r>
        <w:rPr>
          <w:rStyle w:val="CommentTok"/>
        </w:rPr>
        <w:t xml:space="preserve">#X+-k*s</w:t>
      </w:r>
      <w:r>
        <w:br/>
      </w:r>
      <w:r>
        <w:rPr>
          <w:rStyle w:val="NormalTok"/>
        </w:rPr>
        <w:t xml:space="preserve">liminf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liminf</w:t>
      </w:r>
    </w:p>
    <w:p>
      <w:pPr>
        <w:pStyle w:val="SourceCode"/>
      </w:pPr>
      <w:r>
        <w:rPr>
          <w:rStyle w:val="VerbatimChar"/>
        </w:rPr>
        <w:t xml:space="preserve">## [1] 324.6</w:t>
      </w:r>
    </w:p>
    <w:p>
      <w:pPr>
        <w:pStyle w:val="SourceCode"/>
      </w:pPr>
      <w:r>
        <w:rPr>
          <w:rStyle w:val="NormalTok"/>
        </w:rPr>
        <w:t xml:space="preserve">limsup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limsup</w:t>
      </w:r>
    </w:p>
    <w:p>
      <w:pPr>
        <w:pStyle w:val="SourceCode"/>
      </w:pPr>
      <w:r>
        <w:rPr>
          <w:rStyle w:val="VerbatimChar"/>
        </w:rPr>
        <w:t xml:space="preserve">## [1] 325.5</w:t>
      </w:r>
    </w:p>
    <w:p>
      <w:pPr>
        <w:pStyle w:val="FirstParagraph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C7_1</dc:title>
  <dc:creator/>
  <cp:keywords/>
  <dcterms:created xsi:type="dcterms:W3CDTF">2019-12-04T19:52:46Z</dcterms:created>
  <dcterms:modified xsi:type="dcterms:W3CDTF">2019-12-04T19:52:46Z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