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08" w:rsidRDefault="008A7AAA">
      <w:pPr>
        <w:pStyle w:val="Ttulo"/>
      </w:pPr>
      <w:r>
        <w:t>LAB3_3</w:t>
      </w:r>
    </w:p>
    <w:p w:rsidR="00547F08" w:rsidRDefault="008A7AAA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</w:p>
    <w:p w:rsidR="00547F08" w:rsidRDefault="008A7AAA">
      <w:pPr>
        <w:pStyle w:val="SourceCode"/>
      </w:pPr>
      <w:r>
        <w:rPr>
          <w:rStyle w:val="VerbatimChar"/>
        </w:rPr>
        <w:t>## Loading required package: gsubfn</w:t>
      </w:r>
    </w:p>
    <w:p w:rsidR="00547F08" w:rsidRDefault="008A7AAA">
      <w:pPr>
        <w:pStyle w:val="SourceCode"/>
      </w:pPr>
      <w:r>
        <w:rPr>
          <w:rStyle w:val="VerbatimChar"/>
        </w:rPr>
        <w:t>## Loading required package: proto</w:t>
      </w:r>
    </w:p>
    <w:p w:rsidR="00547F08" w:rsidRDefault="008A7AAA">
      <w:pPr>
        <w:pStyle w:val="SourceCode"/>
      </w:pPr>
      <w:r>
        <w:rPr>
          <w:rStyle w:val="VerbatimChar"/>
        </w:rPr>
        <w:t>## Loading required package: RSQLite</w:t>
      </w:r>
    </w:p>
    <w:p w:rsidR="00547F08" w:rsidRDefault="008A7AA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(DMwR2)</w:t>
      </w:r>
    </w:p>
    <w:p w:rsidR="00547F08" w:rsidRDefault="008A7AAA">
      <w:pPr>
        <w:pStyle w:val="SourceCode"/>
      </w:pPr>
      <w:r>
        <w:rPr>
          <w:rStyle w:val="VerbatimChar"/>
        </w:rPr>
        <w:t>## Registered S3 method overwritten by 'xts':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>##   as.zoo.xts zoo</w:t>
      </w:r>
    </w:p>
    <w:p w:rsidR="00547F08" w:rsidRDefault="008A7AAA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547F08" w:rsidRDefault="008A7AAA">
      <w:pPr>
        <w:pStyle w:val="SourceCode"/>
      </w:pPr>
      <w:r>
        <w:rPr>
          <w:rStyle w:val="CommentTok"/>
        </w:rPr>
        <w:t>#Binomial básica</w:t>
      </w:r>
      <w:r>
        <w:br/>
      </w:r>
      <w:r>
        <w:rPr>
          <w:rStyle w:val="NormalTok"/>
        </w:rPr>
        <w:t>n&lt;-</w:t>
      </w:r>
      <w:r>
        <w:rPr>
          <w:rStyle w:val="DecValTok"/>
        </w:rPr>
        <w:t>150</w:t>
      </w:r>
      <w:r>
        <w:br/>
      </w:r>
      <w:r>
        <w:rPr>
          <w:rStyle w:val="NormalTok"/>
        </w:rPr>
        <w:t>p&lt;-</w:t>
      </w:r>
      <w:r>
        <w:rPr>
          <w:rStyle w:val="FloatTok"/>
        </w:rPr>
        <w:t>0.02</w:t>
      </w:r>
      <w:r>
        <w:br/>
      </w:r>
      <w:r>
        <w:rPr>
          <w:rStyle w:val="NormalTok"/>
        </w:rPr>
        <w:t>mu&lt;-n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br/>
      </w:r>
      <w:r>
        <w:rPr>
          <w:rStyle w:val="NormalTok"/>
        </w:rPr>
        <w:t>sigma&lt;-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p))</w:t>
      </w:r>
    </w:p>
    <w:p w:rsidR="00547F08" w:rsidRDefault="008A7AAA">
      <w:pPr>
        <w:pStyle w:val="FirstParagraph"/>
      </w:pPr>
      <w:r>
        <w:t>#APARTADO A</w:t>
      </w:r>
    </w:p>
    <w:p w:rsidR="00547F08" w:rsidRDefault="008A7AAA">
      <w:pPr>
        <w:pStyle w:val="Textoindependiente"/>
      </w:pPr>
      <w:r>
        <w:t>Analizar el tipo de función subyacente.</w:t>
      </w:r>
    </w:p>
    <w:p w:rsidR="00547F08" w:rsidRDefault="008A7AAA">
      <w:pPr>
        <w:pStyle w:val="Textoindependiente"/>
      </w:pPr>
      <w:r>
        <w:t>#APARTADO B</w:t>
      </w:r>
    </w:p>
    <w:p w:rsidR="00547F08" w:rsidRDefault="008A7AAA">
      <w:pPr>
        <w:pStyle w:val="SourceCode"/>
      </w:pPr>
      <w:r>
        <w:rPr>
          <w:rStyle w:val="CommentTok"/>
        </w:rPr>
        <w:t>#Ca</w:t>
      </w:r>
      <w:r>
        <w:rPr>
          <w:rStyle w:val="CommentTok"/>
        </w:rPr>
        <w:t>lcular la prob de que el numero de averías sea 5.</w:t>
      </w:r>
      <w:r>
        <w:br/>
      </w:r>
      <w:r>
        <w:rPr>
          <w:rStyle w:val="NormalTok"/>
        </w:rPr>
        <w:t>prob5&lt;-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,n,p)</w:t>
      </w:r>
    </w:p>
    <w:p w:rsidR="00547F08" w:rsidRDefault="008A7AAA">
      <w:pPr>
        <w:pStyle w:val="FirstParagraph"/>
      </w:pPr>
      <w:r>
        <w:t>#APARTADO C</w:t>
      </w:r>
    </w:p>
    <w:p w:rsidR="00547F08" w:rsidRDefault="008A7AAA">
      <w:pPr>
        <w:pStyle w:val="SourceCode"/>
      </w:pPr>
      <w:r>
        <w:rPr>
          <w:rStyle w:val="CommentTok"/>
        </w:rPr>
        <w:t>#Encontrar la prob de que el numero de averías sea 3 o mas.</w:t>
      </w:r>
      <w:r>
        <w:br/>
      </w:r>
      <w:r>
        <w:rPr>
          <w:rStyle w:val="CommentTok"/>
        </w:rPr>
        <w:t>#Opción A con dbinom</w:t>
      </w:r>
      <w:r>
        <w:br/>
      </w:r>
      <w:r>
        <w:rPr>
          <w:rStyle w:val="NormalTok"/>
        </w:rPr>
        <w:t>prob3omas_db&lt;-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,n,p)</w:t>
      </w:r>
      <w:r>
        <w:rPr>
          <w:rStyle w:val="OperatorTok"/>
        </w:rPr>
        <w:t>+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,n,p)</w:t>
      </w:r>
      <w:r>
        <w:rPr>
          <w:rStyle w:val="OperatorTok"/>
        </w:rPr>
        <w:t>+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,n,p))</w:t>
      </w:r>
      <w:r>
        <w:br/>
      </w:r>
      <w:r>
        <w:rPr>
          <w:rStyle w:val="CommentTok"/>
        </w:rPr>
        <w:t>#Opción B con pbinom</w:t>
      </w:r>
      <w:r>
        <w:br/>
      </w:r>
      <w:r>
        <w:rPr>
          <w:rStyle w:val="NormalTok"/>
        </w:rPr>
        <w:t>prob3omas_pb&lt;-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,n,p))</w:t>
      </w:r>
    </w:p>
    <w:p w:rsidR="00547F08" w:rsidRDefault="008A7AAA">
      <w:pPr>
        <w:pStyle w:val="FirstParagraph"/>
      </w:pPr>
      <w:r>
        <w:t>#APARTADO D</w:t>
      </w:r>
    </w:p>
    <w:p w:rsidR="00547F08" w:rsidRDefault="008A7AAA">
      <w:pPr>
        <w:pStyle w:val="SourceCode"/>
      </w:pPr>
      <w:r>
        <w:rPr>
          <w:rStyle w:val="CommentTok"/>
        </w:rPr>
        <w:t>#Tercer cuartil.</w:t>
      </w:r>
      <w:r>
        <w:br/>
      </w:r>
      <w:r>
        <w:rPr>
          <w:rStyle w:val="NormalTok"/>
        </w:rPr>
        <w:t>qr3&lt;-</w:t>
      </w:r>
      <w:r>
        <w:rPr>
          <w:rStyle w:val="KeywordTok"/>
        </w:rPr>
        <w:t>qbinom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>,n,p)</w:t>
      </w:r>
    </w:p>
    <w:p w:rsidR="00547F08" w:rsidRDefault="008A7AAA">
      <w:pPr>
        <w:pStyle w:val="FirstParagraph"/>
      </w:pPr>
      <w:r>
        <w:lastRenderedPageBreak/>
        <w:t>#APARTADO E</w:t>
      </w:r>
    </w:p>
    <w:p w:rsidR="00547F08" w:rsidRDefault="008A7AAA">
      <w:pPr>
        <w:pStyle w:val="SourceCode"/>
      </w:pPr>
      <w:r>
        <w:rPr>
          <w:rStyle w:val="CommentTok"/>
        </w:rPr>
        <w:t>#Numero minimo para que la probabilidad sea superior al 99%.</w:t>
      </w:r>
      <w:r>
        <w:br/>
      </w:r>
      <w:r>
        <w:rPr>
          <w:rStyle w:val="NormalTok"/>
        </w:rPr>
        <w:t>averiassup099&lt;-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FloatTok"/>
        </w:rPr>
        <w:t>0.99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NormalTok"/>
        </w:rPr>
        <w:t>)</w:t>
      </w:r>
    </w:p>
    <w:p w:rsidR="00547F08" w:rsidRDefault="008A7AAA">
      <w:pPr>
        <w:pStyle w:val="FirstParagraph"/>
      </w:pPr>
      <w:r>
        <w:t>#APARTADO F</w:t>
      </w:r>
    </w:p>
    <w:p w:rsidR="00547F08" w:rsidRDefault="008A7AAA">
      <w:pPr>
        <w:pStyle w:val="SourceCode"/>
      </w:pPr>
      <w:r>
        <w:rPr>
          <w:rStyle w:val="CommentTok"/>
        </w:rPr>
        <w:t>#Calcular el percentil 95 de la distribución.</w:t>
      </w:r>
      <w:r>
        <w:br/>
      </w:r>
      <w:r>
        <w:rPr>
          <w:rStyle w:val="NormalTok"/>
        </w:rPr>
        <w:t>per95&lt;-</w:t>
      </w:r>
      <w:r>
        <w:rPr>
          <w:rStyle w:val="KeywordTok"/>
        </w:rPr>
        <w:t>qbinom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,n,p)</w:t>
      </w:r>
    </w:p>
    <w:p w:rsidR="00547F08" w:rsidRDefault="008A7AAA">
      <w:pPr>
        <w:pStyle w:val="FirstParagraph"/>
      </w:pPr>
      <w:r>
        <w:t>#APARTADOS G Y H</w:t>
      </w:r>
    </w:p>
    <w:p w:rsidR="00547F08" w:rsidRDefault="008A7AAA">
      <w:pPr>
        <w:pStyle w:val="SourceCode"/>
      </w:pPr>
      <w:r>
        <w:rPr>
          <w:rStyle w:val="CommentTok"/>
        </w:rPr>
        <w:t>#Obtener una muestra de tamaño 1000 de la distribución.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muestra&lt;-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,n,p)</w:t>
      </w:r>
      <w:r>
        <w:br/>
      </w:r>
      <w:r>
        <w:rPr>
          <w:rStyle w:val="NormalTok"/>
        </w:rPr>
        <w:t>media_muestra&lt;-</w:t>
      </w:r>
      <w:r>
        <w:rPr>
          <w:rStyle w:val="KeywordTok"/>
        </w:rPr>
        <w:t>mean</w:t>
      </w:r>
      <w:r>
        <w:rPr>
          <w:rStyle w:val="NormalTok"/>
        </w:rPr>
        <w:t>(muestra)</w:t>
      </w:r>
      <w:r>
        <w:br/>
      </w:r>
      <w:r>
        <w:rPr>
          <w:rStyle w:val="NormalTok"/>
        </w:rPr>
        <w:t>sd_muestra&lt;-</w:t>
      </w:r>
      <w:r>
        <w:rPr>
          <w:rStyle w:val="KeywordTok"/>
        </w:rPr>
        <w:t>sd</w:t>
      </w:r>
      <w:r>
        <w:rPr>
          <w:rStyle w:val="NormalTok"/>
        </w:rPr>
        <w:t>(muestra)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(muestra, 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(muestra</w:t>
      </w:r>
      <w:r>
        <w:rPr>
          <w:rStyle w:val="FloatTok"/>
        </w:rPr>
        <w:t>+0.5</w:t>
      </w:r>
      <w:r>
        <w:rPr>
          <w:rStyle w:val="NormalTok"/>
        </w:rPr>
        <w:t xml:space="preserve">)), </w:t>
      </w:r>
      <w:r>
        <w:rPr>
          <w:rStyle w:val="DataTypeTok"/>
        </w:rPr>
        <w:t>col=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DataTypeTok"/>
        </w:rPr>
        <w:t>freq=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"Histograma Distribución")</w:t>
      </w:r>
      <w:r>
        <w:br/>
      </w:r>
      <w:r>
        <w:br/>
      </w:r>
      <w:r>
        <w:rPr>
          <w:rStyle w:val="StringTok"/>
        </w:rPr>
        <w:t>#Representar gráficamente el apartado G.</w:t>
      </w:r>
      <w:r>
        <w:br/>
      </w:r>
      <w:r>
        <w:rPr>
          <w:rStyle w:val="StringTok"/>
        </w:rPr>
        <w:t>x&lt;-seq(0,max(muestra)+1)</w:t>
      </w:r>
      <w:r>
        <w:br/>
      </w:r>
      <w:r>
        <w:rPr>
          <w:rStyle w:val="StringTok"/>
        </w:rPr>
        <w:t>fx&lt;-dbinom(x,n,p)</w:t>
      </w:r>
      <w:r>
        <w:br/>
      </w:r>
      <w:r>
        <w:rPr>
          <w:rStyle w:val="StringTok"/>
        </w:rPr>
        <w:t>points(x,fx, type="</w:t>
      </w:r>
      <w:r>
        <w:rPr>
          <w:rStyle w:val="NormalTok"/>
        </w:rPr>
        <w:t>b</w:t>
      </w:r>
      <w:r>
        <w:rPr>
          <w:rStyle w:val="StringTok"/>
        </w:rPr>
        <w:t>", col="</w:t>
      </w:r>
      <w:r>
        <w:rPr>
          <w:rStyle w:val="NormalTok"/>
        </w:rPr>
        <w:t>red</w:t>
      </w:r>
      <w:r>
        <w:rPr>
          <w:rStyle w:val="StringTok"/>
        </w:rPr>
        <w:t>", lwd=2, pch=19)</w:t>
      </w:r>
      <w:r>
        <w:br/>
      </w:r>
      <w:r>
        <w:rPr>
          <w:rStyle w:val="StringTok"/>
        </w:rPr>
        <w:t>abline(v=mu, col="</w:t>
      </w:r>
      <w:r>
        <w:rPr>
          <w:rStyle w:val="NormalTok"/>
        </w:rPr>
        <w:t>darkblue</w:t>
      </w:r>
      <w:r>
        <w:rPr>
          <w:rStyle w:val="StringTok"/>
        </w:rPr>
        <w:t>", lwd=3)</w:t>
      </w:r>
    </w:p>
    <w:p w:rsidR="00547F08" w:rsidRDefault="008A7AAA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F08" w:rsidSect="00547F0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F08" w:rsidRDefault="00547F08" w:rsidP="00547F08">
      <w:pPr>
        <w:spacing w:after="0"/>
      </w:pPr>
      <w:r>
        <w:separator/>
      </w:r>
    </w:p>
  </w:endnote>
  <w:endnote w:type="continuationSeparator" w:id="0">
    <w:p w:rsidR="00547F08" w:rsidRDefault="00547F08" w:rsidP="00547F0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F08" w:rsidRDefault="008A7AAA">
      <w:r>
        <w:separator/>
      </w:r>
    </w:p>
  </w:footnote>
  <w:footnote w:type="continuationSeparator" w:id="0">
    <w:p w:rsidR="00547F08" w:rsidRDefault="008A7A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912483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47F08"/>
    <w:rsid w:val="00590D07"/>
    <w:rsid w:val="00784D58"/>
    <w:rsid w:val="008A7AA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47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547F08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547F08"/>
  </w:style>
  <w:style w:type="paragraph" w:customStyle="1" w:styleId="Compact">
    <w:name w:val="Compact"/>
    <w:basedOn w:val="Textoindependiente"/>
    <w:qFormat/>
    <w:rsid w:val="00547F08"/>
    <w:pPr>
      <w:spacing w:before="36" w:after="36"/>
    </w:pPr>
  </w:style>
  <w:style w:type="paragraph" w:styleId="Ttulo">
    <w:name w:val="Title"/>
    <w:basedOn w:val="Normal"/>
    <w:next w:val="Textoindependiente"/>
    <w:qFormat/>
    <w:rsid w:val="00547F0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rsid w:val="00547F08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547F08"/>
    <w:pPr>
      <w:keepNext/>
      <w:keepLines/>
      <w:jc w:val="center"/>
    </w:pPr>
  </w:style>
  <w:style w:type="paragraph" w:styleId="Fecha">
    <w:name w:val="Date"/>
    <w:next w:val="Textoindependiente"/>
    <w:qFormat/>
    <w:rsid w:val="00547F08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547F08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547F08"/>
  </w:style>
  <w:style w:type="paragraph" w:customStyle="1" w:styleId="Heading1">
    <w:name w:val="Heading 1"/>
    <w:basedOn w:val="Normal"/>
    <w:next w:val="Textoindependiente"/>
    <w:uiPriority w:val="9"/>
    <w:qFormat/>
    <w:rsid w:val="00547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independiente"/>
    <w:uiPriority w:val="9"/>
    <w:unhideWhenUsed/>
    <w:qFormat/>
    <w:rsid w:val="00547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independiente"/>
    <w:uiPriority w:val="9"/>
    <w:unhideWhenUsed/>
    <w:qFormat/>
    <w:rsid w:val="00547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independiente"/>
    <w:uiPriority w:val="9"/>
    <w:unhideWhenUsed/>
    <w:qFormat/>
    <w:rsid w:val="00547F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independiente"/>
    <w:uiPriority w:val="9"/>
    <w:unhideWhenUsed/>
    <w:qFormat/>
    <w:rsid w:val="00547F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uiPriority w:val="9"/>
    <w:unhideWhenUsed/>
    <w:qFormat/>
    <w:rsid w:val="00547F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Textoindependiente"/>
    <w:uiPriority w:val="9"/>
    <w:unhideWhenUsed/>
    <w:qFormat/>
    <w:rsid w:val="00547F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Textoindependiente"/>
    <w:uiPriority w:val="9"/>
    <w:unhideWhenUsed/>
    <w:qFormat/>
    <w:rsid w:val="00547F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Textoindependiente"/>
    <w:uiPriority w:val="9"/>
    <w:unhideWhenUsed/>
    <w:qFormat/>
    <w:rsid w:val="00547F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547F0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547F08"/>
  </w:style>
  <w:style w:type="table" w:customStyle="1" w:styleId="Table">
    <w:name w:val="Table"/>
    <w:semiHidden/>
    <w:unhideWhenUsed/>
    <w:qFormat/>
    <w:rsid w:val="00547F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547F0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47F08"/>
  </w:style>
  <w:style w:type="paragraph" w:customStyle="1" w:styleId="Caption">
    <w:name w:val="Caption"/>
    <w:basedOn w:val="Normal"/>
    <w:link w:val="TextoindependienteCar"/>
    <w:rsid w:val="00547F08"/>
    <w:pPr>
      <w:spacing w:after="120"/>
    </w:pPr>
    <w:rPr>
      <w:i/>
    </w:rPr>
  </w:style>
  <w:style w:type="paragraph" w:customStyle="1" w:styleId="TableCaption">
    <w:name w:val="Table Caption"/>
    <w:basedOn w:val="Caption"/>
    <w:rsid w:val="00547F08"/>
    <w:pPr>
      <w:keepNext/>
    </w:pPr>
  </w:style>
  <w:style w:type="paragraph" w:customStyle="1" w:styleId="ImageCaption">
    <w:name w:val="Image Caption"/>
    <w:basedOn w:val="Caption"/>
    <w:rsid w:val="00547F08"/>
  </w:style>
  <w:style w:type="paragraph" w:customStyle="1" w:styleId="Figure">
    <w:name w:val="Figure"/>
    <w:basedOn w:val="Normal"/>
    <w:rsid w:val="00547F08"/>
  </w:style>
  <w:style w:type="paragraph" w:customStyle="1" w:styleId="CaptionedFigure">
    <w:name w:val="Captioned Figure"/>
    <w:basedOn w:val="Figure"/>
    <w:rsid w:val="00547F08"/>
    <w:pPr>
      <w:keepNext/>
    </w:pPr>
  </w:style>
  <w:style w:type="character" w:customStyle="1" w:styleId="TextoindependienteCar">
    <w:name w:val="Texto independiente Car"/>
    <w:basedOn w:val="Fuentedeprrafopredeter"/>
    <w:link w:val="Caption"/>
    <w:rsid w:val="00547F08"/>
  </w:style>
  <w:style w:type="character" w:customStyle="1" w:styleId="VerbatimChar">
    <w:name w:val="Verbatim Char"/>
    <w:basedOn w:val="TextoindependienteCar"/>
    <w:link w:val="SourceCode"/>
    <w:rsid w:val="00547F08"/>
    <w:rPr>
      <w:rFonts w:ascii="Consolas" w:hAnsi="Consolas"/>
      <w:sz w:val="22"/>
    </w:rPr>
  </w:style>
  <w:style w:type="character" w:customStyle="1" w:styleId="FootnoteReference">
    <w:name w:val="Footnote Reference"/>
    <w:basedOn w:val="TextoindependienteCar"/>
    <w:rsid w:val="00547F08"/>
    <w:rPr>
      <w:vertAlign w:val="superscript"/>
    </w:rPr>
  </w:style>
  <w:style w:type="character" w:styleId="Hipervnculo">
    <w:name w:val="Hyperlink"/>
    <w:basedOn w:val="TextoindependienteCar"/>
    <w:rsid w:val="00547F08"/>
    <w:rPr>
      <w:color w:val="4F81BD" w:themeColor="accent1"/>
    </w:rPr>
  </w:style>
  <w:style w:type="paragraph" w:styleId="TtulodeTDC">
    <w:name w:val="TOC Heading"/>
    <w:basedOn w:val="Heading1"/>
    <w:next w:val="Textoindependiente"/>
    <w:uiPriority w:val="39"/>
    <w:unhideWhenUsed/>
    <w:qFormat/>
    <w:rsid w:val="00547F08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47F08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547F08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47F08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47F08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547F08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547F08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547F08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547F08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547F08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547F08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547F08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547F08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547F08"/>
    <w:rPr>
      <w:shd w:val="clear" w:color="auto" w:fill="F8F8F8"/>
    </w:rPr>
  </w:style>
  <w:style w:type="character" w:customStyle="1" w:styleId="CommentTok">
    <w:name w:val="CommentTok"/>
    <w:basedOn w:val="VerbatimChar"/>
    <w:rsid w:val="00547F08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547F08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547F08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547F08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547F08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547F08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547F08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547F08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547F08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547F08"/>
    <w:rPr>
      <w:shd w:val="clear" w:color="auto" w:fill="F8F8F8"/>
    </w:rPr>
  </w:style>
  <w:style w:type="character" w:customStyle="1" w:styleId="ExtensionTok">
    <w:name w:val="ExtensionTok"/>
    <w:basedOn w:val="VerbatimChar"/>
    <w:rsid w:val="00547F08"/>
    <w:rPr>
      <w:shd w:val="clear" w:color="auto" w:fill="F8F8F8"/>
    </w:rPr>
  </w:style>
  <w:style w:type="character" w:customStyle="1" w:styleId="PreprocessorTok">
    <w:name w:val="PreprocessorTok"/>
    <w:basedOn w:val="VerbatimChar"/>
    <w:rsid w:val="00547F08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547F08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547F08"/>
    <w:rPr>
      <w:shd w:val="clear" w:color="auto" w:fill="F8F8F8"/>
    </w:rPr>
  </w:style>
  <w:style w:type="character" w:customStyle="1" w:styleId="InformationTok">
    <w:name w:val="InformationTok"/>
    <w:basedOn w:val="VerbatimChar"/>
    <w:rsid w:val="00547F08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547F08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547F08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547F08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547F08"/>
    <w:rPr>
      <w:shd w:val="clear" w:color="auto" w:fill="F8F8F8"/>
    </w:rPr>
  </w:style>
  <w:style w:type="paragraph" w:styleId="Textodeglobo">
    <w:name w:val="Balloon Text"/>
    <w:basedOn w:val="Normal"/>
    <w:link w:val="TextodegloboCar"/>
    <w:rsid w:val="008A7AA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A7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1253</Characters>
  <Application>Microsoft Office Word</Application>
  <DocSecurity>4</DocSecurity>
  <Lines>10</Lines>
  <Paragraphs>2</Paragraphs>
  <ScaleCrop>false</ScaleCrop>
  <Company>UPV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LAB3_3</dc:title>
  <dc:creator>Aaron</dc:creator>
  <cp:lastModifiedBy>Aaron</cp:lastModifiedBy>
  <cp:revision>2</cp:revision>
  <dcterms:created xsi:type="dcterms:W3CDTF">2019-11-26T09:45:00Z</dcterms:created>
  <dcterms:modified xsi:type="dcterms:W3CDTF">2019-11-26T09:45:00Z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