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B562F" w14:textId="77777777" w:rsidR="006411BA" w:rsidRPr="006411BA" w:rsidRDefault="006411BA" w:rsidP="006411BA">
      <w:pPr>
        <w:jc w:val="center"/>
        <w:rPr>
          <w:b/>
          <w:bCs/>
          <w:sz w:val="28"/>
          <w:szCs w:val="28"/>
          <w:lang w:val="fr-ML"/>
        </w:rPr>
      </w:pPr>
      <w:r w:rsidRPr="006411BA">
        <w:rPr>
          <w:b/>
          <w:bCs/>
          <w:sz w:val="28"/>
          <w:szCs w:val="28"/>
          <w:lang w:val="fr-ML"/>
        </w:rPr>
        <w:t>Projet final Web</w:t>
      </w:r>
    </w:p>
    <w:p w14:paraId="602B06D3" w14:textId="00383BB9" w:rsidR="007B0689" w:rsidRDefault="006411BA" w:rsidP="006411BA">
      <w:pPr>
        <w:jc w:val="center"/>
        <w:rPr>
          <w:b/>
          <w:bCs/>
          <w:sz w:val="28"/>
          <w:szCs w:val="28"/>
          <w:lang w:val="fr-ML"/>
        </w:rPr>
      </w:pPr>
      <w:r w:rsidRPr="006411BA">
        <w:rPr>
          <w:b/>
          <w:bCs/>
          <w:sz w:val="28"/>
          <w:szCs w:val="28"/>
          <w:lang w:val="fr-ML"/>
        </w:rPr>
        <w:t xml:space="preserve"> Mise en place d’un site e-commerce</w:t>
      </w:r>
    </w:p>
    <w:p w14:paraId="0857DBE9" w14:textId="2872932D" w:rsidR="006411BA" w:rsidRDefault="006411BA" w:rsidP="006411BA">
      <w:pPr>
        <w:rPr>
          <w:lang w:val="fr-ML"/>
        </w:rPr>
      </w:pPr>
    </w:p>
    <w:p w14:paraId="4E84E8EF" w14:textId="5BE8EC85" w:rsidR="006411BA" w:rsidRDefault="006411BA" w:rsidP="006411BA">
      <w:pPr>
        <w:rPr>
          <w:lang w:val="fr-ML"/>
        </w:rPr>
      </w:pPr>
    </w:p>
    <w:p w14:paraId="11C6800A" w14:textId="662C8856" w:rsidR="006411BA" w:rsidRDefault="006411BA" w:rsidP="00AC28B5">
      <w:pPr>
        <w:jc w:val="center"/>
        <w:rPr>
          <w:lang w:val="fr-ML"/>
        </w:rPr>
      </w:pPr>
      <w:r>
        <w:rPr>
          <w:noProof/>
        </w:rPr>
        <w:drawing>
          <wp:inline distT="0" distB="0" distL="0" distR="0" wp14:anchorId="6F04060F" wp14:editId="03120A94">
            <wp:extent cx="6187248" cy="412242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87248" cy="4122420"/>
                    </a:xfrm>
                    <a:prstGeom prst="rect">
                      <a:avLst/>
                    </a:prstGeom>
                    <a:noFill/>
                    <a:ln>
                      <a:noFill/>
                    </a:ln>
                  </pic:spPr>
                </pic:pic>
              </a:graphicData>
            </a:graphic>
          </wp:inline>
        </w:drawing>
      </w:r>
    </w:p>
    <w:p w14:paraId="55772A67" w14:textId="57A2961F" w:rsidR="00AC28B5" w:rsidRDefault="00AC28B5" w:rsidP="00AC28B5">
      <w:pPr>
        <w:jc w:val="center"/>
        <w:rPr>
          <w:lang w:val="fr-ML"/>
        </w:rPr>
      </w:pPr>
    </w:p>
    <w:p w14:paraId="136601E6" w14:textId="4B6397D7" w:rsidR="00AC28B5" w:rsidRDefault="00AC28B5" w:rsidP="00AC28B5">
      <w:pPr>
        <w:jc w:val="center"/>
        <w:rPr>
          <w:lang w:val="fr-ML"/>
        </w:rPr>
      </w:pPr>
    </w:p>
    <w:p w14:paraId="46C4F14A" w14:textId="74190571" w:rsidR="00AC28B5" w:rsidRPr="00AC28B5" w:rsidRDefault="00AC28B5" w:rsidP="00AC28B5">
      <w:pPr>
        <w:rPr>
          <w:b/>
          <w:bCs/>
          <w:sz w:val="24"/>
          <w:szCs w:val="24"/>
          <w:lang w:val="fr-ML"/>
        </w:rPr>
      </w:pPr>
      <w:r w:rsidRPr="00AC28B5">
        <w:rPr>
          <w:b/>
          <w:bCs/>
          <w:sz w:val="24"/>
          <w:szCs w:val="24"/>
          <w:lang w:val="fr-ML"/>
        </w:rPr>
        <w:t>SAKSIK Aaron</w:t>
      </w:r>
    </w:p>
    <w:p w14:paraId="7EF2A679" w14:textId="0A640B51" w:rsidR="00AC28B5" w:rsidRPr="00AC28B5" w:rsidRDefault="00AC28B5" w:rsidP="00AC28B5">
      <w:pPr>
        <w:rPr>
          <w:b/>
          <w:bCs/>
          <w:sz w:val="24"/>
          <w:szCs w:val="24"/>
          <w:lang w:val="fr-ML"/>
        </w:rPr>
      </w:pPr>
      <w:r w:rsidRPr="00AC28B5">
        <w:rPr>
          <w:b/>
          <w:bCs/>
          <w:sz w:val="24"/>
          <w:szCs w:val="24"/>
          <w:lang w:val="fr-ML"/>
        </w:rPr>
        <w:t>KEITA Tiemoko</w:t>
      </w:r>
    </w:p>
    <w:p w14:paraId="7D78C7A2" w14:textId="1D8F7F06" w:rsidR="00AC28B5" w:rsidRDefault="00AC28B5" w:rsidP="00AC28B5">
      <w:pPr>
        <w:jc w:val="center"/>
        <w:rPr>
          <w:lang w:val="fr-ML"/>
        </w:rPr>
      </w:pPr>
    </w:p>
    <w:p w14:paraId="2508D5AF" w14:textId="5EFA5F82" w:rsidR="00AC28B5" w:rsidRDefault="00AC28B5" w:rsidP="00AC28B5">
      <w:pPr>
        <w:rPr>
          <w:lang w:val="fr-ML"/>
        </w:rPr>
      </w:pPr>
    </w:p>
    <w:p w14:paraId="4DDE374B" w14:textId="0887C95F" w:rsidR="00277BD2" w:rsidRPr="006A295F" w:rsidRDefault="00277BD2" w:rsidP="006A295F">
      <w:pPr>
        <w:rPr>
          <w:b/>
          <w:bCs/>
          <w:sz w:val="28"/>
          <w:szCs w:val="28"/>
          <w:lang w:val="fr-ML"/>
        </w:rPr>
      </w:pPr>
    </w:p>
    <w:p w14:paraId="0E84A708" w14:textId="12088E63" w:rsidR="00277BD2" w:rsidRDefault="00277BD2" w:rsidP="00277BD2">
      <w:pPr>
        <w:pStyle w:val="Paragraphedeliste"/>
        <w:rPr>
          <w:lang w:val="fr-ML"/>
        </w:rPr>
      </w:pPr>
    </w:p>
    <w:p w14:paraId="2BFB7B18" w14:textId="61B1B38C" w:rsidR="00277BD2" w:rsidRDefault="00277BD2" w:rsidP="00277BD2">
      <w:pPr>
        <w:jc w:val="both"/>
        <w:rPr>
          <w:lang w:val="fr-ML"/>
        </w:rPr>
      </w:pPr>
    </w:p>
    <w:p w14:paraId="61CC1C42" w14:textId="6E64FA4C" w:rsidR="00277BD2" w:rsidRDefault="00277BD2" w:rsidP="00277BD2">
      <w:pPr>
        <w:jc w:val="both"/>
        <w:rPr>
          <w:lang w:val="fr-ML"/>
        </w:rPr>
      </w:pPr>
    </w:p>
    <w:p w14:paraId="32E32C26" w14:textId="16E5E228" w:rsidR="00277BD2" w:rsidRDefault="00277BD2" w:rsidP="00277BD2">
      <w:pPr>
        <w:pStyle w:val="Paragraphedeliste"/>
        <w:numPr>
          <w:ilvl w:val="0"/>
          <w:numId w:val="2"/>
        </w:numPr>
        <w:jc w:val="center"/>
        <w:rPr>
          <w:color w:val="000000" w:themeColor="text1"/>
          <w:sz w:val="32"/>
          <w:szCs w:val="32"/>
          <w:u w:val="single"/>
          <w:lang w:val="fr-ML"/>
        </w:rPr>
      </w:pPr>
      <w:r>
        <w:rPr>
          <w:color w:val="000000" w:themeColor="text1"/>
          <w:sz w:val="32"/>
          <w:szCs w:val="32"/>
          <w:u w:val="single"/>
          <w:lang w:val="fr-ML"/>
        </w:rPr>
        <w:t>INTRODUCTION</w:t>
      </w:r>
    </w:p>
    <w:p w14:paraId="325BEC79" w14:textId="77777777" w:rsidR="00EE3207" w:rsidRDefault="00EE3207" w:rsidP="00EE3207">
      <w:pPr>
        <w:rPr>
          <w:color w:val="000000" w:themeColor="text1"/>
          <w:lang w:val="fr-ML"/>
        </w:rPr>
      </w:pPr>
    </w:p>
    <w:p w14:paraId="1E703E67" w14:textId="42CB1C45" w:rsidR="00EE3207" w:rsidRPr="00EE3207" w:rsidRDefault="00EE3207" w:rsidP="00EE3207">
      <w:pPr>
        <w:rPr>
          <w:rFonts w:cstheme="minorHAnsi"/>
          <w:color w:val="000000" w:themeColor="text1"/>
          <w:sz w:val="24"/>
          <w:szCs w:val="24"/>
          <w:lang w:val="fr-ML"/>
        </w:rPr>
      </w:pPr>
      <w:r w:rsidRPr="00EE3207">
        <w:rPr>
          <w:rFonts w:cstheme="minorHAnsi"/>
          <w:color w:val="000000" w:themeColor="text1"/>
          <w:sz w:val="24"/>
          <w:szCs w:val="24"/>
          <w:shd w:val="clear" w:color="auto" w:fill="FFFFFF"/>
        </w:rPr>
        <w:t>Le </w:t>
      </w:r>
      <w:r w:rsidRPr="00EE3207">
        <w:rPr>
          <w:rStyle w:val="lev"/>
          <w:rFonts w:cstheme="minorHAnsi"/>
          <w:b w:val="0"/>
          <w:bCs w:val="0"/>
          <w:color w:val="000000" w:themeColor="text1"/>
          <w:sz w:val="24"/>
          <w:szCs w:val="24"/>
          <w:shd w:val="clear" w:color="auto" w:fill="FFFFFF"/>
        </w:rPr>
        <w:t>e-commerce est aussi appelé</w:t>
      </w:r>
      <w:r w:rsidRPr="00EE3207">
        <w:rPr>
          <w:rStyle w:val="lev"/>
          <w:rFonts w:cstheme="minorHAnsi"/>
          <w:color w:val="000000" w:themeColor="text1"/>
          <w:sz w:val="24"/>
          <w:szCs w:val="24"/>
          <w:shd w:val="clear" w:color="auto" w:fill="FFFFFF"/>
        </w:rPr>
        <w:t> </w:t>
      </w:r>
      <w:hyperlink r:id="rId6" w:tgtFrame="_blank" w:tooltip="se former à l'élaboration d'un projet e-commerce" w:history="1">
        <w:r w:rsidRPr="00EE3207">
          <w:rPr>
            <w:rStyle w:val="Lienhypertexte"/>
            <w:rFonts w:cstheme="minorHAnsi"/>
            <w:color w:val="000000" w:themeColor="text1"/>
            <w:sz w:val="24"/>
            <w:szCs w:val="24"/>
            <w:u w:val="none"/>
            <w:shd w:val="clear" w:color="auto" w:fill="FFFFFF"/>
          </w:rPr>
          <w:t>commerce électronique</w:t>
        </w:r>
      </w:hyperlink>
      <w:r w:rsidRPr="00EE3207">
        <w:rPr>
          <w:rFonts w:cstheme="minorHAnsi"/>
          <w:color w:val="000000" w:themeColor="text1"/>
          <w:sz w:val="24"/>
          <w:szCs w:val="24"/>
          <w:shd w:val="clear" w:color="auto" w:fill="FFFFFF"/>
        </w:rPr>
        <w:t> et correspond à</w:t>
      </w:r>
      <w:r w:rsidRPr="00EE3207">
        <w:rPr>
          <w:rFonts w:cstheme="minorHAnsi"/>
          <w:b/>
          <w:bCs/>
          <w:color w:val="000000" w:themeColor="text1"/>
          <w:sz w:val="24"/>
          <w:szCs w:val="24"/>
          <w:shd w:val="clear" w:color="auto" w:fill="FFFFFF"/>
        </w:rPr>
        <w:t> </w:t>
      </w:r>
      <w:r w:rsidRPr="00EE3207">
        <w:rPr>
          <w:rStyle w:val="lev"/>
          <w:rFonts w:cstheme="minorHAnsi"/>
          <w:b w:val="0"/>
          <w:bCs w:val="0"/>
          <w:color w:val="000000" w:themeColor="text1"/>
          <w:sz w:val="24"/>
          <w:szCs w:val="24"/>
          <w:shd w:val="clear" w:color="auto" w:fill="FFFFFF"/>
        </w:rPr>
        <w:t>un ensemble</w:t>
      </w:r>
      <w:r w:rsidRPr="00EE3207">
        <w:rPr>
          <w:rStyle w:val="lev"/>
          <w:rFonts w:cstheme="minorHAnsi"/>
          <w:color w:val="000000" w:themeColor="text1"/>
          <w:sz w:val="24"/>
          <w:szCs w:val="24"/>
          <w:shd w:val="clear" w:color="auto" w:fill="FFFFFF"/>
        </w:rPr>
        <w:t xml:space="preserve"> </w:t>
      </w:r>
      <w:r w:rsidRPr="00EE3207">
        <w:rPr>
          <w:rStyle w:val="lev"/>
          <w:rFonts w:cstheme="minorHAnsi"/>
          <w:b w:val="0"/>
          <w:bCs w:val="0"/>
          <w:color w:val="000000" w:themeColor="text1"/>
          <w:sz w:val="24"/>
          <w:szCs w:val="24"/>
          <w:shd w:val="clear" w:color="auto" w:fill="FFFFFF"/>
        </w:rPr>
        <w:t>de transactions commerciales réalisées à distance par le biais d’interfaces électroniques</w:t>
      </w:r>
      <w:r w:rsidRPr="00EE3207">
        <w:rPr>
          <w:rStyle w:val="lev"/>
          <w:rFonts w:cstheme="minorHAnsi"/>
          <w:color w:val="000000" w:themeColor="text1"/>
          <w:sz w:val="24"/>
          <w:szCs w:val="24"/>
          <w:shd w:val="clear" w:color="auto" w:fill="FFFFFF"/>
        </w:rPr>
        <w:t xml:space="preserve"> </w:t>
      </w:r>
      <w:r w:rsidRPr="00EE3207">
        <w:rPr>
          <w:rStyle w:val="lev"/>
          <w:rFonts w:cstheme="minorHAnsi"/>
          <w:b w:val="0"/>
          <w:bCs w:val="0"/>
          <w:color w:val="000000" w:themeColor="text1"/>
          <w:sz w:val="24"/>
          <w:szCs w:val="24"/>
          <w:shd w:val="clear" w:color="auto" w:fill="FFFFFF"/>
        </w:rPr>
        <w:t>et</w:t>
      </w:r>
      <w:r w:rsidRPr="00EE3207">
        <w:rPr>
          <w:rStyle w:val="lev"/>
          <w:rFonts w:cstheme="minorHAnsi"/>
          <w:color w:val="000000" w:themeColor="text1"/>
          <w:sz w:val="24"/>
          <w:szCs w:val="24"/>
          <w:shd w:val="clear" w:color="auto" w:fill="FFFFFF"/>
        </w:rPr>
        <w:t xml:space="preserve"> </w:t>
      </w:r>
      <w:r w:rsidRPr="00EE3207">
        <w:rPr>
          <w:rStyle w:val="lev"/>
          <w:rFonts w:cstheme="minorHAnsi"/>
          <w:b w:val="0"/>
          <w:bCs w:val="0"/>
          <w:color w:val="000000" w:themeColor="text1"/>
          <w:sz w:val="24"/>
          <w:szCs w:val="24"/>
          <w:shd w:val="clear" w:color="auto" w:fill="FFFFFF"/>
        </w:rPr>
        <w:t>digitales</w:t>
      </w:r>
      <w:r w:rsidRPr="00EE3207">
        <w:rPr>
          <w:rFonts w:cstheme="minorHAnsi"/>
          <w:color w:val="000000" w:themeColor="text1"/>
          <w:sz w:val="24"/>
          <w:szCs w:val="24"/>
          <w:shd w:val="clear" w:color="auto" w:fill="FFFFFF"/>
        </w:rPr>
        <w:t>. Les ventes réalisées à distance peuvent aussi bien correspondre à des biens ou à des services.</w:t>
      </w:r>
    </w:p>
    <w:p w14:paraId="0C21E7E2" w14:textId="5545C2D1" w:rsidR="00277BD2" w:rsidRDefault="00EE3207" w:rsidP="00EE3207">
      <w:pPr>
        <w:rPr>
          <w:color w:val="000000" w:themeColor="text1"/>
          <w:sz w:val="24"/>
          <w:szCs w:val="24"/>
          <w:lang w:val="fr-ML"/>
        </w:rPr>
      </w:pPr>
      <w:r w:rsidRPr="00EE3207">
        <w:rPr>
          <w:color w:val="000000" w:themeColor="text1"/>
          <w:sz w:val="24"/>
          <w:szCs w:val="24"/>
          <w:lang w:val="fr-ML"/>
        </w:rPr>
        <w:t xml:space="preserve">Il s’agit d’un site e-Commerce de vente de jeux vidéo. Les utilisateurs peuvent acheter des jeux vidéo. Lorsqu’un utilisateur en achète un, il recevra un </w:t>
      </w:r>
      <w:r w:rsidRPr="00EE3207">
        <w:rPr>
          <w:color w:val="000000" w:themeColor="text1"/>
          <w:sz w:val="24"/>
          <w:szCs w:val="24"/>
          <w:lang w:val="fr-ML"/>
        </w:rPr>
        <w:t>courriel</w:t>
      </w:r>
      <w:r w:rsidRPr="00EE3207">
        <w:rPr>
          <w:color w:val="000000" w:themeColor="text1"/>
          <w:sz w:val="24"/>
          <w:szCs w:val="24"/>
          <w:lang w:val="fr-ML"/>
        </w:rPr>
        <w:t xml:space="preserve"> avec le code pour activer son jeu sur sa plateforme (PC, Xbox, PlayStation, …) ainsi qu’une facture en PDF. Cette facture se retrouvera également dans son espace membre sur le site. Un membre ne peut acheter un jeu que s’il dispose d’un solde suffisant. Également, les jeux ont une quantité définie, il faudra vérifier le stock avant d’autoriser un achat. Un espace administration permet de gérer les jeux en vente et les informations des membres.</w:t>
      </w:r>
    </w:p>
    <w:p w14:paraId="704F9EA5" w14:textId="39860E29" w:rsidR="00EE3207" w:rsidRPr="00EE3207" w:rsidRDefault="00EE3207" w:rsidP="00EE3207">
      <w:pPr>
        <w:rPr>
          <w:color w:val="000000" w:themeColor="text1"/>
          <w:sz w:val="32"/>
          <w:szCs w:val="32"/>
          <w:u w:val="single"/>
          <w:lang w:val="fr-ML"/>
        </w:rPr>
      </w:pPr>
    </w:p>
    <w:p w14:paraId="66DA1C39" w14:textId="0BE8DDE1" w:rsidR="00EE3207" w:rsidRDefault="00EE3207" w:rsidP="00EE3207">
      <w:pPr>
        <w:pStyle w:val="Paragraphedeliste"/>
        <w:numPr>
          <w:ilvl w:val="0"/>
          <w:numId w:val="2"/>
        </w:numPr>
        <w:jc w:val="center"/>
        <w:rPr>
          <w:color w:val="000000" w:themeColor="text1"/>
          <w:sz w:val="32"/>
          <w:szCs w:val="32"/>
          <w:u w:val="single"/>
          <w:lang w:val="fr-ML"/>
        </w:rPr>
      </w:pPr>
      <w:r w:rsidRPr="00EE3207">
        <w:rPr>
          <w:color w:val="000000" w:themeColor="text1"/>
          <w:sz w:val="32"/>
          <w:szCs w:val="32"/>
          <w:u w:val="single"/>
          <w:lang w:val="fr-ML"/>
        </w:rPr>
        <w:t>DEROULEMENT</w:t>
      </w:r>
    </w:p>
    <w:p w14:paraId="7F94C598" w14:textId="77777777" w:rsidR="007C2964" w:rsidRDefault="007C2964" w:rsidP="007C2964">
      <w:pPr>
        <w:pStyle w:val="Paragraphedeliste"/>
        <w:rPr>
          <w:color w:val="000000" w:themeColor="text1"/>
          <w:sz w:val="32"/>
          <w:szCs w:val="32"/>
          <w:u w:val="single"/>
          <w:lang w:val="fr-ML"/>
        </w:rPr>
      </w:pPr>
    </w:p>
    <w:p w14:paraId="3B3954A4" w14:textId="468B967D" w:rsidR="00EE3207" w:rsidRDefault="007C2964" w:rsidP="007C2964">
      <w:pPr>
        <w:pStyle w:val="Paragraphedeliste"/>
        <w:numPr>
          <w:ilvl w:val="0"/>
          <w:numId w:val="3"/>
        </w:numPr>
        <w:rPr>
          <w:b/>
          <w:bCs/>
          <w:color w:val="000000" w:themeColor="text1"/>
          <w:sz w:val="24"/>
          <w:szCs w:val="24"/>
          <w:lang w:val="fr-ML"/>
        </w:rPr>
      </w:pPr>
      <w:r w:rsidRPr="007C2964">
        <w:rPr>
          <w:b/>
          <w:bCs/>
          <w:color w:val="000000" w:themeColor="text1"/>
          <w:sz w:val="24"/>
          <w:szCs w:val="24"/>
          <w:lang w:val="fr-ML"/>
        </w:rPr>
        <w:t>Présentation des  technologies utiliser pour le déroulement du projet :</w:t>
      </w:r>
    </w:p>
    <w:p w14:paraId="74191053" w14:textId="07D4843F" w:rsidR="007C2964" w:rsidRDefault="007C2964" w:rsidP="007C2964">
      <w:pPr>
        <w:rPr>
          <w:color w:val="000000" w:themeColor="text1"/>
          <w:sz w:val="24"/>
          <w:szCs w:val="24"/>
          <w:lang w:val="fr-ML"/>
        </w:rPr>
      </w:pPr>
      <w:r>
        <w:rPr>
          <w:color w:val="000000" w:themeColor="text1"/>
          <w:sz w:val="24"/>
          <w:szCs w:val="24"/>
          <w:lang w:val="fr-ML"/>
        </w:rPr>
        <w:t>Pour le développement de notre site e-commerce nous avons choisi les technologies suivent :</w:t>
      </w:r>
    </w:p>
    <w:p w14:paraId="3712FA71" w14:textId="1787410D" w:rsidR="007C2964" w:rsidRPr="00237633" w:rsidRDefault="00237633" w:rsidP="007C2964">
      <w:pPr>
        <w:rPr>
          <w:rFonts w:cstheme="minorHAnsi"/>
          <w:color w:val="000000" w:themeColor="text1"/>
          <w:sz w:val="24"/>
          <w:szCs w:val="24"/>
        </w:rPr>
      </w:pPr>
      <w:r w:rsidRPr="00237633">
        <w:rPr>
          <w:rFonts w:cstheme="minorHAnsi"/>
          <w:color w:val="000000" w:themeColor="text1"/>
          <w:sz w:val="24"/>
          <w:szCs w:val="24"/>
        </w:rPr>
        <w:t>N</w:t>
      </w:r>
      <w:r w:rsidR="007C2964" w:rsidRPr="00237633">
        <w:rPr>
          <w:rFonts w:cstheme="minorHAnsi"/>
          <w:color w:val="000000" w:themeColor="text1"/>
          <w:sz w:val="24"/>
          <w:szCs w:val="24"/>
        </w:rPr>
        <w:t>ode</w:t>
      </w:r>
      <w:r>
        <w:rPr>
          <w:rFonts w:cstheme="minorHAnsi"/>
          <w:color w:val="000000" w:themeColor="text1"/>
          <w:sz w:val="24"/>
          <w:szCs w:val="24"/>
        </w:rPr>
        <w:t xml:space="preserve">JS : </w:t>
      </w:r>
      <w:r w:rsidR="007C2964" w:rsidRPr="00237633">
        <w:rPr>
          <w:rFonts w:cstheme="minorHAnsi"/>
          <w:color w:val="000000" w:themeColor="text1"/>
          <w:sz w:val="24"/>
          <w:szCs w:val="24"/>
        </w:rPr>
        <w:t xml:space="preserve"> </w:t>
      </w:r>
      <w:r>
        <w:rPr>
          <w:rFonts w:cstheme="minorHAnsi"/>
          <w:color w:val="000000" w:themeColor="text1"/>
          <w:sz w:val="24"/>
          <w:szCs w:val="24"/>
        </w:rPr>
        <w:t xml:space="preserve">Pour le </w:t>
      </w:r>
      <w:r w:rsidR="007C2964" w:rsidRPr="00237633">
        <w:rPr>
          <w:rFonts w:cstheme="minorHAnsi"/>
          <w:color w:val="000000" w:themeColor="text1"/>
          <w:sz w:val="24"/>
          <w:szCs w:val="24"/>
        </w:rPr>
        <w:t>back apiRest</w:t>
      </w:r>
      <w:r w:rsidR="007C2964" w:rsidRPr="00237633">
        <w:rPr>
          <w:rFonts w:cstheme="minorHAnsi"/>
          <w:color w:val="000000" w:themeColor="text1"/>
          <w:sz w:val="24"/>
          <w:szCs w:val="24"/>
        </w:rPr>
        <w:t xml:space="preserve"> </w:t>
      </w:r>
    </w:p>
    <w:p w14:paraId="64C08DAD" w14:textId="47F1D24B" w:rsidR="007C2964" w:rsidRPr="00237633" w:rsidRDefault="00237633" w:rsidP="007C2964">
      <w:pPr>
        <w:rPr>
          <w:rFonts w:cstheme="minorHAnsi"/>
          <w:color w:val="000000" w:themeColor="text1"/>
          <w:sz w:val="24"/>
          <w:szCs w:val="24"/>
        </w:rPr>
      </w:pPr>
      <w:r>
        <w:rPr>
          <w:rFonts w:cstheme="minorHAnsi"/>
          <w:color w:val="000000" w:themeColor="text1"/>
          <w:sz w:val="24"/>
          <w:szCs w:val="24"/>
        </w:rPr>
        <w:t>V</w:t>
      </w:r>
      <w:r w:rsidR="007C2964" w:rsidRPr="00237633">
        <w:rPr>
          <w:rFonts w:cstheme="minorHAnsi"/>
          <w:color w:val="000000" w:themeColor="text1"/>
          <w:sz w:val="24"/>
          <w:szCs w:val="24"/>
        </w:rPr>
        <w:t>ueJ</w:t>
      </w:r>
      <w:r>
        <w:rPr>
          <w:rFonts w:cstheme="minorHAnsi"/>
          <w:color w:val="000000" w:themeColor="text1"/>
          <w:sz w:val="24"/>
          <w:szCs w:val="24"/>
        </w:rPr>
        <w:t xml:space="preserve">S : </w:t>
      </w:r>
      <w:r w:rsidR="007C2964" w:rsidRPr="00237633">
        <w:rPr>
          <w:rFonts w:cstheme="minorHAnsi"/>
          <w:color w:val="000000" w:themeColor="text1"/>
          <w:sz w:val="24"/>
          <w:szCs w:val="24"/>
        </w:rPr>
        <w:t xml:space="preserve"> </w:t>
      </w:r>
      <w:r>
        <w:rPr>
          <w:rFonts w:cstheme="minorHAnsi"/>
          <w:color w:val="000000" w:themeColor="text1"/>
          <w:sz w:val="24"/>
          <w:szCs w:val="24"/>
        </w:rPr>
        <w:t xml:space="preserve">Pour le </w:t>
      </w:r>
      <w:r w:rsidR="007C2964" w:rsidRPr="00237633">
        <w:rPr>
          <w:rFonts w:cstheme="minorHAnsi"/>
          <w:color w:val="000000" w:themeColor="text1"/>
          <w:sz w:val="24"/>
          <w:szCs w:val="24"/>
        </w:rPr>
        <w:t xml:space="preserve">front </w:t>
      </w:r>
      <w:r>
        <w:rPr>
          <w:rFonts w:cstheme="minorHAnsi"/>
          <w:color w:val="000000" w:themeColor="text1"/>
          <w:sz w:val="24"/>
          <w:szCs w:val="24"/>
        </w:rPr>
        <w:t xml:space="preserve">et pour </w:t>
      </w:r>
      <w:r w:rsidR="007C2964" w:rsidRPr="00237633">
        <w:rPr>
          <w:rFonts w:cstheme="minorHAnsi"/>
          <w:color w:val="000000" w:themeColor="text1"/>
          <w:sz w:val="24"/>
          <w:szCs w:val="24"/>
        </w:rPr>
        <w:t>appeler l'api</w:t>
      </w:r>
      <w:r>
        <w:rPr>
          <w:rFonts w:cstheme="minorHAnsi"/>
          <w:color w:val="000000" w:themeColor="text1"/>
          <w:sz w:val="24"/>
          <w:szCs w:val="24"/>
        </w:rPr>
        <w:t>.</w:t>
      </w:r>
    </w:p>
    <w:p w14:paraId="5272A94D" w14:textId="3201AE6E" w:rsidR="007C2964" w:rsidRPr="00237633" w:rsidRDefault="00237633" w:rsidP="007C2964">
      <w:pPr>
        <w:rPr>
          <w:rFonts w:cstheme="minorHAnsi"/>
          <w:color w:val="000000" w:themeColor="text1"/>
          <w:sz w:val="24"/>
          <w:szCs w:val="24"/>
        </w:rPr>
      </w:pPr>
      <w:r w:rsidRPr="00237633">
        <w:rPr>
          <w:rFonts w:cstheme="minorHAnsi"/>
          <w:color w:val="000000" w:themeColor="text1"/>
          <w:sz w:val="24"/>
          <w:szCs w:val="24"/>
        </w:rPr>
        <w:t>P</w:t>
      </w:r>
      <w:r w:rsidR="007C2964" w:rsidRPr="00237633">
        <w:rPr>
          <w:rFonts w:cstheme="minorHAnsi"/>
          <w:color w:val="000000" w:themeColor="text1"/>
          <w:sz w:val="24"/>
          <w:szCs w:val="24"/>
        </w:rPr>
        <w:t>assport</w:t>
      </w:r>
      <w:r>
        <w:rPr>
          <w:rFonts w:cstheme="minorHAnsi"/>
          <w:color w:val="000000" w:themeColor="text1"/>
          <w:sz w:val="24"/>
          <w:szCs w:val="24"/>
        </w:rPr>
        <w:t xml:space="preserve">JS : </w:t>
      </w:r>
      <w:r w:rsidR="007C2964" w:rsidRPr="00237633">
        <w:rPr>
          <w:rFonts w:cstheme="minorHAnsi"/>
          <w:color w:val="000000" w:themeColor="text1"/>
          <w:sz w:val="24"/>
          <w:szCs w:val="24"/>
        </w:rPr>
        <w:t xml:space="preserve"> </w:t>
      </w:r>
      <w:r>
        <w:rPr>
          <w:rFonts w:cstheme="minorHAnsi"/>
          <w:color w:val="000000" w:themeColor="text1"/>
          <w:sz w:val="24"/>
          <w:szCs w:val="24"/>
        </w:rPr>
        <w:t>Pour l’</w:t>
      </w:r>
      <w:r w:rsidR="007C2964" w:rsidRPr="00237633">
        <w:rPr>
          <w:rFonts w:cstheme="minorHAnsi"/>
          <w:color w:val="000000" w:themeColor="text1"/>
          <w:sz w:val="24"/>
          <w:szCs w:val="24"/>
        </w:rPr>
        <w:t>authentification</w:t>
      </w:r>
      <w:r>
        <w:rPr>
          <w:rFonts w:cstheme="minorHAnsi"/>
          <w:color w:val="000000" w:themeColor="text1"/>
          <w:sz w:val="24"/>
          <w:szCs w:val="24"/>
        </w:rPr>
        <w:t xml:space="preserve"> on</w:t>
      </w:r>
      <w:r w:rsidR="007C2964" w:rsidRPr="00237633">
        <w:rPr>
          <w:rFonts w:cstheme="minorHAnsi"/>
          <w:color w:val="000000" w:themeColor="text1"/>
          <w:sz w:val="24"/>
          <w:szCs w:val="24"/>
        </w:rPr>
        <w:t xml:space="preserve"> a choisi de procéder avec des tokens</w:t>
      </w:r>
      <w:r>
        <w:rPr>
          <w:rFonts w:cstheme="minorHAnsi"/>
          <w:color w:val="000000" w:themeColor="text1"/>
          <w:sz w:val="24"/>
          <w:szCs w:val="24"/>
        </w:rPr>
        <w:t>.</w:t>
      </w:r>
    </w:p>
    <w:p w14:paraId="1F318BFB" w14:textId="4678B383" w:rsidR="007C2964" w:rsidRPr="00237633" w:rsidRDefault="00237633" w:rsidP="007C2964">
      <w:pPr>
        <w:rPr>
          <w:rFonts w:cstheme="minorHAnsi"/>
          <w:color w:val="000000" w:themeColor="text1"/>
          <w:sz w:val="24"/>
          <w:szCs w:val="24"/>
        </w:rPr>
      </w:pPr>
      <w:r w:rsidRPr="00237633">
        <w:rPr>
          <w:rFonts w:cstheme="minorHAnsi"/>
          <w:color w:val="000000" w:themeColor="text1"/>
          <w:sz w:val="24"/>
          <w:szCs w:val="24"/>
        </w:rPr>
        <w:t>S</w:t>
      </w:r>
      <w:r w:rsidR="007C2964" w:rsidRPr="00237633">
        <w:rPr>
          <w:rFonts w:cstheme="minorHAnsi"/>
          <w:color w:val="000000" w:themeColor="text1"/>
          <w:sz w:val="24"/>
          <w:szCs w:val="24"/>
        </w:rPr>
        <w:t>equelize</w:t>
      </w:r>
      <w:r>
        <w:rPr>
          <w:rFonts w:cstheme="minorHAnsi"/>
          <w:color w:val="000000" w:themeColor="text1"/>
          <w:sz w:val="24"/>
          <w:szCs w:val="24"/>
        </w:rPr>
        <w:t xml:space="preserve"> : </w:t>
      </w:r>
      <w:r w:rsidR="007C2964" w:rsidRPr="00237633">
        <w:rPr>
          <w:rFonts w:cstheme="minorHAnsi"/>
          <w:color w:val="000000" w:themeColor="text1"/>
          <w:sz w:val="24"/>
          <w:szCs w:val="24"/>
        </w:rPr>
        <w:t xml:space="preserve"> ORM pour </w:t>
      </w:r>
      <w:r w:rsidRPr="00237633">
        <w:rPr>
          <w:rFonts w:cstheme="minorHAnsi"/>
          <w:color w:val="000000" w:themeColor="text1"/>
          <w:sz w:val="24"/>
          <w:szCs w:val="24"/>
        </w:rPr>
        <w:t>Express (</w:t>
      </w:r>
      <w:r w:rsidR="007C2964" w:rsidRPr="00237633">
        <w:rPr>
          <w:rFonts w:cstheme="minorHAnsi"/>
          <w:color w:val="000000" w:themeColor="text1"/>
          <w:sz w:val="24"/>
          <w:szCs w:val="24"/>
        </w:rPr>
        <w:t>Node)</w:t>
      </w:r>
      <w:r>
        <w:rPr>
          <w:rFonts w:cstheme="minorHAnsi"/>
          <w:color w:val="000000" w:themeColor="text1"/>
          <w:sz w:val="24"/>
          <w:szCs w:val="24"/>
        </w:rPr>
        <w:t>.</w:t>
      </w:r>
    </w:p>
    <w:p w14:paraId="1E9B6C0C" w14:textId="6030AD64" w:rsidR="007C2964" w:rsidRPr="00237633" w:rsidRDefault="00237633" w:rsidP="007C2964">
      <w:pPr>
        <w:rPr>
          <w:rFonts w:cstheme="minorHAnsi"/>
          <w:color w:val="000000" w:themeColor="text1"/>
          <w:sz w:val="24"/>
          <w:szCs w:val="24"/>
        </w:rPr>
      </w:pPr>
      <w:r w:rsidRPr="00237633">
        <w:rPr>
          <w:rFonts w:cstheme="minorHAnsi"/>
          <w:color w:val="000000" w:themeColor="text1"/>
          <w:sz w:val="24"/>
          <w:szCs w:val="24"/>
        </w:rPr>
        <w:t>P</w:t>
      </w:r>
      <w:r w:rsidR="007C2964" w:rsidRPr="00237633">
        <w:rPr>
          <w:rFonts w:cstheme="minorHAnsi"/>
          <w:color w:val="000000" w:themeColor="text1"/>
          <w:sz w:val="24"/>
          <w:szCs w:val="24"/>
        </w:rPr>
        <w:t>ostman</w:t>
      </w:r>
      <w:r>
        <w:rPr>
          <w:rFonts w:cstheme="minorHAnsi"/>
          <w:color w:val="000000" w:themeColor="text1"/>
          <w:sz w:val="24"/>
          <w:szCs w:val="24"/>
        </w:rPr>
        <w:t xml:space="preserve"> : </w:t>
      </w:r>
      <w:r w:rsidR="007C2964" w:rsidRPr="00237633">
        <w:rPr>
          <w:rFonts w:cstheme="minorHAnsi"/>
          <w:color w:val="000000" w:themeColor="text1"/>
          <w:sz w:val="24"/>
          <w:szCs w:val="24"/>
        </w:rPr>
        <w:t xml:space="preserve"> pour tester l'api</w:t>
      </w:r>
      <w:r>
        <w:rPr>
          <w:rFonts w:cstheme="minorHAnsi"/>
          <w:color w:val="000000" w:themeColor="text1"/>
          <w:sz w:val="24"/>
          <w:szCs w:val="24"/>
        </w:rPr>
        <w:t>.</w:t>
      </w:r>
    </w:p>
    <w:p w14:paraId="33E13547" w14:textId="2F335AD7" w:rsidR="007C2964" w:rsidRPr="00237633" w:rsidRDefault="00237633" w:rsidP="007C2964">
      <w:pPr>
        <w:rPr>
          <w:rFonts w:cstheme="minorHAnsi"/>
          <w:color w:val="000000" w:themeColor="text1"/>
          <w:sz w:val="24"/>
          <w:szCs w:val="24"/>
        </w:rPr>
      </w:pPr>
      <w:r w:rsidRPr="00237633">
        <w:rPr>
          <w:rFonts w:cstheme="minorHAnsi"/>
          <w:color w:val="000000" w:themeColor="text1"/>
          <w:sz w:val="24"/>
          <w:szCs w:val="24"/>
        </w:rPr>
        <w:t>A</w:t>
      </w:r>
      <w:r w:rsidR="007C2964" w:rsidRPr="00237633">
        <w:rPr>
          <w:rFonts w:cstheme="minorHAnsi"/>
          <w:color w:val="000000" w:themeColor="text1"/>
          <w:sz w:val="24"/>
          <w:szCs w:val="24"/>
        </w:rPr>
        <w:t>xios</w:t>
      </w:r>
      <w:r>
        <w:rPr>
          <w:rFonts w:cstheme="minorHAnsi"/>
          <w:color w:val="000000" w:themeColor="text1"/>
          <w:sz w:val="24"/>
          <w:szCs w:val="24"/>
        </w:rPr>
        <w:t xml:space="preserve"> : </w:t>
      </w:r>
      <w:r w:rsidR="007C2964" w:rsidRPr="00237633">
        <w:rPr>
          <w:rFonts w:cstheme="minorHAnsi"/>
          <w:color w:val="000000" w:themeColor="text1"/>
          <w:sz w:val="24"/>
          <w:szCs w:val="24"/>
        </w:rPr>
        <w:t xml:space="preserve"> module pour vueJS afin de faire les </w:t>
      </w:r>
      <w:r w:rsidRPr="00237633">
        <w:rPr>
          <w:rFonts w:cstheme="minorHAnsi"/>
          <w:color w:val="000000" w:themeColor="text1"/>
          <w:sz w:val="24"/>
          <w:szCs w:val="24"/>
        </w:rPr>
        <w:t>requêtes</w:t>
      </w:r>
      <w:r w:rsidR="007C2964" w:rsidRPr="00237633">
        <w:rPr>
          <w:rFonts w:cstheme="minorHAnsi"/>
          <w:color w:val="000000" w:themeColor="text1"/>
          <w:sz w:val="24"/>
          <w:szCs w:val="24"/>
        </w:rPr>
        <w:t xml:space="preserve"> à l'api</w:t>
      </w:r>
      <w:r>
        <w:rPr>
          <w:rFonts w:cstheme="minorHAnsi"/>
          <w:color w:val="000000" w:themeColor="text1"/>
          <w:sz w:val="24"/>
          <w:szCs w:val="24"/>
        </w:rPr>
        <w:t>.</w:t>
      </w:r>
    </w:p>
    <w:p w14:paraId="3BF50BE9" w14:textId="1AD9A08A" w:rsidR="007C2964" w:rsidRPr="00237633" w:rsidRDefault="00237633" w:rsidP="007C2964">
      <w:pPr>
        <w:rPr>
          <w:rFonts w:cstheme="minorHAnsi"/>
          <w:color w:val="000000" w:themeColor="text1"/>
          <w:sz w:val="24"/>
          <w:szCs w:val="24"/>
        </w:rPr>
      </w:pPr>
      <w:r>
        <w:rPr>
          <w:rFonts w:cstheme="minorHAnsi"/>
          <w:color w:val="000000" w:themeColor="text1"/>
          <w:sz w:val="24"/>
          <w:szCs w:val="24"/>
        </w:rPr>
        <w:t>V</w:t>
      </w:r>
      <w:r w:rsidR="007C2964" w:rsidRPr="00237633">
        <w:rPr>
          <w:rFonts w:cstheme="minorHAnsi"/>
          <w:color w:val="000000" w:themeColor="text1"/>
          <w:sz w:val="24"/>
          <w:szCs w:val="24"/>
        </w:rPr>
        <w:t>ue-route</w:t>
      </w:r>
      <w:r>
        <w:rPr>
          <w:rFonts w:cstheme="minorHAnsi"/>
          <w:color w:val="000000" w:themeColor="text1"/>
          <w:sz w:val="24"/>
          <w:szCs w:val="24"/>
        </w:rPr>
        <w:t xml:space="preserve"> : </w:t>
      </w:r>
      <w:r w:rsidR="007C2964" w:rsidRPr="00237633">
        <w:rPr>
          <w:rFonts w:cstheme="minorHAnsi"/>
          <w:color w:val="000000" w:themeColor="text1"/>
          <w:sz w:val="24"/>
          <w:szCs w:val="24"/>
        </w:rPr>
        <w:t xml:space="preserve"> </w:t>
      </w:r>
      <w:r>
        <w:rPr>
          <w:rFonts w:cstheme="minorHAnsi"/>
          <w:color w:val="000000" w:themeColor="text1"/>
          <w:sz w:val="24"/>
          <w:szCs w:val="24"/>
        </w:rPr>
        <w:t>C</w:t>
      </w:r>
      <w:r w:rsidR="007C2964" w:rsidRPr="00237633">
        <w:rPr>
          <w:rFonts w:cstheme="minorHAnsi"/>
          <w:color w:val="000000" w:themeColor="text1"/>
          <w:sz w:val="24"/>
          <w:szCs w:val="24"/>
        </w:rPr>
        <w:t xml:space="preserve">onstruire de </w:t>
      </w:r>
      <w:r w:rsidRPr="00237633">
        <w:rPr>
          <w:rFonts w:cstheme="minorHAnsi"/>
          <w:color w:val="000000" w:themeColor="text1"/>
          <w:sz w:val="24"/>
          <w:szCs w:val="24"/>
        </w:rPr>
        <w:t>manière</w:t>
      </w:r>
      <w:r w:rsidR="007C2964" w:rsidRPr="00237633">
        <w:rPr>
          <w:rFonts w:cstheme="minorHAnsi"/>
          <w:color w:val="000000" w:themeColor="text1"/>
          <w:sz w:val="24"/>
          <w:szCs w:val="24"/>
        </w:rPr>
        <w:t xml:space="preserve"> structuré</w:t>
      </w:r>
      <w:r w:rsidR="00142056">
        <w:rPr>
          <w:rFonts w:cstheme="minorHAnsi"/>
          <w:color w:val="000000" w:themeColor="text1"/>
          <w:sz w:val="24"/>
          <w:szCs w:val="24"/>
        </w:rPr>
        <w:t>e</w:t>
      </w:r>
      <w:r w:rsidR="007C2964" w:rsidRPr="00237633">
        <w:rPr>
          <w:rFonts w:cstheme="minorHAnsi"/>
          <w:color w:val="000000" w:themeColor="text1"/>
          <w:sz w:val="24"/>
          <w:szCs w:val="24"/>
        </w:rPr>
        <w:t xml:space="preserve"> une application vue avec des route</w:t>
      </w:r>
      <w:r>
        <w:rPr>
          <w:rFonts w:cstheme="minorHAnsi"/>
          <w:color w:val="000000" w:themeColor="text1"/>
          <w:sz w:val="24"/>
          <w:szCs w:val="24"/>
        </w:rPr>
        <w:t>s.</w:t>
      </w:r>
    </w:p>
    <w:p w14:paraId="6A3AEDAD" w14:textId="4FAFBBD3" w:rsidR="007C2964" w:rsidRDefault="007C2964" w:rsidP="007C2964">
      <w:pPr>
        <w:rPr>
          <w:rFonts w:cstheme="minorHAnsi"/>
          <w:color w:val="000000" w:themeColor="text1"/>
          <w:sz w:val="24"/>
          <w:szCs w:val="24"/>
        </w:rPr>
      </w:pPr>
      <w:r w:rsidRPr="00237633">
        <w:rPr>
          <w:rFonts w:cstheme="minorHAnsi"/>
          <w:color w:val="000000" w:themeColor="text1"/>
          <w:sz w:val="24"/>
          <w:szCs w:val="24"/>
        </w:rPr>
        <w:t>Local Storage</w:t>
      </w:r>
      <w:r w:rsidR="00237633">
        <w:rPr>
          <w:rFonts w:cstheme="minorHAnsi"/>
          <w:color w:val="000000" w:themeColor="text1"/>
          <w:sz w:val="24"/>
          <w:szCs w:val="24"/>
        </w:rPr>
        <w:t> :</w:t>
      </w:r>
      <w:r w:rsidRPr="00237633">
        <w:rPr>
          <w:rFonts w:cstheme="minorHAnsi"/>
          <w:color w:val="000000" w:themeColor="text1"/>
          <w:sz w:val="24"/>
          <w:szCs w:val="24"/>
        </w:rPr>
        <w:t xml:space="preserve"> pour st</w:t>
      </w:r>
      <w:r w:rsidR="00237633">
        <w:rPr>
          <w:rFonts w:cstheme="minorHAnsi"/>
          <w:color w:val="000000" w:themeColor="text1"/>
          <w:sz w:val="24"/>
          <w:szCs w:val="24"/>
        </w:rPr>
        <w:t>o</w:t>
      </w:r>
      <w:r w:rsidR="00142056">
        <w:rPr>
          <w:rFonts w:cstheme="minorHAnsi"/>
          <w:color w:val="000000" w:themeColor="text1"/>
          <w:sz w:val="24"/>
          <w:szCs w:val="24"/>
        </w:rPr>
        <w:t>c</w:t>
      </w:r>
      <w:r w:rsidR="00237633">
        <w:rPr>
          <w:rFonts w:cstheme="minorHAnsi"/>
          <w:color w:val="000000" w:themeColor="text1"/>
          <w:sz w:val="24"/>
          <w:szCs w:val="24"/>
        </w:rPr>
        <w:t>k</w:t>
      </w:r>
      <w:r w:rsidRPr="00237633">
        <w:rPr>
          <w:rFonts w:cstheme="minorHAnsi"/>
          <w:color w:val="000000" w:themeColor="text1"/>
          <w:sz w:val="24"/>
          <w:szCs w:val="24"/>
        </w:rPr>
        <w:t xml:space="preserve">er le token d'authentification sur le navigateur afin de </w:t>
      </w:r>
      <w:r w:rsidR="00237633" w:rsidRPr="00237633">
        <w:rPr>
          <w:rFonts w:cstheme="minorHAnsi"/>
          <w:color w:val="000000" w:themeColor="text1"/>
          <w:sz w:val="24"/>
          <w:szCs w:val="24"/>
        </w:rPr>
        <w:t>récupérer</w:t>
      </w:r>
      <w:r w:rsidRPr="00237633">
        <w:rPr>
          <w:rFonts w:cstheme="minorHAnsi"/>
          <w:color w:val="000000" w:themeColor="text1"/>
          <w:sz w:val="24"/>
          <w:szCs w:val="24"/>
        </w:rPr>
        <w:t xml:space="preserve"> les infos d</w:t>
      </w:r>
      <w:r w:rsidR="00237633">
        <w:rPr>
          <w:rFonts w:cstheme="minorHAnsi"/>
          <w:color w:val="000000" w:themeColor="text1"/>
          <w:sz w:val="24"/>
          <w:szCs w:val="24"/>
        </w:rPr>
        <w:t>e</w:t>
      </w:r>
      <w:r w:rsidRPr="00237633">
        <w:rPr>
          <w:rFonts w:cstheme="minorHAnsi"/>
          <w:color w:val="000000" w:themeColor="text1"/>
          <w:sz w:val="24"/>
          <w:szCs w:val="24"/>
        </w:rPr>
        <w:t xml:space="preserve"> </w:t>
      </w:r>
      <w:r w:rsidR="00237633">
        <w:rPr>
          <w:rFonts w:cstheme="minorHAnsi"/>
          <w:color w:val="000000" w:themeColor="text1"/>
          <w:sz w:val="24"/>
          <w:szCs w:val="24"/>
        </w:rPr>
        <w:t>l’utilisateur</w:t>
      </w:r>
      <w:r w:rsidRPr="00237633">
        <w:rPr>
          <w:rFonts w:cstheme="minorHAnsi"/>
          <w:color w:val="000000" w:themeColor="text1"/>
          <w:sz w:val="24"/>
          <w:szCs w:val="24"/>
        </w:rPr>
        <w:t xml:space="preserve"> connecter </w:t>
      </w:r>
      <w:r w:rsidR="00237633">
        <w:rPr>
          <w:rFonts w:cstheme="minorHAnsi"/>
          <w:color w:val="000000" w:themeColor="text1"/>
          <w:sz w:val="24"/>
          <w:szCs w:val="24"/>
        </w:rPr>
        <w:t>à</w:t>
      </w:r>
      <w:r w:rsidRPr="00237633">
        <w:rPr>
          <w:rFonts w:cstheme="minorHAnsi"/>
          <w:color w:val="000000" w:themeColor="text1"/>
          <w:sz w:val="24"/>
          <w:szCs w:val="24"/>
        </w:rPr>
        <w:t xml:space="preserve"> chaque moment souhaité</w:t>
      </w:r>
      <w:r w:rsidR="00237633">
        <w:rPr>
          <w:rFonts w:cstheme="minorHAnsi"/>
          <w:color w:val="000000" w:themeColor="text1"/>
          <w:sz w:val="24"/>
          <w:szCs w:val="24"/>
        </w:rPr>
        <w:t>.</w:t>
      </w:r>
    </w:p>
    <w:p w14:paraId="23C5737B" w14:textId="2FC1085D" w:rsidR="00467C32" w:rsidRDefault="005B44F0" w:rsidP="00467C32">
      <w:pPr>
        <w:pStyle w:val="Paragraphedeliste"/>
        <w:numPr>
          <w:ilvl w:val="0"/>
          <w:numId w:val="3"/>
        </w:numPr>
        <w:jc w:val="center"/>
        <w:rPr>
          <w:rFonts w:cstheme="minorHAnsi"/>
          <w:b/>
          <w:bCs/>
          <w:color w:val="000000" w:themeColor="text1"/>
          <w:sz w:val="24"/>
          <w:szCs w:val="24"/>
          <w:lang w:val="fr-ML"/>
        </w:rPr>
      </w:pPr>
      <w:r w:rsidRPr="005B44F0">
        <w:rPr>
          <w:rFonts w:cstheme="minorHAnsi"/>
          <w:b/>
          <w:bCs/>
          <w:color w:val="000000" w:themeColor="text1"/>
          <w:sz w:val="24"/>
          <w:szCs w:val="24"/>
          <w:lang w:val="fr-ML"/>
        </w:rPr>
        <w:t>Développement du site</w:t>
      </w:r>
      <w:r>
        <w:rPr>
          <w:rFonts w:cstheme="minorHAnsi"/>
          <w:b/>
          <w:bCs/>
          <w:color w:val="000000" w:themeColor="text1"/>
          <w:sz w:val="24"/>
          <w:szCs w:val="24"/>
          <w:lang w:val="fr-ML"/>
        </w:rPr>
        <w:t> :</w:t>
      </w:r>
    </w:p>
    <w:p w14:paraId="7D69F66D" w14:textId="7A4E2D2F" w:rsidR="001D6FDE" w:rsidRDefault="001D6FDE" w:rsidP="005B44F0">
      <w:pPr>
        <w:rPr>
          <w:rFonts w:cstheme="minorHAnsi"/>
          <w:color w:val="000000" w:themeColor="text1"/>
          <w:sz w:val="24"/>
          <w:szCs w:val="24"/>
        </w:rPr>
      </w:pPr>
    </w:p>
    <w:p w14:paraId="1B6A9D2C" w14:textId="0EDEA15F" w:rsidR="005B44F0" w:rsidRPr="006A295F" w:rsidRDefault="00F95F43"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lastRenderedPageBreak/>
        <w:t>Création</w:t>
      </w:r>
      <w:r w:rsidR="005B44F0" w:rsidRPr="006A295F">
        <w:rPr>
          <w:rFonts w:cstheme="minorHAnsi"/>
          <w:color w:val="000000" w:themeColor="text1"/>
          <w:sz w:val="24"/>
          <w:szCs w:val="24"/>
        </w:rPr>
        <w:t xml:space="preserve"> de la b</w:t>
      </w:r>
      <w:r w:rsidR="001D6FDE" w:rsidRPr="006A295F">
        <w:rPr>
          <w:rFonts w:cstheme="minorHAnsi"/>
          <w:color w:val="000000" w:themeColor="text1"/>
          <w:sz w:val="24"/>
          <w:szCs w:val="24"/>
        </w:rPr>
        <w:t xml:space="preserve">ase de </w:t>
      </w:r>
      <w:r w:rsidR="0090094E" w:rsidRPr="006A295F">
        <w:rPr>
          <w:rFonts w:cstheme="minorHAnsi"/>
          <w:color w:val="000000" w:themeColor="text1"/>
          <w:sz w:val="24"/>
          <w:szCs w:val="24"/>
        </w:rPr>
        <w:t>données :</w:t>
      </w:r>
    </w:p>
    <w:p w14:paraId="0DE16785" w14:textId="137B1672" w:rsidR="0090094E" w:rsidRPr="006A295F" w:rsidRDefault="0090094E" w:rsidP="006A295F">
      <w:pPr>
        <w:pStyle w:val="Paragraphedeliste"/>
        <w:rPr>
          <w:rFonts w:cstheme="minorHAnsi"/>
          <w:color w:val="000000" w:themeColor="text1"/>
          <w:sz w:val="24"/>
          <w:szCs w:val="24"/>
        </w:rPr>
      </w:pPr>
      <w:r>
        <w:rPr>
          <w:noProof/>
        </w:rPr>
        <w:drawing>
          <wp:inline distT="0" distB="0" distL="0" distR="0" wp14:anchorId="1A7AAA64" wp14:editId="363467B3">
            <wp:extent cx="5966460" cy="131826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66460" cy="1318260"/>
                    </a:xfrm>
                    <a:prstGeom prst="rect">
                      <a:avLst/>
                    </a:prstGeom>
                    <a:noFill/>
                    <a:ln>
                      <a:noFill/>
                    </a:ln>
                  </pic:spPr>
                </pic:pic>
              </a:graphicData>
            </a:graphic>
          </wp:inline>
        </w:drawing>
      </w:r>
    </w:p>
    <w:p w14:paraId="2A7E900A" w14:textId="678F1F85" w:rsidR="005B44F0" w:rsidRPr="006A295F" w:rsidRDefault="00F95F43"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Création</w:t>
      </w:r>
      <w:r w:rsidR="005B44F0" w:rsidRPr="006A295F">
        <w:rPr>
          <w:rFonts w:cstheme="minorHAnsi"/>
          <w:color w:val="000000" w:themeColor="text1"/>
          <w:sz w:val="24"/>
          <w:szCs w:val="24"/>
        </w:rPr>
        <w:t xml:space="preserve"> des </w:t>
      </w:r>
      <w:r w:rsidR="00AA37B2" w:rsidRPr="006A295F">
        <w:rPr>
          <w:rFonts w:cstheme="minorHAnsi"/>
          <w:color w:val="000000" w:themeColor="text1"/>
          <w:sz w:val="24"/>
          <w:szCs w:val="24"/>
        </w:rPr>
        <w:t>modèles</w:t>
      </w:r>
      <w:r w:rsidR="005B44F0" w:rsidRPr="006A295F">
        <w:rPr>
          <w:rFonts w:cstheme="minorHAnsi"/>
          <w:color w:val="000000" w:themeColor="text1"/>
          <w:sz w:val="24"/>
          <w:szCs w:val="24"/>
        </w:rPr>
        <w:t xml:space="preserve"> et </w:t>
      </w:r>
      <w:r w:rsidR="0090094E" w:rsidRPr="006A295F">
        <w:rPr>
          <w:rFonts w:cstheme="minorHAnsi"/>
          <w:color w:val="000000" w:themeColor="text1"/>
          <w:sz w:val="24"/>
          <w:szCs w:val="24"/>
        </w:rPr>
        <w:t>des migrations</w:t>
      </w:r>
      <w:r w:rsidR="005B44F0" w:rsidRPr="006A295F">
        <w:rPr>
          <w:rFonts w:cstheme="minorHAnsi"/>
          <w:color w:val="000000" w:themeColor="text1"/>
          <w:sz w:val="24"/>
          <w:szCs w:val="24"/>
        </w:rPr>
        <w:t xml:space="preserve"> sur sequelize</w:t>
      </w:r>
      <w:r w:rsidR="0090094E" w:rsidRPr="006A295F">
        <w:rPr>
          <w:rFonts w:cstheme="minorHAnsi"/>
          <w:color w:val="000000" w:themeColor="text1"/>
          <w:sz w:val="24"/>
          <w:szCs w:val="24"/>
        </w:rPr>
        <w:t> :</w:t>
      </w:r>
    </w:p>
    <w:p w14:paraId="78B930C4" w14:textId="0BE83E05" w:rsidR="009F43DB" w:rsidRPr="006A295F" w:rsidRDefault="009F43DB" w:rsidP="006A295F">
      <w:pPr>
        <w:pStyle w:val="Paragraphedeliste"/>
        <w:rPr>
          <w:rFonts w:cstheme="minorHAnsi"/>
          <w:color w:val="000000" w:themeColor="text1"/>
          <w:sz w:val="24"/>
          <w:szCs w:val="24"/>
        </w:rPr>
      </w:pPr>
      <w:r>
        <w:rPr>
          <w:noProof/>
        </w:rPr>
        <w:drawing>
          <wp:inline distT="0" distB="0" distL="0" distR="0" wp14:anchorId="5B4CB576" wp14:editId="434D69FF">
            <wp:extent cx="4914900" cy="181356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813560"/>
                    </a:xfrm>
                    <a:prstGeom prst="rect">
                      <a:avLst/>
                    </a:prstGeom>
                    <a:noFill/>
                    <a:ln>
                      <a:noFill/>
                    </a:ln>
                  </pic:spPr>
                </pic:pic>
              </a:graphicData>
            </a:graphic>
          </wp:inline>
        </w:drawing>
      </w:r>
    </w:p>
    <w:p w14:paraId="3DCC8126" w14:textId="4A1ABA80" w:rsidR="005B44F0" w:rsidRPr="006A295F" w:rsidRDefault="005B44F0" w:rsidP="006A295F">
      <w:pPr>
        <w:rPr>
          <w:rFonts w:cstheme="minorHAnsi"/>
          <w:color w:val="000000" w:themeColor="text1"/>
          <w:sz w:val="24"/>
          <w:szCs w:val="24"/>
        </w:rPr>
      </w:pPr>
    </w:p>
    <w:p w14:paraId="0907CF24" w14:textId="01A7D55C" w:rsidR="005B44F0" w:rsidRPr="006A295F" w:rsidRDefault="00AA37B2"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Création</w:t>
      </w:r>
      <w:r w:rsidR="005B44F0" w:rsidRPr="006A295F">
        <w:rPr>
          <w:rFonts w:cstheme="minorHAnsi"/>
          <w:color w:val="000000" w:themeColor="text1"/>
          <w:sz w:val="24"/>
          <w:szCs w:val="24"/>
        </w:rPr>
        <w:t xml:space="preserve"> de l'api</w:t>
      </w:r>
      <w:r w:rsidRPr="006A295F">
        <w:rPr>
          <w:rFonts w:cstheme="minorHAnsi"/>
          <w:color w:val="000000" w:themeColor="text1"/>
          <w:sz w:val="24"/>
          <w:szCs w:val="24"/>
        </w:rPr>
        <w:t>R</w:t>
      </w:r>
      <w:r w:rsidR="005B44F0" w:rsidRPr="006A295F">
        <w:rPr>
          <w:rFonts w:cstheme="minorHAnsi"/>
          <w:color w:val="000000" w:themeColor="text1"/>
          <w:sz w:val="24"/>
          <w:szCs w:val="24"/>
        </w:rPr>
        <w:t>est avec express (</w:t>
      </w:r>
      <w:r w:rsidRPr="006A295F">
        <w:rPr>
          <w:rFonts w:cstheme="minorHAnsi"/>
          <w:color w:val="000000" w:themeColor="text1"/>
          <w:sz w:val="24"/>
          <w:szCs w:val="24"/>
        </w:rPr>
        <w:t>Node</w:t>
      </w:r>
      <w:r w:rsidR="005B44F0" w:rsidRPr="006A295F">
        <w:rPr>
          <w:rFonts w:cstheme="minorHAnsi"/>
          <w:color w:val="000000" w:themeColor="text1"/>
          <w:sz w:val="24"/>
          <w:szCs w:val="24"/>
        </w:rPr>
        <w:t>)</w:t>
      </w:r>
    </w:p>
    <w:p w14:paraId="3B73D510" w14:textId="19DAA418" w:rsidR="005B44F0" w:rsidRPr="006A295F" w:rsidRDefault="00AA37B2"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Création</w:t>
      </w:r>
      <w:r w:rsidR="005B44F0" w:rsidRPr="006A295F">
        <w:rPr>
          <w:rFonts w:cstheme="minorHAnsi"/>
          <w:color w:val="000000" w:themeColor="text1"/>
          <w:sz w:val="24"/>
          <w:szCs w:val="24"/>
        </w:rPr>
        <w:t xml:space="preserve"> </w:t>
      </w:r>
      <w:r w:rsidRPr="006A295F">
        <w:rPr>
          <w:rFonts w:cstheme="minorHAnsi"/>
          <w:color w:val="000000" w:themeColor="text1"/>
          <w:sz w:val="24"/>
          <w:szCs w:val="24"/>
        </w:rPr>
        <w:t>des contrôleurs</w:t>
      </w:r>
      <w:r w:rsidR="005B44F0" w:rsidRPr="006A295F">
        <w:rPr>
          <w:rFonts w:cstheme="minorHAnsi"/>
          <w:color w:val="000000" w:themeColor="text1"/>
          <w:sz w:val="24"/>
          <w:szCs w:val="24"/>
        </w:rPr>
        <w:t xml:space="preserve"> avec toutes les routes</w:t>
      </w:r>
      <w:r w:rsidR="009F43DB" w:rsidRPr="006A295F">
        <w:rPr>
          <w:rFonts w:cstheme="minorHAnsi"/>
          <w:color w:val="000000" w:themeColor="text1"/>
          <w:sz w:val="24"/>
          <w:szCs w:val="24"/>
        </w:rPr>
        <w:t> :</w:t>
      </w:r>
      <w:r w:rsidR="009F43DB">
        <w:rPr>
          <w:noProof/>
        </w:rPr>
        <w:drawing>
          <wp:inline distT="0" distB="0" distL="0" distR="0" wp14:anchorId="54056B10" wp14:editId="6E3246FF">
            <wp:extent cx="4290060" cy="22021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2202180"/>
                    </a:xfrm>
                    <a:prstGeom prst="rect">
                      <a:avLst/>
                    </a:prstGeom>
                    <a:noFill/>
                    <a:ln>
                      <a:noFill/>
                    </a:ln>
                  </pic:spPr>
                </pic:pic>
              </a:graphicData>
            </a:graphic>
          </wp:inline>
        </w:drawing>
      </w:r>
    </w:p>
    <w:p w14:paraId="004003E3" w14:textId="59BC6521" w:rsidR="005B44F0" w:rsidRPr="006A295F" w:rsidRDefault="00AA37B2"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Configuration</w:t>
      </w:r>
      <w:r w:rsidR="005B44F0" w:rsidRPr="006A295F">
        <w:rPr>
          <w:rFonts w:cstheme="minorHAnsi"/>
          <w:color w:val="000000" w:themeColor="text1"/>
          <w:sz w:val="24"/>
          <w:szCs w:val="24"/>
        </w:rPr>
        <w:t xml:space="preserve"> de passport pour l'authentification</w:t>
      </w:r>
      <w:r w:rsidR="009F43DB" w:rsidRPr="006A295F">
        <w:rPr>
          <w:rFonts w:cstheme="minorHAnsi"/>
          <w:color w:val="000000" w:themeColor="text1"/>
          <w:sz w:val="24"/>
          <w:szCs w:val="24"/>
        </w:rPr>
        <w:t> :</w:t>
      </w:r>
    </w:p>
    <w:p w14:paraId="2B809AA6" w14:textId="77777777" w:rsidR="006A295F" w:rsidRDefault="006A295F" w:rsidP="005B44F0">
      <w:pPr>
        <w:rPr>
          <w:rFonts w:cstheme="minorHAnsi"/>
          <w:color w:val="000000" w:themeColor="text1"/>
          <w:sz w:val="24"/>
          <w:szCs w:val="24"/>
        </w:rPr>
      </w:pPr>
    </w:p>
    <w:p w14:paraId="238B49D1" w14:textId="7B1E6FE8" w:rsidR="009F43DB" w:rsidRPr="006A295F" w:rsidRDefault="006A295F" w:rsidP="006A295F">
      <w:pPr>
        <w:pStyle w:val="Paragraphedeliste"/>
        <w:rPr>
          <w:rFonts w:cstheme="minorHAnsi"/>
          <w:color w:val="000000" w:themeColor="text1"/>
          <w:sz w:val="24"/>
          <w:szCs w:val="24"/>
        </w:rPr>
      </w:pPr>
      <w:r>
        <w:rPr>
          <w:noProof/>
        </w:rPr>
        <w:drawing>
          <wp:inline distT="0" distB="0" distL="0" distR="0" wp14:anchorId="1207C3F0" wp14:editId="4356FC6B">
            <wp:extent cx="4335780" cy="518160"/>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518160"/>
                    </a:xfrm>
                    <a:prstGeom prst="rect">
                      <a:avLst/>
                    </a:prstGeom>
                    <a:noFill/>
                    <a:ln>
                      <a:noFill/>
                    </a:ln>
                  </pic:spPr>
                </pic:pic>
              </a:graphicData>
            </a:graphic>
          </wp:inline>
        </w:drawing>
      </w:r>
    </w:p>
    <w:p w14:paraId="19A4C8C8" w14:textId="6602E50C" w:rsidR="005B44F0" w:rsidRPr="006A295F" w:rsidRDefault="00AA37B2"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Création</w:t>
      </w:r>
      <w:r w:rsidR="005B44F0" w:rsidRPr="006A295F">
        <w:rPr>
          <w:rFonts w:cstheme="minorHAnsi"/>
          <w:color w:val="000000" w:themeColor="text1"/>
          <w:sz w:val="24"/>
          <w:szCs w:val="24"/>
        </w:rPr>
        <w:t xml:space="preserve"> du token</w:t>
      </w:r>
    </w:p>
    <w:p w14:paraId="4CEDDE3B" w14:textId="55DF798B" w:rsidR="005B44F0" w:rsidRPr="006A295F" w:rsidRDefault="00AA37B2"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Récupération</w:t>
      </w:r>
      <w:r w:rsidR="005B44F0" w:rsidRPr="006A295F">
        <w:rPr>
          <w:rFonts w:cstheme="minorHAnsi"/>
          <w:color w:val="000000" w:themeColor="text1"/>
          <w:sz w:val="24"/>
          <w:szCs w:val="24"/>
        </w:rPr>
        <w:t xml:space="preserve"> du token</w:t>
      </w:r>
    </w:p>
    <w:p w14:paraId="085B6326" w14:textId="31FA92C0" w:rsidR="005B44F0" w:rsidRPr="006A295F" w:rsidRDefault="00AA37B2"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lastRenderedPageBreak/>
        <w:t>Tous les tests</w:t>
      </w:r>
      <w:r w:rsidR="005B44F0" w:rsidRPr="006A295F">
        <w:rPr>
          <w:rFonts w:cstheme="minorHAnsi"/>
          <w:color w:val="000000" w:themeColor="text1"/>
          <w:sz w:val="24"/>
          <w:szCs w:val="24"/>
        </w:rPr>
        <w:t xml:space="preserve"> sur </w:t>
      </w:r>
      <w:r w:rsidRPr="006A295F">
        <w:rPr>
          <w:rFonts w:cstheme="minorHAnsi"/>
          <w:color w:val="000000" w:themeColor="text1"/>
          <w:sz w:val="24"/>
          <w:szCs w:val="24"/>
        </w:rPr>
        <w:t>Postman</w:t>
      </w:r>
    </w:p>
    <w:p w14:paraId="53FF59A9" w14:textId="41DFC01B" w:rsidR="005B44F0" w:rsidRPr="006A295F" w:rsidRDefault="00ED3B24"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Création</w:t>
      </w:r>
      <w:r w:rsidR="005B44F0" w:rsidRPr="006A295F">
        <w:rPr>
          <w:rFonts w:cstheme="minorHAnsi"/>
          <w:color w:val="000000" w:themeColor="text1"/>
          <w:sz w:val="24"/>
          <w:szCs w:val="24"/>
        </w:rPr>
        <w:t xml:space="preserve"> de l'app en vue</w:t>
      </w:r>
      <w:r w:rsidRPr="006A295F">
        <w:rPr>
          <w:rFonts w:cstheme="minorHAnsi"/>
          <w:color w:val="000000" w:themeColor="text1"/>
          <w:sz w:val="24"/>
          <w:szCs w:val="24"/>
        </w:rPr>
        <w:t>JS</w:t>
      </w:r>
    </w:p>
    <w:p w14:paraId="26A2B777" w14:textId="01105825" w:rsidR="005B44F0" w:rsidRPr="006A295F" w:rsidRDefault="00ED3B24"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Créations</w:t>
      </w:r>
      <w:r w:rsidR="005B44F0" w:rsidRPr="006A295F">
        <w:rPr>
          <w:rFonts w:cstheme="minorHAnsi"/>
          <w:color w:val="000000" w:themeColor="text1"/>
          <w:sz w:val="24"/>
          <w:szCs w:val="24"/>
        </w:rPr>
        <w:t xml:space="preserve"> de toutes les routes et component</w:t>
      </w:r>
      <w:r w:rsidR="006A295F" w:rsidRPr="006A295F">
        <w:rPr>
          <w:rFonts w:cstheme="minorHAnsi"/>
          <w:color w:val="000000" w:themeColor="text1"/>
          <w:sz w:val="24"/>
          <w:szCs w:val="24"/>
        </w:rPr>
        <w:t> :</w:t>
      </w:r>
    </w:p>
    <w:p w14:paraId="6B1234F7" w14:textId="1759591D" w:rsidR="006A295F" w:rsidRPr="006A295F" w:rsidRDefault="006A295F" w:rsidP="006A295F">
      <w:pPr>
        <w:pStyle w:val="Paragraphedeliste"/>
        <w:rPr>
          <w:rFonts w:cstheme="minorHAnsi"/>
          <w:color w:val="000000" w:themeColor="text1"/>
          <w:sz w:val="24"/>
          <w:szCs w:val="24"/>
        </w:rPr>
      </w:pPr>
      <w:r>
        <w:rPr>
          <w:noProof/>
        </w:rPr>
        <w:drawing>
          <wp:inline distT="0" distB="0" distL="0" distR="0" wp14:anchorId="6331851F" wp14:editId="4097B722">
            <wp:extent cx="4183380" cy="476250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380" cy="4762500"/>
                    </a:xfrm>
                    <a:prstGeom prst="rect">
                      <a:avLst/>
                    </a:prstGeom>
                    <a:noFill/>
                    <a:ln>
                      <a:noFill/>
                    </a:ln>
                  </pic:spPr>
                </pic:pic>
              </a:graphicData>
            </a:graphic>
          </wp:inline>
        </w:drawing>
      </w:r>
    </w:p>
    <w:p w14:paraId="2AF052AC" w14:textId="5C76FEF2" w:rsidR="005B44F0" w:rsidRPr="006A295F" w:rsidRDefault="00ED3B24"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Appel</w:t>
      </w:r>
      <w:r w:rsidR="005B44F0" w:rsidRPr="006A295F">
        <w:rPr>
          <w:rFonts w:cstheme="minorHAnsi"/>
          <w:color w:val="000000" w:themeColor="text1"/>
          <w:sz w:val="24"/>
          <w:szCs w:val="24"/>
        </w:rPr>
        <w:t xml:space="preserve"> de l'api</w:t>
      </w:r>
      <w:r w:rsidRPr="006A295F">
        <w:rPr>
          <w:rFonts w:cstheme="minorHAnsi"/>
          <w:color w:val="000000" w:themeColor="text1"/>
          <w:sz w:val="24"/>
          <w:szCs w:val="24"/>
        </w:rPr>
        <w:t>R</w:t>
      </w:r>
      <w:r w:rsidR="005B44F0" w:rsidRPr="006A295F">
        <w:rPr>
          <w:rFonts w:cstheme="minorHAnsi"/>
          <w:color w:val="000000" w:themeColor="text1"/>
          <w:sz w:val="24"/>
          <w:szCs w:val="24"/>
        </w:rPr>
        <w:t xml:space="preserve">est avec </w:t>
      </w:r>
      <w:r w:rsidRPr="006A295F">
        <w:rPr>
          <w:rFonts w:cstheme="minorHAnsi"/>
          <w:color w:val="000000" w:themeColor="text1"/>
          <w:sz w:val="24"/>
          <w:szCs w:val="24"/>
        </w:rPr>
        <w:t>Axios</w:t>
      </w:r>
      <w:r w:rsidR="005B44F0" w:rsidRPr="006A295F">
        <w:rPr>
          <w:rFonts w:cstheme="minorHAnsi"/>
          <w:color w:val="000000" w:themeColor="text1"/>
          <w:sz w:val="24"/>
          <w:szCs w:val="24"/>
        </w:rPr>
        <w:t xml:space="preserve"> sur vue</w:t>
      </w:r>
    </w:p>
    <w:p w14:paraId="084FE21A" w14:textId="6058ED1C" w:rsidR="005B44F0" w:rsidRPr="006A295F" w:rsidRDefault="00ED3B24" w:rsidP="006A295F">
      <w:pPr>
        <w:pStyle w:val="Paragraphedeliste"/>
        <w:numPr>
          <w:ilvl w:val="0"/>
          <w:numId w:val="4"/>
        </w:numPr>
        <w:rPr>
          <w:rFonts w:cstheme="minorHAnsi"/>
          <w:color w:val="000000" w:themeColor="text1"/>
          <w:sz w:val="24"/>
          <w:szCs w:val="24"/>
        </w:rPr>
      </w:pPr>
      <w:r w:rsidRPr="006A295F">
        <w:rPr>
          <w:rFonts w:cstheme="minorHAnsi"/>
          <w:color w:val="000000" w:themeColor="text1"/>
          <w:sz w:val="24"/>
          <w:szCs w:val="24"/>
        </w:rPr>
        <w:t>Gestion</w:t>
      </w:r>
      <w:r w:rsidR="005B44F0" w:rsidRPr="006A295F">
        <w:rPr>
          <w:rFonts w:cstheme="minorHAnsi"/>
          <w:color w:val="000000" w:themeColor="text1"/>
          <w:sz w:val="24"/>
          <w:szCs w:val="24"/>
        </w:rPr>
        <w:t xml:space="preserve"> des token et de la connexion sur vue et le local </w:t>
      </w:r>
      <w:r w:rsidRPr="006A295F">
        <w:rPr>
          <w:rFonts w:cstheme="minorHAnsi"/>
          <w:color w:val="000000" w:themeColor="text1"/>
          <w:sz w:val="24"/>
          <w:szCs w:val="24"/>
        </w:rPr>
        <w:t>Storage</w:t>
      </w:r>
    </w:p>
    <w:p w14:paraId="664161AB" w14:textId="1AC5B3C0" w:rsidR="005B44F0" w:rsidRPr="006A295F" w:rsidRDefault="00ED3B24" w:rsidP="006A295F">
      <w:pPr>
        <w:pStyle w:val="Paragraphedeliste"/>
        <w:numPr>
          <w:ilvl w:val="0"/>
          <w:numId w:val="4"/>
        </w:numPr>
        <w:rPr>
          <w:rFonts w:cstheme="minorHAnsi"/>
          <w:color w:val="000000" w:themeColor="text1"/>
          <w:sz w:val="28"/>
          <w:szCs w:val="28"/>
          <w:lang w:val="fr-ML"/>
        </w:rPr>
      </w:pPr>
      <w:r w:rsidRPr="006A295F">
        <w:rPr>
          <w:rFonts w:cstheme="minorHAnsi"/>
          <w:color w:val="000000" w:themeColor="text1"/>
          <w:sz w:val="24"/>
          <w:szCs w:val="24"/>
        </w:rPr>
        <w:t>Mise</w:t>
      </w:r>
      <w:r w:rsidR="001D6FDE" w:rsidRPr="006A295F">
        <w:rPr>
          <w:rFonts w:cstheme="minorHAnsi"/>
          <w:color w:val="000000" w:themeColor="text1"/>
          <w:sz w:val="24"/>
          <w:szCs w:val="24"/>
        </w:rPr>
        <w:t xml:space="preserve"> en place d'un minimum de style</w:t>
      </w:r>
    </w:p>
    <w:sectPr w:rsidR="005B44F0" w:rsidRPr="006A295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E3004"/>
    <w:multiLevelType w:val="hybridMultilevel"/>
    <w:tmpl w:val="DD7C5EAA"/>
    <w:lvl w:ilvl="0" w:tplc="340C0013">
      <w:start w:val="1"/>
      <w:numFmt w:val="upperRoman"/>
      <w:lvlText w:val="%1."/>
      <w:lvlJc w:val="right"/>
      <w:pPr>
        <w:ind w:left="1440" w:hanging="360"/>
      </w:pPr>
    </w:lvl>
    <w:lvl w:ilvl="1" w:tplc="340C0019" w:tentative="1">
      <w:start w:val="1"/>
      <w:numFmt w:val="lowerLetter"/>
      <w:lvlText w:val="%2."/>
      <w:lvlJc w:val="left"/>
      <w:pPr>
        <w:ind w:left="2160" w:hanging="360"/>
      </w:pPr>
    </w:lvl>
    <w:lvl w:ilvl="2" w:tplc="340C001B" w:tentative="1">
      <w:start w:val="1"/>
      <w:numFmt w:val="lowerRoman"/>
      <w:lvlText w:val="%3."/>
      <w:lvlJc w:val="right"/>
      <w:pPr>
        <w:ind w:left="2880" w:hanging="180"/>
      </w:pPr>
    </w:lvl>
    <w:lvl w:ilvl="3" w:tplc="340C000F" w:tentative="1">
      <w:start w:val="1"/>
      <w:numFmt w:val="decimal"/>
      <w:lvlText w:val="%4."/>
      <w:lvlJc w:val="left"/>
      <w:pPr>
        <w:ind w:left="3600" w:hanging="360"/>
      </w:pPr>
    </w:lvl>
    <w:lvl w:ilvl="4" w:tplc="340C0019" w:tentative="1">
      <w:start w:val="1"/>
      <w:numFmt w:val="lowerLetter"/>
      <w:lvlText w:val="%5."/>
      <w:lvlJc w:val="left"/>
      <w:pPr>
        <w:ind w:left="4320" w:hanging="360"/>
      </w:pPr>
    </w:lvl>
    <w:lvl w:ilvl="5" w:tplc="340C001B" w:tentative="1">
      <w:start w:val="1"/>
      <w:numFmt w:val="lowerRoman"/>
      <w:lvlText w:val="%6."/>
      <w:lvlJc w:val="right"/>
      <w:pPr>
        <w:ind w:left="5040" w:hanging="180"/>
      </w:pPr>
    </w:lvl>
    <w:lvl w:ilvl="6" w:tplc="340C000F" w:tentative="1">
      <w:start w:val="1"/>
      <w:numFmt w:val="decimal"/>
      <w:lvlText w:val="%7."/>
      <w:lvlJc w:val="left"/>
      <w:pPr>
        <w:ind w:left="5760" w:hanging="360"/>
      </w:pPr>
    </w:lvl>
    <w:lvl w:ilvl="7" w:tplc="340C0019" w:tentative="1">
      <w:start w:val="1"/>
      <w:numFmt w:val="lowerLetter"/>
      <w:lvlText w:val="%8."/>
      <w:lvlJc w:val="left"/>
      <w:pPr>
        <w:ind w:left="6480" w:hanging="360"/>
      </w:pPr>
    </w:lvl>
    <w:lvl w:ilvl="8" w:tplc="340C001B" w:tentative="1">
      <w:start w:val="1"/>
      <w:numFmt w:val="lowerRoman"/>
      <w:lvlText w:val="%9."/>
      <w:lvlJc w:val="right"/>
      <w:pPr>
        <w:ind w:left="7200" w:hanging="180"/>
      </w:pPr>
    </w:lvl>
  </w:abstractNum>
  <w:abstractNum w:abstractNumId="1" w15:restartNumberingAfterBreak="0">
    <w:nsid w:val="4A097A2F"/>
    <w:multiLevelType w:val="hybridMultilevel"/>
    <w:tmpl w:val="5B0A1516"/>
    <w:lvl w:ilvl="0" w:tplc="340C000F">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2" w15:restartNumberingAfterBreak="0">
    <w:nsid w:val="51917C88"/>
    <w:multiLevelType w:val="hybridMultilevel"/>
    <w:tmpl w:val="F1E0A758"/>
    <w:lvl w:ilvl="0" w:tplc="340C000F">
      <w:start w:val="1"/>
      <w:numFmt w:val="decimal"/>
      <w:lvlText w:val="%1."/>
      <w:lvlJc w:val="left"/>
      <w:pPr>
        <w:ind w:left="720" w:hanging="360"/>
      </w:p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3" w15:restartNumberingAfterBreak="0">
    <w:nsid w:val="7FB81183"/>
    <w:multiLevelType w:val="hybridMultilevel"/>
    <w:tmpl w:val="092A120A"/>
    <w:lvl w:ilvl="0" w:tplc="340C0001">
      <w:start w:val="1"/>
      <w:numFmt w:val="bullet"/>
      <w:lvlText w:val=""/>
      <w:lvlJc w:val="left"/>
      <w:pPr>
        <w:ind w:left="720" w:hanging="360"/>
      </w:pPr>
      <w:rPr>
        <w:rFonts w:ascii="Symbol" w:hAnsi="Symbol" w:hint="default"/>
      </w:rPr>
    </w:lvl>
    <w:lvl w:ilvl="1" w:tplc="340C0003" w:tentative="1">
      <w:start w:val="1"/>
      <w:numFmt w:val="bullet"/>
      <w:lvlText w:val="o"/>
      <w:lvlJc w:val="left"/>
      <w:pPr>
        <w:ind w:left="1440" w:hanging="360"/>
      </w:pPr>
      <w:rPr>
        <w:rFonts w:ascii="Courier New" w:hAnsi="Courier New" w:cs="Courier New" w:hint="default"/>
      </w:rPr>
    </w:lvl>
    <w:lvl w:ilvl="2" w:tplc="340C0005" w:tentative="1">
      <w:start w:val="1"/>
      <w:numFmt w:val="bullet"/>
      <w:lvlText w:val=""/>
      <w:lvlJc w:val="left"/>
      <w:pPr>
        <w:ind w:left="2160" w:hanging="360"/>
      </w:pPr>
      <w:rPr>
        <w:rFonts w:ascii="Wingdings" w:hAnsi="Wingdings" w:hint="default"/>
      </w:rPr>
    </w:lvl>
    <w:lvl w:ilvl="3" w:tplc="340C0001" w:tentative="1">
      <w:start w:val="1"/>
      <w:numFmt w:val="bullet"/>
      <w:lvlText w:val=""/>
      <w:lvlJc w:val="left"/>
      <w:pPr>
        <w:ind w:left="2880" w:hanging="360"/>
      </w:pPr>
      <w:rPr>
        <w:rFonts w:ascii="Symbol" w:hAnsi="Symbol" w:hint="default"/>
      </w:rPr>
    </w:lvl>
    <w:lvl w:ilvl="4" w:tplc="340C0003" w:tentative="1">
      <w:start w:val="1"/>
      <w:numFmt w:val="bullet"/>
      <w:lvlText w:val="o"/>
      <w:lvlJc w:val="left"/>
      <w:pPr>
        <w:ind w:left="3600" w:hanging="360"/>
      </w:pPr>
      <w:rPr>
        <w:rFonts w:ascii="Courier New" w:hAnsi="Courier New" w:cs="Courier New" w:hint="default"/>
      </w:rPr>
    </w:lvl>
    <w:lvl w:ilvl="5" w:tplc="340C0005" w:tentative="1">
      <w:start w:val="1"/>
      <w:numFmt w:val="bullet"/>
      <w:lvlText w:val=""/>
      <w:lvlJc w:val="left"/>
      <w:pPr>
        <w:ind w:left="4320" w:hanging="360"/>
      </w:pPr>
      <w:rPr>
        <w:rFonts w:ascii="Wingdings" w:hAnsi="Wingdings" w:hint="default"/>
      </w:rPr>
    </w:lvl>
    <w:lvl w:ilvl="6" w:tplc="340C0001" w:tentative="1">
      <w:start w:val="1"/>
      <w:numFmt w:val="bullet"/>
      <w:lvlText w:val=""/>
      <w:lvlJc w:val="left"/>
      <w:pPr>
        <w:ind w:left="5040" w:hanging="360"/>
      </w:pPr>
      <w:rPr>
        <w:rFonts w:ascii="Symbol" w:hAnsi="Symbol" w:hint="default"/>
      </w:rPr>
    </w:lvl>
    <w:lvl w:ilvl="7" w:tplc="340C0003" w:tentative="1">
      <w:start w:val="1"/>
      <w:numFmt w:val="bullet"/>
      <w:lvlText w:val="o"/>
      <w:lvlJc w:val="left"/>
      <w:pPr>
        <w:ind w:left="5760" w:hanging="360"/>
      </w:pPr>
      <w:rPr>
        <w:rFonts w:ascii="Courier New" w:hAnsi="Courier New" w:cs="Courier New" w:hint="default"/>
      </w:rPr>
    </w:lvl>
    <w:lvl w:ilvl="8" w:tplc="3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5B4"/>
    <w:rsid w:val="00142056"/>
    <w:rsid w:val="001D6FDE"/>
    <w:rsid w:val="00237633"/>
    <w:rsid w:val="00277BD2"/>
    <w:rsid w:val="00467C32"/>
    <w:rsid w:val="005B44F0"/>
    <w:rsid w:val="006411BA"/>
    <w:rsid w:val="006A295F"/>
    <w:rsid w:val="007B0689"/>
    <w:rsid w:val="007C2964"/>
    <w:rsid w:val="0090094E"/>
    <w:rsid w:val="009F43DB"/>
    <w:rsid w:val="00AA37B2"/>
    <w:rsid w:val="00AC28B5"/>
    <w:rsid w:val="00C055B4"/>
    <w:rsid w:val="00ED3B24"/>
    <w:rsid w:val="00EE3207"/>
    <w:rsid w:val="00F95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0BF1E"/>
  <w15:chartTrackingRefBased/>
  <w15:docId w15:val="{B8636913-D2FE-4F26-B4AE-15D7787C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C28B5"/>
    <w:pPr>
      <w:ind w:left="720"/>
      <w:contextualSpacing/>
    </w:pPr>
  </w:style>
  <w:style w:type="character" w:styleId="lev">
    <w:name w:val="Strong"/>
    <w:basedOn w:val="Policepardfaut"/>
    <w:uiPriority w:val="22"/>
    <w:qFormat/>
    <w:rsid w:val="00EE3207"/>
    <w:rPr>
      <w:b/>
      <w:bCs/>
    </w:rPr>
  </w:style>
  <w:style w:type="character" w:styleId="Lienhypertexte">
    <w:name w:val="Hyperlink"/>
    <w:basedOn w:val="Policepardfaut"/>
    <w:uiPriority w:val="99"/>
    <w:semiHidden/>
    <w:unhideWhenUsed/>
    <w:rsid w:val="00EE32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23466">
      <w:bodyDiv w:val="1"/>
      <w:marLeft w:val="0"/>
      <w:marRight w:val="0"/>
      <w:marTop w:val="0"/>
      <w:marBottom w:val="0"/>
      <w:divBdr>
        <w:top w:val="none" w:sz="0" w:space="0" w:color="auto"/>
        <w:left w:val="none" w:sz="0" w:space="0" w:color="auto"/>
        <w:bottom w:val="none" w:sz="0" w:space="0" w:color="auto"/>
        <w:right w:val="none" w:sz="0" w:space="0" w:color="auto"/>
      </w:divBdr>
      <w:divsChild>
        <w:div w:id="559368561">
          <w:marLeft w:val="0"/>
          <w:marRight w:val="0"/>
          <w:marTop w:val="0"/>
          <w:marBottom w:val="0"/>
          <w:divBdr>
            <w:top w:val="none" w:sz="0" w:space="0" w:color="auto"/>
            <w:left w:val="none" w:sz="0" w:space="0" w:color="auto"/>
            <w:bottom w:val="none" w:sz="0" w:space="0" w:color="auto"/>
            <w:right w:val="none" w:sz="0" w:space="0" w:color="auto"/>
          </w:divBdr>
          <w:divsChild>
            <w:div w:id="1835411786">
              <w:marLeft w:val="0"/>
              <w:marRight w:val="0"/>
              <w:marTop w:val="0"/>
              <w:marBottom w:val="0"/>
              <w:divBdr>
                <w:top w:val="none" w:sz="0" w:space="0" w:color="auto"/>
                <w:left w:val="none" w:sz="0" w:space="0" w:color="auto"/>
                <w:bottom w:val="none" w:sz="0" w:space="0" w:color="auto"/>
                <w:right w:val="none" w:sz="0" w:space="0" w:color="auto"/>
              </w:divBdr>
              <w:divsChild>
                <w:div w:id="12333900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27971051">
          <w:marLeft w:val="0"/>
          <w:marRight w:val="0"/>
          <w:marTop w:val="0"/>
          <w:marBottom w:val="0"/>
          <w:divBdr>
            <w:top w:val="none" w:sz="0" w:space="0" w:color="auto"/>
            <w:left w:val="none" w:sz="0" w:space="0" w:color="auto"/>
            <w:bottom w:val="none" w:sz="0" w:space="0" w:color="auto"/>
            <w:right w:val="none" w:sz="0" w:space="0" w:color="auto"/>
          </w:divBdr>
        </w:div>
      </w:divsChild>
    </w:div>
    <w:div w:id="710113849">
      <w:bodyDiv w:val="1"/>
      <w:marLeft w:val="0"/>
      <w:marRight w:val="0"/>
      <w:marTop w:val="0"/>
      <w:marBottom w:val="0"/>
      <w:divBdr>
        <w:top w:val="none" w:sz="0" w:space="0" w:color="auto"/>
        <w:left w:val="none" w:sz="0" w:space="0" w:color="auto"/>
        <w:bottom w:val="none" w:sz="0" w:space="0" w:color="auto"/>
        <w:right w:val="none" w:sz="0" w:space="0" w:color="auto"/>
      </w:divBdr>
      <w:divsChild>
        <w:div w:id="293339456">
          <w:marLeft w:val="0"/>
          <w:marRight w:val="0"/>
          <w:marTop w:val="0"/>
          <w:marBottom w:val="0"/>
          <w:divBdr>
            <w:top w:val="none" w:sz="0" w:space="0" w:color="auto"/>
            <w:left w:val="none" w:sz="0" w:space="0" w:color="auto"/>
            <w:bottom w:val="none" w:sz="0" w:space="0" w:color="auto"/>
            <w:right w:val="none" w:sz="0" w:space="0" w:color="auto"/>
          </w:divBdr>
          <w:divsChild>
            <w:div w:id="1799637888">
              <w:marLeft w:val="0"/>
              <w:marRight w:val="0"/>
              <w:marTop w:val="0"/>
              <w:marBottom w:val="0"/>
              <w:divBdr>
                <w:top w:val="none" w:sz="0" w:space="0" w:color="auto"/>
                <w:left w:val="none" w:sz="0" w:space="0" w:color="auto"/>
                <w:bottom w:val="none" w:sz="0" w:space="0" w:color="auto"/>
                <w:right w:val="none" w:sz="0" w:space="0" w:color="auto"/>
              </w:divBdr>
              <w:divsChild>
                <w:div w:id="146913053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8746341">
          <w:marLeft w:val="0"/>
          <w:marRight w:val="0"/>
          <w:marTop w:val="0"/>
          <w:marBottom w:val="0"/>
          <w:divBdr>
            <w:top w:val="none" w:sz="0" w:space="0" w:color="auto"/>
            <w:left w:val="none" w:sz="0" w:space="0" w:color="auto"/>
            <w:bottom w:val="none" w:sz="0" w:space="0" w:color="auto"/>
            <w:right w:val="none" w:sz="0" w:space="0" w:color="auto"/>
          </w:divBdr>
          <w:divsChild>
            <w:div w:id="561798226">
              <w:marLeft w:val="0"/>
              <w:marRight w:val="0"/>
              <w:marTop w:val="0"/>
              <w:marBottom w:val="0"/>
              <w:divBdr>
                <w:top w:val="none" w:sz="0" w:space="0" w:color="auto"/>
                <w:left w:val="none" w:sz="0" w:space="0" w:color="auto"/>
                <w:bottom w:val="none" w:sz="0" w:space="0" w:color="auto"/>
                <w:right w:val="none" w:sz="0" w:space="0" w:color="auto"/>
              </w:divBdr>
              <w:divsChild>
                <w:div w:id="182746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1337793">
          <w:marLeft w:val="0"/>
          <w:marRight w:val="0"/>
          <w:marTop w:val="0"/>
          <w:marBottom w:val="0"/>
          <w:divBdr>
            <w:top w:val="none" w:sz="0" w:space="0" w:color="auto"/>
            <w:left w:val="none" w:sz="0" w:space="0" w:color="auto"/>
            <w:bottom w:val="none" w:sz="0" w:space="0" w:color="auto"/>
            <w:right w:val="none" w:sz="0" w:space="0" w:color="auto"/>
          </w:divBdr>
          <w:divsChild>
            <w:div w:id="904410275">
              <w:marLeft w:val="0"/>
              <w:marRight w:val="0"/>
              <w:marTop w:val="0"/>
              <w:marBottom w:val="0"/>
              <w:divBdr>
                <w:top w:val="none" w:sz="0" w:space="0" w:color="auto"/>
                <w:left w:val="none" w:sz="0" w:space="0" w:color="auto"/>
                <w:bottom w:val="none" w:sz="0" w:space="0" w:color="auto"/>
                <w:right w:val="none" w:sz="0" w:space="0" w:color="auto"/>
              </w:divBdr>
              <w:divsChild>
                <w:div w:id="28543251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0352496">
          <w:marLeft w:val="0"/>
          <w:marRight w:val="0"/>
          <w:marTop w:val="0"/>
          <w:marBottom w:val="0"/>
          <w:divBdr>
            <w:top w:val="none" w:sz="0" w:space="0" w:color="auto"/>
            <w:left w:val="none" w:sz="0" w:space="0" w:color="auto"/>
            <w:bottom w:val="none" w:sz="0" w:space="0" w:color="auto"/>
            <w:right w:val="none" w:sz="0" w:space="0" w:color="auto"/>
          </w:divBdr>
          <w:divsChild>
            <w:div w:id="674108704">
              <w:marLeft w:val="0"/>
              <w:marRight w:val="0"/>
              <w:marTop w:val="0"/>
              <w:marBottom w:val="0"/>
              <w:divBdr>
                <w:top w:val="none" w:sz="0" w:space="0" w:color="auto"/>
                <w:left w:val="none" w:sz="0" w:space="0" w:color="auto"/>
                <w:bottom w:val="none" w:sz="0" w:space="0" w:color="auto"/>
                <w:right w:val="none" w:sz="0" w:space="0" w:color="auto"/>
              </w:divBdr>
              <w:divsChild>
                <w:div w:id="15386601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0989426">
          <w:marLeft w:val="0"/>
          <w:marRight w:val="0"/>
          <w:marTop w:val="0"/>
          <w:marBottom w:val="0"/>
          <w:divBdr>
            <w:top w:val="none" w:sz="0" w:space="0" w:color="auto"/>
            <w:left w:val="none" w:sz="0" w:space="0" w:color="auto"/>
            <w:bottom w:val="none" w:sz="0" w:space="0" w:color="auto"/>
            <w:right w:val="none" w:sz="0" w:space="0" w:color="auto"/>
          </w:divBdr>
          <w:divsChild>
            <w:div w:id="507646122">
              <w:marLeft w:val="0"/>
              <w:marRight w:val="0"/>
              <w:marTop w:val="0"/>
              <w:marBottom w:val="0"/>
              <w:divBdr>
                <w:top w:val="none" w:sz="0" w:space="0" w:color="auto"/>
                <w:left w:val="none" w:sz="0" w:space="0" w:color="auto"/>
                <w:bottom w:val="none" w:sz="0" w:space="0" w:color="auto"/>
                <w:right w:val="none" w:sz="0" w:space="0" w:color="auto"/>
              </w:divBdr>
              <w:divsChild>
                <w:div w:id="1333407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982880230">
          <w:marLeft w:val="0"/>
          <w:marRight w:val="0"/>
          <w:marTop w:val="0"/>
          <w:marBottom w:val="0"/>
          <w:divBdr>
            <w:top w:val="none" w:sz="0" w:space="0" w:color="auto"/>
            <w:left w:val="none" w:sz="0" w:space="0" w:color="auto"/>
            <w:bottom w:val="none" w:sz="0" w:space="0" w:color="auto"/>
            <w:right w:val="none" w:sz="0" w:space="0" w:color="auto"/>
          </w:divBdr>
          <w:divsChild>
            <w:div w:id="557664975">
              <w:marLeft w:val="0"/>
              <w:marRight w:val="0"/>
              <w:marTop w:val="0"/>
              <w:marBottom w:val="0"/>
              <w:divBdr>
                <w:top w:val="none" w:sz="0" w:space="0" w:color="auto"/>
                <w:left w:val="none" w:sz="0" w:space="0" w:color="auto"/>
                <w:bottom w:val="none" w:sz="0" w:space="0" w:color="auto"/>
                <w:right w:val="none" w:sz="0" w:space="0" w:color="auto"/>
              </w:divBdr>
              <w:divsChild>
                <w:div w:id="18549512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52825778">
          <w:marLeft w:val="0"/>
          <w:marRight w:val="0"/>
          <w:marTop w:val="0"/>
          <w:marBottom w:val="0"/>
          <w:divBdr>
            <w:top w:val="none" w:sz="0" w:space="0" w:color="auto"/>
            <w:left w:val="none" w:sz="0" w:space="0" w:color="auto"/>
            <w:bottom w:val="none" w:sz="0" w:space="0" w:color="auto"/>
            <w:right w:val="none" w:sz="0" w:space="0" w:color="auto"/>
          </w:divBdr>
          <w:divsChild>
            <w:div w:id="538708238">
              <w:marLeft w:val="0"/>
              <w:marRight w:val="0"/>
              <w:marTop w:val="0"/>
              <w:marBottom w:val="0"/>
              <w:divBdr>
                <w:top w:val="none" w:sz="0" w:space="0" w:color="auto"/>
                <w:left w:val="none" w:sz="0" w:space="0" w:color="auto"/>
                <w:bottom w:val="none" w:sz="0" w:space="0" w:color="auto"/>
                <w:right w:val="none" w:sz="0" w:space="0" w:color="auto"/>
              </w:divBdr>
              <w:divsChild>
                <w:div w:id="21264569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4760453">
          <w:marLeft w:val="0"/>
          <w:marRight w:val="0"/>
          <w:marTop w:val="0"/>
          <w:marBottom w:val="0"/>
          <w:divBdr>
            <w:top w:val="none" w:sz="0" w:space="0" w:color="auto"/>
            <w:left w:val="none" w:sz="0" w:space="0" w:color="auto"/>
            <w:bottom w:val="none" w:sz="0" w:space="0" w:color="auto"/>
            <w:right w:val="none" w:sz="0" w:space="0" w:color="auto"/>
          </w:divBdr>
          <w:divsChild>
            <w:div w:id="936869673">
              <w:marLeft w:val="0"/>
              <w:marRight w:val="0"/>
              <w:marTop w:val="0"/>
              <w:marBottom w:val="0"/>
              <w:divBdr>
                <w:top w:val="none" w:sz="0" w:space="0" w:color="auto"/>
                <w:left w:val="none" w:sz="0" w:space="0" w:color="auto"/>
                <w:bottom w:val="none" w:sz="0" w:space="0" w:color="auto"/>
                <w:right w:val="none" w:sz="0" w:space="0" w:color="auto"/>
              </w:divBdr>
              <w:divsChild>
                <w:div w:id="9453840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69063402">
          <w:marLeft w:val="0"/>
          <w:marRight w:val="0"/>
          <w:marTop w:val="0"/>
          <w:marBottom w:val="0"/>
          <w:divBdr>
            <w:top w:val="none" w:sz="0" w:space="0" w:color="auto"/>
            <w:left w:val="none" w:sz="0" w:space="0" w:color="auto"/>
            <w:bottom w:val="none" w:sz="0" w:space="0" w:color="auto"/>
            <w:right w:val="none" w:sz="0" w:space="0" w:color="auto"/>
          </w:divBdr>
          <w:divsChild>
            <w:div w:id="2142570949">
              <w:marLeft w:val="0"/>
              <w:marRight w:val="0"/>
              <w:marTop w:val="0"/>
              <w:marBottom w:val="0"/>
              <w:divBdr>
                <w:top w:val="none" w:sz="0" w:space="0" w:color="auto"/>
                <w:left w:val="none" w:sz="0" w:space="0" w:color="auto"/>
                <w:bottom w:val="none" w:sz="0" w:space="0" w:color="auto"/>
                <w:right w:val="none" w:sz="0" w:space="0" w:color="auto"/>
              </w:divBdr>
              <w:divsChild>
                <w:div w:id="153507006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85291981">
          <w:marLeft w:val="0"/>
          <w:marRight w:val="0"/>
          <w:marTop w:val="0"/>
          <w:marBottom w:val="0"/>
          <w:divBdr>
            <w:top w:val="none" w:sz="0" w:space="0" w:color="auto"/>
            <w:left w:val="none" w:sz="0" w:space="0" w:color="auto"/>
            <w:bottom w:val="none" w:sz="0" w:space="0" w:color="auto"/>
            <w:right w:val="none" w:sz="0" w:space="0" w:color="auto"/>
          </w:divBdr>
          <w:divsChild>
            <w:div w:id="1992977972">
              <w:marLeft w:val="0"/>
              <w:marRight w:val="0"/>
              <w:marTop w:val="0"/>
              <w:marBottom w:val="0"/>
              <w:divBdr>
                <w:top w:val="none" w:sz="0" w:space="0" w:color="auto"/>
                <w:left w:val="none" w:sz="0" w:space="0" w:color="auto"/>
                <w:bottom w:val="none" w:sz="0" w:space="0" w:color="auto"/>
                <w:right w:val="none" w:sz="0" w:space="0" w:color="auto"/>
              </w:divBdr>
              <w:divsChild>
                <w:div w:id="250627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0051141">
          <w:marLeft w:val="0"/>
          <w:marRight w:val="0"/>
          <w:marTop w:val="0"/>
          <w:marBottom w:val="0"/>
          <w:divBdr>
            <w:top w:val="none" w:sz="0" w:space="0" w:color="auto"/>
            <w:left w:val="none" w:sz="0" w:space="0" w:color="auto"/>
            <w:bottom w:val="none" w:sz="0" w:space="0" w:color="auto"/>
            <w:right w:val="none" w:sz="0" w:space="0" w:color="auto"/>
          </w:divBdr>
          <w:divsChild>
            <w:div w:id="1882552407">
              <w:marLeft w:val="0"/>
              <w:marRight w:val="0"/>
              <w:marTop w:val="0"/>
              <w:marBottom w:val="0"/>
              <w:divBdr>
                <w:top w:val="none" w:sz="0" w:space="0" w:color="auto"/>
                <w:left w:val="none" w:sz="0" w:space="0" w:color="auto"/>
                <w:bottom w:val="none" w:sz="0" w:space="0" w:color="auto"/>
                <w:right w:val="none" w:sz="0" w:space="0" w:color="auto"/>
              </w:divBdr>
              <w:divsChild>
                <w:div w:id="159477770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46925542">
          <w:marLeft w:val="0"/>
          <w:marRight w:val="0"/>
          <w:marTop w:val="0"/>
          <w:marBottom w:val="0"/>
          <w:divBdr>
            <w:top w:val="none" w:sz="0" w:space="0" w:color="auto"/>
            <w:left w:val="none" w:sz="0" w:space="0" w:color="auto"/>
            <w:bottom w:val="none" w:sz="0" w:space="0" w:color="auto"/>
            <w:right w:val="none" w:sz="0" w:space="0" w:color="auto"/>
          </w:divBdr>
          <w:divsChild>
            <w:div w:id="123470849">
              <w:marLeft w:val="0"/>
              <w:marRight w:val="0"/>
              <w:marTop w:val="0"/>
              <w:marBottom w:val="0"/>
              <w:divBdr>
                <w:top w:val="none" w:sz="0" w:space="0" w:color="auto"/>
                <w:left w:val="none" w:sz="0" w:space="0" w:color="auto"/>
                <w:bottom w:val="none" w:sz="0" w:space="0" w:color="auto"/>
                <w:right w:val="none" w:sz="0" w:space="0" w:color="auto"/>
              </w:divBdr>
              <w:divsChild>
                <w:div w:id="212133660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65453428">
          <w:marLeft w:val="0"/>
          <w:marRight w:val="0"/>
          <w:marTop w:val="0"/>
          <w:marBottom w:val="0"/>
          <w:divBdr>
            <w:top w:val="none" w:sz="0" w:space="0" w:color="auto"/>
            <w:left w:val="none" w:sz="0" w:space="0" w:color="auto"/>
            <w:bottom w:val="none" w:sz="0" w:space="0" w:color="auto"/>
            <w:right w:val="none" w:sz="0" w:space="0" w:color="auto"/>
          </w:divBdr>
          <w:divsChild>
            <w:div w:id="1701852819">
              <w:marLeft w:val="0"/>
              <w:marRight w:val="0"/>
              <w:marTop w:val="0"/>
              <w:marBottom w:val="0"/>
              <w:divBdr>
                <w:top w:val="none" w:sz="0" w:space="0" w:color="auto"/>
                <w:left w:val="none" w:sz="0" w:space="0" w:color="auto"/>
                <w:bottom w:val="none" w:sz="0" w:space="0" w:color="auto"/>
                <w:right w:val="none" w:sz="0" w:space="0" w:color="auto"/>
              </w:divBdr>
              <w:divsChild>
                <w:div w:id="172845629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954125">
          <w:marLeft w:val="0"/>
          <w:marRight w:val="0"/>
          <w:marTop w:val="0"/>
          <w:marBottom w:val="0"/>
          <w:divBdr>
            <w:top w:val="none" w:sz="0" w:space="0" w:color="auto"/>
            <w:left w:val="none" w:sz="0" w:space="0" w:color="auto"/>
            <w:bottom w:val="none" w:sz="0" w:space="0" w:color="auto"/>
            <w:right w:val="none" w:sz="0" w:space="0" w:color="auto"/>
          </w:divBdr>
          <w:divsChild>
            <w:div w:id="1644114854">
              <w:marLeft w:val="0"/>
              <w:marRight w:val="0"/>
              <w:marTop w:val="0"/>
              <w:marBottom w:val="0"/>
              <w:divBdr>
                <w:top w:val="none" w:sz="0" w:space="0" w:color="auto"/>
                <w:left w:val="none" w:sz="0" w:space="0" w:color="auto"/>
                <w:bottom w:val="none" w:sz="0" w:space="0" w:color="auto"/>
                <w:right w:val="none" w:sz="0" w:space="0" w:color="auto"/>
              </w:divBdr>
              <w:divsChild>
                <w:div w:id="28196367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0654">
      <w:bodyDiv w:val="1"/>
      <w:marLeft w:val="0"/>
      <w:marRight w:val="0"/>
      <w:marTop w:val="0"/>
      <w:marBottom w:val="0"/>
      <w:divBdr>
        <w:top w:val="none" w:sz="0" w:space="0" w:color="auto"/>
        <w:left w:val="none" w:sz="0" w:space="0" w:color="auto"/>
        <w:bottom w:val="none" w:sz="0" w:space="0" w:color="auto"/>
        <w:right w:val="none" w:sz="0" w:space="0" w:color="auto"/>
      </w:divBdr>
      <w:divsChild>
        <w:div w:id="750660305">
          <w:marLeft w:val="0"/>
          <w:marRight w:val="0"/>
          <w:marTop w:val="0"/>
          <w:marBottom w:val="0"/>
          <w:divBdr>
            <w:top w:val="none" w:sz="0" w:space="0" w:color="auto"/>
            <w:left w:val="none" w:sz="0" w:space="0" w:color="auto"/>
            <w:bottom w:val="none" w:sz="0" w:space="0" w:color="auto"/>
            <w:right w:val="none" w:sz="0" w:space="0" w:color="auto"/>
          </w:divBdr>
          <w:divsChild>
            <w:div w:id="1983608985">
              <w:marLeft w:val="0"/>
              <w:marRight w:val="0"/>
              <w:marTop w:val="0"/>
              <w:marBottom w:val="0"/>
              <w:divBdr>
                <w:top w:val="none" w:sz="0" w:space="0" w:color="auto"/>
                <w:left w:val="none" w:sz="0" w:space="0" w:color="auto"/>
                <w:bottom w:val="none" w:sz="0" w:space="0" w:color="auto"/>
                <w:right w:val="none" w:sz="0" w:space="0" w:color="auto"/>
              </w:divBdr>
              <w:divsChild>
                <w:div w:id="6048474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15033362">
          <w:marLeft w:val="0"/>
          <w:marRight w:val="0"/>
          <w:marTop w:val="0"/>
          <w:marBottom w:val="0"/>
          <w:divBdr>
            <w:top w:val="none" w:sz="0" w:space="0" w:color="auto"/>
            <w:left w:val="none" w:sz="0" w:space="0" w:color="auto"/>
            <w:bottom w:val="none" w:sz="0" w:space="0" w:color="auto"/>
            <w:right w:val="none" w:sz="0" w:space="0" w:color="auto"/>
          </w:divBdr>
          <w:divsChild>
            <w:div w:id="1924030452">
              <w:marLeft w:val="0"/>
              <w:marRight w:val="0"/>
              <w:marTop w:val="0"/>
              <w:marBottom w:val="0"/>
              <w:divBdr>
                <w:top w:val="none" w:sz="0" w:space="0" w:color="auto"/>
                <w:left w:val="none" w:sz="0" w:space="0" w:color="auto"/>
                <w:bottom w:val="none" w:sz="0" w:space="0" w:color="auto"/>
                <w:right w:val="none" w:sz="0" w:space="0" w:color="auto"/>
              </w:divBdr>
              <w:divsChild>
                <w:div w:id="67515944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556360758">
          <w:marLeft w:val="0"/>
          <w:marRight w:val="0"/>
          <w:marTop w:val="0"/>
          <w:marBottom w:val="0"/>
          <w:divBdr>
            <w:top w:val="none" w:sz="0" w:space="0" w:color="auto"/>
            <w:left w:val="none" w:sz="0" w:space="0" w:color="auto"/>
            <w:bottom w:val="none" w:sz="0" w:space="0" w:color="auto"/>
            <w:right w:val="none" w:sz="0" w:space="0" w:color="auto"/>
          </w:divBdr>
          <w:divsChild>
            <w:div w:id="435835080">
              <w:marLeft w:val="0"/>
              <w:marRight w:val="0"/>
              <w:marTop w:val="0"/>
              <w:marBottom w:val="0"/>
              <w:divBdr>
                <w:top w:val="none" w:sz="0" w:space="0" w:color="auto"/>
                <w:left w:val="none" w:sz="0" w:space="0" w:color="auto"/>
                <w:bottom w:val="none" w:sz="0" w:space="0" w:color="auto"/>
                <w:right w:val="none" w:sz="0" w:space="0" w:color="auto"/>
              </w:divBdr>
              <w:divsChild>
                <w:div w:id="25817870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57640758">
          <w:marLeft w:val="0"/>
          <w:marRight w:val="0"/>
          <w:marTop w:val="0"/>
          <w:marBottom w:val="0"/>
          <w:divBdr>
            <w:top w:val="none" w:sz="0" w:space="0" w:color="auto"/>
            <w:left w:val="none" w:sz="0" w:space="0" w:color="auto"/>
            <w:bottom w:val="none" w:sz="0" w:space="0" w:color="auto"/>
            <w:right w:val="none" w:sz="0" w:space="0" w:color="auto"/>
          </w:divBdr>
          <w:divsChild>
            <w:div w:id="116877410">
              <w:marLeft w:val="0"/>
              <w:marRight w:val="0"/>
              <w:marTop w:val="0"/>
              <w:marBottom w:val="0"/>
              <w:divBdr>
                <w:top w:val="none" w:sz="0" w:space="0" w:color="auto"/>
                <w:left w:val="none" w:sz="0" w:space="0" w:color="auto"/>
                <w:bottom w:val="none" w:sz="0" w:space="0" w:color="auto"/>
                <w:right w:val="none" w:sz="0" w:space="0" w:color="auto"/>
              </w:divBdr>
              <w:divsChild>
                <w:div w:id="3179250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5809334">
          <w:marLeft w:val="0"/>
          <w:marRight w:val="0"/>
          <w:marTop w:val="0"/>
          <w:marBottom w:val="0"/>
          <w:divBdr>
            <w:top w:val="none" w:sz="0" w:space="0" w:color="auto"/>
            <w:left w:val="none" w:sz="0" w:space="0" w:color="auto"/>
            <w:bottom w:val="none" w:sz="0" w:space="0" w:color="auto"/>
            <w:right w:val="none" w:sz="0" w:space="0" w:color="auto"/>
          </w:divBdr>
          <w:divsChild>
            <w:div w:id="1477989178">
              <w:marLeft w:val="0"/>
              <w:marRight w:val="0"/>
              <w:marTop w:val="0"/>
              <w:marBottom w:val="0"/>
              <w:divBdr>
                <w:top w:val="none" w:sz="0" w:space="0" w:color="auto"/>
                <w:left w:val="none" w:sz="0" w:space="0" w:color="auto"/>
                <w:bottom w:val="none" w:sz="0" w:space="0" w:color="auto"/>
                <w:right w:val="none" w:sz="0" w:space="0" w:color="auto"/>
              </w:divBdr>
              <w:divsChild>
                <w:div w:id="7045948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54879254">
          <w:marLeft w:val="0"/>
          <w:marRight w:val="0"/>
          <w:marTop w:val="0"/>
          <w:marBottom w:val="0"/>
          <w:divBdr>
            <w:top w:val="none" w:sz="0" w:space="0" w:color="auto"/>
            <w:left w:val="none" w:sz="0" w:space="0" w:color="auto"/>
            <w:bottom w:val="none" w:sz="0" w:space="0" w:color="auto"/>
            <w:right w:val="none" w:sz="0" w:space="0" w:color="auto"/>
          </w:divBdr>
          <w:divsChild>
            <w:div w:id="848133395">
              <w:marLeft w:val="0"/>
              <w:marRight w:val="0"/>
              <w:marTop w:val="0"/>
              <w:marBottom w:val="0"/>
              <w:divBdr>
                <w:top w:val="none" w:sz="0" w:space="0" w:color="auto"/>
                <w:left w:val="none" w:sz="0" w:space="0" w:color="auto"/>
                <w:bottom w:val="none" w:sz="0" w:space="0" w:color="auto"/>
                <w:right w:val="none" w:sz="0" w:space="0" w:color="auto"/>
              </w:divBdr>
              <w:divsChild>
                <w:div w:id="175204422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37334095">
          <w:marLeft w:val="0"/>
          <w:marRight w:val="0"/>
          <w:marTop w:val="0"/>
          <w:marBottom w:val="0"/>
          <w:divBdr>
            <w:top w:val="none" w:sz="0" w:space="0" w:color="auto"/>
            <w:left w:val="none" w:sz="0" w:space="0" w:color="auto"/>
            <w:bottom w:val="none" w:sz="0" w:space="0" w:color="auto"/>
            <w:right w:val="none" w:sz="0" w:space="0" w:color="auto"/>
          </w:divBdr>
          <w:divsChild>
            <w:div w:id="556017682">
              <w:marLeft w:val="0"/>
              <w:marRight w:val="0"/>
              <w:marTop w:val="0"/>
              <w:marBottom w:val="0"/>
              <w:divBdr>
                <w:top w:val="none" w:sz="0" w:space="0" w:color="auto"/>
                <w:left w:val="none" w:sz="0" w:space="0" w:color="auto"/>
                <w:bottom w:val="none" w:sz="0" w:space="0" w:color="auto"/>
                <w:right w:val="none" w:sz="0" w:space="0" w:color="auto"/>
              </w:divBdr>
              <w:divsChild>
                <w:div w:id="515113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69170670">
          <w:marLeft w:val="0"/>
          <w:marRight w:val="0"/>
          <w:marTop w:val="0"/>
          <w:marBottom w:val="0"/>
          <w:divBdr>
            <w:top w:val="none" w:sz="0" w:space="0" w:color="auto"/>
            <w:left w:val="none" w:sz="0" w:space="0" w:color="auto"/>
            <w:bottom w:val="none" w:sz="0" w:space="0" w:color="auto"/>
            <w:right w:val="none" w:sz="0" w:space="0" w:color="auto"/>
          </w:divBdr>
          <w:divsChild>
            <w:div w:id="1141650790">
              <w:marLeft w:val="0"/>
              <w:marRight w:val="0"/>
              <w:marTop w:val="0"/>
              <w:marBottom w:val="0"/>
              <w:divBdr>
                <w:top w:val="none" w:sz="0" w:space="0" w:color="auto"/>
                <w:left w:val="none" w:sz="0" w:space="0" w:color="auto"/>
                <w:bottom w:val="none" w:sz="0" w:space="0" w:color="auto"/>
                <w:right w:val="none" w:sz="0" w:space="0" w:color="auto"/>
              </w:divBdr>
              <w:divsChild>
                <w:div w:id="5208203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6859">
      <w:bodyDiv w:val="1"/>
      <w:marLeft w:val="0"/>
      <w:marRight w:val="0"/>
      <w:marTop w:val="0"/>
      <w:marBottom w:val="0"/>
      <w:divBdr>
        <w:top w:val="none" w:sz="0" w:space="0" w:color="auto"/>
        <w:left w:val="none" w:sz="0" w:space="0" w:color="auto"/>
        <w:bottom w:val="none" w:sz="0" w:space="0" w:color="auto"/>
        <w:right w:val="none" w:sz="0" w:space="0" w:color="auto"/>
      </w:divBdr>
      <w:divsChild>
        <w:div w:id="489490694">
          <w:marLeft w:val="0"/>
          <w:marRight w:val="0"/>
          <w:marTop w:val="0"/>
          <w:marBottom w:val="0"/>
          <w:divBdr>
            <w:top w:val="none" w:sz="0" w:space="0" w:color="auto"/>
            <w:left w:val="none" w:sz="0" w:space="0" w:color="auto"/>
            <w:bottom w:val="none" w:sz="0" w:space="0" w:color="auto"/>
            <w:right w:val="none" w:sz="0" w:space="0" w:color="auto"/>
          </w:divBdr>
          <w:divsChild>
            <w:div w:id="1860580653">
              <w:marLeft w:val="0"/>
              <w:marRight w:val="0"/>
              <w:marTop w:val="0"/>
              <w:marBottom w:val="0"/>
              <w:divBdr>
                <w:top w:val="none" w:sz="0" w:space="0" w:color="auto"/>
                <w:left w:val="none" w:sz="0" w:space="0" w:color="auto"/>
                <w:bottom w:val="none" w:sz="0" w:space="0" w:color="auto"/>
                <w:right w:val="none" w:sz="0" w:space="0" w:color="auto"/>
              </w:divBdr>
              <w:divsChild>
                <w:div w:id="171110124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71194528">
          <w:marLeft w:val="0"/>
          <w:marRight w:val="0"/>
          <w:marTop w:val="0"/>
          <w:marBottom w:val="0"/>
          <w:divBdr>
            <w:top w:val="none" w:sz="0" w:space="0" w:color="auto"/>
            <w:left w:val="none" w:sz="0" w:space="0" w:color="auto"/>
            <w:bottom w:val="none" w:sz="0" w:space="0" w:color="auto"/>
            <w:right w:val="none" w:sz="0" w:space="0" w:color="auto"/>
          </w:divBdr>
          <w:divsChild>
            <w:div w:id="41904074">
              <w:marLeft w:val="0"/>
              <w:marRight w:val="0"/>
              <w:marTop w:val="0"/>
              <w:marBottom w:val="0"/>
              <w:divBdr>
                <w:top w:val="none" w:sz="0" w:space="0" w:color="auto"/>
                <w:left w:val="none" w:sz="0" w:space="0" w:color="auto"/>
                <w:bottom w:val="none" w:sz="0" w:space="0" w:color="auto"/>
                <w:right w:val="none" w:sz="0" w:space="0" w:color="auto"/>
              </w:divBdr>
              <w:divsChild>
                <w:div w:id="9803090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96866113">
          <w:marLeft w:val="0"/>
          <w:marRight w:val="0"/>
          <w:marTop w:val="0"/>
          <w:marBottom w:val="0"/>
          <w:divBdr>
            <w:top w:val="none" w:sz="0" w:space="0" w:color="auto"/>
            <w:left w:val="none" w:sz="0" w:space="0" w:color="auto"/>
            <w:bottom w:val="none" w:sz="0" w:space="0" w:color="auto"/>
            <w:right w:val="none" w:sz="0" w:space="0" w:color="auto"/>
          </w:divBdr>
          <w:divsChild>
            <w:div w:id="1029912529">
              <w:marLeft w:val="0"/>
              <w:marRight w:val="0"/>
              <w:marTop w:val="0"/>
              <w:marBottom w:val="0"/>
              <w:divBdr>
                <w:top w:val="none" w:sz="0" w:space="0" w:color="auto"/>
                <w:left w:val="none" w:sz="0" w:space="0" w:color="auto"/>
                <w:bottom w:val="none" w:sz="0" w:space="0" w:color="auto"/>
                <w:right w:val="none" w:sz="0" w:space="0" w:color="auto"/>
              </w:divBdr>
              <w:divsChild>
                <w:div w:id="11036495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86746313">
          <w:marLeft w:val="0"/>
          <w:marRight w:val="0"/>
          <w:marTop w:val="0"/>
          <w:marBottom w:val="0"/>
          <w:divBdr>
            <w:top w:val="none" w:sz="0" w:space="0" w:color="auto"/>
            <w:left w:val="none" w:sz="0" w:space="0" w:color="auto"/>
            <w:bottom w:val="none" w:sz="0" w:space="0" w:color="auto"/>
            <w:right w:val="none" w:sz="0" w:space="0" w:color="auto"/>
          </w:divBdr>
          <w:divsChild>
            <w:div w:id="1678340316">
              <w:marLeft w:val="0"/>
              <w:marRight w:val="0"/>
              <w:marTop w:val="0"/>
              <w:marBottom w:val="0"/>
              <w:divBdr>
                <w:top w:val="none" w:sz="0" w:space="0" w:color="auto"/>
                <w:left w:val="none" w:sz="0" w:space="0" w:color="auto"/>
                <w:bottom w:val="none" w:sz="0" w:space="0" w:color="auto"/>
                <w:right w:val="none" w:sz="0" w:space="0" w:color="auto"/>
              </w:divBdr>
              <w:divsChild>
                <w:div w:id="146677619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68186786">
          <w:marLeft w:val="0"/>
          <w:marRight w:val="0"/>
          <w:marTop w:val="0"/>
          <w:marBottom w:val="0"/>
          <w:divBdr>
            <w:top w:val="none" w:sz="0" w:space="0" w:color="auto"/>
            <w:left w:val="none" w:sz="0" w:space="0" w:color="auto"/>
            <w:bottom w:val="none" w:sz="0" w:space="0" w:color="auto"/>
            <w:right w:val="none" w:sz="0" w:space="0" w:color="auto"/>
          </w:divBdr>
          <w:divsChild>
            <w:div w:id="216598531">
              <w:marLeft w:val="0"/>
              <w:marRight w:val="0"/>
              <w:marTop w:val="0"/>
              <w:marBottom w:val="0"/>
              <w:divBdr>
                <w:top w:val="none" w:sz="0" w:space="0" w:color="auto"/>
                <w:left w:val="none" w:sz="0" w:space="0" w:color="auto"/>
                <w:bottom w:val="none" w:sz="0" w:space="0" w:color="auto"/>
                <w:right w:val="none" w:sz="0" w:space="0" w:color="auto"/>
              </w:divBdr>
              <w:divsChild>
                <w:div w:id="18557260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088470">
          <w:marLeft w:val="0"/>
          <w:marRight w:val="0"/>
          <w:marTop w:val="0"/>
          <w:marBottom w:val="0"/>
          <w:divBdr>
            <w:top w:val="none" w:sz="0" w:space="0" w:color="auto"/>
            <w:left w:val="none" w:sz="0" w:space="0" w:color="auto"/>
            <w:bottom w:val="none" w:sz="0" w:space="0" w:color="auto"/>
            <w:right w:val="none" w:sz="0" w:space="0" w:color="auto"/>
          </w:divBdr>
          <w:divsChild>
            <w:div w:id="1723946494">
              <w:marLeft w:val="0"/>
              <w:marRight w:val="0"/>
              <w:marTop w:val="0"/>
              <w:marBottom w:val="0"/>
              <w:divBdr>
                <w:top w:val="none" w:sz="0" w:space="0" w:color="auto"/>
                <w:left w:val="none" w:sz="0" w:space="0" w:color="auto"/>
                <w:bottom w:val="none" w:sz="0" w:space="0" w:color="auto"/>
                <w:right w:val="none" w:sz="0" w:space="0" w:color="auto"/>
              </w:divBdr>
              <w:divsChild>
                <w:div w:id="19712076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98080267">
          <w:marLeft w:val="0"/>
          <w:marRight w:val="0"/>
          <w:marTop w:val="0"/>
          <w:marBottom w:val="0"/>
          <w:divBdr>
            <w:top w:val="none" w:sz="0" w:space="0" w:color="auto"/>
            <w:left w:val="none" w:sz="0" w:space="0" w:color="auto"/>
            <w:bottom w:val="none" w:sz="0" w:space="0" w:color="auto"/>
            <w:right w:val="none" w:sz="0" w:space="0" w:color="auto"/>
          </w:divBdr>
          <w:divsChild>
            <w:div w:id="930507181">
              <w:marLeft w:val="0"/>
              <w:marRight w:val="0"/>
              <w:marTop w:val="0"/>
              <w:marBottom w:val="0"/>
              <w:divBdr>
                <w:top w:val="none" w:sz="0" w:space="0" w:color="auto"/>
                <w:left w:val="none" w:sz="0" w:space="0" w:color="auto"/>
                <w:bottom w:val="none" w:sz="0" w:space="0" w:color="auto"/>
                <w:right w:val="none" w:sz="0" w:space="0" w:color="auto"/>
              </w:divBdr>
              <w:divsChild>
                <w:div w:id="31368421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9242547">
          <w:marLeft w:val="0"/>
          <w:marRight w:val="0"/>
          <w:marTop w:val="0"/>
          <w:marBottom w:val="0"/>
          <w:divBdr>
            <w:top w:val="none" w:sz="0" w:space="0" w:color="auto"/>
            <w:left w:val="none" w:sz="0" w:space="0" w:color="auto"/>
            <w:bottom w:val="none" w:sz="0" w:space="0" w:color="auto"/>
            <w:right w:val="none" w:sz="0" w:space="0" w:color="auto"/>
          </w:divBdr>
          <w:divsChild>
            <w:div w:id="874805781">
              <w:marLeft w:val="0"/>
              <w:marRight w:val="0"/>
              <w:marTop w:val="0"/>
              <w:marBottom w:val="0"/>
              <w:divBdr>
                <w:top w:val="none" w:sz="0" w:space="0" w:color="auto"/>
                <w:left w:val="none" w:sz="0" w:space="0" w:color="auto"/>
                <w:bottom w:val="none" w:sz="0" w:space="0" w:color="auto"/>
                <w:right w:val="none" w:sz="0" w:space="0" w:color="auto"/>
              </w:divBdr>
              <w:divsChild>
                <w:div w:id="12688083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32159">
      <w:bodyDiv w:val="1"/>
      <w:marLeft w:val="0"/>
      <w:marRight w:val="0"/>
      <w:marTop w:val="0"/>
      <w:marBottom w:val="0"/>
      <w:divBdr>
        <w:top w:val="none" w:sz="0" w:space="0" w:color="auto"/>
        <w:left w:val="none" w:sz="0" w:space="0" w:color="auto"/>
        <w:bottom w:val="none" w:sz="0" w:space="0" w:color="auto"/>
        <w:right w:val="none" w:sz="0" w:space="0" w:color="auto"/>
      </w:divBdr>
      <w:divsChild>
        <w:div w:id="1684555061">
          <w:marLeft w:val="0"/>
          <w:marRight w:val="0"/>
          <w:marTop w:val="0"/>
          <w:marBottom w:val="0"/>
          <w:divBdr>
            <w:top w:val="none" w:sz="0" w:space="0" w:color="auto"/>
            <w:left w:val="none" w:sz="0" w:space="0" w:color="auto"/>
            <w:bottom w:val="none" w:sz="0" w:space="0" w:color="auto"/>
            <w:right w:val="none" w:sz="0" w:space="0" w:color="auto"/>
          </w:divBdr>
          <w:divsChild>
            <w:div w:id="1349209319">
              <w:marLeft w:val="0"/>
              <w:marRight w:val="0"/>
              <w:marTop w:val="0"/>
              <w:marBottom w:val="0"/>
              <w:divBdr>
                <w:top w:val="none" w:sz="0" w:space="0" w:color="auto"/>
                <w:left w:val="none" w:sz="0" w:space="0" w:color="auto"/>
                <w:bottom w:val="none" w:sz="0" w:space="0" w:color="auto"/>
                <w:right w:val="none" w:sz="0" w:space="0" w:color="auto"/>
              </w:divBdr>
              <w:divsChild>
                <w:div w:id="5214357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71026475">
          <w:marLeft w:val="0"/>
          <w:marRight w:val="0"/>
          <w:marTop w:val="0"/>
          <w:marBottom w:val="0"/>
          <w:divBdr>
            <w:top w:val="none" w:sz="0" w:space="0" w:color="auto"/>
            <w:left w:val="none" w:sz="0" w:space="0" w:color="auto"/>
            <w:bottom w:val="none" w:sz="0" w:space="0" w:color="auto"/>
            <w:right w:val="none" w:sz="0" w:space="0" w:color="auto"/>
          </w:divBdr>
          <w:divsChild>
            <w:div w:id="1898010776">
              <w:marLeft w:val="0"/>
              <w:marRight w:val="0"/>
              <w:marTop w:val="0"/>
              <w:marBottom w:val="0"/>
              <w:divBdr>
                <w:top w:val="none" w:sz="0" w:space="0" w:color="auto"/>
                <w:left w:val="none" w:sz="0" w:space="0" w:color="auto"/>
                <w:bottom w:val="none" w:sz="0" w:space="0" w:color="auto"/>
                <w:right w:val="none" w:sz="0" w:space="0" w:color="auto"/>
              </w:divBdr>
              <w:divsChild>
                <w:div w:id="3037813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ormations.cibleweb.com/category/catalogue/nos-formations-e-commerce/25-formation-elaborer-un-projet-e-commerce.html"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377</Words>
  <Characters>2078</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Tiemoko KEITA</dc:creator>
  <cp:keywords/>
  <dc:description/>
  <cp:lastModifiedBy>Tiemoko KEITA</cp:lastModifiedBy>
  <cp:revision>1</cp:revision>
  <dcterms:created xsi:type="dcterms:W3CDTF">2020-06-07T20:54:00Z</dcterms:created>
  <dcterms:modified xsi:type="dcterms:W3CDTF">2020-06-08T01:37:00Z</dcterms:modified>
</cp:coreProperties>
</file>