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27" w:rsidRPr="00676BB1" w:rsidRDefault="00FA1327" w:rsidP="00FA1327">
      <w:pPr>
        <w:pStyle w:val="Title"/>
        <w:rPr>
          <w:rFonts w:ascii="Times New Roman" w:hAnsi="Times New Roman"/>
          <w:b w:val="0"/>
          <w:bCs w:val="0"/>
          <w:sz w:val="22"/>
          <w:szCs w:val="22"/>
        </w:rPr>
      </w:pPr>
      <w:r w:rsidRPr="00676BB1">
        <w:rPr>
          <w:rFonts w:ascii="Times New Roman" w:hAnsi="Times New Roman"/>
          <w:sz w:val="22"/>
          <w:szCs w:val="22"/>
        </w:rPr>
        <w:t>BIRLA INSTITUTE OF TECHNOLOGY AND SCIENCE, PILANI</w:t>
      </w:r>
    </w:p>
    <w:p w:rsidR="00FA1327" w:rsidRPr="002D0D15" w:rsidRDefault="00FA1327" w:rsidP="00FA1327">
      <w:pPr>
        <w:pStyle w:val="Default"/>
        <w:ind w:left="2160" w:firstLine="720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SECOND SEMESTER 201</w:t>
      </w:r>
      <w:r>
        <w:rPr>
          <w:b/>
          <w:bCs/>
          <w:sz w:val="23"/>
          <w:szCs w:val="23"/>
        </w:rPr>
        <w:t>8-2019</w:t>
      </w:r>
    </w:p>
    <w:p w:rsidR="00FA1327" w:rsidRPr="002D0D15" w:rsidRDefault="00FA1327" w:rsidP="00FA1327">
      <w:pPr>
        <w:pStyle w:val="Default"/>
        <w:ind w:left="1134" w:firstLine="1866"/>
        <w:rPr>
          <w:sz w:val="23"/>
          <w:szCs w:val="23"/>
        </w:rPr>
      </w:pPr>
      <w:r w:rsidRPr="002D0D15">
        <w:rPr>
          <w:bCs/>
          <w:sz w:val="23"/>
          <w:szCs w:val="23"/>
        </w:rPr>
        <w:t>(COURSE HANDOUT PART II)</w:t>
      </w:r>
      <w:r w:rsidRPr="002D0D15">
        <w:rPr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C06269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 xml:space="preserve">   </w:t>
      </w:r>
      <w:r>
        <w:rPr>
          <w:b/>
          <w:bCs/>
          <w:sz w:val="23"/>
          <w:szCs w:val="23"/>
        </w:rPr>
        <w:t xml:space="preserve"> </w:t>
      </w:r>
      <w:r w:rsidRPr="002D0D15">
        <w:rPr>
          <w:b/>
          <w:bCs/>
          <w:sz w:val="23"/>
          <w:szCs w:val="23"/>
        </w:rPr>
        <w:t xml:space="preserve">  Date: </w:t>
      </w:r>
      <w:r>
        <w:rPr>
          <w:b/>
          <w:bCs/>
          <w:sz w:val="23"/>
          <w:szCs w:val="23"/>
        </w:rPr>
        <w:t>07.01.2019</w:t>
      </w:r>
    </w:p>
    <w:p w:rsidR="007B011B" w:rsidRPr="00547149" w:rsidRDefault="007B011B" w:rsidP="00491EB1">
      <w:pPr>
        <w:spacing w:before="120" w:after="120"/>
        <w:ind w:left="0" w:firstLine="0"/>
      </w:pPr>
      <w:r w:rsidRPr="00547149">
        <w:t xml:space="preserve">In addition to part-I (general handout for all courses in the time-table), this handout provides the </w:t>
      </w:r>
      <w:r w:rsidR="00DB2845" w:rsidRPr="00547149">
        <w:t xml:space="preserve">specific details </w:t>
      </w:r>
      <w:r w:rsidRPr="00547149">
        <w:t>regarding the course.</w:t>
      </w:r>
    </w:p>
    <w:p w:rsidR="007B011B" w:rsidRPr="00547149" w:rsidRDefault="007B011B" w:rsidP="00547149">
      <w:pPr>
        <w:tabs>
          <w:tab w:val="left" w:pos="2268"/>
        </w:tabs>
        <w:spacing w:before="120" w:after="60"/>
        <w:ind w:left="0" w:firstLine="0"/>
      </w:pPr>
      <w:r w:rsidRPr="00547149">
        <w:rPr>
          <w:b/>
          <w:bCs/>
        </w:rPr>
        <w:t>Course No.</w:t>
      </w:r>
      <w:r w:rsidRPr="00547149">
        <w:t>:</w:t>
      </w:r>
      <w:r w:rsidRPr="00547149">
        <w:tab/>
      </w:r>
      <w:r w:rsidR="00B45F05" w:rsidRPr="00547149">
        <w:tab/>
      </w:r>
      <w:r w:rsidR="00260FB3" w:rsidRPr="00547149">
        <w:t>ME</w:t>
      </w:r>
      <w:r w:rsidRPr="00547149">
        <w:t xml:space="preserve"> </w:t>
      </w:r>
      <w:r w:rsidR="004A242C" w:rsidRPr="00547149">
        <w:t>F482</w:t>
      </w:r>
    </w:p>
    <w:p w:rsidR="007B011B" w:rsidRPr="00547149" w:rsidRDefault="007B011B" w:rsidP="00547149">
      <w:pPr>
        <w:tabs>
          <w:tab w:val="left" w:pos="2268"/>
        </w:tabs>
        <w:spacing w:before="120" w:after="60"/>
        <w:ind w:left="0" w:firstLine="0"/>
      </w:pPr>
      <w:r w:rsidRPr="00547149">
        <w:rPr>
          <w:b/>
          <w:bCs/>
        </w:rPr>
        <w:t>Course Title</w:t>
      </w:r>
      <w:r w:rsidRPr="00547149">
        <w:t>:</w:t>
      </w:r>
      <w:r w:rsidRPr="00547149">
        <w:tab/>
      </w:r>
      <w:r w:rsidRPr="00547149">
        <w:tab/>
      </w:r>
      <w:r w:rsidR="00C11F0E" w:rsidRPr="00547149">
        <w:t>COMBUSTION</w:t>
      </w:r>
    </w:p>
    <w:p w:rsidR="00791D05" w:rsidRPr="00547149" w:rsidRDefault="007B011B" w:rsidP="00547149">
      <w:pPr>
        <w:tabs>
          <w:tab w:val="left" w:pos="2268"/>
        </w:tabs>
        <w:spacing w:before="120" w:after="60"/>
        <w:ind w:left="0" w:firstLine="0"/>
      </w:pPr>
      <w:r w:rsidRPr="00547149">
        <w:rPr>
          <w:b/>
          <w:bCs/>
        </w:rPr>
        <w:t>Instructor-in-charge</w:t>
      </w:r>
      <w:r w:rsidRPr="00547149">
        <w:t>:</w:t>
      </w:r>
      <w:r w:rsidR="003C61F2" w:rsidRPr="00547149">
        <w:tab/>
      </w:r>
      <w:r w:rsidR="00F75215" w:rsidRPr="00547149">
        <w:t xml:space="preserve">Dr. </w:t>
      </w:r>
      <w:r w:rsidR="0040599E" w:rsidRPr="00547149">
        <w:t>N. JALAIAH</w:t>
      </w:r>
    </w:p>
    <w:p w:rsidR="007E6F37" w:rsidRPr="00547149" w:rsidRDefault="00B45F05" w:rsidP="00610F51">
      <w:pPr>
        <w:autoSpaceDE w:val="0"/>
        <w:autoSpaceDN w:val="0"/>
        <w:adjustRightInd w:val="0"/>
        <w:spacing w:before="180"/>
        <w:ind w:left="425" w:hanging="425"/>
      </w:pPr>
      <w:r w:rsidRPr="00547149">
        <w:rPr>
          <w:b/>
          <w:bCs/>
        </w:rPr>
        <w:t>1.</w:t>
      </w:r>
      <w:r w:rsidRPr="00547149">
        <w:rPr>
          <w:b/>
          <w:bCs/>
        </w:rPr>
        <w:tab/>
      </w:r>
      <w:r w:rsidR="00DB2845" w:rsidRPr="00547149">
        <w:rPr>
          <w:b/>
          <w:bCs/>
        </w:rPr>
        <w:t>Course Description</w:t>
      </w:r>
      <w:r w:rsidR="007B011B" w:rsidRPr="00547149">
        <w:rPr>
          <w:b/>
        </w:rPr>
        <w:t>:</w:t>
      </w:r>
      <w:r w:rsidR="007B011B" w:rsidRPr="00547149">
        <w:t xml:space="preserve"> </w:t>
      </w:r>
      <w:r w:rsidR="00ED57AB" w:rsidRPr="00547149">
        <w:t>Fuels, Combustion, Adiabatic Flame Temperature, Chemical Kinetics, Chain Reactions, Conservation Equations for Reacting Flows, Laminar and Turbulent Premixed Flames, Diffusion Flames, Droplet and Particle Combustion, Emissions, Applications</w:t>
      </w:r>
    </w:p>
    <w:p w:rsidR="00D11D69" w:rsidRPr="00547149" w:rsidRDefault="00DB2845" w:rsidP="00610F51">
      <w:pPr>
        <w:autoSpaceDE w:val="0"/>
        <w:autoSpaceDN w:val="0"/>
        <w:adjustRightInd w:val="0"/>
        <w:spacing w:before="180"/>
        <w:ind w:left="425" w:hanging="425"/>
      </w:pPr>
      <w:r w:rsidRPr="00547149">
        <w:rPr>
          <w:b/>
          <w:bCs/>
        </w:rPr>
        <w:t>2.</w:t>
      </w:r>
      <w:r w:rsidRPr="00547149">
        <w:rPr>
          <w:b/>
          <w:bCs/>
        </w:rPr>
        <w:tab/>
        <w:t>Scope and Objective:</w:t>
      </w:r>
      <w:r w:rsidRPr="00547149">
        <w:rPr>
          <w:bCs/>
        </w:rPr>
        <w:t xml:space="preserve"> </w:t>
      </w:r>
      <w:r w:rsidR="00AD5AD0" w:rsidRPr="00547149">
        <w:t xml:space="preserve">The study of combustion is relevant to heating, electric power generation, transportation, propulsion, reducing atmospheric pollution, fire safety, etc. </w:t>
      </w:r>
      <w:r w:rsidR="00703D24" w:rsidRPr="00547149">
        <w:t>Starting</w:t>
      </w:r>
      <w:r w:rsidR="00AD5AD0" w:rsidRPr="00547149">
        <w:t xml:space="preserve"> with </w:t>
      </w:r>
      <w:r w:rsidR="00703D24" w:rsidRPr="00547149">
        <w:t xml:space="preserve">the </w:t>
      </w:r>
      <w:r w:rsidR="00AD5AD0" w:rsidRPr="00547149">
        <w:t>review of thermodynamic fundamentals</w:t>
      </w:r>
      <w:r w:rsidR="00703D24" w:rsidRPr="00547149">
        <w:t xml:space="preserve">, followed by </w:t>
      </w:r>
      <w:r w:rsidR="00703D24" w:rsidRPr="00547149">
        <w:rPr>
          <w:lang w:eastAsia="en-GB"/>
        </w:rPr>
        <w:t xml:space="preserve">physical and chemical aspects of basic combustion phenomena, this course is designed to discuss thoroughly on the principles of premixed flame combustion and diffusion flame combustion. </w:t>
      </w:r>
      <w:r w:rsidR="00791354" w:rsidRPr="00547149">
        <w:t xml:space="preserve">The objective of this course is to </w:t>
      </w:r>
      <w:r w:rsidR="00534566" w:rsidRPr="00547149">
        <w:rPr>
          <w:lang w:eastAsia="en-GB"/>
        </w:rPr>
        <w:t>provide basic principles of combustion processes</w:t>
      </w:r>
      <w:r w:rsidR="007E6F37" w:rsidRPr="00547149">
        <w:rPr>
          <w:lang w:eastAsia="en-GB"/>
        </w:rPr>
        <w:t>,</w:t>
      </w:r>
      <w:r w:rsidR="00534566" w:rsidRPr="00547149">
        <w:rPr>
          <w:lang w:eastAsia="en-GB"/>
        </w:rPr>
        <w:t xml:space="preserve"> </w:t>
      </w:r>
      <w:r w:rsidR="007E6F37" w:rsidRPr="00547149">
        <w:rPr>
          <w:lang w:eastAsia="en-GB"/>
        </w:rPr>
        <w:t>to highlight the salient features in practical and scientific applications of combustion, and t</w:t>
      </w:r>
      <w:r w:rsidR="007E6F37" w:rsidRPr="00547149">
        <w:t xml:space="preserve">o establish links between </w:t>
      </w:r>
      <w:r w:rsidR="007E6F37" w:rsidRPr="00547149">
        <w:rPr>
          <w:iCs/>
        </w:rPr>
        <w:t xml:space="preserve">combustion processes </w:t>
      </w:r>
      <w:r w:rsidR="007E6F37" w:rsidRPr="00547149">
        <w:t xml:space="preserve">and </w:t>
      </w:r>
      <w:r w:rsidR="007E6F37" w:rsidRPr="00547149">
        <w:rPr>
          <w:iCs/>
        </w:rPr>
        <w:t xml:space="preserve">combustion equipment </w:t>
      </w:r>
      <w:r w:rsidR="007E6F37" w:rsidRPr="00547149">
        <w:t xml:space="preserve">and </w:t>
      </w:r>
      <w:r w:rsidR="007E6F37" w:rsidRPr="00547149">
        <w:rPr>
          <w:iCs/>
        </w:rPr>
        <w:t>applications</w:t>
      </w:r>
      <w:r w:rsidR="007E6F37" w:rsidRPr="00547149">
        <w:t>.</w:t>
      </w:r>
    </w:p>
    <w:p w:rsidR="00DB2845" w:rsidRPr="00547149" w:rsidRDefault="00DB2845" w:rsidP="00610F51">
      <w:pPr>
        <w:spacing w:before="180"/>
        <w:ind w:left="425" w:hanging="425"/>
        <w:rPr>
          <w:bCs/>
        </w:rPr>
      </w:pPr>
      <w:r w:rsidRPr="00547149">
        <w:rPr>
          <w:b/>
          <w:bCs/>
        </w:rPr>
        <w:t>3</w:t>
      </w:r>
      <w:r w:rsidR="00B45F05" w:rsidRPr="00547149">
        <w:rPr>
          <w:b/>
          <w:bCs/>
        </w:rPr>
        <w:t>.</w:t>
      </w:r>
      <w:r w:rsidR="00B45F05" w:rsidRPr="00547149">
        <w:rPr>
          <w:b/>
          <w:bCs/>
        </w:rPr>
        <w:tab/>
      </w:r>
      <w:r w:rsidR="007B011B" w:rsidRPr="00547149">
        <w:rPr>
          <w:b/>
          <w:bCs/>
        </w:rPr>
        <w:t>Text Book</w:t>
      </w:r>
      <w:r w:rsidR="0004170E" w:rsidRPr="00547149">
        <w:rPr>
          <w:bCs/>
        </w:rPr>
        <w:t>:</w:t>
      </w:r>
    </w:p>
    <w:p w:rsidR="00DB2845" w:rsidRPr="00547149" w:rsidRDefault="00026A02" w:rsidP="00026A02">
      <w:pPr>
        <w:spacing w:before="60"/>
        <w:ind w:left="425" w:firstLine="0"/>
      </w:pPr>
      <w:r w:rsidRPr="00547149">
        <w:rPr>
          <w:b/>
        </w:rPr>
        <w:t>D.P. Mishra</w:t>
      </w:r>
      <w:r w:rsidR="00DB2845" w:rsidRPr="00547149">
        <w:t>, “</w:t>
      </w:r>
      <w:r w:rsidRPr="00547149">
        <w:rPr>
          <w:i/>
        </w:rPr>
        <w:t>Fundamentals of Combustion</w:t>
      </w:r>
      <w:r w:rsidR="00DB2845" w:rsidRPr="00547149">
        <w:t xml:space="preserve">”, </w:t>
      </w:r>
      <w:r w:rsidRPr="00547149">
        <w:t>Prentice Hall of India</w:t>
      </w:r>
      <w:r w:rsidR="00791354" w:rsidRPr="00547149">
        <w:t xml:space="preserve"> Pvt. Ltd., New Delhi</w:t>
      </w:r>
      <w:r w:rsidR="00DB2845" w:rsidRPr="00547149">
        <w:t xml:space="preserve">, </w:t>
      </w:r>
      <w:r w:rsidR="004B549A" w:rsidRPr="00547149">
        <w:t>20</w:t>
      </w:r>
      <w:r w:rsidRPr="00547149">
        <w:t>08</w:t>
      </w:r>
      <w:r w:rsidR="004B549A" w:rsidRPr="00547149">
        <w:t>.</w:t>
      </w:r>
    </w:p>
    <w:p w:rsidR="0004097C" w:rsidRPr="00547149" w:rsidRDefault="0004097C" w:rsidP="0004097C">
      <w:pPr>
        <w:pStyle w:val="ListParagraph"/>
        <w:spacing w:before="120"/>
        <w:ind w:left="425" w:hanging="425"/>
        <w:contextualSpacing w:val="0"/>
      </w:pPr>
      <w:r w:rsidRPr="00547149">
        <w:tab/>
      </w:r>
      <w:r w:rsidRPr="00547149">
        <w:rPr>
          <w:b/>
        </w:rPr>
        <w:t>Reference Books</w:t>
      </w:r>
      <w:r w:rsidRPr="00547149">
        <w:t>:</w:t>
      </w:r>
    </w:p>
    <w:p w:rsidR="0004097C" w:rsidRPr="00547149" w:rsidRDefault="00026A02" w:rsidP="0004097C">
      <w:pPr>
        <w:pStyle w:val="ListParagraph"/>
        <w:numPr>
          <w:ilvl w:val="0"/>
          <w:numId w:val="7"/>
        </w:numPr>
        <w:spacing w:before="60"/>
        <w:ind w:left="709" w:hanging="284"/>
        <w:contextualSpacing w:val="0"/>
      </w:pPr>
      <w:r w:rsidRPr="00547149">
        <w:rPr>
          <w:b/>
        </w:rPr>
        <w:t>Anil W</w:t>
      </w:r>
      <w:r w:rsidR="00AF3C02" w:rsidRPr="00547149">
        <w:rPr>
          <w:b/>
        </w:rPr>
        <w:t>.</w:t>
      </w:r>
      <w:r w:rsidRPr="00547149">
        <w:rPr>
          <w:b/>
        </w:rPr>
        <w:t xml:space="preserve"> Date</w:t>
      </w:r>
      <w:r w:rsidR="00AF3C02" w:rsidRPr="00547149">
        <w:t>, “</w:t>
      </w:r>
      <w:r w:rsidRPr="00547149">
        <w:rPr>
          <w:i/>
        </w:rPr>
        <w:t>Analytic Combustion</w:t>
      </w:r>
      <w:r w:rsidR="00AF3C02" w:rsidRPr="00547149">
        <w:rPr>
          <w:i/>
        </w:rPr>
        <w:t xml:space="preserve"> – With </w:t>
      </w:r>
      <w:r w:rsidRPr="00547149">
        <w:rPr>
          <w:i/>
        </w:rPr>
        <w:t>Thermodynamics, Chemical Kinetics, and Mass Transfer</w:t>
      </w:r>
      <w:r w:rsidR="00AF3C02" w:rsidRPr="00547149">
        <w:t xml:space="preserve">”, </w:t>
      </w:r>
      <w:r w:rsidRPr="00547149">
        <w:t>Cambridge University Press</w:t>
      </w:r>
      <w:r w:rsidR="00AF3C02" w:rsidRPr="00547149">
        <w:t xml:space="preserve">, </w:t>
      </w:r>
      <w:r w:rsidRPr="00547149">
        <w:t>New Delhi</w:t>
      </w:r>
      <w:r w:rsidR="004B549A" w:rsidRPr="00547149">
        <w:t xml:space="preserve">, </w:t>
      </w:r>
      <w:r w:rsidRPr="00547149">
        <w:t>2011</w:t>
      </w:r>
      <w:r w:rsidR="004B549A" w:rsidRPr="00547149">
        <w:t>.</w:t>
      </w:r>
    </w:p>
    <w:p w:rsidR="0004097C" w:rsidRPr="00547149" w:rsidRDefault="00563C7A" w:rsidP="0004097C">
      <w:pPr>
        <w:pStyle w:val="ListParagraph"/>
        <w:numPr>
          <w:ilvl w:val="0"/>
          <w:numId w:val="7"/>
        </w:numPr>
        <w:spacing w:before="60"/>
        <w:ind w:left="709" w:hanging="284"/>
      </w:pPr>
      <w:r w:rsidRPr="00547149">
        <w:rPr>
          <w:b/>
        </w:rPr>
        <w:t xml:space="preserve">Stephen </w:t>
      </w:r>
      <w:r w:rsidR="00026A02" w:rsidRPr="00547149">
        <w:rPr>
          <w:b/>
        </w:rPr>
        <w:t>R</w:t>
      </w:r>
      <w:r w:rsidRPr="00547149">
        <w:rPr>
          <w:b/>
        </w:rPr>
        <w:t xml:space="preserve">. </w:t>
      </w:r>
      <w:r w:rsidR="00026A02" w:rsidRPr="00547149">
        <w:rPr>
          <w:b/>
        </w:rPr>
        <w:t>Turns</w:t>
      </w:r>
      <w:r w:rsidRPr="00547149">
        <w:t>, “</w:t>
      </w:r>
      <w:r w:rsidR="00026A02" w:rsidRPr="00547149">
        <w:rPr>
          <w:i/>
        </w:rPr>
        <w:t>An Introduction to Combustion – Concepts and Applications</w:t>
      </w:r>
      <w:r w:rsidRPr="00547149">
        <w:t xml:space="preserve">”, </w:t>
      </w:r>
      <w:r w:rsidR="00026A02" w:rsidRPr="00547149">
        <w:t>Tata McGraw Hill Education Pvt. Ltd., 3</w:t>
      </w:r>
      <w:r w:rsidR="00026A02" w:rsidRPr="00547149">
        <w:rPr>
          <w:vertAlign w:val="superscript"/>
        </w:rPr>
        <w:t>rd</w:t>
      </w:r>
      <w:r w:rsidR="00026A02" w:rsidRPr="00547149">
        <w:t xml:space="preserve"> Edition, 2012.</w:t>
      </w:r>
    </w:p>
    <w:p w:rsidR="0071035E" w:rsidRPr="00547149" w:rsidRDefault="0071035E" w:rsidP="00BC46C5">
      <w:pPr>
        <w:pStyle w:val="ListParagraph"/>
        <w:numPr>
          <w:ilvl w:val="0"/>
          <w:numId w:val="7"/>
        </w:numPr>
        <w:spacing w:before="60"/>
        <w:ind w:left="709" w:hanging="284"/>
      </w:pPr>
      <w:r w:rsidRPr="00547149">
        <w:rPr>
          <w:b/>
          <w:bCs/>
          <w:kern w:val="36"/>
        </w:rPr>
        <w:t>J. Warnatz, U. Mass and R.W. Dibble</w:t>
      </w:r>
      <w:r w:rsidRPr="00547149">
        <w:rPr>
          <w:bCs/>
          <w:kern w:val="36"/>
        </w:rPr>
        <w:t>, “</w:t>
      </w:r>
      <w:r w:rsidRPr="00547149">
        <w:rPr>
          <w:bCs/>
          <w:i/>
          <w:kern w:val="36"/>
        </w:rPr>
        <w:t>Combustion</w:t>
      </w:r>
      <w:r w:rsidRPr="00547149">
        <w:rPr>
          <w:bCs/>
          <w:kern w:val="36"/>
        </w:rPr>
        <w:t>”, Macmillan India Ltd., 4</w:t>
      </w:r>
      <w:r w:rsidRPr="00547149">
        <w:rPr>
          <w:bCs/>
          <w:kern w:val="36"/>
          <w:vertAlign w:val="superscript"/>
        </w:rPr>
        <w:t>th</w:t>
      </w:r>
      <w:r w:rsidRPr="00547149">
        <w:rPr>
          <w:bCs/>
          <w:kern w:val="36"/>
        </w:rPr>
        <w:t xml:space="preserve"> Edition, 2006</w:t>
      </w:r>
      <w:r w:rsidR="00061442" w:rsidRPr="00547149">
        <w:rPr>
          <w:bCs/>
          <w:kern w:val="36"/>
        </w:rPr>
        <w:t>.</w:t>
      </w:r>
    </w:p>
    <w:p w:rsidR="00BC46C5" w:rsidRPr="00547149" w:rsidRDefault="00BC46C5" w:rsidP="00BC46C5">
      <w:pPr>
        <w:pStyle w:val="ListParagraph"/>
        <w:numPr>
          <w:ilvl w:val="0"/>
          <w:numId w:val="7"/>
        </w:numPr>
        <w:spacing w:before="60"/>
        <w:ind w:left="709" w:hanging="284"/>
      </w:pPr>
      <w:r w:rsidRPr="00547149">
        <w:rPr>
          <w:b/>
        </w:rPr>
        <w:t>Sara</w:t>
      </w:r>
      <w:r w:rsidRPr="00547149">
        <w:rPr>
          <w:rStyle w:val="Strong"/>
          <w:bdr w:val="none" w:sz="0" w:space="0" w:color="auto" w:frame="1"/>
        </w:rPr>
        <w:t xml:space="preserve"> McAllister</w:t>
      </w:r>
      <w:r w:rsidRPr="00547149">
        <w:t>,</w:t>
      </w:r>
      <w:r w:rsidRPr="00547149">
        <w:rPr>
          <w:rStyle w:val="apple-converted-space"/>
        </w:rPr>
        <w:t xml:space="preserve"> </w:t>
      </w:r>
      <w:r w:rsidRPr="00547149">
        <w:rPr>
          <w:b/>
        </w:rPr>
        <w:t>Jyh-Yuan</w:t>
      </w:r>
      <w:r w:rsidRPr="00547149">
        <w:t xml:space="preserve"> </w:t>
      </w:r>
      <w:r w:rsidRPr="00547149">
        <w:rPr>
          <w:rStyle w:val="Strong"/>
          <w:bdr w:val="none" w:sz="0" w:space="0" w:color="auto" w:frame="1"/>
        </w:rPr>
        <w:t>Chen</w:t>
      </w:r>
      <w:r w:rsidRPr="00547149">
        <w:t>,</w:t>
      </w:r>
      <w:r w:rsidRPr="00547149">
        <w:rPr>
          <w:rStyle w:val="apple-converted-space"/>
        </w:rPr>
        <w:t xml:space="preserve"> </w:t>
      </w:r>
      <w:r w:rsidR="00687C64" w:rsidRPr="00547149">
        <w:rPr>
          <w:rStyle w:val="apple-converted-space"/>
        </w:rPr>
        <w:t xml:space="preserve">and </w:t>
      </w:r>
      <w:r w:rsidRPr="00547149">
        <w:rPr>
          <w:b/>
        </w:rPr>
        <w:t>A. Carlos</w:t>
      </w:r>
      <w:r w:rsidRPr="00547149">
        <w:rPr>
          <w:rStyle w:val="Strong"/>
          <w:bdr w:val="none" w:sz="0" w:space="0" w:color="auto" w:frame="1"/>
        </w:rPr>
        <w:t xml:space="preserve"> Fernandez-Pello</w:t>
      </w:r>
      <w:r w:rsidRPr="00547149">
        <w:t>, “</w:t>
      </w:r>
      <w:r w:rsidRPr="00547149">
        <w:rPr>
          <w:i/>
          <w:kern w:val="36"/>
        </w:rPr>
        <w:t>Fundamentals of Combustion Processes</w:t>
      </w:r>
      <w:r w:rsidRPr="00547149">
        <w:rPr>
          <w:kern w:val="36"/>
        </w:rPr>
        <w:t>”</w:t>
      </w:r>
      <w:r w:rsidRPr="00547149">
        <w:t>, Springer,</w:t>
      </w:r>
      <w:r w:rsidRPr="00547149">
        <w:rPr>
          <w:b/>
        </w:rPr>
        <w:t xml:space="preserve"> </w:t>
      </w:r>
      <w:r w:rsidRPr="00547149">
        <w:t>2011.</w:t>
      </w:r>
    </w:p>
    <w:p w:rsidR="00BC46C5" w:rsidRPr="00547149" w:rsidRDefault="00DD5FFD" w:rsidP="00BC46C5">
      <w:pPr>
        <w:pStyle w:val="ListParagraph"/>
        <w:numPr>
          <w:ilvl w:val="0"/>
          <w:numId w:val="7"/>
        </w:numPr>
        <w:spacing w:before="60"/>
        <w:ind w:left="709" w:hanging="284"/>
      </w:pPr>
      <w:hyperlink r:id="rId8" w:history="1">
        <w:r w:rsidR="00687C64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F. El-</w:t>
        </w:r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Mahallawy</w:t>
        </w:r>
      </w:hyperlink>
      <w:r w:rsidR="00BC46C5" w:rsidRPr="00547149">
        <w:rPr>
          <w:b/>
          <w:shd w:val="clear" w:color="auto" w:fill="FFFFFF"/>
        </w:rPr>
        <w:t>,</w:t>
      </w:r>
      <w:r w:rsidR="00BC46C5" w:rsidRPr="00547149">
        <w:rPr>
          <w:rStyle w:val="apple-converted-space"/>
          <w:b/>
          <w:shd w:val="clear" w:color="auto" w:fill="FFFFFF"/>
        </w:rPr>
        <w:t xml:space="preserve"> </w:t>
      </w:r>
      <w:hyperlink r:id="rId9" w:history="1"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S</w:t>
        </w:r>
        <w:r w:rsidR="00687C64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.</w:t>
        </w:r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 xml:space="preserve"> E</w:t>
        </w:r>
        <w:r w:rsidR="00687C64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l-</w:t>
        </w:r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Din Habik</w:t>
        </w:r>
      </w:hyperlink>
      <w:r w:rsidR="00BC46C5" w:rsidRPr="00547149">
        <w:rPr>
          <w:rStyle w:val="apple-converted-space"/>
          <w:shd w:val="clear" w:color="auto" w:fill="FFFFFF"/>
        </w:rPr>
        <w:t>, “</w:t>
      </w:r>
      <w:r w:rsidR="00BC46C5" w:rsidRPr="00547149">
        <w:rPr>
          <w:i/>
          <w:shd w:val="clear" w:color="auto" w:fill="FFFFFF"/>
        </w:rPr>
        <w:t xml:space="preserve">Fundamentals and Technology of Combustion”, </w:t>
      </w:r>
      <w:r w:rsidR="00BC46C5" w:rsidRPr="00547149">
        <w:rPr>
          <w:shd w:val="clear" w:color="auto" w:fill="FFFFFF"/>
        </w:rPr>
        <w:t>Elsevier Science; 1</w:t>
      </w:r>
      <w:r w:rsidR="00BC46C5" w:rsidRPr="00547149">
        <w:rPr>
          <w:shd w:val="clear" w:color="auto" w:fill="FFFFFF"/>
          <w:vertAlign w:val="superscript"/>
        </w:rPr>
        <w:t>st</w:t>
      </w:r>
      <w:r w:rsidR="00BC46C5" w:rsidRPr="00547149">
        <w:rPr>
          <w:shd w:val="clear" w:color="auto" w:fill="FFFFFF"/>
        </w:rPr>
        <w:t xml:space="preserve"> Edition, 2002.</w:t>
      </w:r>
    </w:p>
    <w:p w:rsidR="007B011B" w:rsidRPr="00547149" w:rsidRDefault="00DB2845" w:rsidP="00610F51">
      <w:pPr>
        <w:spacing w:before="180"/>
        <w:ind w:left="425" w:hanging="425"/>
      </w:pPr>
      <w:r w:rsidRPr="00547149">
        <w:rPr>
          <w:b/>
          <w:bCs/>
        </w:rPr>
        <w:t>4</w:t>
      </w:r>
      <w:r w:rsidR="00EF54CD" w:rsidRPr="00547149">
        <w:rPr>
          <w:b/>
          <w:bCs/>
        </w:rPr>
        <w:t>.</w:t>
      </w:r>
      <w:r w:rsidR="00EF54CD" w:rsidRPr="00547149">
        <w:rPr>
          <w:b/>
          <w:bCs/>
        </w:rPr>
        <w:tab/>
      </w:r>
      <w:r w:rsidR="007B011B" w:rsidRPr="00547149">
        <w:rPr>
          <w:b/>
          <w:bCs/>
        </w:rPr>
        <w:t>Course Plan</w:t>
      </w:r>
      <w:r w:rsidR="007B011B" w:rsidRPr="00547149">
        <w:t>:</w:t>
      </w:r>
    </w:p>
    <w:tbl>
      <w:tblPr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CellMar>
          <w:left w:w="11" w:type="dxa"/>
          <w:right w:w="11" w:type="dxa"/>
        </w:tblCellMar>
        <w:tblLook w:val="0080" w:firstRow="0" w:lastRow="0" w:firstColumn="1" w:lastColumn="0" w:noHBand="0" w:noVBand="0"/>
      </w:tblPr>
      <w:tblGrid>
        <w:gridCol w:w="822"/>
        <w:gridCol w:w="2117"/>
        <w:gridCol w:w="5693"/>
        <w:gridCol w:w="1574"/>
      </w:tblGrid>
      <w:tr w:rsidR="00EA0432" w:rsidRPr="00547149" w:rsidTr="00547149">
        <w:trPr>
          <w:tblHeader/>
          <w:jc w:val="center"/>
        </w:trPr>
        <w:tc>
          <w:tcPr>
            <w:tcW w:w="822" w:type="dxa"/>
            <w:tcMar>
              <w:left w:w="11" w:type="dxa"/>
              <w:right w:w="11" w:type="dxa"/>
            </w:tcMar>
            <w:vAlign w:val="center"/>
          </w:tcPr>
          <w:p w:rsidR="00DB2845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Lecture No</w:t>
            </w:r>
            <w:r w:rsidR="003E6D92" w:rsidRPr="00547149">
              <w:rPr>
                <w:b/>
                <w:bCs/>
              </w:rPr>
              <w:t>s</w:t>
            </w:r>
            <w:r w:rsidRPr="00547149">
              <w:rPr>
                <w:b/>
                <w:bCs/>
              </w:rPr>
              <w:t>.</w:t>
            </w:r>
          </w:p>
        </w:tc>
        <w:tc>
          <w:tcPr>
            <w:tcW w:w="2117" w:type="dxa"/>
            <w:tcMar>
              <w:left w:w="11" w:type="dxa"/>
              <w:right w:w="11" w:type="dxa"/>
            </w:tcMar>
            <w:vAlign w:val="center"/>
          </w:tcPr>
          <w:p w:rsidR="00DB2845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Learning Objectives</w:t>
            </w:r>
          </w:p>
        </w:tc>
        <w:tc>
          <w:tcPr>
            <w:tcW w:w="5693" w:type="dxa"/>
            <w:tcMar>
              <w:left w:w="11" w:type="dxa"/>
              <w:right w:w="11" w:type="dxa"/>
            </w:tcMar>
            <w:vAlign w:val="center"/>
          </w:tcPr>
          <w:p w:rsidR="00DB2845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Topics to be covered</w:t>
            </w:r>
          </w:p>
        </w:tc>
        <w:tc>
          <w:tcPr>
            <w:tcW w:w="1574" w:type="dxa"/>
            <w:tcMar>
              <w:left w:w="11" w:type="dxa"/>
              <w:right w:w="11" w:type="dxa"/>
            </w:tcMar>
            <w:vAlign w:val="center"/>
          </w:tcPr>
          <w:p w:rsidR="002A731B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Chapt</w:t>
            </w:r>
            <w:r w:rsidR="003E6D92" w:rsidRPr="00547149">
              <w:rPr>
                <w:b/>
                <w:bCs/>
              </w:rPr>
              <w:t>er/</w:t>
            </w:r>
          </w:p>
          <w:p w:rsidR="00DB2845" w:rsidRPr="00547149" w:rsidRDefault="003E6D92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Section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55A37" w:rsidP="00884BEC">
            <w:pPr>
              <w:ind w:left="0" w:firstLine="0"/>
              <w:jc w:val="center"/>
            </w:pPr>
            <w:r w:rsidRPr="00547149">
              <w:t>1-2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55A37" w:rsidP="008C1E71">
            <w:pPr>
              <w:ind w:left="0" w:firstLine="0"/>
              <w:jc w:val="left"/>
            </w:pPr>
            <w:r w:rsidRPr="00547149">
              <w:t>Introduction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F55A37" w:rsidP="00822FF4">
            <w:pPr>
              <w:ind w:left="0" w:firstLine="0"/>
            </w:pPr>
            <w:r w:rsidRPr="00547149">
              <w:t xml:space="preserve">Brief history of combustion, </w:t>
            </w:r>
            <w:r w:rsidR="00822FF4" w:rsidRPr="00547149">
              <w:rPr>
                <w:lang w:eastAsia="en-GB"/>
              </w:rPr>
              <w:t xml:space="preserve">Types of fuels, </w:t>
            </w:r>
            <w:r w:rsidRPr="00547149">
              <w:t>Combustion modes, Applications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6E6C5B" w:rsidP="005A5F13">
            <w:pPr>
              <w:ind w:left="0" w:firstLine="0"/>
              <w:jc w:val="center"/>
            </w:pPr>
            <w:r w:rsidRPr="00547149">
              <w:t xml:space="preserve">TB: Chapter </w:t>
            </w:r>
            <w:r w:rsidR="00F55A37" w:rsidRPr="00547149">
              <w:t>1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D389A" w:rsidP="00F75A2D">
            <w:pPr>
              <w:ind w:left="0" w:firstLine="0"/>
              <w:jc w:val="center"/>
            </w:pPr>
            <w:r>
              <w:t>3</w:t>
            </w:r>
            <w:r w:rsidR="007D3A6F" w:rsidRPr="00547149">
              <w:t>-</w:t>
            </w:r>
            <w:r w:rsidR="00F75A2D" w:rsidRPr="00547149">
              <w:t>6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55A37" w:rsidP="008C1E71">
            <w:pPr>
              <w:ind w:left="0" w:firstLine="0"/>
              <w:jc w:val="left"/>
            </w:pPr>
            <w:r w:rsidRPr="00547149">
              <w:t>Thermodynamics of Combustion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1B7321" w:rsidP="0096006D">
            <w:pPr>
              <w:ind w:left="0" w:firstLine="0"/>
            </w:pPr>
            <w:r w:rsidRPr="00547149">
              <w:t xml:space="preserve">Review of thermodynamics laws and properties, </w:t>
            </w:r>
            <w:r w:rsidR="00F55A37" w:rsidRPr="00547149">
              <w:t xml:space="preserve">Stoichiometric reaction, Fuel-Air ratio, </w:t>
            </w:r>
            <w:r w:rsidR="0096006D" w:rsidRPr="00547149">
              <w:t xml:space="preserve">Equivalence ratio, </w:t>
            </w:r>
            <w:r w:rsidR="00F55A37" w:rsidRPr="00547149">
              <w:t>Heat of combustion, Enthalpy of formation, Adiabatic flame temperature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5A5F13">
            <w:pPr>
              <w:ind w:left="0" w:firstLine="0"/>
              <w:jc w:val="center"/>
            </w:pPr>
            <w:r w:rsidRPr="00547149">
              <w:t xml:space="preserve">TB: Chapter </w:t>
            </w:r>
            <w:r w:rsidR="006E6C5B" w:rsidRPr="00547149">
              <w:t>2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75A2D" w:rsidP="00F75A2D">
            <w:pPr>
              <w:ind w:left="0" w:firstLine="0"/>
              <w:jc w:val="center"/>
            </w:pPr>
            <w:r w:rsidRPr="00547149">
              <w:t>7</w:t>
            </w:r>
            <w:r w:rsidR="007D3A6F" w:rsidRPr="00547149">
              <w:t>-</w:t>
            </w:r>
            <w:r w:rsidRPr="00547149">
              <w:t>10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7D3A6F" w:rsidP="008C1E71">
            <w:pPr>
              <w:ind w:left="0" w:firstLine="0"/>
              <w:jc w:val="left"/>
            </w:pPr>
            <w:r w:rsidRPr="00547149">
              <w:t>Physics of Combustion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7D3A6F" w:rsidP="006F0712">
            <w:pPr>
              <w:ind w:left="0" w:firstLine="0"/>
            </w:pPr>
            <w:r w:rsidRPr="00547149">
              <w:t>Fundamental laws of transport phenomena</w:t>
            </w:r>
            <w:r w:rsidR="005F6486" w:rsidRPr="00547149">
              <w:t>, Conservation equations, Transport in turbulent flow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5A5F13">
            <w:pPr>
              <w:ind w:left="0" w:firstLine="0"/>
              <w:jc w:val="center"/>
            </w:pPr>
            <w:r w:rsidRPr="00547149">
              <w:t xml:space="preserve">TB: Chapter </w:t>
            </w:r>
            <w:r w:rsidR="0015353A" w:rsidRPr="00547149">
              <w:t>3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15353A" w:rsidP="00F2372E">
            <w:pPr>
              <w:ind w:left="0" w:firstLine="0"/>
              <w:jc w:val="center"/>
            </w:pPr>
            <w:r w:rsidRPr="00547149">
              <w:t>1</w:t>
            </w:r>
            <w:r w:rsidR="00F75A2D" w:rsidRPr="00547149">
              <w:t>1</w:t>
            </w:r>
            <w:r w:rsidR="005F6486" w:rsidRPr="00547149">
              <w:t>-</w:t>
            </w:r>
            <w:r w:rsidRPr="00547149">
              <w:t>1</w:t>
            </w:r>
            <w:r w:rsidR="00F2372E" w:rsidRPr="00547149">
              <w:t>6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5F6486" w:rsidP="008C1E71">
            <w:pPr>
              <w:ind w:left="0" w:firstLine="0"/>
              <w:jc w:val="left"/>
            </w:pPr>
            <w:r w:rsidRPr="00547149">
              <w:t>Chemistry of Combustion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704ADE" w:rsidP="00B06A49">
            <w:pPr>
              <w:ind w:left="0" w:firstLine="0"/>
            </w:pPr>
            <w:r w:rsidRPr="00547149">
              <w:t>Basic reaction kinetics</w:t>
            </w:r>
            <w:r w:rsidR="0015353A" w:rsidRPr="00547149">
              <w:t xml:space="preserve">, Fundamentals of elementary reactions, Chain reactions, </w:t>
            </w:r>
            <w:r w:rsidR="00F2372E" w:rsidRPr="00547149">
              <w:t xml:space="preserve">Multi-step reactions, </w:t>
            </w:r>
            <w:r w:rsidR="0015353A" w:rsidRPr="00547149">
              <w:t>Global kinetics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E92792">
            <w:pPr>
              <w:ind w:left="0" w:firstLine="0"/>
              <w:jc w:val="center"/>
            </w:pPr>
            <w:r w:rsidRPr="00547149">
              <w:t xml:space="preserve">TB: Chapter </w:t>
            </w:r>
            <w:r w:rsidR="0015353A" w:rsidRPr="00547149">
              <w:t>4</w:t>
            </w:r>
          </w:p>
        </w:tc>
      </w:tr>
      <w:tr w:rsidR="00B06A49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B06A49" w:rsidRPr="00547149" w:rsidRDefault="001A2DE2" w:rsidP="007E7577">
            <w:pPr>
              <w:ind w:left="0" w:firstLine="0"/>
              <w:jc w:val="center"/>
            </w:pPr>
            <w:r w:rsidRPr="00547149">
              <w:t>1</w:t>
            </w:r>
            <w:r w:rsidR="00AD28F1" w:rsidRPr="00547149">
              <w:t>7-2</w:t>
            </w:r>
            <w:r w:rsidR="007E7577" w:rsidRPr="00547149">
              <w:t>4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B06A49" w:rsidRPr="00547149" w:rsidRDefault="007C0064" w:rsidP="008C1E71">
            <w:pPr>
              <w:ind w:left="0" w:firstLine="0"/>
              <w:jc w:val="left"/>
            </w:pPr>
            <w:r w:rsidRPr="00547149">
              <w:t>Premixed Flame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B06A49" w:rsidRPr="00547149" w:rsidRDefault="007C0064" w:rsidP="00AD28F1">
            <w:pPr>
              <w:autoSpaceDE w:val="0"/>
              <w:autoSpaceDN w:val="0"/>
              <w:adjustRightInd w:val="0"/>
              <w:ind w:left="0" w:firstLine="0"/>
            </w:pPr>
            <w:r w:rsidRPr="00547149">
              <w:t>Introduction, 1-D Combustion wave, Hugoniot curve, Laminar premixed flame, Burning velocity</w:t>
            </w:r>
            <w:r w:rsidR="00303EC8" w:rsidRPr="00547149">
              <w:t>:</w:t>
            </w:r>
            <w:r w:rsidRPr="00547149">
              <w:t xml:space="preserve"> Measurement </w:t>
            </w:r>
            <w:r w:rsidRPr="00547149">
              <w:lastRenderedPageBreak/>
              <w:t>methods and Effects of chemical and physical variables,</w:t>
            </w:r>
            <w:r w:rsidR="00AD28F1" w:rsidRPr="00547149">
              <w:t xml:space="preserve"> </w:t>
            </w:r>
            <w:r w:rsidR="00AD28F1" w:rsidRPr="00547149">
              <w:rPr>
                <w:lang w:eastAsia="en-GB"/>
              </w:rPr>
              <w:t>Flame extinction, Ignition, Flame stabilizations, Turbulent premixed flame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B06A49" w:rsidRPr="00547149" w:rsidRDefault="009F1192" w:rsidP="00E92792">
            <w:pPr>
              <w:ind w:left="0" w:firstLine="0"/>
              <w:jc w:val="center"/>
            </w:pPr>
            <w:r w:rsidRPr="00547149">
              <w:lastRenderedPageBreak/>
              <w:t xml:space="preserve">TB: Chapter </w:t>
            </w:r>
            <w:r w:rsidR="00AD28F1" w:rsidRPr="00547149">
              <w:t>5</w:t>
            </w:r>
          </w:p>
        </w:tc>
      </w:tr>
      <w:tr w:rsidR="00AE047D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AE047D" w:rsidRPr="00547149" w:rsidRDefault="00594FBA" w:rsidP="004144D2">
            <w:pPr>
              <w:ind w:left="0" w:firstLine="0"/>
              <w:jc w:val="center"/>
            </w:pPr>
            <w:r w:rsidRPr="00547149">
              <w:lastRenderedPageBreak/>
              <w:t>2</w:t>
            </w:r>
            <w:r w:rsidR="007E7577" w:rsidRPr="00547149">
              <w:t>5</w:t>
            </w:r>
            <w:r w:rsidRPr="00547149">
              <w:t>-3</w:t>
            </w:r>
            <w:r w:rsidR="004144D2" w:rsidRPr="00547149">
              <w:t>2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AE047D" w:rsidRPr="00547149" w:rsidRDefault="00594FBA" w:rsidP="008C1E71">
            <w:pPr>
              <w:ind w:left="0" w:firstLine="0"/>
              <w:jc w:val="left"/>
            </w:pPr>
            <w:r w:rsidRPr="00547149">
              <w:rPr>
                <w:lang w:eastAsia="en-GB"/>
              </w:rPr>
              <w:t>Diffusion Flame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AE047D" w:rsidRPr="00547149" w:rsidRDefault="00594FBA" w:rsidP="00594FBA">
            <w:pPr>
              <w:autoSpaceDE w:val="0"/>
              <w:autoSpaceDN w:val="0"/>
              <w:adjustRightInd w:val="0"/>
              <w:ind w:left="0" w:firstLine="0"/>
            </w:pPr>
            <w:r w:rsidRPr="00547149">
              <w:rPr>
                <w:lang w:eastAsia="en-GB"/>
              </w:rPr>
              <w:t>Gaseous jet diffusion flame, Liquid fuel combustion, Atomization, Spray Combustion, Solid fuel combustion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AE047D" w:rsidRPr="00547149" w:rsidRDefault="009F1192" w:rsidP="00E92792">
            <w:pPr>
              <w:ind w:left="0" w:firstLine="0"/>
              <w:jc w:val="center"/>
            </w:pPr>
            <w:r w:rsidRPr="00547149">
              <w:t xml:space="preserve">TB: Chapter </w:t>
            </w:r>
            <w:r w:rsidR="00594FBA" w:rsidRPr="00547149">
              <w:t>6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594FBA" w:rsidP="004144D2">
            <w:pPr>
              <w:ind w:left="0" w:firstLine="0"/>
              <w:jc w:val="center"/>
            </w:pPr>
            <w:r w:rsidRPr="00547149">
              <w:t>3</w:t>
            </w:r>
            <w:r w:rsidR="004144D2" w:rsidRPr="00547149">
              <w:t>3</w:t>
            </w:r>
            <w:r w:rsidR="007E7577" w:rsidRPr="00547149">
              <w:t>-3</w:t>
            </w:r>
            <w:r w:rsidR="004144D2" w:rsidRPr="00547149">
              <w:t>6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17151E" w:rsidP="008C1E71">
            <w:pPr>
              <w:ind w:left="0" w:firstLine="0"/>
              <w:jc w:val="left"/>
            </w:pPr>
            <w:r w:rsidRPr="00547149">
              <w:rPr>
                <w:lang w:eastAsia="en-GB"/>
              </w:rPr>
              <w:t>Combustion and Emission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17151E" w:rsidP="0017151E">
            <w:pPr>
              <w:autoSpaceDE w:val="0"/>
              <w:autoSpaceDN w:val="0"/>
              <w:adjustRightInd w:val="0"/>
              <w:ind w:left="0" w:firstLine="0"/>
            </w:pPr>
            <w:r w:rsidRPr="00547149">
              <w:rPr>
                <w:lang w:eastAsia="en-GB"/>
              </w:rPr>
              <w:t>Atmosphere, Chemical emission from combustion, Quantification of emission, Emission control methods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631A0A">
            <w:pPr>
              <w:ind w:left="0" w:firstLine="0"/>
              <w:jc w:val="center"/>
            </w:pPr>
            <w:r w:rsidRPr="00547149">
              <w:t xml:space="preserve">TB: Chapter </w:t>
            </w:r>
            <w:r w:rsidR="00026A02" w:rsidRPr="00547149">
              <w:t>7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DD173F" w:rsidP="00204BEA">
            <w:pPr>
              <w:ind w:left="0" w:firstLine="0"/>
              <w:jc w:val="center"/>
            </w:pPr>
            <w:r w:rsidRPr="00547149">
              <w:t>37-40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DD173F" w:rsidP="008C1E71">
            <w:pPr>
              <w:ind w:left="0" w:firstLine="0"/>
              <w:jc w:val="left"/>
            </w:pPr>
            <w:r w:rsidRPr="00547149">
              <w:rPr>
                <w:lang w:eastAsia="en-GB"/>
              </w:rPr>
              <w:t>Combustion Applications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931157" w:rsidP="009A2071">
            <w:pPr>
              <w:ind w:left="0" w:firstLine="0"/>
            </w:pPr>
            <w:r w:rsidRPr="00547149">
              <w:t>C</w:t>
            </w:r>
            <w:r w:rsidR="00DD5D1D" w:rsidRPr="00547149">
              <w:t>ombustion</w:t>
            </w:r>
            <w:r w:rsidRPr="00547149">
              <w:t xml:space="preserve"> in SI</w:t>
            </w:r>
            <w:r w:rsidR="00DD5D1D" w:rsidRPr="00547149">
              <w:t xml:space="preserve"> and CI engine</w:t>
            </w:r>
            <w:r w:rsidRPr="00547149">
              <w:t>s</w:t>
            </w:r>
            <w:r w:rsidR="00DD5D1D" w:rsidRPr="00547149">
              <w:t xml:space="preserve">, </w:t>
            </w:r>
            <w:r w:rsidR="009A2071">
              <w:t>Gas Turbines</w:t>
            </w:r>
            <w:r w:rsidR="00DD5D1D" w:rsidRPr="00547149">
              <w:t xml:space="preserve">, </w:t>
            </w:r>
            <w:r w:rsidRPr="00547149">
              <w:t>Boilers and Furnaces</w:t>
            </w:r>
            <w:r w:rsidR="00BC46C5" w:rsidRPr="00547149">
              <w:t>, Pulverized and Fluidized bed Boilers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2C4FCB" w:rsidRPr="00547149" w:rsidRDefault="001506F1" w:rsidP="001506F1">
            <w:pPr>
              <w:ind w:left="0" w:firstLine="0"/>
              <w:jc w:val="center"/>
            </w:pPr>
            <w:r w:rsidRPr="00547149">
              <w:t>Class Notes</w:t>
            </w:r>
          </w:p>
        </w:tc>
      </w:tr>
    </w:tbl>
    <w:p w:rsidR="007B011B" w:rsidRPr="00547149" w:rsidRDefault="00DB2845" w:rsidP="00F57E77">
      <w:pPr>
        <w:spacing w:before="180" w:after="120"/>
        <w:ind w:left="425" w:hanging="425"/>
      </w:pPr>
      <w:r w:rsidRPr="00547149">
        <w:rPr>
          <w:b/>
          <w:bCs/>
        </w:rPr>
        <w:t>5</w:t>
      </w:r>
      <w:r w:rsidR="00EF54CD" w:rsidRPr="00547149">
        <w:rPr>
          <w:b/>
          <w:bCs/>
        </w:rPr>
        <w:t>.</w:t>
      </w:r>
      <w:r w:rsidR="00EF54CD" w:rsidRPr="00547149">
        <w:rPr>
          <w:b/>
          <w:bCs/>
        </w:rPr>
        <w:tab/>
      </w:r>
      <w:r w:rsidR="007B011B" w:rsidRPr="00547149">
        <w:rPr>
          <w:b/>
          <w:bCs/>
        </w:rPr>
        <w:t>Evaluation Scheme</w:t>
      </w:r>
      <w:r w:rsidR="007B011B" w:rsidRPr="00547149">
        <w:t>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1232"/>
        <w:gridCol w:w="1788"/>
        <w:gridCol w:w="2745"/>
        <w:gridCol w:w="1621"/>
      </w:tblGrid>
      <w:tr w:rsidR="002C5557" w:rsidRPr="00547149" w:rsidTr="009A2071">
        <w:trPr>
          <w:trHeight w:val="567"/>
          <w:tblHeader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pStyle w:val="Heading1"/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547149">
              <w:rPr>
                <w:rFonts w:ascii="Times New Roman" w:hAnsi="Times New Roman" w:cs="Times New Roman"/>
              </w:rPr>
              <w:t>Evaluation</w:t>
            </w:r>
            <w:r w:rsidR="003B69D4" w:rsidRPr="00547149">
              <w:rPr>
                <w:rFonts w:ascii="Times New Roman" w:hAnsi="Times New Roman" w:cs="Times New Roman"/>
              </w:rPr>
              <w:t xml:space="preserve"> </w:t>
            </w:r>
            <w:r w:rsidRPr="00547149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>Duration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>Weightage (%)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 xml:space="preserve">Date &amp; </w:t>
            </w:r>
            <w:r w:rsidR="002C5557" w:rsidRPr="00547149">
              <w:rPr>
                <w:b/>
              </w:rPr>
              <w:t>T</w:t>
            </w:r>
            <w:r w:rsidRPr="00547149">
              <w:rPr>
                <w:b/>
              </w:rPr>
              <w:t>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>Nature of Component</w:t>
            </w:r>
          </w:p>
        </w:tc>
      </w:tr>
      <w:tr w:rsidR="00071716" w:rsidRPr="00547149" w:rsidTr="009A2071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1716" w:rsidRPr="009A2071" w:rsidRDefault="009A2071" w:rsidP="009A2071">
            <w:pPr>
              <w:pStyle w:val="Default"/>
              <w:jc w:val="center"/>
            </w:pPr>
            <w:r w:rsidRPr="009A2071">
              <w:t xml:space="preserve">Mid Semester Test 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1716" w:rsidRPr="00547149" w:rsidRDefault="009A2071" w:rsidP="002336AD">
            <w:pPr>
              <w:spacing w:line="276" w:lineRule="auto"/>
              <w:ind w:left="0" w:firstLine="0"/>
              <w:jc w:val="center"/>
            </w:pPr>
            <w:r>
              <w:t>9</w:t>
            </w:r>
            <w:r w:rsidR="00071716" w:rsidRPr="00547149">
              <w:t>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1716" w:rsidRPr="00547149" w:rsidRDefault="00EB14ED" w:rsidP="009A2071">
            <w:pPr>
              <w:spacing w:line="276" w:lineRule="auto"/>
              <w:ind w:left="0" w:firstLine="0"/>
              <w:jc w:val="center"/>
            </w:pPr>
            <w:r w:rsidRPr="00547149">
              <w:t>2</w:t>
            </w:r>
            <w:r w:rsidR="009A2071">
              <w:t>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1716" w:rsidRPr="00547149" w:rsidRDefault="00CB40BC" w:rsidP="00CB40BC">
            <w:pPr>
              <w:pStyle w:val="Default"/>
            </w:pPr>
            <w:r>
              <w:rPr>
                <w:lang w:val="en-GB"/>
              </w:rPr>
              <w:t>16/3,</w:t>
            </w:r>
            <w:bookmarkStart w:id="0" w:name="_GoBack"/>
            <w:bookmarkEnd w:id="0"/>
            <w:r w:rsidRPr="00CB40BC">
              <w:rPr>
                <w:lang w:val="en-GB"/>
              </w:rPr>
              <w:t xml:space="preserve"> </w:t>
            </w:r>
            <w:r w:rsidRPr="00CB40BC">
              <w:rPr>
                <w:color w:val="auto"/>
                <w:lang w:val="en-GB"/>
              </w:rPr>
              <w:t>11.00 -12.30 PM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1716" w:rsidRPr="00547149" w:rsidRDefault="00071716" w:rsidP="00071716">
            <w:pPr>
              <w:spacing w:line="276" w:lineRule="auto"/>
              <w:ind w:left="0" w:firstLine="0"/>
              <w:jc w:val="center"/>
            </w:pPr>
            <w:r w:rsidRPr="00547149">
              <w:t>CB</w:t>
            </w:r>
          </w:p>
        </w:tc>
      </w:tr>
      <w:tr w:rsidR="00D923E5" w:rsidRPr="00547149" w:rsidTr="009A2071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9A2071" w:rsidRDefault="009A2071" w:rsidP="00D923E5">
            <w:pPr>
              <w:spacing w:line="276" w:lineRule="auto"/>
              <w:ind w:left="0" w:firstLine="0"/>
              <w:jc w:val="center"/>
            </w:pPr>
            <w:r w:rsidRPr="009A2071">
              <w:t>Surprise Tests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15 min each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Lecture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OB</w:t>
            </w:r>
          </w:p>
        </w:tc>
      </w:tr>
      <w:tr w:rsidR="00D923E5" w:rsidRPr="00547149" w:rsidTr="009A2071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A2071" w:rsidRPr="009A2071" w:rsidRDefault="009A2071" w:rsidP="009A2071">
            <w:pPr>
              <w:pStyle w:val="Default"/>
              <w:jc w:val="center"/>
            </w:pPr>
            <w:r>
              <w:t>Literature Survey/</w:t>
            </w:r>
          </w:p>
          <w:p w:rsidR="00D923E5" w:rsidRPr="009A2071" w:rsidRDefault="001707AD" w:rsidP="001707AD">
            <w:pPr>
              <w:spacing w:line="276" w:lineRule="auto"/>
              <w:ind w:left="0" w:firstLine="0"/>
              <w:jc w:val="center"/>
            </w:pPr>
            <w:r w:rsidRPr="009A2071">
              <w:t>Seminar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9A2071" w:rsidRDefault="009A2071" w:rsidP="009A2071">
            <w:pPr>
              <w:pStyle w:val="Default"/>
              <w:jc w:val="center"/>
            </w:pPr>
            <w:r w:rsidRPr="009A2071">
              <w:t>To be announced in the classroom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  <w:r w:rsidRPr="00547149">
              <w:t>OB</w:t>
            </w:r>
          </w:p>
        </w:tc>
      </w:tr>
      <w:tr w:rsidR="00D923E5" w:rsidRPr="00547149" w:rsidTr="009A2071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  <w:r w:rsidRPr="00547149">
              <w:t>Comprehensive Exam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  <w:r w:rsidRPr="00547149">
              <w:t>3 hours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  <w:r w:rsidRPr="00547149">
              <w:t>40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F31B7E">
            <w:pPr>
              <w:spacing w:line="276" w:lineRule="auto"/>
              <w:ind w:left="0" w:firstLine="0"/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13</w:t>
            </w:r>
            <w:r w:rsidR="00D923E5" w:rsidRPr="00547149">
              <w:rPr>
                <w:lang w:val="en-GB" w:eastAsia="en-GB"/>
              </w:rPr>
              <w:t>.</w:t>
            </w:r>
            <w:r>
              <w:rPr>
                <w:lang w:val="en-GB" w:eastAsia="en-GB"/>
              </w:rPr>
              <w:t>05</w:t>
            </w:r>
            <w:r w:rsidR="00D923E5" w:rsidRPr="00547149">
              <w:rPr>
                <w:lang w:val="en-GB" w:eastAsia="en-GB"/>
              </w:rPr>
              <w:t>.</w:t>
            </w:r>
            <w:r>
              <w:rPr>
                <w:lang w:val="en-GB" w:eastAsia="en-GB"/>
              </w:rPr>
              <w:t>2019</w:t>
            </w:r>
            <w:r w:rsidR="00F31B7E">
              <w:rPr>
                <w:lang w:val="en-GB" w:eastAsia="en-GB"/>
              </w:rPr>
              <w:t xml:space="preserve"> AN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  <w:r w:rsidRPr="00547149">
              <w:t>CB</w:t>
            </w:r>
          </w:p>
        </w:tc>
      </w:tr>
    </w:tbl>
    <w:p w:rsidR="00EF54CD" w:rsidRPr="00547149" w:rsidRDefault="00F70CB1" w:rsidP="00F57E77">
      <w:pPr>
        <w:spacing w:before="180" w:after="60"/>
        <w:ind w:left="425" w:hanging="425"/>
        <w:rPr>
          <w:spacing w:val="-6"/>
        </w:rPr>
      </w:pPr>
      <w:r w:rsidRPr="00547149">
        <w:rPr>
          <w:b/>
          <w:bCs/>
        </w:rPr>
        <w:t>6.</w:t>
      </w:r>
      <w:r w:rsidRPr="00547149">
        <w:rPr>
          <w:b/>
          <w:bCs/>
        </w:rPr>
        <w:tab/>
      </w:r>
      <w:r w:rsidR="00EF54CD" w:rsidRPr="00547149">
        <w:rPr>
          <w:b/>
          <w:bCs/>
        </w:rPr>
        <w:t xml:space="preserve">Chamber </w:t>
      </w:r>
      <w:r w:rsidR="003B71E5" w:rsidRPr="00547149">
        <w:rPr>
          <w:b/>
          <w:bCs/>
        </w:rPr>
        <w:t>C</w:t>
      </w:r>
      <w:r w:rsidR="00EF54CD" w:rsidRPr="00547149">
        <w:rPr>
          <w:b/>
          <w:bCs/>
        </w:rPr>
        <w:t xml:space="preserve">onsultation </w:t>
      </w:r>
      <w:r w:rsidR="003B71E5" w:rsidRPr="00547149">
        <w:rPr>
          <w:b/>
          <w:bCs/>
        </w:rPr>
        <w:t>H</w:t>
      </w:r>
      <w:r w:rsidR="00EF54CD" w:rsidRPr="00547149">
        <w:rPr>
          <w:b/>
          <w:bCs/>
        </w:rPr>
        <w:t>our</w:t>
      </w:r>
      <w:r w:rsidR="00EF54CD" w:rsidRPr="00547149">
        <w:rPr>
          <w:bCs/>
        </w:rPr>
        <w:t>:</w:t>
      </w:r>
      <w:r w:rsidR="00424147" w:rsidRPr="00547149">
        <w:rPr>
          <w:bCs/>
        </w:rPr>
        <w:t xml:space="preserve"> </w:t>
      </w:r>
      <w:r w:rsidR="00424147" w:rsidRPr="00547149">
        <w:t xml:space="preserve">To be announced </w:t>
      </w:r>
      <w:r w:rsidR="0004097C" w:rsidRPr="00547149">
        <w:t>in the class</w:t>
      </w:r>
      <w:r w:rsidR="00551625" w:rsidRPr="00547149">
        <w:t xml:space="preserve"> </w:t>
      </w:r>
      <w:r w:rsidR="0004097C" w:rsidRPr="00547149">
        <w:t>room</w:t>
      </w:r>
      <w:r w:rsidR="00EF54CD" w:rsidRPr="00547149">
        <w:rPr>
          <w:spacing w:val="-6"/>
        </w:rPr>
        <w:t>.</w:t>
      </w:r>
    </w:p>
    <w:p w:rsidR="00EF54CD" w:rsidRPr="00547149" w:rsidRDefault="00F70CB1" w:rsidP="004B549A">
      <w:pPr>
        <w:spacing w:before="180" w:after="60"/>
        <w:ind w:left="425" w:hanging="425"/>
      </w:pPr>
      <w:r w:rsidRPr="00547149">
        <w:rPr>
          <w:b/>
          <w:bCs/>
        </w:rPr>
        <w:t>7.</w:t>
      </w:r>
      <w:r w:rsidRPr="00547149">
        <w:rPr>
          <w:b/>
          <w:bCs/>
        </w:rPr>
        <w:tab/>
      </w:r>
      <w:r w:rsidR="00EF54CD" w:rsidRPr="00547149">
        <w:rPr>
          <w:b/>
          <w:bCs/>
        </w:rPr>
        <w:t>Notices</w:t>
      </w:r>
      <w:r w:rsidR="00EF54CD" w:rsidRPr="00547149">
        <w:rPr>
          <w:bCs/>
        </w:rPr>
        <w:t>:</w:t>
      </w:r>
      <w:r w:rsidR="00424147" w:rsidRPr="00547149">
        <w:rPr>
          <w:lang w:val="en-GB" w:eastAsia="en-GB"/>
        </w:rPr>
        <w:t xml:space="preserve"> All notices concerning this course will be displayed on the </w:t>
      </w:r>
      <w:r w:rsidR="0004097C" w:rsidRPr="00547149">
        <w:rPr>
          <w:b/>
          <w:u w:val="single"/>
          <w:lang w:val="en-GB" w:eastAsia="en-GB"/>
        </w:rPr>
        <w:t>Mechanical Engineering Notice</w:t>
      </w:r>
      <w:r w:rsidR="00424147" w:rsidRPr="00547149">
        <w:rPr>
          <w:b/>
          <w:u w:val="single"/>
          <w:lang w:val="en-GB" w:eastAsia="en-GB"/>
        </w:rPr>
        <w:t xml:space="preserve"> </w:t>
      </w:r>
      <w:r w:rsidR="0004097C" w:rsidRPr="00547149">
        <w:rPr>
          <w:b/>
          <w:u w:val="single"/>
          <w:lang w:val="en-GB" w:eastAsia="en-GB"/>
        </w:rPr>
        <w:t>B</w:t>
      </w:r>
      <w:r w:rsidR="00424147" w:rsidRPr="00547149">
        <w:rPr>
          <w:b/>
          <w:u w:val="single"/>
          <w:lang w:val="en-GB" w:eastAsia="en-GB"/>
        </w:rPr>
        <w:t>oard</w:t>
      </w:r>
      <w:r w:rsidR="00F57E77" w:rsidRPr="00547149">
        <w:rPr>
          <w:lang w:val="en-GB" w:eastAsia="en-GB"/>
        </w:rPr>
        <w:t>.</w:t>
      </w:r>
      <w:r w:rsidR="004B549A" w:rsidRPr="00547149">
        <w:rPr>
          <w:lang w:val="en-GB" w:eastAsia="en-GB"/>
        </w:rPr>
        <w:t xml:space="preserve"> </w:t>
      </w:r>
      <w:r w:rsidR="00A92132" w:rsidRPr="00547149">
        <w:rPr>
          <w:lang w:val="en-GB" w:eastAsia="en-GB"/>
        </w:rPr>
        <w:t>Besides this,</w:t>
      </w:r>
      <w:r w:rsidR="00424147" w:rsidRPr="00547149">
        <w:rPr>
          <w:lang w:val="en-GB" w:eastAsia="en-GB"/>
        </w:rPr>
        <w:t xml:space="preserve"> students are advised to visit </w:t>
      </w:r>
      <w:r w:rsidR="00A92132" w:rsidRPr="00547149">
        <w:rPr>
          <w:lang w:val="en-GB" w:eastAsia="en-GB"/>
        </w:rPr>
        <w:t>regularly</w:t>
      </w:r>
      <w:r w:rsidR="00A92132" w:rsidRPr="00547149">
        <w:rPr>
          <w:bCs/>
        </w:rPr>
        <w:t xml:space="preserve"> </w:t>
      </w:r>
      <w:r w:rsidR="00BD4C7F" w:rsidRPr="00547149">
        <w:rPr>
          <w:b/>
          <w:bCs/>
          <w:u w:val="single"/>
        </w:rPr>
        <w:t>CMS</w:t>
      </w:r>
      <w:r w:rsidR="00A92132" w:rsidRPr="00547149">
        <w:rPr>
          <w:lang w:val="en-GB" w:eastAsia="en-GB"/>
        </w:rPr>
        <w:t xml:space="preserve"> (institute’s web based c</w:t>
      </w:r>
      <w:r w:rsidR="00424147" w:rsidRPr="00547149">
        <w:rPr>
          <w:lang w:val="en-GB" w:eastAsia="en-GB"/>
        </w:rPr>
        <w:t xml:space="preserve">ourse </w:t>
      </w:r>
      <w:r w:rsidR="00A92132" w:rsidRPr="00547149">
        <w:rPr>
          <w:lang w:val="en-GB" w:eastAsia="en-GB"/>
        </w:rPr>
        <w:t>m</w:t>
      </w:r>
      <w:r w:rsidR="00424147" w:rsidRPr="00547149">
        <w:rPr>
          <w:lang w:val="en-GB" w:eastAsia="en-GB"/>
        </w:rPr>
        <w:t>anagement</w:t>
      </w:r>
      <w:r w:rsidR="003B71E5" w:rsidRPr="00547149">
        <w:rPr>
          <w:lang w:val="en-GB" w:eastAsia="en-GB"/>
        </w:rPr>
        <w:t xml:space="preserve"> </w:t>
      </w:r>
      <w:r w:rsidR="00A92132" w:rsidRPr="00547149">
        <w:rPr>
          <w:lang w:val="en-GB" w:eastAsia="en-GB"/>
        </w:rPr>
        <w:t>s</w:t>
      </w:r>
      <w:r w:rsidR="003B71E5" w:rsidRPr="00547149">
        <w:rPr>
          <w:lang w:val="en-GB" w:eastAsia="en-GB"/>
        </w:rPr>
        <w:t>ystem</w:t>
      </w:r>
      <w:r w:rsidR="00A92132" w:rsidRPr="00547149">
        <w:rPr>
          <w:lang w:val="en-GB" w:eastAsia="en-GB"/>
        </w:rPr>
        <w:t>)</w:t>
      </w:r>
      <w:r w:rsidR="003B71E5" w:rsidRPr="00547149">
        <w:rPr>
          <w:lang w:val="en-GB" w:eastAsia="en-GB"/>
        </w:rPr>
        <w:t xml:space="preserve"> for </w:t>
      </w:r>
      <w:r w:rsidR="00A92132" w:rsidRPr="00547149">
        <w:rPr>
          <w:lang w:val="en-GB" w:eastAsia="en-GB"/>
        </w:rPr>
        <w:t xml:space="preserve">latest </w:t>
      </w:r>
      <w:r w:rsidR="003B71E5" w:rsidRPr="00547149">
        <w:rPr>
          <w:lang w:val="en-GB" w:eastAsia="en-GB"/>
        </w:rPr>
        <w:t>updates.</w:t>
      </w:r>
    </w:p>
    <w:p w:rsidR="00EF54CD" w:rsidRDefault="00424147" w:rsidP="0041411A">
      <w:pPr>
        <w:autoSpaceDE w:val="0"/>
        <w:autoSpaceDN w:val="0"/>
        <w:adjustRightInd w:val="0"/>
        <w:spacing w:before="180" w:after="60"/>
        <w:ind w:left="425" w:hanging="425"/>
        <w:jc w:val="left"/>
        <w:rPr>
          <w:lang w:val="en-GB" w:eastAsia="en-GB"/>
        </w:rPr>
      </w:pPr>
      <w:r w:rsidRPr="00547149">
        <w:rPr>
          <w:b/>
          <w:bCs/>
        </w:rPr>
        <w:t>8.</w:t>
      </w:r>
      <w:r w:rsidRPr="00547149">
        <w:rPr>
          <w:b/>
          <w:bCs/>
        </w:rPr>
        <w:tab/>
      </w:r>
      <w:r w:rsidR="00EF54CD" w:rsidRPr="00547149">
        <w:rPr>
          <w:b/>
          <w:bCs/>
        </w:rPr>
        <w:t>Make-up Policy</w:t>
      </w:r>
      <w:r w:rsidR="00EF54CD" w:rsidRPr="00547149">
        <w:rPr>
          <w:bCs/>
        </w:rPr>
        <w:t>:</w:t>
      </w:r>
      <w:r w:rsidRPr="00547149">
        <w:rPr>
          <w:bCs/>
        </w:rPr>
        <w:t xml:space="preserve"> </w:t>
      </w:r>
      <w:r w:rsidR="00551625" w:rsidRPr="00547149">
        <w:rPr>
          <w:lang w:val="en-GB" w:eastAsia="en-GB"/>
        </w:rPr>
        <w:t>Make-up shall be given only to the genuine cases</w:t>
      </w:r>
      <w:r w:rsidR="00551625" w:rsidRPr="00547149">
        <w:t xml:space="preserve"> with prior intimation</w:t>
      </w:r>
      <w:r w:rsidR="00BD4C7F" w:rsidRPr="00547149">
        <w:rPr>
          <w:lang w:val="en-GB" w:eastAsia="en-GB"/>
        </w:rPr>
        <w:t>.</w:t>
      </w:r>
    </w:p>
    <w:p w:rsidR="00F31B7E" w:rsidRPr="00F31B7E" w:rsidRDefault="00F31B7E" w:rsidP="0041411A">
      <w:pPr>
        <w:autoSpaceDE w:val="0"/>
        <w:autoSpaceDN w:val="0"/>
        <w:adjustRightInd w:val="0"/>
        <w:spacing w:before="180" w:after="60"/>
        <w:ind w:left="425" w:hanging="425"/>
        <w:jc w:val="left"/>
      </w:pPr>
      <w:r w:rsidRPr="00F31B7E">
        <w:rPr>
          <w:b/>
          <w:bCs/>
        </w:rPr>
        <w:t>9</w:t>
      </w:r>
      <w:r w:rsidRPr="00F31B7E">
        <w:t>.</w:t>
      </w:r>
      <w:r w:rsidRPr="00F31B7E">
        <w:tab/>
      </w:r>
      <w:r w:rsidRPr="00F31B7E">
        <w:rPr>
          <w:b/>
          <w:bCs/>
          <w:color w:val="FF0000"/>
        </w:rPr>
        <w:t>Academic Honesty and Integrity Policy</w:t>
      </w:r>
      <w:r w:rsidRPr="00F31B7E">
        <w:rPr>
          <w:bCs/>
        </w:rPr>
        <w:t>: Academic honesty and integrity are to be maintained by all the students throughout the semester and no type of academic dishonesty is acceptable.</w:t>
      </w:r>
    </w:p>
    <w:p w:rsidR="00551625" w:rsidRPr="00F31B7E" w:rsidRDefault="00551625" w:rsidP="00F57E77">
      <w:pPr>
        <w:spacing w:before="180" w:after="60"/>
        <w:ind w:left="425" w:hanging="425"/>
        <w:rPr>
          <w:b/>
        </w:rPr>
      </w:pPr>
    </w:p>
    <w:p w:rsidR="00EF54CD" w:rsidRPr="00547149" w:rsidRDefault="00EF54CD" w:rsidP="00DB2845">
      <w:pPr>
        <w:ind w:left="426" w:hanging="426"/>
        <w:jc w:val="right"/>
        <w:rPr>
          <w:b/>
        </w:rPr>
      </w:pPr>
      <w:r w:rsidRPr="00547149">
        <w:rPr>
          <w:b/>
        </w:rPr>
        <w:t>Instructor-in-charge</w:t>
      </w:r>
    </w:p>
    <w:p w:rsidR="00EF54CD" w:rsidRPr="00547149" w:rsidRDefault="00D64E6C" w:rsidP="00DB2845">
      <w:pPr>
        <w:ind w:left="426" w:hanging="426"/>
        <w:jc w:val="right"/>
        <w:rPr>
          <w:b/>
        </w:rPr>
      </w:pPr>
      <w:r w:rsidRPr="00547149">
        <w:rPr>
          <w:b/>
        </w:rPr>
        <w:t>ME</w:t>
      </w:r>
      <w:r w:rsidR="00EF54CD" w:rsidRPr="00547149">
        <w:rPr>
          <w:b/>
        </w:rPr>
        <w:t xml:space="preserve"> </w:t>
      </w:r>
      <w:r w:rsidR="004A242C" w:rsidRPr="00547149">
        <w:rPr>
          <w:b/>
        </w:rPr>
        <w:t>F482</w:t>
      </w:r>
    </w:p>
    <w:sectPr w:rsidR="00EF54CD" w:rsidRPr="00547149" w:rsidSect="005D1859">
      <w:footerReference w:type="default" r:id="rId10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FFD" w:rsidRDefault="00DD5FFD" w:rsidP="006A72C3">
      <w:r>
        <w:separator/>
      </w:r>
    </w:p>
  </w:endnote>
  <w:endnote w:type="continuationSeparator" w:id="0">
    <w:p w:rsidR="00DD5FFD" w:rsidRDefault="00DD5FFD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F6625A">
          <w:fldChar w:fldCharType="begin"/>
        </w:r>
        <w:r w:rsidR="00F6625A">
          <w:instrText xml:space="preserve"> PAGE   \* MERGEFORMAT </w:instrText>
        </w:r>
        <w:r w:rsidR="00F6625A">
          <w:fldChar w:fldCharType="separate"/>
        </w:r>
        <w:r w:rsidR="00CB40BC">
          <w:rPr>
            <w:noProof/>
          </w:rPr>
          <w:t>1</w:t>
        </w:r>
        <w:r w:rsidR="00F6625A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FFD" w:rsidRDefault="00DD5FFD" w:rsidP="006A72C3">
      <w:r>
        <w:separator/>
      </w:r>
    </w:p>
  </w:footnote>
  <w:footnote w:type="continuationSeparator" w:id="0">
    <w:p w:rsidR="00DD5FFD" w:rsidRDefault="00DD5FFD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A751C52"/>
    <w:multiLevelType w:val="hybridMultilevel"/>
    <w:tmpl w:val="FE6AAF90"/>
    <w:lvl w:ilvl="0" w:tplc="EB4C73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B17B15"/>
    <w:multiLevelType w:val="hybridMultilevel"/>
    <w:tmpl w:val="3A02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F1"/>
    <w:rsid w:val="000001F6"/>
    <w:rsid w:val="00003B85"/>
    <w:rsid w:val="0000440B"/>
    <w:rsid w:val="00007559"/>
    <w:rsid w:val="00011BFB"/>
    <w:rsid w:val="00017097"/>
    <w:rsid w:val="00024F34"/>
    <w:rsid w:val="00025B9E"/>
    <w:rsid w:val="00026A02"/>
    <w:rsid w:val="00030F92"/>
    <w:rsid w:val="0004097C"/>
    <w:rsid w:val="0004170E"/>
    <w:rsid w:val="00042E03"/>
    <w:rsid w:val="00060BA2"/>
    <w:rsid w:val="00061442"/>
    <w:rsid w:val="000669BB"/>
    <w:rsid w:val="00071716"/>
    <w:rsid w:val="0007747F"/>
    <w:rsid w:val="000961E2"/>
    <w:rsid w:val="000A59A2"/>
    <w:rsid w:val="000C312C"/>
    <w:rsid w:val="000C47FF"/>
    <w:rsid w:val="000D65C4"/>
    <w:rsid w:val="000E7F1F"/>
    <w:rsid w:val="000F7463"/>
    <w:rsid w:val="00101155"/>
    <w:rsid w:val="00102F3D"/>
    <w:rsid w:val="00111BA3"/>
    <w:rsid w:val="00116744"/>
    <w:rsid w:val="00137198"/>
    <w:rsid w:val="00144AA8"/>
    <w:rsid w:val="001506F1"/>
    <w:rsid w:val="0015353A"/>
    <w:rsid w:val="00157343"/>
    <w:rsid w:val="0016042F"/>
    <w:rsid w:val="00164ECF"/>
    <w:rsid w:val="00167A2D"/>
    <w:rsid w:val="001707AD"/>
    <w:rsid w:val="0017151E"/>
    <w:rsid w:val="001744D5"/>
    <w:rsid w:val="00181786"/>
    <w:rsid w:val="0018480B"/>
    <w:rsid w:val="00195492"/>
    <w:rsid w:val="001A26F0"/>
    <w:rsid w:val="001A2DE2"/>
    <w:rsid w:val="001A3728"/>
    <w:rsid w:val="001B7321"/>
    <w:rsid w:val="001B79EA"/>
    <w:rsid w:val="001C05AA"/>
    <w:rsid w:val="001C427A"/>
    <w:rsid w:val="001E437F"/>
    <w:rsid w:val="001F13E8"/>
    <w:rsid w:val="002037DF"/>
    <w:rsid w:val="00204BEA"/>
    <w:rsid w:val="00215BA3"/>
    <w:rsid w:val="00231C5B"/>
    <w:rsid w:val="002336AD"/>
    <w:rsid w:val="0023674C"/>
    <w:rsid w:val="00250B31"/>
    <w:rsid w:val="00260BF1"/>
    <w:rsid w:val="00260FB3"/>
    <w:rsid w:val="00290032"/>
    <w:rsid w:val="0029694F"/>
    <w:rsid w:val="002A1B1D"/>
    <w:rsid w:val="002A731B"/>
    <w:rsid w:val="002B1826"/>
    <w:rsid w:val="002B4CA9"/>
    <w:rsid w:val="002B6CFA"/>
    <w:rsid w:val="002C113A"/>
    <w:rsid w:val="002C4FCB"/>
    <w:rsid w:val="002C5557"/>
    <w:rsid w:val="002D3FCC"/>
    <w:rsid w:val="002D5011"/>
    <w:rsid w:val="002D696E"/>
    <w:rsid w:val="002F5579"/>
    <w:rsid w:val="00303BBB"/>
    <w:rsid w:val="00303EC8"/>
    <w:rsid w:val="00306256"/>
    <w:rsid w:val="003078DF"/>
    <w:rsid w:val="00312626"/>
    <w:rsid w:val="003424CD"/>
    <w:rsid w:val="00361F25"/>
    <w:rsid w:val="0039750B"/>
    <w:rsid w:val="003B69D4"/>
    <w:rsid w:val="003B71E5"/>
    <w:rsid w:val="003C449E"/>
    <w:rsid w:val="003C61F2"/>
    <w:rsid w:val="003D4D8F"/>
    <w:rsid w:val="003E4961"/>
    <w:rsid w:val="003E6D0D"/>
    <w:rsid w:val="003E6D92"/>
    <w:rsid w:val="003F6214"/>
    <w:rsid w:val="0040599E"/>
    <w:rsid w:val="00412B75"/>
    <w:rsid w:val="0041411A"/>
    <w:rsid w:val="004144D2"/>
    <w:rsid w:val="00420A72"/>
    <w:rsid w:val="004210F1"/>
    <w:rsid w:val="00424147"/>
    <w:rsid w:val="00430870"/>
    <w:rsid w:val="004341FE"/>
    <w:rsid w:val="0043585E"/>
    <w:rsid w:val="00443CB1"/>
    <w:rsid w:val="00444FF1"/>
    <w:rsid w:val="0044542F"/>
    <w:rsid w:val="00453902"/>
    <w:rsid w:val="0047666B"/>
    <w:rsid w:val="00491EB1"/>
    <w:rsid w:val="004A242C"/>
    <w:rsid w:val="004B549A"/>
    <w:rsid w:val="004C3078"/>
    <w:rsid w:val="004E403A"/>
    <w:rsid w:val="004E4CE4"/>
    <w:rsid w:val="004F5393"/>
    <w:rsid w:val="005009B3"/>
    <w:rsid w:val="0050650D"/>
    <w:rsid w:val="00534566"/>
    <w:rsid w:val="00543AF4"/>
    <w:rsid w:val="00546066"/>
    <w:rsid w:val="00547149"/>
    <w:rsid w:val="00551625"/>
    <w:rsid w:val="00563C7A"/>
    <w:rsid w:val="00570F63"/>
    <w:rsid w:val="00572447"/>
    <w:rsid w:val="0058122B"/>
    <w:rsid w:val="00585D8B"/>
    <w:rsid w:val="00592199"/>
    <w:rsid w:val="00594FBA"/>
    <w:rsid w:val="005A5F13"/>
    <w:rsid w:val="005B2DF7"/>
    <w:rsid w:val="005D1859"/>
    <w:rsid w:val="005F06E8"/>
    <w:rsid w:val="005F6486"/>
    <w:rsid w:val="0060396A"/>
    <w:rsid w:val="006050A6"/>
    <w:rsid w:val="00610F51"/>
    <w:rsid w:val="00621799"/>
    <w:rsid w:val="0062765F"/>
    <w:rsid w:val="00631A0A"/>
    <w:rsid w:val="00631B97"/>
    <w:rsid w:val="0064255C"/>
    <w:rsid w:val="006502D5"/>
    <w:rsid w:val="00663590"/>
    <w:rsid w:val="006743DF"/>
    <w:rsid w:val="0067598E"/>
    <w:rsid w:val="00680B4C"/>
    <w:rsid w:val="00687C64"/>
    <w:rsid w:val="00692265"/>
    <w:rsid w:val="00697153"/>
    <w:rsid w:val="006A0175"/>
    <w:rsid w:val="006A72C3"/>
    <w:rsid w:val="006C0611"/>
    <w:rsid w:val="006C4E15"/>
    <w:rsid w:val="006E6B3B"/>
    <w:rsid w:val="006E6C5B"/>
    <w:rsid w:val="006E77A1"/>
    <w:rsid w:val="006F0712"/>
    <w:rsid w:val="006F0BE2"/>
    <w:rsid w:val="00703D24"/>
    <w:rsid w:val="00704ADE"/>
    <w:rsid w:val="0071035E"/>
    <w:rsid w:val="00711185"/>
    <w:rsid w:val="00711EBD"/>
    <w:rsid w:val="00717188"/>
    <w:rsid w:val="00726C3F"/>
    <w:rsid w:val="00756C0F"/>
    <w:rsid w:val="00757134"/>
    <w:rsid w:val="00767709"/>
    <w:rsid w:val="00776F6E"/>
    <w:rsid w:val="0078219B"/>
    <w:rsid w:val="0078607C"/>
    <w:rsid w:val="007861EB"/>
    <w:rsid w:val="00790F4C"/>
    <w:rsid w:val="007910D7"/>
    <w:rsid w:val="00791354"/>
    <w:rsid w:val="00791D05"/>
    <w:rsid w:val="007B011B"/>
    <w:rsid w:val="007B10D7"/>
    <w:rsid w:val="007C0064"/>
    <w:rsid w:val="007C72CA"/>
    <w:rsid w:val="007D3A6F"/>
    <w:rsid w:val="007E4441"/>
    <w:rsid w:val="007E6F37"/>
    <w:rsid w:val="007E7577"/>
    <w:rsid w:val="007F66F7"/>
    <w:rsid w:val="008105DB"/>
    <w:rsid w:val="0081080A"/>
    <w:rsid w:val="00822FF4"/>
    <w:rsid w:val="00825A22"/>
    <w:rsid w:val="00843210"/>
    <w:rsid w:val="00844E79"/>
    <w:rsid w:val="00847205"/>
    <w:rsid w:val="008536CB"/>
    <w:rsid w:val="00853D97"/>
    <w:rsid w:val="0086188F"/>
    <w:rsid w:val="00865F14"/>
    <w:rsid w:val="00870F14"/>
    <w:rsid w:val="0087178E"/>
    <w:rsid w:val="00871B2F"/>
    <w:rsid w:val="00884BEC"/>
    <w:rsid w:val="008904A9"/>
    <w:rsid w:val="008A0C85"/>
    <w:rsid w:val="008A466F"/>
    <w:rsid w:val="008B144B"/>
    <w:rsid w:val="008B4734"/>
    <w:rsid w:val="008C190B"/>
    <w:rsid w:val="008C1E71"/>
    <w:rsid w:val="008C3786"/>
    <w:rsid w:val="008C5CF6"/>
    <w:rsid w:val="008D0B91"/>
    <w:rsid w:val="00910E47"/>
    <w:rsid w:val="00920C6F"/>
    <w:rsid w:val="00923237"/>
    <w:rsid w:val="00931157"/>
    <w:rsid w:val="00947DA9"/>
    <w:rsid w:val="00951DE7"/>
    <w:rsid w:val="0096006D"/>
    <w:rsid w:val="00965F8A"/>
    <w:rsid w:val="009916A1"/>
    <w:rsid w:val="009A04DA"/>
    <w:rsid w:val="009A2071"/>
    <w:rsid w:val="009A52BC"/>
    <w:rsid w:val="009B2866"/>
    <w:rsid w:val="009D2605"/>
    <w:rsid w:val="009F1192"/>
    <w:rsid w:val="00A03E2F"/>
    <w:rsid w:val="00A13F29"/>
    <w:rsid w:val="00A202E6"/>
    <w:rsid w:val="00A230CF"/>
    <w:rsid w:val="00A3332A"/>
    <w:rsid w:val="00A357A8"/>
    <w:rsid w:val="00A42DDC"/>
    <w:rsid w:val="00A60C66"/>
    <w:rsid w:val="00A61286"/>
    <w:rsid w:val="00A64D5A"/>
    <w:rsid w:val="00A66158"/>
    <w:rsid w:val="00A85716"/>
    <w:rsid w:val="00A86816"/>
    <w:rsid w:val="00A87C37"/>
    <w:rsid w:val="00A92132"/>
    <w:rsid w:val="00A954DB"/>
    <w:rsid w:val="00AA6869"/>
    <w:rsid w:val="00AB0EF9"/>
    <w:rsid w:val="00AB0F48"/>
    <w:rsid w:val="00AB2C62"/>
    <w:rsid w:val="00AC0FC8"/>
    <w:rsid w:val="00AC2976"/>
    <w:rsid w:val="00AC6559"/>
    <w:rsid w:val="00AD28F1"/>
    <w:rsid w:val="00AD31C9"/>
    <w:rsid w:val="00AD5AD0"/>
    <w:rsid w:val="00AE047D"/>
    <w:rsid w:val="00AE1DC6"/>
    <w:rsid w:val="00AF3C02"/>
    <w:rsid w:val="00B06A49"/>
    <w:rsid w:val="00B10827"/>
    <w:rsid w:val="00B25577"/>
    <w:rsid w:val="00B37F80"/>
    <w:rsid w:val="00B42C5B"/>
    <w:rsid w:val="00B45F05"/>
    <w:rsid w:val="00B4627D"/>
    <w:rsid w:val="00B47D25"/>
    <w:rsid w:val="00B531B9"/>
    <w:rsid w:val="00B53F64"/>
    <w:rsid w:val="00B54B53"/>
    <w:rsid w:val="00B87FD8"/>
    <w:rsid w:val="00BA4592"/>
    <w:rsid w:val="00BB5D1B"/>
    <w:rsid w:val="00BC46C5"/>
    <w:rsid w:val="00BC724F"/>
    <w:rsid w:val="00BD1907"/>
    <w:rsid w:val="00BD4C7F"/>
    <w:rsid w:val="00BD4D41"/>
    <w:rsid w:val="00BF6139"/>
    <w:rsid w:val="00C04159"/>
    <w:rsid w:val="00C04777"/>
    <w:rsid w:val="00C06269"/>
    <w:rsid w:val="00C07D5E"/>
    <w:rsid w:val="00C10563"/>
    <w:rsid w:val="00C11F0E"/>
    <w:rsid w:val="00C2387A"/>
    <w:rsid w:val="00C32EF9"/>
    <w:rsid w:val="00C472B7"/>
    <w:rsid w:val="00C53EB3"/>
    <w:rsid w:val="00C767B3"/>
    <w:rsid w:val="00C76E12"/>
    <w:rsid w:val="00C826B3"/>
    <w:rsid w:val="00C93ED4"/>
    <w:rsid w:val="00C94731"/>
    <w:rsid w:val="00C96D4F"/>
    <w:rsid w:val="00CB40BC"/>
    <w:rsid w:val="00CC4178"/>
    <w:rsid w:val="00CC41E7"/>
    <w:rsid w:val="00CC4997"/>
    <w:rsid w:val="00CF3AC3"/>
    <w:rsid w:val="00D00380"/>
    <w:rsid w:val="00D108F7"/>
    <w:rsid w:val="00D11D69"/>
    <w:rsid w:val="00D25D04"/>
    <w:rsid w:val="00D3369E"/>
    <w:rsid w:val="00D43210"/>
    <w:rsid w:val="00D47977"/>
    <w:rsid w:val="00D544D9"/>
    <w:rsid w:val="00D649B2"/>
    <w:rsid w:val="00D64E6C"/>
    <w:rsid w:val="00D739A5"/>
    <w:rsid w:val="00D85F4B"/>
    <w:rsid w:val="00D923E5"/>
    <w:rsid w:val="00DA4E3B"/>
    <w:rsid w:val="00DA5BEE"/>
    <w:rsid w:val="00DB2845"/>
    <w:rsid w:val="00DD173F"/>
    <w:rsid w:val="00DD1AD2"/>
    <w:rsid w:val="00DD5D1D"/>
    <w:rsid w:val="00DD5FFD"/>
    <w:rsid w:val="00DF7015"/>
    <w:rsid w:val="00E008F7"/>
    <w:rsid w:val="00E0564D"/>
    <w:rsid w:val="00E1566E"/>
    <w:rsid w:val="00E17E96"/>
    <w:rsid w:val="00E24745"/>
    <w:rsid w:val="00E45DDA"/>
    <w:rsid w:val="00E51316"/>
    <w:rsid w:val="00E758F0"/>
    <w:rsid w:val="00E92792"/>
    <w:rsid w:val="00E93C9C"/>
    <w:rsid w:val="00EA0432"/>
    <w:rsid w:val="00EA27F6"/>
    <w:rsid w:val="00EB14ED"/>
    <w:rsid w:val="00EB4A8A"/>
    <w:rsid w:val="00EC08FA"/>
    <w:rsid w:val="00EC2CDE"/>
    <w:rsid w:val="00ED57AB"/>
    <w:rsid w:val="00EF42DD"/>
    <w:rsid w:val="00EF54CD"/>
    <w:rsid w:val="00F06C86"/>
    <w:rsid w:val="00F10715"/>
    <w:rsid w:val="00F1384D"/>
    <w:rsid w:val="00F17600"/>
    <w:rsid w:val="00F2372E"/>
    <w:rsid w:val="00F31B7E"/>
    <w:rsid w:val="00F368A2"/>
    <w:rsid w:val="00F54030"/>
    <w:rsid w:val="00F550C4"/>
    <w:rsid w:val="00F55A37"/>
    <w:rsid w:val="00F57E77"/>
    <w:rsid w:val="00F6625A"/>
    <w:rsid w:val="00F70CB1"/>
    <w:rsid w:val="00F72CE1"/>
    <w:rsid w:val="00F75215"/>
    <w:rsid w:val="00F75A2D"/>
    <w:rsid w:val="00F82B21"/>
    <w:rsid w:val="00F92121"/>
    <w:rsid w:val="00F9642E"/>
    <w:rsid w:val="00F96F51"/>
    <w:rsid w:val="00F97A33"/>
    <w:rsid w:val="00FA1327"/>
    <w:rsid w:val="00FA5116"/>
    <w:rsid w:val="00FB34DB"/>
    <w:rsid w:val="00FB3AC6"/>
    <w:rsid w:val="00FB3D5D"/>
    <w:rsid w:val="00FB726F"/>
    <w:rsid w:val="00FC0F6A"/>
    <w:rsid w:val="00FD0A5A"/>
    <w:rsid w:val="00FD389A"/>
    <w:rsid w:val="00FE2C8F"/>
    <w:rsid w:val="00FE4EBD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9CDC4"/>
  <w15:docId w15:val="{0D6B8E9B-2FF9-45C3-AB2B-BE298B0F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paragraph" w:customStyle="1" w:styleId="Default">
    <w:name w:val="Default"/>
    <w:rsid w:val="00F72CE1"/>
    <w:pPr>
      <w:autoSpaceDE w:val="0"/>
      <w:autoSpaceDN w:val="0"/>
      <w:adjustRightInd w:val="0"/>
      <w:ind w:left="0" w:firstLine="0"/>
      <w:jc w:val="left"/>
    </w:pPr>
    <w:rPr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4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46C5"/>
  </w:style>
  <w:style w:type="character" w:styleId="Strong">
    <w:name w:val="Strong"/>
    <w:basedOn w:val="DefaultParagraphFont"/>
    <w:uiPriority w:val="22"/>
    <w:qFormat/>
    <w:rsid w:val="00BC4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/ref=ntt_athr_dp_sr_1?_encoding=UTF8&amp;field-author=F%20El-Mahallawy&amp;search-alias=books&amp;sort=relevancer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mazon.com/s/ref=ntt_athr_dp_sr_2?_encoding=UTF8&amp;field-author=S.%20E-Din%20Habik&amp;search-alias=books&amp;sort=relevanc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CF9C5-22A8-470C-81C6-9F4B0A2F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Windows User</cp:lastModifiedBy>
  <cp:revision>5</cp:revision>
  <cp:lastPrinted>2013-08-05T06:44:00Z</cp:lastPrinted>
  <dcterms:created xsi:type="dcterms:W3CDTF">2018-12-19T05:35:00Z</dcterms:created>
  <dcterms:modified xsi:type="dcterms:W3CDTF">2019-01-03T12:06:00Z</dcterms:modified>
</cp:coreProperties>
</file>