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EC" w:rsidRPr="003632EC" w:rsidRDefault="003632EC" w:rsidP="003632EC">
      <w:pPr>
        <w:pStyle w:val="Title"/>
        <w:rPr>
          <w:rFonts w:ascii="Times New Roman" w:hAnsi="Times New Roman"/>
          <w:sz w:val="24"/>
          <w:szCs w:val="24"/>
        </w:rPr>
      </w:pPr>
      <w:r w:rsidRPr="003632EC">
        <w:rPr>
          <w:rFonts w:ascii="Times New Roman" w:hAnsi="Times New Roman"/>
          <w:sz w:val="24"/>
          <w:szCs w:val="24"/>
        </w:rPr>
        <w:t>BIRLA INSTI</w:t>
      </w:r>
      <w:r w:rsidR="00BD30B7">
        <w:rPr>
          <w:rFonts w:ascii="Times New Roman" w:hAnsi="Times New Roman"/>
          <w:sz w:val="24"/>
          <w:szCs w:val="24"/>
        </w:rPr>
        <w:t>TUTE OF TECHNOLOGY AND SCIENCE-</w:t>
      </w:r>
      <w:r w:rsidRPr="003632EC">
        <w:rPr>
          <w:rFonts w:ascii="Times New Roman" w:hAnsi="Times New Roman"/>
          <w:sz w:val="24"/>
          <w:szCs w:val="24"/>
        </w:rPr>
        <w:t>PILANI</w:t>
      </w:r>
      <w:r w:rsidR="00BD30B7">
        <w:rPr>
          <w:rFonts w:ascii="Times New Roman" w:hAnsi="Times New Roman"/>
          <w:sz w:val="24"/>
          <w:szCs w:val="24"/>
        </w:rPr>
        <w:t xml:space="preserve">, </w:t>
      </w:r>
      <w:r w:rsidRPr="003632EC">
        <w:rPr>
          <w:rFonts w:ascii="Times New Roman" w:hAnsi="Times New Roman"/>
          <w:sz w:val="24"/>
          <w:szCs w:val="24"/>
        </w:rPr>
        <w:t>HYDERABAD</w:t>
      </w:r>
    </w:p>
    <w:p w:rsidR="003632EC" w:rsidRPr="003632EC" w:rsidRDefault="003632EC" w:rsidP="003632EC">
      <w:pPr>
        <w:suppressAutoHyphens/>
        <w:spacing w:before="60" w:after="60"/>
        <w:jc w:val="center"/>
        <w:rPr>
          <w:rFonts w:ascii="Times New Roman" w:hAnsi="Times New Roman" w:cs="Times New Roman"/>
          <w:b/>
          <w:spacing w:val="-2"/>
          <w:sz w:val="24"/>
          <w:szCs w:val="24"/>
          <w:lang w:val="fr-FR"/>
        </w:rPr>
      </w:pPr>
      <w:r w:rsidRPr="003632EC">
        <w:rPr>
          <w:rFonts w:ascii="Times New Roman" w:hAnsi="Times New Roman" w:cs="Times New Roman"/>
          <w:b/>
          <w:spacing w:val="-2"/>
          <w:sz w:val="24"/>
          <w:szCs w:val="24"/>
          <w:lang w:val="fr-FR"/>
        </w:rPr>
        <w:t>FIRST SEMESTER : 201</w:t>
      </w:r>
      <w:r w:rsidR="00326489">
        <w:rPr>
          <w:rFonts w:ascii="Times New Roman" w:hAnsi="Times New Roman" w:cs="Times New Roman"/>
          <w:b/>
          <w:spacing w:val="-2"/>
          <w:sz w:val="24"/>
          <w:szCs w:val="24"/>
          <w:lang w:val="fr-FR"/>
        </w:rPr>
        <w:t>9</w:t>
      </w:r>
      <w:r w:rsidR="00326489">
        <w:rPr>
          <w:rFonts w:ascii="Times New Roman" w:hAnsi="Times New Roman" w:cs="Times New Roman"/>
          <w:b/>
          <w:spacing w:val="-2"/>
          <w:sz w:val="24"/>
          <w:szCs w:val="24"/>
          <w:lang w:val="fr-FR"/>
        </w:rPr>
        <w:noBreakHyphen/>
        <w:t>20</w:t>
      </w:r>
    </w:p>
    <w:p w:rsidR="003632EC" w:rsidRPr="003632EC" w:rsidRDefault="003632EC" w:rsidP="003632EC">
      <w:pPr>
        <w:suppressAutoHyphens/>
        <w:jc w:val="center"/>
        <w:rPr>
          <w:rFonts w:ascii="Times New Roman" w:hAnsi="Times New Roman" w:cs="Times New Roman"/>
          <w:b/>
          <w:spacing w:val="-2"/>
          <w:sz w:val="24"/>
          <w:szCs w:val="24"/>
          <w:u w:val="single"/>
          <w:lang w:val="fr-FR"/>
        </w:rPr>
      </w:pPr>
      <w:r w:rsidRPr="003632EC">
        <w:rPr>
          <w:rFonts w:ascii="Times New Roman" w:hAnsi="Times New Roman" w:cs="Times New Roman"/>
          <w:b/>
          <w:spacing w:val="-2"/>
          <w:sz w:val="24"/>
          <w:szCs w:val="24"/>
          <w:u w:val="single"/>
          <w:lang w:val="fr-FR"/>
        </w:rPr>
        <w:t xml:space="preserve">Course </w:t>
      </w:r>
      <w:proofErr w:type="spellStart"/>
      <w:r w:rsidRPr="003632EC">
        <w:rPr>
          <w:rFonts w:ascii="Times New Roman" w:hAnsi="Times New Roman" w:cs="Times New Roman"/>
          <w:b/>
          <w:spacing w:val="-2"/>
          <w:sz w:val="24"/>
          <w:szCs w:val="24"/>
          <w:u w:val="single"/>
          <w:lang w:val="fr-FR"/>
        </w:rPr>
        <w:t>Handout</w:t>
      </w:r>
      <w:proofErr w:type="spellEnd"/>
      <w:r w:rsidRPr="003632EC">
        <w:rPr>
          <w:rFonts w:ascii="Times New Roman" w:hAnsi="Times New Roman" w:cs="Times New Roman"/>
          <w:b/>
          <w:spacing w:val="-2"/>
          <w:sz w:val="24"/>
          <w:szCs w:val="24"/>
          <w:u w:val="single"/>
          <w:lang w:val="fr-FR"/>
        </w:rPr>
        <w:t xml:space="preserve"> </w:t>
      </w:r>
      <w:r w:rsidR="00B32D9F">
        <w:rPr>
          <w:rFonts w:ascii="Times New Roman" w:hAnsi="Times New Roman" w:cs="Times New Roman"/>
          <w:b/>
          <w:spacing w:val="-2"/>
          <w:sz w:val="24"/>
          <w:szCs w:val="24"/>
          <w:u w:val="single"/>
          <w:lang w:val="fr-FR"/>
        </w:rPr>
        <w:t>(</w:t>
      </w:r>
      <w:r w:rsidRPr="003632EC">
        <w:rPr>
          <w:rFonts w:ascii="Times New Roman" w:hAnsi="Times New Roman" w:cs="Times New Roman"/>
          <w:b/>
          <w:spacing w:val="-2"/>
          <w:sz w:val="24"/>
          <w:szCs w:val="24"/>
          <w:u w:val="single"/>
          <w:lang w:val="fr-FR"/>
        </w:rPr>
        <w:t>Part II</w:t>
      </w:r>
      <w:r w:rsidR="00B32D9F">
        <w:rPr>
          <w:rFonts w:ascii="Times New Roman" w:hAnsi="Times New Roman" w:cs="Times New Roman"/>
          <w:b/>
          <w:spacing w:val="-2"/>
          <w:sz w:val="24"/>
          <w:szCs w:val="24"/>
          <w:u w:val="single"/>
          <w:lang w:val="fr-FR"/>
        </w:rPr>
        <w:t>)</w:t>
      </w:r>
    </w:p>
    <w:p w:rsidR="003632EC" w:rsidRDefault="003632EC" w:rsidP="003632EC">
      <w:pPr>
        <w:suppressAutoHyphens/>
        <w:rPr>
          <w:rFonts w:ascii="Times New Roman" w:hAnsi="Times New Roman" w:cs="Times New Roman"/>
          <w:b/>
          <w:bCs/>
          <w:color w:val="000000"/>
          <w:spacing w:val="-2"/>
          <w:sz w:val="24"/>
          <w:szCs w:val="24"/>
        </w:rPr>
      </w:pPr>
      <w:r w:rsidRPr="003632EC">
        <w:rPr>
          <w:rFonts w:ascii="Times New Roman" w:hAnsi="Times New Roman" w:cs="Times New Roman"/>
          <w:spacing w:val="-2"/>
          <w:sz w:val="24"/>
          <w:szCs w:val="24"/>
          <w:lang w:val="fr-FR"/>
        </w:rPr>
        <w:t xml:space="preserve">                                                  </w:t>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t xml:space="preserve">     </w:t>
      </w:r>
      <w:r w:rsidR="00EA7B69">
        <w:rPr>
          <w:rFonts w:ascii="Times New Roman" w:hAnsi="Times New Roman" w:cs="Times New Roman"/>
          <w:spacing w:val="-2"/>
          <w:sz w:val="24"/>
          <w:szCs w:val="24"/>
          <w:lang w:val="fr-FR"/>
        </w:rPr>
        <w:tab/>
      </w:r>
      <w:r w:rsidR="00D83074">
        <w:rPr>
          <w:rFonts w:ascii="Times New Roman" w:hAnsi="Times New Roman" w:cs="Times New Roman"/>
          <w:b/>
          <w:bCs/>
          <w:color w:val="000000"/>
          <w:spacing w:val="-2"/>
          <w:sz w:val="24"/>
          <w:szCs w:val="24"/>
        </w:rPr>
        <w:t>0</w:t>
      </w:r>
      <w:r w:rsidR="00DC1292">
        <w:rPr>
          <w:rFonts w:ascii="Times New Roman" w:hAnsi="Times New Roman" w:cs="Times New Roman"/>
          <w:b/>
          <w:bCs/>
          <w:color w:val="000000"/>
          <w:spacing w:val="-2"/>
          <w:sz w:val="24"/>
          <w:szCs w:val="24"/>
        </w:rPr>
        <w:t>1/08</w:t>
      </w:r>
      <w:r w:rsidR="00130100">
        <w:rPr>
          <w:rFonts w:ascii="Times New Roman" w:hAnsi="Times New Roman" w:cs="Times New Roman"/>
          <w:b/>
          <w:bCs/>
          <w:color w:val="000000"/>
          <w:spacing w:val="-2"/>
          <w:sz w:val="24"/>
          <w:szCs w:val="24"/>
        </w:rPr>
        <w:t>/201</w:t>
      </w:r>
      <w:r w:rsidR="00326489">
        <w:rPr>
          <w:rFonts w:ascii="Times New Roman" w:hAnsi="Times New Roman" w:cs="Times New Roman"/>
          <w:b/>
          <w:bCs/>
          <w:color w:val="000000"/>
          <w:spacing w:val="-2"/>
          <w:sz w:val="24"/>
          <w:szCs w:val="24"/>
        </w:rPr>
        <w:t>9</w:t>
      </w:r>
    </w:p>
    <w:p w:rsidR="007125B6" w:rsidRPr="003632EC" w:rsidRDefault="007125B6" w:rsidP="003632EC">
      <w:pPr>
        <w:suppressAutoHyphens/>
        <w:rPr>
          <w:rFonts w:ascii="Times New Roman" w:hAnsi="Times New Roman" w:cs="Times New Roman"/>
          <w:b/>
          <w:bCs/>
          <w:color w:val="000000"/>
          <w:spacing w:val="-2"/>
          <w:sz w:val="24"/>
          <w:szCs w:val="24"/>
        </w:rPr>
      </w:pPr>
    </w:p>
    <w:p w:rsidR="003632EC" w:rsidRPr="003632EC" w:rsidRDefault="003632EC" w:rsidP="003632EC">
      <w:pPr>
        <w:suppressAutoHyphens/>
        <w:jc w:val="both"/>
        <w:rPr>
          <w:rFonts w:ascii="Times New Roman" w:hAnsi="Times New Roman" w:cs="Times New Roman"/>
          <w:spacing w:val="-2"/>
          <w:sz w:val="24"/>
          <w:szCs w:val="24"/>
        </w:rPr>
      </w:pPr>
      <w:r w:rsidRPr="003632EC">
        <w:rPr>
          <w:rFonts w:ascii="Times New Roman" w:hAnsi="Times New Roman" w:cs="Times New Roman"/>
          <w:spacing w:val="-2"/>
          <w:sz w:val="24"/>
          <w:szCs w:val="24"/>
        </w:rPr>
        <w:t xml:space="preserve">In addition to part </w:t>
      </w:r>
      <w:r w:rsidRPr="003632EC">
        <w:rPr>
          <w:rFonts w:ascii="Times New Roman" w:hAnsi="Times New Roman" w:cs="Times New Roman"/>
          <w:spacing w:val="-2"/>
          <w:sz w:val="24"/>
          <w:szCs w:val="24"/>
        </w:rPr>
        <w:noBreakHyphen/>
        <w:t>I (General Handout for all courses appended to the time table) this portion gives further specific details regarding the course.</w:t>
      </w:r>
    </w:p>
    <w:p w:rsidR="003632EC" w:rsidRPr="003632EC" w:rsidRDefault="003632EC" w:rsidP="00BD30B7">
      <w:pPr>
        <w:spacing w:after="0"/>
        <w:rPr>
          <w:rFonts w:ascii="Times New Roman" w:hAnsi="Times New Roman" w:cs="Times New Roman"/>
          <w:b/>
          <w:sz w:val="24"/>
          <w:szCs w:val="24"/>
        </w:rPr>
      </w:pPr>
      <w:r w:rsidRPr="003632EC">
        <w:rPr>
          <w:rFonts w:ascii="Times New Roman" w:hAnsi="Times New Roman" w:cs="Times New Roman"/>
          <w:b/>
          <w:sz w:val="24"/>
          <w:szCs w:val="24"/>
        </w:rPr>
        <w:t xml:space="preserve">Course No.                         </w:t>
      </w:r>
      <w:r w:rsidRPr="003632EC">
        <w:rPr>
          <w:rFonts w:ascii="Times New Roman" w:hAnsi="Times New Roman" w:cs="Times New Roman"/>
          <w:b/>
          <w:sz w:val="24"/>
          <w:szCs w:val="24"/>
        </w:rPr>
        <w:tab/>
      </w:r>
      <w:r w:rsidRPr="003632EC">
        <w:rPr>
          <w:rFonts w:ascii="Times New Roman" w:hAnsi="Times New Roman" w:cs="Times New Roman"/>
          <w:b/>
          <w:sz w:val="24"/>
          <w:szCs w:val="24"/>
        </w:rPr>
        <w:tab/>
        <w:t xml:space="preserve"> : ECON F213</w:t>
      </w:r>
    </w:p>
    <w:p w:rsidR="003632EC" w:rsidRPr="003632EC" w:rsidRDefault="003632EC" w:rsidP="00BD30B7">
      <w:pPr>
        <w:spacing w:after="0"/>
        <w:rPr>
          <w:rFonts w:ascii="Times New Roman" w:hAnsi="Times New Roman" w:cs="Times New Roman"/>
          <w:b/>
          <w:bCs/>
          <w:sz w:val="24"/>
          <w:szCs w:val="24"/>
        </w:rPr>
      </w:pPr>
      <w:r w:rsidRPr="003632EC">
        <w:rPr>
          <w:rFonts w:ascii="Times New Roman" w:hAnsi="Times New Roman" w:cs="Times New Roman"/>
          <w:b/>
          <w:sz w:val="24"/>
          <w:szCs w:val="24"/>
        </w:rPr>
        <w:t xml:space="preserve">Course Title                      </w:t>
      </w:r>
      <w:r w:rsidRPr="003632EC">
        <w:rPr>
          <w:rFonts w:ascii="Times New Roman" w:hAnsi="Times New Roman" w:cs="Times New Roman"/>
          <w:b/>
          <w:sz w:val="24"/>
          <w:szCs w:val="24"/>
        </w:rPr>
        <w:tab/>
      </w:r>
      <w:r w:rsidRPr="003632EC">
        <w:rPr>
          <w:rFonts w:ascii="Times New Roman" w:hAnsi="Times New Roman" w:cs="Times New Roman"/>
          <w:b/>
          <w:sz w:val="24"/>
          <w:szCs w:val="24"/>
        </w:rPr>
        <w:tab/>
        <w:t xml:space="preserve"> : Mathematical and Statistical Methods</w:t>
      </w:r>
    </w:p>
    <w:p w:rsidR="00C7624A" w:rsidRDefault="003632EC" w:rsidP="00BD30B7">
      <w:pPr>
        <w:spacing w:after="0"/>
        <w:rPr>
          <w:rFonts w:ascii="Times New Roman" w:hAnsi="Times New Roman" w:cs="Times New Roman"/>
          <w:b/>
          <w:bCs/>
          <w:sz w:val="24"/>
          <w:szCs w:val="24"/>
        </w:rPr>
      </w:pPr>
      <w:r w:rsidRPr="003632EC">
        <w:rPr>
          <w:rFonts w:ascii="Times New Roman" w:hAnsi="Times New Roman" w:cs="Times New Roman"/>
          <w:b/>
          <w:bCs/>
          <w:sz w:val="24"/>
          <w:szCs w:val="24"/>
        </w:rPr>
        <w:t xml:space="preserve">Instructor-in-Charge        </w:t>
      </w:r>
      <w:r w:rsidRPr="003632EC">
        <w:rPr>
          <w:rFonts w:ascii="Times New Roman" w:hAnsi="Times New Roman" w:cs="Times New Roman"/>
          <w:b/>
          <w:bCs/>
          <w:sz w:val="24"/>
          <w:szCs w:val="24"/>
        </w:rPr>
        <w:tab/>
      </w:r>
      <w:r w:rsidRPr="003632EC">
        <w:rPr>
          <w:rFonts w:ascii="Times New Roman" w:hAnsi="Times New Roman" w:cs="Times New Roman"/>
          <w:b/>
          <w:bCs/>
          <w:sz w:val="24"/>
          <w:szCs w:val="24"/>
        </w:rPr>
        <w:tab/>
        <w:t xml:space="preserve"> : </w:t>
      </w:r>
      <w:r w:rsidR="00F43833">
        <w:rPr>
          <w:rFonts w:ascii="Times New Roman" w:hAnsi="Times New Roman" w:cs="Times New Roman"/>
          <w:b/>
          <w:bCs/>
          <w:sz w:val="24"/>
          <w:szCs w:val="24"/>
        </w:rPr>
        <w:t>Rishi Kumar</w:t>
      </w:r>
    </w:p>
    <w:p w:rsidR="003632EC" w:rsidRDefault="003632EC" w:rsidP="00BD30B7">
      <w:pPr>
        <w:spacing w:after="0"/>
        <w:rPr>
          <w:rFonts w:ascii="Times New Roman" w:hAnsi="Times New Roman" w:cs="Times New Roman"/>
          <w:b/>
          <w:bCs/>
          <w:sz w:val="24"/>
          <w:szCs w:val="24"/>
        </w:rPr>
      </w:pPr>
      <w:r>
        <w:rPr>
          <w:rFonts w:ascii="Times New Roman" w:hAnsi="Times New Roman" w:cs="Times New Roman"/>
          <w:b/>
          <w:bCs/>
          <w:sz w:val="24"/>
          <w:szCs w:val="24"/>
        </w:rPr>
        <w:t>Instructor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 </w:t>
      </w:r>
      <w:r w:rsidR="00F43833">
        <w:rPr>
          <w:rFonts w:ascii="Times New Roman" w:hAnsi="Times New Roman" w:cs="Times New Roman"/>
          <w:b/>
          <w:bCs/>
          <w:sz w:val="24"/>
          <w:szCs w:val="24"/>
        </w:rPr>
        <w:t xml:space="preserve">Rishi Kumar </w:t>
      </w:r>
    </w:p>
    <w:p w:rsidR="007125B6" w:rsidRDefault="007125B6" w:rsidP="00BD30B7">
      <w:pPr>
        <w:spacing w:after="0"/>
        <w:rPr>
          <w:rFonts w:ascii="Times New Roman" w:hAnsi="Times New Roman" w:cs="Times New Roman"/>
          <w:b/>
          <w:bCs/>
          <w:sz w:val="24"/>
          <w:szCs w:val="24"/>
        </w:rPr>
      </w:pPr>
    </w:p>
    <w:p w:rsidR="003632EC" w:rsidRPr="003632EC" w:rsidRDefault="003632EC" w:rsidP="003632EC">
      <w:pPr>
        <w:spacing w:after="0" w:line="360" w:lineRule="auto"/>
        <w:rPr>
          <w:rFonts w:ascii="Times New Roman" w:hAnsi="Times New Roman" w:cs="Times New Roman"/>
          <w:b/>
          <w:bCs/>
          <w:sz w:val="24"/>
          <w:szCs w:val="24"/>
        </w:rPr>
      </w:pPr>
    </w:p>
    <w:p w:rsidR="003632EC" w:rsidRPr="003632EC" w:rsidRDefault="003632EC" w:rsidP="003632EC">
      <w:pPr>
        <w:pStyle w:val="Heading1"/>
        <w:spacing w:line="360" w:lineRule="auto"/>
      </w:pPr>
      <w:r w:rsidRPr="003632EC">
        <w:t>1. Scope and Objective:</w:t>
      </w:r>
    </w:p>
    <w:p w:rsidR="007125B6" w:rsidRPr="003632EC" w:rsidRDefault="003632EC" w:rsidP="003632EC">
      <w:pPr>
        <w:jc w:val="both"/>
        <w:rPr>
          <w:rFonts w:ascii="Times New Roman" w:hAnsi="Times New Roman" w:cs="Times New Roman"/>
          <w:sz w:val="24"/>
          <w:szCs w:val="24"/>
        </w:rPr>
      </w:pPr>
      <w:r w:rsidRPr="003632EC">
        <w:rPr>
          <w:rFonts w:ascii="Times New Roman" w:hAnsi="Times New Roman" w:cs="Times New Roman"/>
          <w:sz w:val="24"/>
          <w:szCs w:val="24"/>
        </w:rPr>
        <w:t xml:space="preserve">This course concentrates on review of the mathematical fundamentals, statistical methods and techniques necessary for quantitative economics and finance. The course is designed to give emphasis on the application of real life examples on various fundamental issues of economics and finance. </w:t>
      </w:r>
    </w:p>
    <w:p w:rsidR="003632EC" w:rsidRPr="003632EC" w:rsidRDefault="003632EC" w:rsidP="003632EC">
      <w:pPr>
        <w:pStyle w:val="Heading1"/>
        <w:spacing w:line="360" w:lineRule="auto"/>
      </w:pPr>
      <w:r w:rsidRPr="003632EC">
        <w:t>2. Text Book:</w:t>
      </w:r>
    </w:p>
    <w:p w:rsidR="007125B6" w:rsidRPr="003632EC" w:rsidRDefault="00947551" w:rsidP="003632EC">
      <w:pPr>
        <w:rPr>
          <w:rFonts w:ascii="Times New Roman" w:hAnsi="Times New Roman" w:cs="Times New Roman"/>
          <w:sz w:val="24"/>
          <w:szCs w:val="24"/>
        </w:rPr>
      </w:pPr>
      <w:r>
        <w:rPr>
          <w:rFonts w:ascii="Times New Roman" w:hAnsi="Times New Roman" w:cs="Times New Roman"/>
          <w:sz w:val="24"/>
          <w:szCs w:val="24"/>
        </w:rPr>
        <w:t>TB</w:t>
      </w:r>
      <w:r w:rsidR="003632EC" w:rsidRPr="003632EC">
        <w:rPr>
          <w:rFonts w:ascii="Times New Roman" w:hAnsi="Times New Roman" w:cs="Times New Roman"/>
          <w:sz w:val="24"/>
          <w:szCs w:val="24"/>
        </w:rPr>
        <w:t xml:space="preserve">. Lind A Douglas, </w:t>
      </w:r>
      <w:proofErr w:type="spellStart"/>
      <w:r w:rsidR="003632EC" w:rsidRPr="003632EC">
        <w:rPr>
          <w:rFonts w:ascii="Times New Roman" w:hAnsi="Times New Roman" w:cs="Times New Roman"/>
          <w:sz w:val="24"/>
          <w:szCs w:val="24"/>
        </w:rPr>
        <w:t>Marchal</w:t>
      </w:r>
      <w:proofErr w:type="spellEnd"/>
      <w:r w:rsidR="003632EC" w:rsidRPr="003632EC">
        <w:rPr>
          <w:rFonts w:ascii="Times New Roman" w:hAnsi="Times New Roman" w:cs="Times New Roman"/>
          <w:sz w:val="24"/>
          <w:szCs w:val="24"/>
        </w:rPr>
        <w:t xml:space="preserve"> G William &amp; </w:t>
      </w:r>
      <w:proofErr w:type="spellStart"/>
      <w:r w:rsidR="003632EC" w:rsidRPr="003632EC">
        <w:rPr>
          <w:rFonts w:ascii="Times New Roman" w:hAnsi="Times New Roman" w:cs="Times New Roman"/>
          <w:sz w:val="24"/>
          <w:szCs w:val="24"/>
        </w:rPr>
        <w:t>Wathen</w:t>
      </w:r>
      <w:proofErr w:type="spellEnd"/>
      <w:r w:rsidR="003632EC" w:rsidRPr="003632EC">
        <w:rPr>
          <w:rFonts w:ascii="Times New Roman" w:hAnsi="Times New Roman" w:cs="Times New Roman"/>
          <w:sz w:val="24"/>
          <w:szCs w:val="24"/>
        </w:rPr>
        <w:t xml:space="preserve"> A Samuel, "Statistical Techniques in Business and Economics" 13th Edition, 2008</w:t>
      </w:r>
    </w:p>
    <w:p w:rsidR="003632EC" w:rsidRPr="003632EC" w:rsidRDefault="003632EC" w:rsidP="003632EC">
      <w:pPr>
        <w:pStyle w:val="Heading1"/>
      </w:pPr>
      <w:r w:rsidRPr="003632EC">
        <w:t>3. Reference Books:</w:t>
      </w:r>
    </w:p>
    <w:p w:rsidR="003632EC" w:rsidRDefault="003632EC" w:rsidP="003632EC">
      <w:pPr>
        <w:tabs>
          <w:tab w:val="left" w:pos="180"/>
        </w:tabs>
        <w:spacing w:after="0" w:line="240" w:lineRule="auto"/>
        <w:ind w:left="810" w:hanging="810"/>
        <w:rPr>
          <w:rFonts w:ascii="Times New Roman" w:hAnsi="Times New Roman" w:cs="Times New Roman"/>
          <w:sz w:val="24"/>
          <w:szCs w:val="24"/>
        </w:rPr>
      </w:pPr>
      <w:r w:rsidRPr="003632EC">
        <w:rPr>
          <w:rFonts w:ascii="Times New Roman" w:hAnsi="Times New Roman" w:cs="Times New Roman"/>
          <w:sz w:val="24"/>
          <w:szCs w:val="24"/>
        </w:rPr>
        <w:t xml:space="preserve">R1. Stine E. Robert </w:t>
      </w:r>
      <w:r w:rsidR="00776D3B" w:rsidRPr="003632EC">
        <w:rPr>
          <w:rFonts w:ascii="Times New Roman" w:hAnsi="Times New Roman" w:cs="Times New Roman"/>
          <w:sz w:val="24"/>
          <w:szCs w:val="24"/>
        </w:rPr>
        <w:t>and Foster</w:t>
      </w:r>
      <w:r w:rsidRPr="003632EC">
        <w:rPr>
          <w:rFonts w:ascii="Times New Roman" w:hAnsi="Times New Roman" w:cs="Times New Roman"/>
          <w:sz w:val="24"/>
          <w:szCs w:val="24"/>
        </w:rPr>
        <w:t xml:space="preserve"> Dean, "Statistics for Business", Pearson Education, 1st Edition, 2011</w:t>
      </w:r>
    </w:p>
    <w:p w:rsidR="00F63688" w:rsidRPr="003632EC" w:rsidRDefault="00F63688" w:rsidP="003632EC">
      <w:pPr>
        <w:tabs>
          <w:tab w:val="left" w:pos="180"/>
        </w:tabs>
        <w:spacing w:after="0" w:line="240" w:lineRule="auto"/>
        <w:ind w:left="810" w:hanging="810"/>
        <w:rPr>
          <w:rFonts w:ascii="Times New Roman" w:hAnsi="Times New Roman" w:cs="Times New Roman"/>
          <w:sz w:val="24"/>
          <w:szCs w:val="24"/>
        </w:rPr>
      </w:pPr>
      <w:r w:rsidRPr="00273DB4">
        <w:rPr>
          <w:rFonts w:ascii="Times New Roman" w:hAnsi="Times New Roman" w:cs="Times New Roman"/>
          <w:sz w:val="24"/>
          <w:szCs w:val="24"/>
        </w:rPr>
        <w:t xml:space="preserve">Carl P Simon &amp; Lawrence Blume, </w:t>
      </w:r>
      <w:r w:rsidRPr="00273DB4">
        <w:rPr>
          <w:rFonts w:ascii="Times New Roman" w:hAnsi="Times New Roman" w:cs="Times New Roman" w:hint="eastAsia"/>
          <w:sz w:val="24"/>
          <w:szCs w:val="24"/>
        </w:rPr>
        <w:t>“</w:t>
      </w:r>
      <w:r w:rsidRPr="00273DB4">
        <w:rPr>
          <w:rFonts w:ascii="Times New Roman" w:hAnsi="Times New Roman" w:cs="Times New Roman"/>
          <w:sz w:val="24"/>
          <w:szCs w:val="24"/>
        </w:rPr>
        <w:t>Mathematics for economists</w:t>
      </w:r>
      <w:r w:rsidRPr="00273DB4">
        <w:rPr>
          <w:rFonts w:ascii="Times New Roman" w:hAnsi="Times New Roman" w:cs="Times New Roman" w:hint="eastAsia"/>
          <w:sz w:val="24"/>
          <w:szCs w:val="24"/>
        </w:rPr>
        <w:t>”</w:t>
      </w:r>
    </w:p>
    <w:p w:rsidR="003632EC" w:rsidRPr="003632EC" w:rsidRDefault="003632EC" w:rsidP="003632EC">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R2.  Yamane Taro, Mathematics for Economists, Eastern Economy Edition, 2nd Edition 1985</w:t>
      </w:r>
    </w:p>
    <w:p w:rsidR="003632EC" w:rsidRDefault="003632EC" w:rsidP="003632EC">
      <w:pPr>
        <w:spacing w:after="0" w:line="240" w:lineRule="auto"/>
        <w:ind w:left="810" w:hanging="810"/>
        <w:rPr>
          <w:rFonts w:ascii="Times New Roman" w:hAnsi="Times New Roman" w:cs="Times New Roman"/>
          <w:sz w:val="24"/>
          <w:szCs w:val="24"/>
        </w:rPr>
      </w:pPr>
      <w:r w:rsidRPr="003632EC">
        <w:rPr>
          <w:rFonts w:ascii="Times New Roman" w:hAnsi="Times New Roman" w:cs="Times New Roman"/>
          <w:sz w:val="24"/>
          <w:szCs w:val="24"/>
        </w:rPr>
        <w:t>R3.  Alpha Chiang and Kelvin Wainwright, “Fundamental methods of Mathematical Economics”, TMH, 4</w:t>
      </w:r>
      <w:r w:rsidRPr="003632EC">
        <w:rPr>
          <w:rFonts w:ascii="Times New Roman" w:hAnsi="Times New Roman" w:cs="Times New Roman"/>
          <w:sz w:val="24"/>
          <w:szCs w:val="24"/>
          <w:vertAlign w:val="superscript"/>
        </w:rPr>
        <w:t>th</w:t>
      </w:r>
      <w:r w:rsidRPr="003632EC">
        <w:rPr>
          <w:rFonts w:ascii="Times New Roman" w:hAnsi="Times New Roman" w:cs="Times New Roman"/>
          <w:sz w:val="24"/>
          <w:szCs w:val="24"/>
        </w:rPr>
        <w:t xml:space="preserve"> Ed., 2005</w:t>
      </w:r>
    </w:p>
    <w:p w:rsidR="007125B6" w:rsidRDefault="007125B6" w:rsidP="007125B6">
      <w:pPr>
        <w:spacing w:after="0" w:line="240" w:lineRule="auto"/>
        <w:rPr>
          <w:rFonts w:ascii="Times New Roman" w:hAnsi="Times New Roman" w:cs="Times New Roman"/>
          <w:sz w:val="24"/>
          <w:szCs w:val="24"/>
        </w:rPr>
      </w:pPr>
    </w:p>
    <w:p w:rsidR="007125B6" w:rsidRDefault="007125B6" w:rsidP="007125B6">
      <w:pPr>
        <w:spacing w:after="0" w:line="240" w:lineRule="auto"/>
        <w:rPr>
          <w:rFonts w:ascii="Times New Roman" w:hAnsi="Times New Roman" w:cs="Times New Roman"/>
          <w:sz w:val="24"/>
          <w:szCs w:val="24"/>
        </w:rPr>
      </w:pPr>
    </w:p>
    <w:p w:rsidR="00B42EAB" w:rsidRDefault="00B42EAB" w:rsidP="007125B6">
      <w:pPr>
        <w:spacing w:after="0" w:line="240" w:lineRule="auto"/>
        <w:rPr>
          <w:rFonts w:ascii="Times New Roman" w:hAnsi="Times New Roman" w:cs="Times New Roman"/>
          <w:sz w:val="24"/>
          <w:szCs w:val="24"/>
        </w:rPr>
      </w:pPr>
    </w:p>
    <w:p w:rsidR="00B42EAB" w:rsidRDefault="00B42EAB" w:rsidP="007125B6">
      <w:pPr>
        <w:spacing w:after="0" w:line="240" w:lineRule="auto"/>
        <w:rPr>
          <w:rFonts w:ascii="Times New Roman" w:hAnsi="Times New Roman" w:cs="Times New Roman"/>
          <w:sz w:val="24"/>
          <w:szCs w:val="24"/>
        </w:rPr>
      </w:pPr>
    </w:p>
    <w:p w:rsidR="00B42EAB" w:rsidRDefault="00B42EAB" w:rsidP="007125B6">
      <w:pPr>
        <w:spacing w:after="0" w:line="240" w:lineRule="auto"/>
        <w:rPr>
          <w:rFonts w:ascii="Times New Roman" w:hAnsi="Times New Roman" w:cs="Times New Roman"/>
          <w:sz w:val="24"/>
          <w:szCs w:val="24"/>
        </w:rPr>
      </w:pPr>
    </w:p>
    <w:p w:rsidR="00B42EAB" w:rsidRDefault="00B42EAB" w:rsidP="007125B6">
      <w:pPr>
        <w:spacing w:after="0" w:line="240" w:lineRule="auto"/>
        <w:rPr>
          <w:rFonts w:ascii="Times New Roman" w:hAnsi="Times New Roman" w:cs="Times New Roman"/>
          <w:sz w:val="24"/>
          <w:szCs w:val="24"/>
        </w:rPr>
      </w:pPr>
    </w:p>
    <w:p w:rsidR="00B42EAB" w:rsidRDefault="00B42EAB" w:rsidP="007125B6">
      <w:pPr>
        <w:spacing w:after="0" w:line="240" w:lineRule="auto"/>
        <w:rPr>
          <w:rFonts w:ascii="Times New Roman" w:hAnsi="Times New Roman" w:cs="Times New Roman"/>
          <w:sz w:val="24"/>
          <w:szCs w:val="24"/>
        </w:rPr>
      </w:pPr>
    </w:p>
    <w:p w:rsidR="003632EC" w:rsidRPr="003632EC" w:rsidRDefault="003632EC" w:rsidP="003632EC">
      <w:pPr>
        <w:spacing w:after="0" w:line="240" w:lineRule="auto"/>
        <w:rPr>
          <w:rFonts w:ascii="Times New Roman" w:hAnsi="Times New Roman" w:cs="Times New Roman"/>
          <w:sz w:val="24"/>
          <w:szCs w:val="24"/>
        </w:rPr>
      </w:pPr>
    </w:p>
    <w:p w:rsidR="003632EC" w:rsidRDefault="003632EC" w:rsidP="003632EC">
      <w:pPr>
        <w:spacing w:after="0" w:line="240" w:lineRule="auto"/>
        <w:rPr>
          <w:rFonts w:ascii="Times New Roman" w:hAnsi="Times New Roman" w:cs="Times New Roman"/>
          <w:b/>
          <w:bCs/>
          <w:sz w:val="24"/>
          <w:szCs w:val="24"/>
        </w:rPr>
      </w:pPr>
      <w:r w:rsidRPr="003632EC">
        <w:rPr>
          <w:rFonts w:ascii="Times New Roman" w:hAnsi="Times New Roman" w:cs="Times New Roman"/>
          <w:b/>
          <w:bCs/>
          <w:sz w:val="24"/>
          <w:szCs w:val="24"/>
        </w:rPr>
        <w:t xml:space="preserve">4. Course Plan: </w:t>
      </w:r>
    </w:p>
    <w:p w:rsidR="007125B6" w:rsidRPr="003632EC" w:rsidRDefault="007125B6" w:rsidP="003632EC">
      <w:pPr>
        <w:spacing w:after="0" w:line="240" w:lineRule="auto"/>
        <w:rPr>
          <w:rFonts w:ascii="Times New Roman" w:hAnsi="Times New Roman" w:cs="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
        <w:gridCol w:w="818"/>
        <w:gridCol w:w="3449"/>
        <w:gridCol w:w="2888"/>
        <w:gridCol w:w="1603"/>
      </w:tblGrid>
      <w:tr w:rsidR="008C6959" w:rsidRPr="008A4C2E" w:rsidTr="00B30D18">
        <w:tc>
          <w:tcPr>
            <w:tcW w:w="427" w:type="pct"/>
          </w:tcPr>
          <w:p w:rsidR="008C6959" w:rsidRPr="008A4C2E" w:rsidRDefault="008C6959" w:rsidP="00F21D93">
            <w:pPr>
              <w:spacing w:after="0" w:line="240" w:lineRule="auto"/>
              <w:rPr>
                <w:rFonts w:ascii="Times New Roman" w:hAnsi="Times New Roman" w:cs="Times New Roman"/>
                <w:b/>
                <w:sz w:val="24"/>
                <w:szCs w:val="24"/>
              </w:rPr>
            </w:pPr>
            <w:bookmarkStart w:id="0" w:name="_GoBack"/>
            <w:r w:rsidRPr="008A4C2E">
              <w:rPr>
                <w:rFonts w:ascii="Times New Roman" w:hAnsi="Times New Roman" w:cs="Times New Roman"/>
                <w:b/>
                <w:sz w:val="24"/>
                <w:szCs w:val="24"/>
              </w:rPr>
              <w:t>Topic</w:t>
            </w:r>
          </w:p>
        </w:tc>
        <w:tc>
          <w:tcPr>
            <w:tcW w:w="427" w:type="pct"/>
          </w:tcPr>
          <w:p w:rsidR="008C6959" w:rsidRPr="008A4C2E" w:rsidRDefault="008C6959" w:rsidP="00F21D93">
            <w:pPr>
              <w:spacing w:after="0" w:line="240" w:lineRule="auto"/>
              <w:rPr>
                <w:rFonts w:ascii="Times New Roman" w:hAnsi="Times New Roman" w:cs="Times New Roman"/>
                <w:b/>
                <w:sz w:val="24"/>
                <w:szCs w:val="24"/>
              </w:rPr>
            </w:pPr>
            <w:proofErr w:type="spellStart"/>
            <w:r w:rsidRPr="008A4C2E">
              <w:rPr>
                <w:rFonts w:ascii="Times New Roman" w:hAnsi="Times New Roman" w:cs="Times New Roman"/>
                <w:b/>
                <w:sz w:val="24"/>
                <w:szCs w:val="24"/>
              </w:rPr>
              <w:t>Lec</w:t>
            </w:r>
            <w:proofErr w:type="spellEnd"/>
            <w:r w:rsidRPr="008A4C2E">
              <w:rPr>
                <w:rFonts w:ascii="Times New Roman" w:hAnsi="Times New Roman" w:cs="Times New Roman"/>
                <w:b/>
                <w:sz w:val="24"/>
                <w:szCs w:val="24"/>
              </w:rPr>
              <w:t>.</w:t>
            </w:r>
          </w:p>
          <w:p w:rsidR="008C6959" w:rsidRPr="008A4C2E" w:rsidRDefault="008C6959" w:rsidP="00F21D93">
            <w:pPr>
              <w:spacing w:after="0" w:line="240" w:lineRule="auto"/>
              <w:rPr>
                <w:rFonts w:ascii="Times New Roman" w:hAnsi="Times New Roman" w:cs="Times New Roman"/>
                <w:b/>
                <w:sz w:val="24"/>
                <w:szCs w:val="24"/>
              </w:rPr>
            </w:pPr>
            <w:r w:rsidRPr="008A4C2E">
              <w:rPr>
                <w:rFonts w:ascii="Times New Roman" w:hAnsi="Times New Roman" w:cs="Times New Roman"/>
                <w:b/>
                <w:sz w:val="24"/>
                <w:szCs w:val="24"/>
              </w:rPr>
              <w:t>no.</w:t>
            </w:r>
          </w:p>
        </w:tc>
        <w:tc>
          <w:tcPr>
            <w:tcW w:w="1801" w:type="pct"/>
          </w:tcPr>
          <w:p w:rsidR="008C6959" w:rsidRPr="008A4C2E" w:rsidRDefault="008C6959" w:rsidP="00F21D93">
            <w:pPr>
              <w:spacing w:after="0" w:line="240" w:lineRule="auto"/>
              <w:rPr>
                <w:rFonts w:ascii="Times New Roman" w:hAnsi="Times New Roman" w:cs="Times New Roman"/>
                <w:b/>
                <w:sz w:val="24"/>
                <w:szCs w:val="24"/>
              </w:rPr>
            </w:pPr>
            <w:r w:rsidRPr="008A4C2E">
              <w:rPr>
                <w:rFonts w:ascii="Times New Roman" w:hAnsi="Times New Roman" w:cs="Times New Roman"/>
                <w:b/>
                <w:sz w:val="24"/>
                <w:szCs w:val="24"/>
              </w:rPr>
              <w:t>Learning Objective</w:t>
            </w:r>
          </w:p>
        </w:tc>
        <w:tc>
          <w:tcPr>
            <w:tcW w:w="1508" w:type="pct"/>
          </w:tcPr>
          <w:p w:rsidR="008C6959" w:rsidRPr="008A4C2E" w:rsidRDefault="008C6959" w:rsidP="00F21D93">
            <w:pPr>
              <w:spacing w:after="0" w:line="240" w:lineRule="auto"/>
              <w:rPr>
                <w:rFonts w:ascii="Times New Roman" w:hAnsi="Times New Roman" w:cs="Times New Roman"/>
                <w:b/>
                <w:sz w:val="24"/>
                <w:szCs w:val="24"/>
              </w:rPr>
            </w:pPr>
            <w:r w:rsidRPr="008A4C2E">
              <w:rPr>
                <w:rFonts w:ascii="Times New Roman" w:hAnsi="Times New Roman" w:cs="Times New Roman"/>
                <w:b/>
                <w:sz w:val="24"/>
                <w:szCs w:val="24"/>
              </w:rPr>
              <w:t>Topics to be covered</w:t>
            </w:r>
          </w:p>
        </w:tc>
        <w:tc>
          <w:tcPr>
            <w:tcW w:w="838" w:type="pct"/>
          </w:tcPr>
          <w:p w:rsidR="008A4C2E" w:rsidRPr="008A4C2E" w:rsidRDefault="008A4C2E" w:rsidP="008A4C2E">
            <w:pPr>
              <w:pStyle w:val="TableParagraph"/>
              <w:spacing w:line="252" w:lineRule="exact"/>
              <w:ind w:left="384" w:hanging="122"/>
              <w:rPr>
                <w:b/>
              </w:rPr>
            </w:pPr>
            <w:r w:rsidRPr="008A4C2E">
              <w:rPr>
                <w:b/>
              </w:rPr>
              <w:t>Chapter in</w:t>
            </w:r>
          </w:p>
          <w:p w:rsidR="008C6959" w:rsidRPr="008A4C2E" w:rsidRDefault="008A4C2E" w:rsidP="008A4C2E">
            <w:pPr>
              <w:spacing w:after="0" w:line="240" w:lineRule="auto"/>
              <w:rPr>
                <w:rFonts w:ascii="Times New Roman" w:hAnsi="Times New Roman" w:cs="Times New Roman"/>
                <w:b/>
                <w:sz w:val="24"/>
                <w:szCs w:val="24"/>
              </w:rPr>
            </w:pPr>
            <w:r w:rsidRPr="008A4C2E">
              <w:rPr>
                <w:b/>
              </w:rPr>
              <w:t>the Text Book</w:t>
            </w:r>
          </w:p>
        </w:tc>
      </w:tr>
      <w:bookmarkEnd w:id="0"/>
      <w:tr w:rsidR="008C6959" w:rsidRPr="003632EC" w:rsidTr="00B30D18">
        <w:tc>
          <w:tcPr>
            <w:tcW w:w="427" w:type="pct"/>
          </w:tcPr>
          <w:p w:rsidR="008C6959" w:rsidRPr="00A66B15" w:rsidRDefault="008C6959" w:rsidP="00F21D93">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27" w:type="pct"/>
          </w:tcPr>
          <w:p w:rsidR="008C6959" w:rsidRPr="00A66B15" w:rsidRDefault="008C6959" w:rsidP="00F21D93">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1</w:t>
            </w:r>
          </w:p>
        </w:tc>
        <w:tc>
          <w:tcPr>
            <w:tcW w:w="1801" w:type="pct"/>
          </w:tcPr>
          <w:p w:rsidR="008C6959" w:rsidRPr="00A66B15" w:rsidRDefault="008C6959" w:rsidP="00F21D93">
            <w:pPr>
              <w:spacing w:after="0" w:line="240" w:lineRule="auto"/>
              <w:rPr>
                <w:rFonts w:ascii="Times New Roman" w:hAnsi="Times New Roman" w:cs="Times New Roman"/>
                <w:sz w:val="24"/>
                <w:szCs w:val="24"/>
              </w:rPr>
            </w:pPr>
            <w:r w:rsidRPr="00A66B15">
              <w:rPr>
                <w:rFonts w:ascii="Times New Roman" w:hAnsi="Times New Roman" w:cs="Times New Roman"/>
                <w:color w:val="333333"/>
                <w:sz w:val="24"/>
                <w:szCs w:val="24"/>
              </w:rPr>
              <w:t>Exposure to Basics of Statistics</w:t>
            </w:r>
          </w:p>
        </w:tc>
        <w:tc>
          <w:tcPr>
            <w:tcW w:w="1508" w:type="pct"/>
          </w:tcPr>
          <w:p w:rsidR="008C6959" w:rsidRPr="003632EC" w:rsidRDefault="008C6959" w:rsidP="00F21D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sidRPr="003632EC">
              <w:rPr>
                <w:rFonts w:ascii="Times New Roman" w:hAnsi="Times New Roman" w:cs="Times New Roman"/>
                <w:sz w:val="24"/>
                <w:szCs w:val="24"/>
              </w:rPr>
              <w:t>Statistics</w:t>
            </w:r>
            <w:r>
              <w:rPr>
                <w:rFonts w:ascii="Times New Roman" w:hAnsi="Times New Roman" w:cs="Times New Roman"/>
                <w:sz w:val="24"/>
                <w:szCs w:val="24"/>
              </w:rPr>
              <w:t>?</w:t>
            </w:r>
          </w:p>
        </w:tc>
        <w:tc>
          <w:tcPr>
            <w:tcW w:w="838" w:type="pct"/>
          </w:tcPr>
          <w:p w:rsidR="008C6959" w:rsidRPr="003632EC" w:rsidRDefault="008C6959" w:rsidP="00F21D93">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 xml:space="preserve"> Chapter 1</w:t>
            </w:r>
            <w:r w:rsidR="00947551">
              <w:rPr>
                <w:rFonts w:ascii="Times New Roman" w:hAnsi="Times New Roman" w:cs="Times New Roman"/>
                <w:sz w:val="24"/>
                <w:szCs w:val="24"/>
              </w:rPr>
              <w:t xml:space="preserve"> (TB</w:t>
            </w:r>
            <w:r>
              <w:rPr>
                <w:rFonts w:ascii="Times New Roman" w:hAnsi="Times New Roman" w:cs="Times New Roman"/>
                <w:sz w:val="24"/>
                <w:szCs w:val="24"/>
              </w:rPr>
              <w:t>)</w:t>
            </w:r>
          </w:p>
        </w:tc>
      </w:tr>
      <w:tr w:rsidR="008C6959" w:rsidRPr="003632EC" w:rsidTr="00B30D18">
        <w:tc>
          <w:tcPr>
            <w:tcW w:w="427" w:type="pct"/>
          </w:tcPr>
          <w:p w:rsidR="008C6959" w:rsidRPr="00A66B15" w:rsidRDefault="008C6959" w:rsidP="00F21D93">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27" w:type="pct"/>
          </w:tcPr>
          <w:p w:rsidR="008C6959" w:rsidRPr="00A66B15" w:rsidRDefault="008C6959" w:rsidP="00F21D93">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2-6</w:t>
            </w:r>
          </w:p>
        </w:tc>
        <w:tc>
          <w:tcPr>
            <w:tcW w:w="1801" w:type="pct"/>
          </w:tcPr>
          <w:p w:rsidR="008C6959" w:rsidRPr="00A66B15" w:rsidRDefault="008C6959" w:rsidP="00F21D93">
            <w:pPr>
              <w:spacing w:after="0" w:line="240" w:lineRule="auto"/>
              <w:rPr>
                <w:rFonts w:ascii="Times New Roman" w:hAnsi="Times New Roman" w:cs="Times New Roman"/>
                <w:color w:val="333333"/>
                <w:sz w:val="24"/>
                <w:szCs w:val="24"/>
              </w:rPr>
            </w:pPr>
            <w:r w:rsidRPr="00A66B15">
              <w:rPr>
                <w:rFonts w:ascii="Times New Roman" w:hAnsi="Times New Roman" w:cs="Times New Roman"/>
                <w:sz w:val="24"/>
                <w:szCs w:val="24"/>
              </w:rPr>
              <w:t>Descriptive statistics</w:t>
            </w:r>
          </w:p>
        </w:tc>
        <w:tc>
          <w:tcPr>
            <w:tcW w:w="1508" w:type="pct"/>
          </w:tcPr>
          <w:p w:rsidR="008C6959" w:rsidRDefault="008C2164" w:rsidP="00F21D9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8C6959">
              <w:rPr>
                <w:rFonts w:ascii="Times New Roman" w:hAnsi="Times New Roman" w:cs="Times New Roman"/>
                <w:sz w:val="24"/>
                <w:szCs w:val="24"/>
              </w:rPr>
              <w:t xml:space="preserve">umerical measures, Concept of Skewness, </w:t>
            </w:r>
            <w:r w:rsidR="008C6959" w:rsidRPr="003632EC">
              <w:rPr>
                <w:rFonts w:ascii="Times New Roman" w:hAnsi="Times New Roman" w:cs="Times New Roman"/>
                <w:sz w:val="24"/>
                <w:szCs w:val="24"/>
              </w:rPr>
              <w:t xml:space="preserve"> Moments and Kurtosis</w:t>
            </w:r>
          </w:p>
        </w:tc>
        <w:tc>
          <w:tcPr>
            <w:tcW w:w="838" w:type="pct"/>
          </w:tcPr>
          <w:p w:rsidR="008C6959" w:rsidRPr="003632EC" w:rsidRDefault="008C2164" w:rsidP="00F21D93">
            <w:pPr>
              <w:spacing w:after="0" w:line="240" w:lineRule="auto"/>
              <w:rPr>
                <w:rFonts w:ascii="Times New Roman" w:hAnsi="Times New Roman" w:cs="Times New Roman"/>
                <w:sz w:val="24"/>
                <w:szCs w:val="24"/>
              </w:rPr>
            </w:pPr>
            <w:r>
              <w:rPr>
                <w:rFonts w:ascii="Times New Roman" w:hAnsi="Times New Roman" w:cs="Times New Roman"/>
                <w:sz w:val="24"/>
                <w:szCs w:val="24"/>
              </w:rPr>
              <w:t>Chapter</w:t>
            </w:r>
            <w:r w:rsidR="008C6959" w:rsidRPr="003632EC">
              <w:rPr>
                <w:rFonts w:ascii="Times New Roman" w:hAnsi="Times New Roman" w:cs="Times New Roman"/>
                <w:sz w:val="24"/>
                <w:szCs w:val="24"/>
              </w:rPr>
              <w:t xml:space="preserve"> 3 and 4</w:t>
            </w:r>
            <w:r w:rsidR="00947551">
              <w:rPr>
                <w:rFonts w:ascii="Times New Roman" w:hAnsi="Times New Roman" w:cs="Times New Roman"/>
                <w:sz w:val="24"/>
                <w:szCs w:val="24"/>
              </w:rPr>
              <w:t xml:space="preserve"> </w:t>
            </w:r>
            <w:r w:rsidR="008C6959" w:rsidRPr="003632EC">
              <w:rPr>
                <w:rFonts w:ascii="Times New Roman" w:hAnsi="Times New Roman" w:cs="Times New Roman"/>
                <w:sz w:val="24"/>
                <w:szCs w:val="24"/>
              </w:rPr>
              <w:t>(TB)</w:t>
            </w:r>
          </w:p>
        </w:tc>
      </w:tr>
      <w:tr w:rsidR="008C2164" w:rsidRPr="003632EC" w:rsidTr="00B30D18">
        <w:tc>
          <w:tcPr>
            <w:tcW w:w="427" w:type="pct"/>
          </w:tcPr>
          <w:p w:rsidR="008C2164"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27" w:type="pct"/>
          </w:tcPr>
          <w:p w:rsidR="008C2164" w:rsidRPr="00A66B15"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7-10</w:t>
            </w:r>
          </w:p>
        </w:tc>
        <w:tc>
          <w:tcPr>
            <w:tcW w:w="1801" w:type="pct"/>
          </w:tcPr>
          <w:p w:rsidR="008C2164" w:rsidRPr="003632EC" w:rsidRDefault="008C2164" w:rsidP="008C2164">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 xml:space="preserve">Sampling </w:t>
            </w:r>
            <w:r>
              <w:rPr>
                <w:rFonts w:ascii="Times New Roman" w:hAnsi="Times New Roman" w:cs="Times New Roman"/>
                <w:sz w:val="24"/>
                <w:szCs w:val="24"/>
              </w:rPr>
              <w:t>Techniques</w:t>
            </w:r>
          </w:p>
        </w:tc>
        <w:tc>
          <w:tcPr>
            <w:tcW w:w="1508" w:type="pct"/>
          </w:tcPr>
          <w:p w:rsidR="008C2164" w:rsidRPr="003632EC" w:rsidRDefault="008C2164" w:rsidP="008C2164">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Sampling Methods and the Central limit theorem</w:t>
            </w:r>
          </w:p>
        </w:tc>
        <w:tc>
          <w:tcPr>
            <w:tcW w:w="838" w:type="pct"/>
          </w:tcPr>
          <w:p w:rsidR="008C2164" w:rsidRPr="003632EC" w:rsidRDefault="00947551"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Chapter </w:t>
            </w:r>
            <w:r w:rsidR="008C2164" w:rsidRPr="003632EC">
              <w:rPr>
                <w:rFonts w:ascii="Times New Roman" w:hAnsi="Times New Roman" w:cs="Times New Roman"/>
                <w:sz w:val="24"/>
                <w:szCs w:val="24"/>
              </w:rPr>
              <w:t>8</w:t>
            </w:r>
            <w:r>
              <w:rPr>
                <w:rFonts w:ascii="Times New Roman" w:hAnsi="Times New Roman" w:cs="Times New Roman"/>
                <w:sz w:val="24"/>
                <w:szCs w:val="24"/>
              </w:rPr>
              <w:t xml:space="preserve"> </w:t>
            </w:r>
            <w:r w:rsidR="008C2164" w:rsidRPr="003632EC">
              <w:rPr>
                <w:rFonts w:ascii="Times New Roman" w:hAnsi="Times New Roman" w:cs="Times New Roman"/>
                <w:sz w:val="24"/>
                <w:szCs w:val="24"/>
              </w:rPr>
              <w:t>(TB)</w:t>
            </w:r>
          </w:p>
        </w:tc>
      </w:tr>
      <w:tr w:rsidR="008C2164" w:rsidRPr="003632EC" w:rsidTr="00B30D18">
        <w:tc>
          <w:tcPr>
            <w:tcW w:w="427" w:type="pct"/>
          </w:tcPr>
          <w:p w:rsidR="008C2164" w:rsidRPr="00A66B15"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27" w:type="pct"/>
          </w:tcPr>
          <w:p w:rsidR="008C2164" w:rsidRPr="00A66B15" w:rsidDel="00CC0B40"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11-18</w:t>
            </w:r>
          </w:p>
        </w:tc>
        <w:tc>
          <w:tcPr>
            <w:tcW w:w="1801" w:type="pct"/>
          </w:tcPr>
          <w:p w:rsidR="008C2164" w:rsidRPr="00A66B15" w:rsidDel="00CC0B40" w:rsidRDefault="008C2164" w:rsidP="008C2164">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Inferential statistics</w:t>
            </w:r>
          </w:p>
        </w:tc>
        <w:tc>
          <w:tcPr>
            <w:tcW w:w="1508" w:type="pct"/>
          </w:tcPr>
          <w:p w:rsidR="008C2164" w:rsidRPr="003632EC" w:rsidDel="00CC0B40" w:rsidRDefault="008C2164" w:rsidP="008C2164">
            <w:pPr>
              <w:spacing w:after="0" w:line="240" w:lineRule="auto"/>
              <w:rPr>
                <w:rFonts w:ascii="Times New Roman" w:hAnsi="Times New Roman" w:cs="Times New Roman"/>
                <w:sz w:val="24"/>
                <w:szCs w:val="24"/>
              </w:rPr>
            </w:pPr>
            <w:r>
              <w:rPr>
                <w:rFonts w:ascii="Times New Roman" w:hAnsi="Times New Roman"/>
                <w:sz w:val="24"/>
                <w:szCs w:val="24"/>
              </w:rPr>
              <w:t>Estimation and hypothesis testing</w:t>
            </w:r>
          </w:p>
        </w:tc>
        <w:tc>
          <w:tcPr>
            <w:tcW w:w="838" w:type="pct"/>
          </w:tcPr>
          <w:p w:rsidR="008C2164" w:rsidRPr="003632EC" w:rsidDel="00CC0B40" w:rsidRDefault="008C216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Chapter 9,</w:t>
            </w:r>
            <w:r w:rsidRPr="00881114">
              <w:rPr>
                <w:rFonts w:ascii="Times New Roman" w:hAnsi="Times New Roman" w:cs="Times New Roman"/>
                <w:sz w:val="24"/>
                <w:szCs w:val="24"/>
              </w:rPr>
              <w:t>10 and 11 (TB)</w:t>
            </w:r>
          </w:p>
        </w:tc>
      </w:tr>
      <w:tr w:rsidR="008C2164" w:rsidRPr="003632EC" w:rsidTr="00B30D18">
        <w:tc>
          <w:tcPr>
            <w:tcW w:w="427" w:type="pct"/>
          </w:tcPr>
          <w:p w:rsidR="008C2164" w:rsidRPr="00A66B15"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427" w:type="pct"/>
          </w:tcPr>
          <w:p w:rsidR="008C2164" w:rsidRPr="00A66B15" w:rsidDel="00CC0B40" w:rsidRDefault="009E4388" w:rsidP="009E4388">
            <w:pPr>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8C2164" w:rsidRPr="00A66B15">
              <w:rPr>
                <w:rFonts w:ascii="Times New Roman" w:hAnsi="Times New Roman" w:cs="Times New Roman"/>
                <w:sz w:val="24"/>
                <w:szCs w:val="24"/>
              </w:rPr>
              <w:t>-</w:t>
            </w:r>
            <w:r>
              <w:rPr>
                <w:rFonts w:ascii="Times New Roman" w:hAnsi="Times New Roman" w:cs="Times New Roman"/>
                <w:sz w:val="24"/>
                <w:szCs w:val="24"/>
              </w:rPr>
              <w:t>26</w:t>
            </w:r>
          </w:p>
        </w:tc>
        <w:tc>
          <w:tcPr>
            <w:tcW w:w="1801" w:type="pct"/>
          </w:tcPr>
          <w:p w:rsidR="008C2164" w:rsidRPr="00A66B15" w:rsidDel="00CC0B40" w:rsidRDefault="008C2164" w:rsidP="008C2164">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Correlation and regression analysis</w:t>
            </w:r>
          </w:p>
        </w:tc>
        <w:tc>
          <w:tcPr>
            <w:tcW w:w="1508" w:type="pct"/>
          </w:tcPr>
          <w:p w:rsidR="008C2164" w:rsidRPr="003632EC" w:rsidDel="00CC0B40" w:rsidRDefault="008C2164" w:rsidP="009E4388">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 xml:space="preserve">Linear regression </w:t>
            </w:r>
            <w:r w:rsidR="009E4388">
              <w:rPr>
                <w:rFonts w:ascii="Times New Roman" w:hAnsi="Times New Roman" w:cs="Times New Roman"/>
                <w:sz w:val="24"/>
                <w:szCs w:val="24"/>
              </w:rPr>
              <w:t xml:space="preserve">&amp; </w:t>
            </w:r>
            <w:r w:rsidRPr="003632EC">
              <w:rPr>
                <w:rFonts w:ascii="Times New Roman" w:hAnsi="Times New Roman" w:cs="Times New Roman"/>
                <w:sz w:val="24"/>
                <w:szCs w:val="24"/>
              </w:rPr>
              <w:t>correlation</w:t>
            </w:r>
            <w:r w:rsidR="009E4388">
              <w:rPr>
                <w:rFonts w:ascii="Times New Roman" w:hAnsi="Times New Roman" w:cs="Times New Roman"/>
                <w:sz w:val="24"/>
                <w:szCs w:val="24"/>
              </w:rPr>
              <w:t xml:space="preserve"> and Multiple R</w:t>
            </w:r>
            <w:r w:rsidR="009E4388" w:rsidRPr="009E4388">
              <w:rPr>
                <w:rFonts w:ascii="Times New Roman" w:hAnsi="Times New Roman" w:cs="Times New Roman"/>
                <w:sz w:val="24"/>
                <w:szCs w:val="24"/>
              </w:rPr>
              <w:t>egression</w:t>
            </w:r>
          </w:p>
        </w:tc>
        <w:tc>
          <w:tcPr>
            <w:tcW w:w="838" w:type="pct"/>
          </w:tcPr>
          <w:p w:rsidR="008C2164" w:rsidRPr="003632EC" w:rsidDel="00CC0B40" w:rsidRDefault="008C2164" w:rsidP="008C2164">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Chapter 13 (TB)</w:t>
            </w:r>
            <w:r w:rsidR="009E4388">
              <w:rPr>
                <w:rFonts w:ascii="Times New Roman" w:hAnsi="Times New Roman" w:cs="Times New Roman"/>
                <w:sz w:val="24"/>
                <w:szCs w:val="24"/>
              </w:rPr>
              <w:t xml:space="preserve"> &amp; Class Notes</w:t>
            </w:r>
          </w:p>
        </w:tc>
      </w:tr>
      <w:tr w:rsidR="008C2164" w:rsidRPr="003632EC" w:rsidTr="00B30D18">
        <w:tc>
          <w:tcPr>
            <w:tcW w:w="427" w:type="pct"/>
          </w:tcPr>
          <w:p w:rsidR="008C2164" w:rsidRPr="00A66B15"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427" w:type="pct"/>
          </w:tcPr>
          <w:p w:rsidR="008C2164" w:rsidRPr="00A66B15" w:rsidDel="00CC0B40" w:rsidRDefault="009E4388"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27-33</w:t>
            </w:r>
          </w:p>
        </w:tc>
        <w:tc>
          <w:tcPr>
            <w:tcW w:w="1801" w:type="pct"/>
          </w:tcPr>
          <w:p w:rsidR="008C2164" w:rsidRPr="00A66B15" w:rsidDel="00CC0B40" w:rsidRDefault="008C2164" w:rsidP="008C2164">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Non-parametric statistics, goodness of fit test and ANOVA</w:t>
            </w:r>
          </w:p>
        </w:tc>
        <w:tc>
          <w:tcPr>
            <w:tcW w:w="1508" w:type="pct"/>
          </w:tcPr>
          <w:p w:rsidR="008C2164" w:rsidRDefault="008C2164" w:rsidP="008C2164">
            <w:pPr>
              <w:spacing w:after="0" w:line="240" w:lineRule="auto"/>
              <w:rPr>
                <w:rFonts w:ascii="Times New Roman" w:hAnsi="Times New Roman"/>
                <w:sz w:val="24"/>
                <w:szCs w:val="24"/>
              </w:rPr>
            </w:pPr>
            <w:r w:rsidRPr="00783445">
              <w:rPr>
                <w:rFonts w:ascii="Times New Roman" w:hAnsi="Times New Roman"/>
                <w:sz w:val="24"/>
                <w:szCs w:val="24"/>
              </w:rPr>
              <w:t>Non parametric methods</w:t>
            </w:r>
            <w:r>
              <w:rPr>
                <w:rFonts w:ascii="Times New Roman" w:hAnsi="Times New Roman"/>
                <w:sz w:val="24"/>
                <w:szCs w:val="24"/>
              </w:rPr>
              <w:t xml:space="preserve">, </w:t>
            </w:r>
          </w:p>
          <w:p w:rsidR="008C2164" w:rsidRDefault="008C2164" w:rsidP="00B30D18">
            <w:pPr>
              <w:spacing w:after="0" w:line="240" w:lineRule="auto"/>
              <w:rPr>
                <w:rFonts w:ascii="Times New Roman" w:hAnsi="Times New Roman"/>
                <w:sz w:val="24"/>
                <w:szCs w:val="24"/>
              </w:rPr>
            </w:pPr>
            <w:r>
              <w:rPr>
                <w:rFonts w:ascii="Times New Roman" w:hAnsi="Times New Roman"/>
                <w:sz w:val="24"/>
                <w:szCs w:val="24"/>
              </w:rPr>
              <w:t>Analysis of V</w:t>
            </w:r>
            <w:r w:rsidRPr="00BB4CE8">
              <w:rPr>
                <w:rFonts w:ascii="Times New Roman" w:hAnsi="Times New Roman"/>
                <w:sz w:val="24"/>
                <w:szCs w:val="24"/>
              </w:rPr>
              <w:t>ariance</w:t>
            </w:r>
            <w:r w:rsidR="00B30D18">
              <w:rPr>
                <w:rFonts w:ascii="Times New Roman" w:hAnsi="Times New Roman"/>
                <w:sz w:val="24"/>
                <w:szCs w:val="24"/>
              </w:rPr>
              <w:t xml:space="preserve"> and </w:t>
            </w:r>
          </w:p>
          <w:p w:rsidR="00B30D18" w:rsidRPr="003632EC" w:rsidDel="00CC0B40" w:rsidRDefault="008C2164" w:rsidP="00B30D18">
            <w:pPr>
              <w:spacing w:after="0" w:line="240" w:lineRule="auto"/>
              <w:rPr>
                <w:rFonts w:ascii="Times New Roman" w:hAnsi="Times New Roman" w:cs="Times New Roman"/>
                <w:sz w:val="24"/>
                <w:szCs w:val="24"/>
              </w:rPr>
            </w:pPr>
            <w:r>
              <w:rPr>
                <w:rFonts w:ascii="Times New Roman" w:hAnsi="Times New Roman" w:cs="Times New Roman"/>
                <w:sz w:val="24"/>
                <w:szCs w:val="24"/>
              </w:rPr>
              <w:t>Chi-Squared T</w:t>
            </w:r>
            <w:r w:rsidRPr="00BB4CE8">
              <w:rPr>
                <w:rFonts w:ascii="Times New Roman" w:hAnsi="Times New Roman" w:cs="Times New Roman"/>
                <w:sz w:val="24"/>
                <w:szCs w:val="24"/>
              </w:rPr>
              <w:t>ests</w:t>
            </w:r>
          </w:p>
          <w:p w:rsidR="008C2164" w:rsidRPr="003632EC" w:rsidDel="00CC0B40" w:rsidRDefault="008C2164" w:rsidP="008C2164">
            <w:pPr>
              <w:spacing w:after="0" w:line="240" w:lineRule="auto"/>
              <w:rPr>
                <w:rFonts w:ascii="Times New Roman" w:hAnsi="Times New Roman" w:cs="Times New Roman"/>
                <w:sz w:val="24"/>
                <w:szCs w:val="24"/>
              </w:rPr>
            </w:pPr>
          </w:p>
        </w:tc>
        <w:tc>
          <w:tcPr>
            <w:tcW w:w="838" w:type="pct"/>
          </w:tcPr>
          <w:p w:rsidR="008C2164" w:rsidRPr="003632EC" w:rsidDel="00CC0B40" w:rsidRDefault="00947551"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Chapter 12 (TB</w:t>
            </w:r>
            <w:r w:rsidR="008C2164">
              <w:rPr>
                <w:rFonts w:ascii="Times New Roman" w:hAnsi="Times New Roman" w:cs="Times New Roman"/>
                <w:sz w:val="24"/>
                <w:szCs w:val="24"/>
              </w:rPr>
              <w:t>)</w:t>
            </w:r>
            <w:r w:rsidR="008C2164" w:rsidRPr="003632EC">
              <w:rPr>
                <w:rFonts w:ascii="Times New Roman" w:hAnsi="Times New Roman" w:cs="Times New Roman"/>
                <w:sz w:val="24"/>
                <w:szCs w:val="24"/>
              </w:rPr>
              <w:t xml:space="preserve"> and Class notes</w:t>
            </w:r>
          </w:p>
        </w:tc>
      </w:tr>
      <w:tr w:rsidR="008C2164" w:rsidRPr="003632EC" w:rsidTr="00B30D18">
        <w:tc>
          <w:tcPr>
            <w:tcW w:w="427" w:type="pct"/>
          </w:tcPr>
          <w:p w:rsidR="008C2164" w:rsidRPr="00A66B15" w:rsidRDefault="003727D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427" w:type="pct"/>
          </w:tcPr>
          <w:p w:rsidR="008C2164" w:rsidRPr="00A66B15" w:rsidDel="00CC0B40" w:rsidRDefault="009E4388"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34-3</w:t>
            </w:r>
            <w:r w:rsidR="008C2164">
              <w:rPr>
                <w:rFonts w:ascii="Times New Roman" w:hAnsi="Times New Roman" w:cs="Times New Roman"/>
                <w:sz w:val="24"/>
                <w:szCs w:val="24"/>
              </w:rPr>
              <w:t>5</w:t>
            </w:r>
          </w:p>
        </w:tc>
        <w:tc>
          <w:tcPr>
            <w:tcW w:w="1801" w:type="pct"/>
          </w:tcPr>
          <w:p w:rsidR="008C2164" w:rsidRPr="00A66B15" w:rsidDel="00CC0B40" w:rsidRDefault="008C2164" w:rsidP="008C2164">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Index Numbers</w:t>
            </w:r>
          </w:p>
        </w:tc>
        <w:tc>
          <w:tcPr>
            <w:tcW w:w="1508" w:type="pct"/>
          </w:tcPr>
          <w:p w:rsidR="008C2164" w:rsidRPr="00881114" w:rsidDel="00CC0B40" w:rsidRDefault="008C2164" w:rsidP="008C2164">
            <w:pPr>
              <w:spacing w:after="0" w:line="240" w:lineRule="auto"/>
              <w:rPr>
                <w:rFonts w:ascii="Times New Roman" w:hAnsi="Times New Roman" w:cs="Times New Roman"/>
                <w:sz w:val="24"/>
                <w:szCs w:val="24"/>
              </w:rPr>
            </w:pPr>
            <w:r w:rsidRPr="00881114">
              <w:rPr>
                <w:rFonts w:ascii="Times New Roman" w:hAnsi="Times New Roman" w:cs="Times New Roman"/>
                <w:sz w:val="24"/>
                <w:szCs w:val="24"/>
              </w:rPr>
              <w:t>Theory of index numbers, weighted and unweighted ind</w:t>
            </w:r>
            <w:r>
              <w:rPr>
                <w:rFonts w:ascii="Times New Roman" w:hAnsi="Times New Roman" w:cs="Times New Roman"/>
                <w:sz w:val="24"/>
                <w:szCs w:val="24"/>
              </w:rPr>
              <w:t>ice</w:t>
            </w:r>
            <w:r w:rsidRPr="00881114">
              <w:rPr>
                <w:rFonts w:ascii="Times New Roman" w:hAnsi="Times New Roman" w:cs="Times New Roman"/>
                <w:sz w:val="24"/>
                <w:szCs w:val="24"/>
              </w:rPr>
              <w:t>s</w:t>
            </w:r>
          </w:p>
        </w:tc>
        <w:tc>
          <w:tcPr>
            <w:tcW w:w="838" w:type="pct"/>
          </w:tcPr>
          <w:p w:rsidR="008C2164" w:rsidRPr="00881114" w:rsidDel="00CC0B40" w:rsidRDefault="008C2164" w:rsidP="008C2164">
            <w:pPr>
              <w:spacing w:after="0" w:line="240" w:lineRule="auto"/>
              <w:rPr>
                <w:rFonts w:ascii="Times New Roman" w:hAnsi="Times New Roman" w:cs="Times New Roman"/>
                <w:sz w:val="24"/>
                <w:szCs w:val="24"/>
              </w:rPr>
            </w:pPr>
            <w:r w:rsidRPr="00881114">
              <w:rPr>
                <w:rFonts w:ascii="Times New Roman" w:hAnsi="Times New Roman" w:cs="Times New Roman"/>
                <w:sz w:val="24"/>
                <w:szCs w:val="24"/>
              </w:rPr>
              <w:t>Chapter 15 (TB)</w:t>
            </w:r>
          </w:p>
        </w:tc>
      </w:tr>
      <w:tr w:rsidR="009E4388" w:rsidRPr="003632EC" w:rsidTr="00B30D18">
        <w:tc>
          <w:tcPr>
            <w:tcW w:w="427" w:type="pct"/>
          </w:tcPr>
          <w:p w:rsidR="009E4388" w:rsidRDefault="009E4388"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427" w:type="pct"/>
          </w:tcPr>
          <w:p w:rsidR="009E4388" w:rsidRPr="00A66B15" w:rsidRDefault="009E4388"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36-37</w:t>
            </w:r>
          </w:p>
        </w:tc>
        <w:tc>
          <w:tcPr>
            <w:tcW w:w="1801" w:type="pct"/>
          </w:tcPr>
          <w:p w:rsidR="009E4388" w:rsidRPr="00A66B15" w:rsidRDefault="00B42EAB" w:rsidP="00B42EAB">
            <w:pPr>
              <w:spacing w:after="0" w:line="240" w:lineRule="auto"/>
              <w:rPr>
                <w:rFonts w:ascii="Times New Roman" w:hAnsi="Times New Roman" w:cs="Times New Roman"/>
                <w:sz w:val="24"/>
                <w:szCs w:val="24"/>
              </w:rPr>
            </w:pPr>
            <w:r w:rsidRPr="00B42EAB">
              <w:rPr>
                <w:rFonts w:ascii="Times New Roman" w:hAnsi="Times New Roman" w:cs="Times New Roman"/>
                <w:sz w:val="24"/>
                <w:szCs w:val="24"/>
              </w:rPr>
              <w:t xml:space="preserve">Time Series </w:t>
            </w:r>
          </w:p>
        </w:tc>
        <w:tc>
          <w:tcPr>
            <w:tcW w:w="1508" w:type="pct"/>
          </w:tcPr>
          <w:p w:rsidR="009E4388" w:rsidRPr="00881114" w:rsidRDefault="00B42EAB" w:rsidP="00B42E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Series and </w:t>
            </w:r>
            <w:r w:rsidRPr="00B42EAB">
              <w:rPr>
                <w:rFonts w:ascii="Times New Roman" w:hAnsi="Times New Roman" w:cs="Times New Roman"/>
                <w:sz w:val="24"/>
                <w:szCs w:val="24"/>
              </w:rPr>
              <w:t>Forecasting</w:t>
            </w:r>
          </w:p>
        </w:tc>
        <w:tc>
          <w:tcPr>
            <w:tcW w:w="838" w:type="pct"/>
          </w:tcPr>
          <w:p w:rsidR="009E4388" w:rsidRPr="00881114" w:rsidRDefault="00B42EAB"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Chapter 16 </w:t>
            </w:r>
            <w:r w:rsidR="00947551">
              <w:rPr>
                <w:rFonts w:ascii="Times New Roman" w:hAnsi="Times New Roman" w:cs="Times New Roman"/>
                <w:sz w:val="24"/>
                <w:szCs w:val="24"/>
              </w:rPr>
              <w:t>(TB</w:t>
            </w:r>
            <w:r w:rsidRPr="00B42EAB">
              <w:rPr>
                <w:rFonts w:ascii="Times New Roman" w:hAnsi="Times New Roman" w:cs="Times New Roman"/>
                <w:sz w:val="24"/>
                <w:szCs w:val="24"/>
              </w:rPr>
              <w:t>)</w:t>
            </w:r>
          </w:p>
        </w:tc>
      </w:tr>
      <w:tr w:rsidR="008C2164" w:rsidRPr="003632EC" w:rsidTr="00B30D18">
        <w:tc>
          <w:tcPr>
            <w:tcW w:w="427" w:type="pct"/>
          </w:tcPr>
          <w:p w:rsidR="008C2164" w:rsidRDefault="009E4388"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427" w:type="pct"/>
          </w:tcPr>
          <w:p w:rsidR="008C2164" w:rsidRPr="00A66B15" w:rsidDel="00CC0B40" w:rsidRDefault="00B42EAB"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38</w:t>
            </w:r>
            <w:r w:rsidR="008C2164" w:rsidRPr="00A66B15">
              <w:rPr>
                <w:rFonts w:ascii="Times New Roman" w:hAnsi="Times New Roman" w:cs="Times New Roman"/>
                <w:sz w:val="24"/>
                <w:szCs w:val="24"/>
              </w:rPr>
              <w:t>-42</w:t>
            </w:r>
          </w:p>
        </w:tc>
        <w:tc>
          <w:tcPr>
            <w:tcW w:w="1801" w:type="pct"/>
          </w:tcPr>
          <w:p w:rsidR="008C2164" w:rsidRPr="00A66B15" w:rsidDel="00CC0B40" w:rsidRDefault="008C2164" w:rsidP="008C2164">
            <w:pPr>
              <w:spacing w:after="0" w:line="240" w:lineRule="auto"/>
              <w:rPr>
                <w:rFonts w:ascii="Times New Roman" w:hAnsi="Times New Roman" w:cs="Times New Roman"/>
                <w:sz w:val="24"/>
                <w:szCs w:val="24"/>
              </w:rPr>
            </w:pPr>
            <w:r w:rsidRPr="00A66B15">
              <w:rPr>
                <w:rFonts w:ascii="Times New Roman" w:hAnsi="Times New Roman" w:cs="Times New Roman"/>
                <w:color w:val="000000"/>
                <w:sz w:val="24"/>
                <w:szCs w:val="24"/>
              </w:rPr>
              <w:t xml:space="preserve">Static Optimization </w:t>
            </w:r>
          </w:p>
        </w:tc>
        <w:tc>
          <w:tcPr>
            <w:tcW w:w="1508" w:type="pct"/>
          </w:tcPr>
          <w:p w:rsidR="008C2164" w:rsidRPr="003632EC" w:rsidDel="00CC0B40" w:rsidRDefault="008C216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Optimization with &amp; without constraints.</w:t>
            </w:r>
          </w:p>
        </w:tc>
        <w:tc>
          <w:tcPr>
            <w:tcW w:w="838" w:type="pct"/>
          </w:tcPr>
          <w:p w:rsidR="008C2164" w:rsidRPr="003632EC" w:rsidDel="00CC0B40" w:rsidRDefault="008C2164" w:rsidP="008C2164">
            <w:pPr>
              <w:spacing w:after="0" w:line="240" w:lineRule="auto"/>
              <w:rPr>
                <w:rFonts w:ascii="Times New Roman" w:hAnsi="Times New Roman" w:cs="Times New Roman"/>
                <w:sz w:val="24"/>
                <w:szCs w:val="24"/>
              </w:rPr>
            </w:pPr>
            <w:r>
              <w:rPr>
                <w:rFonts w:ascii="Times New Roman" w:hAnsi="Times New Roman" w:cs="Times New Roman"/>
                <w:sz w:val="24"/>
                <w:szCs w:val="24"/>
              </w:rPr>
              <w:t>Class notes</w:t>
            </w:r>
          </w:p>
        </w:tc>
      </w:tr>
    </w:tbl>
    <w:p w:rsidR="00BB42BF" w:rsidRPr="00BB42BF" w:rsidRDefault="00BB42BF" w:rsidP="00BB42BF">
      <w:pPr>
        <w:widowControl w:val="0"/>
        <w:spacing w:after="0" w:line="240" w:lineRule="auto"/>
        <w:rPr>
          <w:rFonts w:ascii="Arial" w:eastAsia="Times New Roman" w:hAnsi="Arial" w:cs="Arial"/>
          <w:sz w:val="16"/>
          <w:szCs w:val="20"/>
        </w:rPr>
      </w:pPr>
    </w:p>
    <w:p w:rsidR="008F35DA" w:rsidRDefault="008F35DA" w:rsidP="00BB42BF">
      <w:pPr>
        <w:spacing w:after="0" w:line="240" w:lineRule="auto"/>
        <w:rPr>
          <w:rFonts w:ascii="Times New Roman" w:hAnsi="Times New Roman" w:cs="Times New Roman"/>
          <w:b/>
          <w:bCs/>
          <w:sz w:val="24"/>
          <w:szCs w:val="24"/>
        </w:rPr>
      </w:pPr>
    </w:p>
    <w:p w:rsidR="008F35DA" w:rsidRDefault="008F35DA" w:rsidP="00BB42BF">
      <w:pPr>
        <w:spacing w:after="0" w:line="240" w:lineRule="auto"/>
        <w:rPr>
          <w:rFonts w:ascii="Times New Roman" w:hAnsi="Times New Roman" w:cs="Times New Roman"/>
          <w:b/>
          <w:bCs/>
          <w:sz w:val="24"/>
          <w:szCs w:val="24"/>
        </w:rPr>
      </w:pPr>
    </w:p>
    <w:p w:rsidR="008F35DA" w:rsidRDefault="008F35DA" w:rsidP="00BB42BF">
      <w:pPr>
        <w:spacing w:after="0" w:line="240" w:lineRule="auto"/>
        <w:rPr>
          <w:rFonts w:ascii="Times New Roman" w:hAnsi="Times New Roman" w:cs="Times New Roman"/>
          <w:b/>
          <w:bCs/>
          <w:sz w:val="24"/>
          <w:szCs w:val="24"/>
        </w:rPr>
      </w:pPr>
    </w:p>
    <w:p w:rsidR="00BB42BF" w:rsidRPr="00BB42BF" w:rsidRDefault="00BB42BF" w:rsidP="00BB42BF">
      <w:pPr>
        <w:spacing w:after="0" w:line="240" w:lineRule="auto"/>
        <w:rPr>
          <w:rFonts w:ascii="Times New Roman" w:hAnsi="Times New Roman" w:cs="Times New Roman"/>
          <w:b/>
          <w:bCs/>
          <w:sz w:val="24"/>
          <w:szCs w:val="24"/>
        </w:rPr>
      </w:pPr>
      <w:r w:rsidRPr="00BB42BF">
        <w:rPr>
          <w:rFonts w:ascii="Times New Roman" w:hAnsi="Times New Roman" w:cs="Times New Roman"/>
          <w:b/>
          <w:bCs/>
          <w:sz w:val="24"/>
          <w:szCs w:val="24"/>
        </w:rPr>
        <w:t>5. Learning Outcome:</w:t>
      </w:r>
    </w:p>
    <w:p w:rsidR="007125B6" w:rsidRDefault="007125B6" w:rsidP="003632EC">
      <w:pPr>
        <w:tabs>
          <w:tab w:val="left" w:pos="2160"/>
        </w:tabs>
        <w:rPr>
          <w:rFonts w:ascii="Times New Roman" w:hAnsi="Times New Roman" w:cs="Times New Roman"/>
          <w:sz w:val="24"/>
          <w:szCs w:val="24"/>
        </w:rPr>
      </w:pPr>
    </w:p>
    <w:p w:rsidR="00FF2F1F" w:rsidRDefault="00BB42BF" w:rsidP="00A47C7A">
      <w:pPr>
        <w:tabs>
          <w:tab w:val="left" w:pos="2160"/>
        </w:tabs>
        <w:jc w:val="both"/>
        <w:rPr>
          <w:rFonts w:ascii="Times New Roman" w:hAnsi="Times New Roman" w:cs="Times New Roman"/>
          <w:b/>
          <w:bCs/>
          <w:sz w:val="24"/>
          <w:szCs w:val="24"/>
        </w:rPr>
      </w:pPr>
      <w:r w:rsidRPr="00BB42BF">
        <w:rPr>
          <w:rFonts w:ascii="Times New Roman" w:hAnsi="Times New Roman" w:cs="Times New Roman"/>
          <w:b/>
          <w:bCs/>
          <w:sz w:val="24"/>
          <w:szCs w:val="24"/>
        </w:rPr>
        <w:t xml:space="preserve">Topic 1: </w:t>
      </w:r>
      <w:r w:rsidR="00FF2F1F" w:rsidRPr="00BB42BF">
        <w:rPr>
          <w:rFonts w:ascii="Times New Roman" w:hAnsi="Times New Roman" w:cs="Times New Roman"/>
          <w:b/>
          <w:bCs/>
          <w:sz w:val="24"/>
          <w:szCs w:val="24"/>
        </w:rPr>
        <w:t>What is Statistics?</w:t>
      </w:r>
    </w:p>
    <w:p w:rsidR="00BB42BF" w:rsidRP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In this introductory topic students will be introduced to the world of statistics. The motivation for learning statistics and wide practical application across various fields will be discussed. The main objective will be to stir the interest among pupils for the subject.</w:t>
      </w:r>
    </w:p>
    <w:p w:rsidR="00FF2F1F" w:rsidRDefault="00BB42BF" w:rsidP="00A47C7A">
      <w:pPr>
        <w:tabs>
          <w:tab w:val="left" w:pos="2160"/>
        </w:tabs>
        <w:jc w:val="both"/>
        <w:rPr>
          <w:rFonts w:ascii="Times New Roman" w:hAnsi="Times New Roman" w:cs="Times New Roman"/>
          <w:b/>
          <w:bCs/>
          <w:sz w:val="24"/>
          <w:szCs w:val="24"/>
        </w:rPr>
      </w:pPr>
      <w:r w:rsidRPr="00BB42BF">
        <w:rPr>
          <w:rFonts w:ascii="Times New Roman" w:hAnsi="Times New Roman" w:cs="Times New Roman"/>
          <w:b/>
          <w:bCs/>
          <w:sz w:val="24"/>
          <w:szCs w:val="24"/>
        </w:rPr>
        <w:t xml:space="preserve">Topic 2: </w:t>
      </w:r>
      <w:r w:rsidR="00FF2F1F" w:rsidRPr="00BB42BF">
        <w:rPr>
          <w:rFonts w:ascii="Times New Roman" w:hAnsi="Times New Roman" w:cs="Times New Roman"/>
          <w:b/>
          <w:bCs/>
          <w:sz w:val="24"/>
          <w:szCs w:val="24"/>
        </w:rPr>
        <w:t xml:space="preserve">Describing Data: </w:t>
      </w:r>
      <w:r w:rsidR="00B42EAB">
        <w:rPr>
          <w:rFonts w:ascii="Times New Roman" w:hAnsi="Times New Roman" w:cs="Times New Roman"/>
          <w:b/>
          <w:bCs/>
          <w:sz w:val="24"/>
          <w:szCs w:val="24"/>
        </w:rPr>
        <w:t>N</w:t>
      </w:r>
      <w:r w:rsidR="00FF2F1F" w:rsidRPr="00BB42BF">
        <w:rPr>
          <w:rFonts w:ascii="Times New Roman" w:hAnsi="Times New Roman" w:cs="Times New Roman"/>
          <w:b/>
          <w:bCs/>
          <w:sz w:val="24"/>
          <w:szCs w:val="24"/>
        </w:rPr>
        <w:t xml:space="preserve">umerical </w:t>
      </w:r>
      <w:r w:rsidRPr="00BB42BF">
        <w:rPr>
          <w:rFonts w:ascii="Times New Roman" w:hAnsi="Times New Roman" w:cs="Times New Roman"/>
          <w:b/>
          <w:bCs/>
          <w:sz w:val="24"/>
          <w:szCs w:val="24"/>
        </w:rPr>
        <w:t xml:space="preserve">measures, Concept of Skewness, </w:t>
      </w:r>
      <w:r w:rsidR="00FF2F1F" w:rsidRPr="00BB42BF">
        <w:rPr>
          <w:rFonts w:ascii="Times New Roman" w:hAnsi="Times New Roman" w:cs="Times New Roman"/>
          <w:b/>
          <w:bCs/>
          <w:sz w:val="24"/>
          <w:szCs w:val="24"/>
        </w:rPr>
        <w:t>Moments and Kurtosis</w:t>
      </w:r>
    </w:p>
    <w:p w:rsidR="00BB42BF" w:rsidRP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In this topic the students will be explained commonly used methods of describing data. The students will learn the statistical measures of skewness, moments and kurtosis. The data analysis and interpretation skills will be developed.</w:t>
      </w:r>
    </w:p>
    <w:p w:rsidR="00B42EAB" w:rsidRDefault="00B42EAB"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Topic 3: </w:t>
      </w:r>
      <w:r w:rsidRPr="00B42EAB">
        <w:rPr>
          <w:rFonts w:ascii="Times New Roman" w:hAnsi="Times New Roman" w:cs="Times New Roman"/>
          <w:b/>
          <w:bCs/>
          <w:sz w:val="24"/>
          <w:szCs w:val="24"/>
        </w:rPr>
        <w:t>Sampling Methods and the Central limit theorem</w:t>
      </w:r>
    </w:p>
    <w:p w:rsidR="002B4CC5" w:rsidRPr="00133368" w:rsidRDefault="00133368" w:rsidP="00A47C7A">
      <w:pPr>
        <w:tabs>
          <w:tab w:val="left" w:pos="2160"/>
        </w:tabs>
        <w:jc w:val="both"/>
        <w:rPr>
          <w:rFonts w:ascii="Times New Roman" w:hAnsi="Times New Roman" w:cs="Times New Roman"/>
          <w:sz w:val="24"/>
          <w:szCs w:val="24"/>
        </w:rPr>
      </w:pPr>
      <w:r w:rsidRPr="00133368">
        <w:rPr>
          <w:rFonts w:ascii="Times New Roman" w:hAnsi="Times New Roman" w:cs="Times New Roman"/>
          <w:sz w:val="24"/>
          <w:szCs w:val="24"/>
        </w:rPr>
        <w:t xml:space="preserve">This topic will focus on understanding the commonly employed sampling methods. </w:t>
      </w:r>
      <w:r w:rsidR="00EF3057">
        <w:rPr>
          <w:rFonts w:ascii="Times New Roman" w:hAnsi="Times New Roman" w:cs="Times New Roman"/>
          <w:sz w:val="24"/>
          <w:szCs w:val="24"/>
        </w:rPr>
        <w:t>One of the most important statistical concept known as the central limit theorem will be introduced to the students.</w:t>
      </w:r>
    </w:p>
    <w:p w:rsidR="00FF2F1F" w:rsidRDefault="00B42EAB"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Topic 4</w:t>
      </w:r>
      <w:r w:rsidR="00BB42BF" w:rsidRPr="00BB42BF">
        <w:rPr>
          <w:rFonts w:ascii="Times New Roman" w:hAnsi="Times New Roman" w:cs="Times New Roman"/>
          <w:b/>
          <w:bCs/>
          <w:sz w:val="24"/>
          <w:szCs w:val="24"/>
        </w:rPr>
        <w:t xml:space="preserve">: </w:t>
      </w:r>
      <w:r w:rsidR="00FF2F1F" w:rsidRPr="00BB42BF">
        <w:rPr>
          <w:rFonts w:ascii="Times New Roman" w:hAnsi="Times New Roman" w:cs="Times New Roman"/>
          <w:b/>
          <w:bCs/>
          <w:sz w:val="24"/>
          <w:szCs w:val="24"/>
        </w:rPr>
        <w:t>Estimation and hypothesis testing</w:t>
      </w:r>
    </w:p>
    <w:p w:rsidR="00BB42BF" w:rsidRP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The students will be introduced to the techniques of estimation and hypothesis testing using the sample data. This will equip students to employ widely used statistical techniques to real world data.</w:t>
      </w:r>
    </w:p>
    <w:p w:rsidR="00FF2F1F" w:rsidRDefault="00B42EAB"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Topic 5</w:t>
      </w:r>
      <w:r w:rsidR="00BB42BF">
        <w:rPr>
          <w:rFonts w:ascii="Times New Roman" w:hAnsi="Times New Roman" w:cs="Times New Roman"/>
          <w:b/>
          <w:bCs/>
          <w:sz w:val="24"/>
          <w:szCs w:val="24"/>
        </w:rPr>
        <w:t xml:space="preserve">: </w:t>
      </w:r>
      <w:r w:rsidR="00FF2F1F" w:rsidRPr="00BB42BF">
        <w:rPr>
          <w:rFonts w:ascii="Times New Roman" w:hAnsi="Times New Roman" w:cs="Times New Roman"/>
          <w:b/>
          <w:bCs/>
          <w:sz w:val="24"/>
          <w:szCs w:val="24"/>
        </w:rPr>
        <w:t xml:space="preserve">Linear regression </w:t>
      </w:r>
      <w:r>
        <w:rPr>
          <w:rFonts w:ascii="Times New Roman" w:hAnsi="Times New Roman" w:cs="Times New Roman"/>
          <w:b/>
          <w:bCs/>
          <w:sz w:val="24"/>
          <w:szCs w:val="24"/>
        </w:rPr>
        <w:t>&amp;</w:t>
      </w:r>
      <w:r w:rsidR="00FF2F1F" w:rsidRPr="00BB42BF">
        <w:rPr>
          <w:rFonts w:ascii="Times New Roman" w:hAnsi="Times New Roman" w:cs="Times New Roman"/>
          <w:b/>
          <w:bCs/>
          <w:sz w:val="24"/>
          <w:szCs w:val="24"/>
        </w:rPr>
        <w:t xml:space="preserve"> correlation</w:t>
      </w:r>
      <w:r>
        <w:rPr>
          <w:rFonts w:ascii="Times New Roman" w:hAnsi="Times New Roman" w:cs="Times New Roman"/>
          <w:b/>
          <w:bCs/>
          <w:sz w:val="24"/>
          <w:szCs w:val="24"/>
        </w:rPr>
        <w:t xml:space="preserve"> (Simple Linear Regression &amp; </w:t>
      </w:r>
      <w:r w:rsidRPr="00B42EAB">
        <w:rPr>
          <w:rFonts w:ascii="Times New Roman" w:hAnsi="Times New Roman" w:cs="Times New Roman"/>
          <w:b/>
          <w:bCs/>
          <w:sz w:val="24"/>
          <w:szCs w:val="24"/>
        </w:rPr>
        <w:t>Multiple Regression</w:t>
      </w:r>
      <w:r>
        <w:rPr>
          <w:rFonts w:ascii="Times New Roman" w:hAnsi="Times New Roman" w:cs="Times New Roman"/>
          <w:b/>
          <w:bCs/>
          <w:sz w:val="24"/>
          <w:szCs w:val="24"/>
        </w:rPr>
        <w:t>)</w:t>
      </w:r>
    </w:p>
    <w:p w:rsidR="00BB42BF" w:rsidRP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The linear regression is an important statistical technique with wide application. The students will be made familiar with the theoretical underpinnings of the technique so that they will be able to practically apply this technique. </w:t>
      </w:r>
    </w:p>
    <w:p w:rsidR="00FF2F1F" w:rsidRDefault="00B42EAB"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Topic 6</w:t>
      </w:r>
      <w:r w:rsidR="00BB42BF" w:rsidRPr="00BB42BF">
        <w:rPr>
          <w:rFonts w:ascii="Times New Roman" w:hAnsi="Times New Roman" w:cs="Times New Roman"/>
          <w:b/>
          <w:bCs/>
          <w:sz w:val="24"/>
          <w:szCs w:val="24"/>
        </w:rPr>
        <w:t xml:space="preserve">: </w:t>
      </w:r>
      <w:r w:rsidR="00FF2F1F" w:rsidRPr="00BB42BF">
        <w:rPr>
          <w:rFonts w:ascii="Times New Roman" w:hAnsi="Times New Roman" w:cs="Times New Roman"/>
          <w:b/>
          <w:bCs/>
          <w:sz w:val="24"/>
          <w:szCs w:val="24"/>
        </w:rPr>
        <w:t xml:space="preserve">Non parametric methods, </w:t>
      </w:r>
      <w:r w:rsidRPr="00B42EAB">
        <w:rPr>
          <w:rFonts w:ascii="Times New Roman" w:hAnsi="Times New Roman" w:cs="Times New Roman"/>
          <w:b/>
          <w:bCs/>
          <w:sz w:val="24"/>
          <w:szCs w:val="24"/>
        </w:rPr>
        <w:t>Analysis of Variance</w:t>
      </w:r>
      <w:r>
        <w:rPr>
          <w:rFonts w:ascii="Times New Roman" w:hAnsi="Times New Roman" w:cs="Times New Roman"/>
          <w:b/>
          <w:bCs/>
          <w:sz w:val="24"/>
          <w:szCs w:val="24"/>
        </w:rPr>
        <w:t xml:space="preserve"> and </w:t>
      </w:r>
      <w:r w:rsidRPr="00BB42BF">
        <w:rPr>
          <w:rFonts w:ascii="Times New Roman" w:hAnsi="Times New Roman" w:cs="Times New Roman"/>
          <w:b/>
          <w:bCs/>
          <w:sz w:val="24"/>
          <w:szCs w:val="24"/>
        </w:rPr>
        <w:t>Chi</w:t>
      </w:r>
      <w:r w:rsidRPr="00B42EAB">
        <w:rPr>
          <w:rFonts w:ascii="Times New Roman" w:hAnsi="Times New Roman" w:cs="Times New Roman"/>
          <w:b/>
          <w:bCs/>
          <w:sz w:val="24"/>
          <w:szCs w:val="24"/>
        </w:rPr>
        <w:t>-Squared Tests</w:t>
      </w:r>
    </w:p>
    <w:p w:rsidR="00A47C7A" w:rsidRPr="00A47C7A" w:rsidRDefault="00A47C7A"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In this topic, we will learn about non parametric methods which are used for analysis of ranked data, contingency tables which are used for studying correlation and ANOVA.</w:t>
      </w:r>
    </w:p>
    <w:p w:rsidR="007125B6" w:rsidRDefault="00B42EAB"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Topic 7</w:t>
      </w:r>
      <w:r w:rsidR="00BB42BF" w:rsidRPr="00BB42BF">
        <w:rPr>
          <w:rFonts w:ascii="Times New Roman" w:hAnsi="Times New Roman" w:cs="Times New Roman"/>
          <w:b/>
          <w:bCs/>
          <w:sz w:val="24"/>
          <w:szCs w:val="24"/>
        </w:rPr>
        <w:t xml:space="preserve">: </w:t>
      </w:r>
      <w:r w:rsidR="00FF2F1F" w:rsidRPr="00BB42BF">
        <w:rPr>
          <w:rFonts w:ascii="Times New Roman" w:hAnsi="Times New Roman" w:cs="Times New Roman"/>
          <w:b/>
          <w:bCs/>
          <w:sz w:val="24"/>
          <w:szCs w:val="24"/>
        </w:rPr>
        <w:t>Theory of index numbers, weighted and unweighted indices</w:t>
      </w:r>
    </w:p>
    <w:p w:rsid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Right from CPI, GVA, GDP, BSE </w:t>
      </w:r>
      <w:proofErr w:type="spellStart"/>
      <w:r>
        <w:rPr>
          <w:rFonts w:ascii="Times New Roman" w:hAnsi="Times New Roman" w:cs="Times New Roman"/>
          <w:sz w:val="24"/>
          <w:szCs w:val="24"/>
        </w:rPr>
        <w:t>sensex</w:t>
      </w:r>
      <w:proofErr w:type="spellEnd"/>
      <w:r>
        <w:rPr>
          <w:rFonts w:ascii="Times New Roman" w:hAnsi="Times New Roman" w:cs="Times New Roman"/>
          <w:sz w:val="24"/>
          <w:szCs w:val="24"/>
        </w:rPr>
        <w:t xml:space="preserve"> to rainfall index, the indices are everywhere. Hence, it becomes important to understand index numbers at basic level. The students will be taught regarding the various commonly used indices</w:t>
      </w:r>
      <w:r w:rsidR="00A47C7A">
        <w:rPr>
          <w:rFonts w:ascii="Times New Roman" w:hAnsi="Times New Roman" w:cs="Times New Roman"/>
          <w:sz w:val="24"/>
          <w:szCs w:val="24"/>
        </w:rPr>
        <w:t xml:space="preserve"> so that they can understand and create their own indices. </w:t>
      </w:r>
    </w:p>
    <w:p w:rsidR="00B42EAB" w:rsidRDefault="00B42EAB" w:rsidP="00A70977">
      <w:pPr>
        <w:tabs>
          <w:tab w:val="left" w:pos="2160"/>
        </w:tabs>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Topic 8: </w:t>
      </w:r>
      <w:r w:rsidRPr="00B42EAB">
        <w:rPr>
          <w:rFonts w:ascii="Times New Roman" w:hAnsi="Times New Roman" w:cs="Times New Roman"/>
          <w:b/>
          <w:color w:val="000000"/>
          <w:sz w:val="24"/>
          <w:szCs w:val="24"/>
        </w:rPr>
        <w:t>Time Series and Forecasting</w:t>
      </w:r>
    </w:p>
    <w:p w:rsidR="002B4CC5" w:rsidRPr="00840DAE" w:rsidRDefault="00840DAE" w:rsidP="00840DAE">
      <w:pPr>
        <w:tabs>
          <w:tab w:val="left" w:pos="2160"/>
        </w:tabs>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topic, the students will be introduced to the basics of time series analysis with the discussion of the topics like major components of the time series, </w:t>
      </w:r>
      <w:proofErr w:type="spellStart"/>
      <w:r>
        <w:rPr>
          <w:rFonts w:ascii="Times New Roman" w:hAnsi="Times New Roman" w:cs="Times New Roman"/>
          <w:color w:val="000000"/>
          <w:sz w:val="24"/>
          <w:szCs w:val="24"/>
        </w:rPr>
        <w:t>deseasonalization</w:t>
      </w:r>
      <w:proofErr w:type="spellEnd"/>
      <w:r>
        <w:rPr>
          <w:rFonts w:ascii="Times New Roman" w:hAnsi="Times New Roman" w:cs="Times New Roman"/>
          <w:color w:val="000000"/>
          <w:sz w:val="24"/>
          <w:szCs w:val="24"/>
        </w:rPr>
        <w:t>, smoothing of the data among others. The forecasting of time series will also be presented to the students.</w:t>
      </w:r>
    </w:p>
    <w:p w:rsidR="00A70977" w:rsidRDefault="00A70977" w:rsidP="00A70977">
      <w:pPr>
        <w:tabs>
          <w:tab w:val="left" w:pos="2160"/>
        </w:tabs>
        <w:rPr>
          <w:rFonts w:ascii="Times New Roman" w:hAnsi="Times New Roman" w:cs="Times New Roman"/>
          <w:b/>
          <w:color w:val="000000"/>
          <w:sz w:val="24"/>
          <w:szCs w:val="24"/>
        </w:rPr>
      </w:pPr>
      <w:r w:rsidRPr="00DC7476">
        <w:rPr>
          <w:rFonts w:ascii="Times New Roman" w:hAnsi="Times New Roman" w:cs="Times New Roman"/>
          <w:b/>
          <w:color w:val="000000"/>
          <w:sz w:val="24"/>
          <w:szCs w:val="24"/>
        </w:rPr>
        <w:t>Topic</w:t>
      </w:r>
      <w:r w:rsidR="00994B0A">
        <w:rPr>
          <w:rFonts w:ascii="Times New Roman" w:hAnsi="Times New Roman" w:cs="Times New Roman"/>
          <w:b/>
          <w:color w:val="000000"/>
          <w:sz w:val="24"/>
          <w:szCs w:val="24"/>
        </w:rPr>
        <w:t xml:space="preserve"> 9</w:t>
      </w:r>
      <w:r w:rsidRPr="00DC7476">
        <w:rPr>
          <w:rFonts w:ascii="Times New Roman" w:hAnsi="Times New Roman" w:cs="Times New Roman"/>
          <w:b/>
          <w:color w:val="000000"/>
          <w:sz w:val="24"/>
          <w:szCs w:val="24"/>
        </w:rPr>
        <w:t xml:space="preserve">: Static Optimization </w:t>
      </w:r>
    </w:p>
    <w:p w:rsidR="00A70977" w:rsidRPr="00DC7476" w:rsidRDefault="00A70977" w:rsidP="00840DAE">
      <w:pPr>
        <w:tabs>
          <w:tab w:val="left" w:pos="2160"/>
        </w:tabs>
        <w:jc w:val="both"/>
        <w:rPr>
          <w:rFonts w:ascii="Times New Roman" w:hAnsi="Times New Roman" w:cs="Times New Roman"/>
          <w:color w:val="000000"/>
          <w:sz w:val="24"/>
          <w:szCs w:val="24"/>
        </w:rPr>
      </w:pPr>
      <w:r w:rsidRPr="00DC7476">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entire economics depends on optimization. The optimization could be with or without constraints. The students will increase their learning of economics as well as finance if they know optimization techniques well. The solving techniques of optimization problems will be asset for the students because optimization is extensively used in real life problems.</w:t>
      </w:r>
    </w:p>
    <w:p w:rsidR="00A70977" w:rsidRPr="00BB42BF" w:rsidRDefault="00A70977" w:rsidP="00A47C7A">
      <w:pPr>
        <w:tabs>
          <w:tab w:val="left" w:pos="2160"/>
        </w:tabs>
        <w:jc w:val="both"/>
        <w:rPr>
          <w:rFonts w:ascii="Times New Roman" w:hAnsi="Times New Roman" w:cs="Times New Roman"/>
          <w:sz w:val="24"/>
          <w:szCs w:val="24"/>
        </w:rPr>
      </w:pPr>
    </w:p>
    <w:p w:rsidR="003632EC" w:rsidRPr="003632EC" w:rsidRDefault="00FF2F1F" w:rsidP="003632EC">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lastRenderedPageBreak/>
        <w:t>6</w:t>
      </w:r>
      <w:r w:rsidR="003632EC" w:rsidRPr="003632EC">
        <w:rPr>
          <w:rFonts w:ascii="Times New Roman" w:hAnsi="Times New Roman" w:cs="Times New Roman"/>
          <w:b/>
          <w:spacing w:val="-2"/>
          <w:sz w:val="24"/>
          <w:szCs w:val="24"/>
        </w:rPr>
        <w:t>. 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8846C8" w:rsidRPr="003632EC" w:rsidTr="008846C8">
        <w:tc>
          <w:tcPr>
            <w:tcW w:w="648"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jc w:val="center"/>
              <w:rPr>
                <w:rFonts w:ascii="Times New Roman" w:hAnsi="Times New Roman" w:cs="Times New Roman"/>
                <w:b/>
                <w:spacing w:val="-2"/>
                <w:sz w:val="24"/>
                <w:szCs w:val="24"/>
              </w:rPr>
            </w:pPr>
            <w:r w:rsidRPr="003632EC">
              <w:rPr>
                <w:rFonts w:ascii="Times New Roman" w:hAnsi="Times New Roman" w:cs="Times New Roman"/>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rsidR="008846C8" w:rsidRPr="003632EC" w:rsidRDefault="008846C8" w:rsidP="008846C8">
            <w:pPr>
              <w:suppressAutoHyphens/>
              <w:spacing w:before="120"/>
              <w:rPr>
                <w:rFonts w:ascii="Times New Roman" w:hAnsi="Times New Roman" w:cs="Times New Roman"/>
                <w:b/>
                <w:spacing w:val="-2"/>
                <w:sz w:val="24"/>
                <w:szCs w:val="24"/>
              </w:rPr>
            </w:pPr>
            <w:r w:rsidRPr="003632EC">
              <w:rPr>
                <w:rFonts w:ascii="Times New Roman" w:hAnsi="Times New Roman" w:cs="Times New Roman"/>
                <w:b/>
                <w:spacing w:val="-2"/>
                <w:sz w:val="24"/>
                <w:szCs w:val="24"/>
              </w:rPr>
              <w:t>Nature of Component</w:t>
            </w:r>
          </w:p>
        </w:tc>
      </w:tr>
      <w:tr w:rsidR="006D4426" w:rsidRPr="003632EC" w:rsidTr="008846C8">
        <w:tc>
          <w:tcPr>
            <w:tcW w:w="648" w:type="dxa"/>
            <w:tcBorders>
              <w:top w:val="single" w:sz="4" w:space="0" w:color="auto"/>
              <w:left w:val="single" w:sz="4" w:space="0" w:color="auto"/>
              <w:bottom w:val="single" w:sz="4" w:space="0" w:color="auto"/>
              <w:right w:val="single" w:sz="4" w:space="0" w:color="auto"/>
            </w:tcBorders>
          </w:tcPr>
          <w:p w:rsidR="006D4426" w:rsidRPr="003632EC" w:rsidRDefault="006D4426" w:rsidP="008846C8">
            <w:pPr>
              <w:suppressAutoHyphens/>
              <w:spacing w:before="120"/>
              <w:jc w:val="both"/>
              <w:rPr>
                <w:rFonts w:ascii="Times New Roman" w:hAnsi="Times New Roman" w:cs="Times New Roman"/>
                <w:bCs/>
                <w:spacing w:val="-2"/>
                <w:sz w:val="24"/>
                <w:szCs w:val="24"/>
              </w:rPr>
            </w:pPr>
            <w:r w:rsidRPr="003632EC">
              <w:rPr>
                <w:rFonts w:ascii="Times New Roman" w:hAnsi="Times New Roman" w:cs="Times New Roman"/>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rsidR="006D4426" w:rsidRPr="00387F2C" w:rsidRDefault="006D4426" w:rsidP="006559BB">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Mid-Semester Exam</w:t>
            </w:r>
          </w:p>
        </w:tc>
        <w:tc>
          <w:tcPr>
            <w:tcW w:w="1530" w:type="dxa"/>
            <w:tcBorders>
              <w:top w:val="single" w:sz="4" w:space="0" w:color="auto"/>
              <w:left w:val="single" w:sz="4" w:space="0" w:color="auto"/>
              <w:bottom w:val="single" w:sz="4" w:space="0" w:color="auto"/>
              <w:right w:val="single" w:sz="4" w:space="0" w:color="auto"/>
            </w:tcBorders>
          </w:tcPr>
          <w:p w:rsidR="006D4426" w:rsidRPr="00387F2C" w:rsidRDefault="006D4426" w:rsidP="00B632CE">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90 min.</w:t>
            </w:r>
          </w:p>
        </w:tc>
        <w:tc>
          <w:tcPr>
            <w:tcW w:w="1530" w:type="dxa"/>
            <w:tcBorders>
              <w:top w:val="single" w:sz="4" w:space="0" w:color="auto"/>
              <w:left w:val="single" w:sz="4" w:space="0" w:color="auto"/>
              <w:bottom w:val="single" w:sz="4" w:space="0" w:color="auto"/>
              <w:right w:val="single" w:sz="4" w:space="0" w:color="auto"/>
            </w:tcBorders>
          </w:tcPr>
          <w:p w:rsidR="006D4426" w:rsidRPr="00387F2C" w:rsidRDefault="007B39FD" w:rsidP="00B632CE">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rsidR="006D4426" w:rsidRPr="000D70D6" w:rsidRDefault="00EA7B69" w:rsidP="006D54B8">
            <w:pPr>
              <w:jc w:val="center"/>
              <w:rPr>
                <w:rFonts w:ascii="Times New Roman" w:hAnsi="Times New Roman" w:cs="Times New Roman"/>
                <w:szCs w:val="20"/>
              </w:rPr>
            </w:pPr>
            <w:r w:rsidRPr="00EA7B69">
              <w:rPr>
                <w:rFonts w:ascii="Times New Roman" w:hAnsi="Times New Roman" w:cs="Times New Roman"/>
                <w:szCs w:val="20"/>
              </w:rPr>
              <w:t>30/9</w:t>
            </w:r>
            <w:r>
              <w:rPr>
                <w:rFonts w:ascii="Times New Roman" w:hAnsi="Times New Roman" w:cs="Times New Roman"/>
                <w:szCs w:val="20"/>
              </w:rPr>
              <w:t xml:space="preserve">, </w:t>
            </w:r>
            <w:r w:rsidRPr="00EA7B69">
              <w:rPr>
                <w:rFonts w:ascii="Times New Roman" w:hAnsi="Times New Roman" w:cs="Times New Roman"/>
                <w:szCs w:val="20"/>
              </w:rPr>
              <w:t>11.00 -- 12.30 PM</w:t>
            </w:r>
          </w:p>
        </w:tc>
        <w:tc>
          <w:tcPr>
            <w:tcW w:w="1440" w:type="dxa"/>
            <w:tcBorders>
              <w:top w:val="single" w:sz="4" w:space="0" w:color="auto"/>
              <w:left w:val="single" w:sz="4" w:space="0" w:color="auto"/>
              <w:bottom w:val="single" w:sz="4" w:space="0" w:color="auto"/>
              <w:right w:val="single" w:sz="4" w:space="0" w:color="auto"/>
            </w:tcBorders>
          </w:tcPr>
          <w:p w:rsidR="006D4426" w:rsidRPr="003632EC" w:rsidRDefault="006D4426" w:rsidP="008846C8">
            <w:pPr>
              <w:suppressAutoHyphens/>
              <w:spacing w:before="120"/>
              <w:jc w:val="both"/>
              <w:rPr>
                <w:rFonts w:ascii="Times New Roman" w:hAnsi="Times New Roman" w:cs="Times New Roman"/>
                <w:bCs/>
                <w:spacing w:val="-2"/>
                <w:sz w:val="24"/>
                <w:szCs w:val="24"/>
              </w:rPr>
            </w:pPr>
            <w:r w:rsidRPr="003632EC">
              <w:rPr>
                <w:rFonts w:ascii="Times New Roman" w:hAnsi="Times New Roman" w:cs="Times New Roman"/>
                <w:bCs/>
                <w:spacing w:val="-2"/>
                <w:sz w:val="24"/>
                <w:szCs w:val="24"/>
              </w:rPr>
              <w:t>CB</w:t>
            </w:r>
          </w:p>
        </w:tc>
      </w:tr>
      <w:tr w:rsidR="007B39FD" w:rsidRPr="003632EC" w:rsidTr="008846C8">
        <w:tc>
          <w:tcPr>
            <w:tcW w:w="648" w:type="dxa"/>
            <w:tcBorders>
              <w:top w:val="single" w:sz="4" w:space="0" w:color="auto"/>
              <w:left w:val="single" w:sz="4" w:space="0" w:color="auto"/>
              <w:bottom w:val="single" w:sz="4" w:space="0" w:color="auto"/>
              <w:right w:val="single" w:sz="4" w:space="0" w:color="auto"/>
            </w:tcBorders>
          </w:tcPr>
          <w:p w:rsidR="007B39FD" w:rsidRPr="003632EC" w:rsidRDefault="00816D25"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2</w:t>
            </w:r>
            <w:r w:rsidR="007B39FD">
              <w:rPr>
                <w:rFonts w:ascii="Times New Roman" w:hAnsi="Times New Roman" w:cs="Times New Roman"/>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Assignment-I</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816D25" w:rsidP="007B39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0" w:type="dxa"/>
            <w:tcBorders>
              <w:top w:val="single" w:sz="4" w:space="0" w:color="auto"/>
              <w:left w:val="single" w:sz="4" w:space="0" w:color="auto"/>
              <w:bottom w:val="single" w:sz="4" w:space="0" w:color="auto"/>
              <w:right w:val="single" w:sz="4" w:space="0" w:color="auto"/>
            </w:tcBorders>
          </w:tcPr>
          <w:p w:rsidR="007B39FD" w:rsidRPr="000D70D6" w:rsidRDefault="007B39FD" w:rsidP="007B39FD">
            <w:pPr>
              <w:jc w:val="center"/>
              <w:rPr>
                <w:rFonts w:ascii="Times New Roman" w:hAnsi="Times New Roman" w:cs="Times New Roman"/>
                <w:szCs w:val="20"/>
              </w:rPr>
            </w:pPr>
            <w:r w:rsidRPr="000D70D6">
              <w:rPr>
                <w:rFonts w:ascii="Times New Roman" w:hAnsi="Times New Roman" w:cs="Times New Roman"/>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rsidR="007B39FD" w:rsidRPr="003632EC" w:rsidRDefault="007B39FD"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7B39FD" w:rsidRPr="003632EC" w:rsidTr="008846C8">
        <w:tc>
          <w:tcPr>
            <w:tcW w:w="648" w:type="dxa"/>
            <w:tcBorders>
              <w:top w:val="single" w:sz="4" w:space="0" w:color="auto"/>
              <w:left w:val="single" w:sz="4" w:space="0" w:color="auto"/>
              <w:bottom w:val="single" w:sz="4" w:space="0" w:color="auto"/>
              <w:right w:val="single" w:sz="4" w:space="0" w:color="auto"/>
            </w:tcBorders>
          </w:tcPr>
          <w:p w:rsidR="007B39FD" w:rsidRPr="003632EC" w:rsidRDefault="00816D25"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r w:rsidR="007B39FD">
              <w:rPr>
                <w:rFonts w:ascii="Times New Roman" w:hAnsi="Times New Roman" w:cs="Times New Roman"/>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Assignment-II</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816D25" w:rsidP="007B39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0" w:type="dxa"/>
            <w:tcBorders>
              <w:top w:val="single" w:sz="4" w:space="0" w:color="auto"/>
              <w:left w:val="single" w:sz="4" w:space="0" w:color="auto"/>
              <w:bottom w:val="single" w:sz="4" w:space="0" w:color="auto"/>
              <w:right w:val="single" w:sz="4" w:space="0" w:color="auto"/>
            </w:tcBorders>
          </w:tcPr>
          <w:p w:rsidR="007B39FD" w:rsidRPr="000D70D6" w:rsidRDefault="007B39FD" w:rsidP="007B39FD">
            <w:pPr>
              <w:suppressAutoHyphens/>
              <w:spacing w:before="120"/>
              <w:jc w:val="center"/>
              <w:rPr>
                <w:rFonts w:ascii="Times New Roman" w:hAnsi="Times New Roman" w:cs="Times New Roman"/>
                <w:bCs/>
                <w:color w:val="FF0000"/>
                <w:spacing w:val="-2"/>
                <w:szCs w:val="20"/>
              </w:rPr>
            </w:pPr>
            <w:r w:rsidRPr="000D70D6">
              <w:rPr>
                <w:rFonts w:ascii="Times New Roman" w:hAnsi="Times New Roman" w:cs="Times New Roman"/>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rsidR="007B39FD" w:rsidRPr="003632EC" w:rsidRDefault="007B39FD"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7B39FD" w:rsidRPr="003632EC" w:rsidTr="008846C8">
        <w:tc>
          <w:tcPr>
            <w:tcW w:w="648" w:type="dxa"/>
            <w:tcBorders>
              <w:top w:val="single" w:sz="4" w:space="0" w:color="auto"/>
              <w:left w:val="single" w:sz="4" w:space="0" w:color="auto"/>
              <w:bottom w:val="single" w:sz="4" w:space="0" w:color="auto"/>
              <w:right w:val="single" w:sz="4" w:space="0" w:color="auto"/>
            </w:tcBorders>
          </w:tcPr>
          <w:p w:rsidR="007B39FD" w:rsidRPr="003632EC" w:rsidRDefault="00816D25"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r w:rsidR="007B39FD">
              <w:rPr>
                <w:rFonts w:ascii="Times New Roman" w:hAnsi="Times New Roman" w:cs="Times New Roman"/>
                <w:bCs/>
                <w:spacing w:val="-2"/>
                <w:sz w:val="24"/>
                <w:szCs w:val="24"/>
              </w:rPr>
              <w:t>.</w:t>
            </w:r>
          </w:p>
        </w:tc>
        <w:tc>
          <w:tcPr>
            <w:tcW w:w="234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3 hrs.</w:t>
            </w:r>
          </w:p>
        </w:tc>
        <w:tc>
          <w:tcPr>
            <w:tcW w:w="1530" w:type="dxa"/>
            <w:tcBorders>
              <w:top w:val="single" w:sz="4" w:space="0" w:color="auto"/>
              <w:left w:val="single" w:sz="4" w:space="0" w:color="auto"/>
              <w:bottom w:val="single" w:sz="4" w:space="0" w:color="auto"/>
              <w:right w:val="single" w:sz="4" w:space="0" w:color="auto"/>
            </w:tcBorders>
          </w:tcPr>
          <w:p w:rsidR="007B39FD" w:rsidRPr="00387F2C" w:rsidRDefault="007B39FD" w:rsidP="007B39FD">
            <w:pPr>
              <w:jc w:val="center"/>
              <w:rPr>
                <w:rFonts w:ascii="Times New Roman" w:hAnsi="Times New Roman" w:cs="Times New Roman"/>
                <w:spacing w:val="-3"/>
                <w:sz w:val="24"/>
                <w:szCs w:val="24"/>
              </w:rPr>
            </w:pPr>
            <w:r>
              <w:rPr>
                <w:rFonts w:ascii="Times New Roman" w:hAnsi="Times New Roman" w:cs="Times New Roman"/>
                <w:spacing w:val="-3"/>
                <w:sz w:val="24"/>
                <w:szCs w:val="24"/>
              </w:rPr>
              <w:t>40</w:t>
            </w:r>
          </w:p>
        </w:tc>
        <w:tc>
          <w:tcPr>
            <w:tcW w:w="2700" w:type="dxa"/>
            <w:tcBorders>
              <w:top w:val="single" w:sz="4" w:space="0" w:color="auto"/>
              <w:left w:val="single" w:sz="4" w:space="0" w:color="auto"/>
              <w:bottom w:val="single" w:sz="4" w:space="0" w:color="auto"/>
              <w:right w:val="single" w:sz="4" w:space="0" w:color="auto"/>
            </w:tcBorders>
          </w:tcPr>
          <w:p w:rsidR="007B39FD" w:rsidRPr="000D70D6" w:rsidRDefault="00EA7B69" w:rsidP="007B39FD">
            <w:pPr>
              <w:suppressAutoHyphens/>
              <w:spacing w:before="120"/>
              <w:jc w:val="center"/>
              <w:rPr>
                <w:rFonts w:ascii="Times New Roman" w:hAnsi="Times New Roman" w:cs="Times New Roman"/>
                <w:bCs/>
                <w:color w:val="FF0000"/>
                <w:spacing w:val="-2"/>
                <w:szCs w:val="20"/>
              </w:rPr>
            </w:pPr>
            <w:r w:rsidRPr="00EA7B69">
              <w:rPr>
                <w:rFonts w:ascii="Times New Roman" w:hAnsi="Times New Roman" w:cs="Times New Roman"/>
                <w:bCs/>
                <w:spacing w:val="-2"/>
                <w:szCs w:val="20"/>
              </w:rPr>
              <w:t>4/12 AN</w:t>
            </w:r>
          </w:p>
        </w:tc>
        <w:tc>
          <w:tcPr>
            <w:tcW w:w="1440" w:type="dxa"/>
            <w:tcBorders>
              <w:top w:val="single" w:sz="4" w:space="0" w:color="auto"/>
              <w:left w:val="single" w:sz="4" w:space="0" w:color="auto"/>
              <w:bottom w:val="single" w:sz="4" w:space="0" w:color="auto"/>
              <w:right w:val="single" w:sz="4" w:space="0" w:color="auto"/>
            </w:tcBorders>
          </w:tcPr>
          <w:p w:rsidR="007B39FD" w:rsidRPr="003632EC" w:rsidRDefault="007B39FD" w:rsidP="007B39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CB</w:t>
            </w:r>
          </w:p>
        </w:tc>
      </w:tr>
    </w:tbl>
    <w:p w:rsidR="00130100" w:rsidRPr="003632EC" w:rsidRDefault="00130100" w:rsidP="003632EC">
      <w:pPr>
        <w:suppressAutoHyphens/>
        <w:jc w:val="both"/>
        <w:rPr>
          <w:rFonts w:ascii="Times New Roman" w:hAnsi="Times New Roman" w:cs="Times New Roman"/>
          <w:b/>
          <w:spacing w:val="-2"/>
          <w:sz w:val="24"/>
          <w:szCs w:val="24"/>
        </w:rPr>
      </w:pPr>
    </w:p>
    <w:p w:rsidR="003632EC" w:rsidRPr="00BD30B7" w:rsidRDefault="003632EC" w:rsidP="003632EC">
      <w:pPr>
        <w:suppressAutoHyphens/>
        <w:jc w:val="both"/>
        <w:rPr>
          <w:rFonts w:ascii="Times New Roman" w:hAnsi="Times New Roman" w:cs="Times New Roman"/>
          <w:spacing w:val="-2"/>
          <w:sz w:val="24"/>
          <w:szCs w:val="24"/>
        </w:rPr>
      </w:pPr>
      <w:r w:rsidRPr="003632EC">
        <w:rPr>
          <w:rFonts w:ascii="Times New Roman" w:hAnsi="Times New Roman" w:cs="Times New Roman"/>
          <w:b/>
          <w:spacing w:val="-2"/>
          <w:sz w:val="24"/>
          <w:szCs w:val="24"/>
        </w:rPr>
        <w:t>6</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Chamber Consultation Hour:</w:t>
      </w:r>
      <w:r w:rsidRPr="003632EC">
        <w:rPr>
          <w:rFonts w:ascii="Times New Roman" w:hAnsi="Times New Roman" w:cs="Times New Roman"/>
          <w:spacing w:val="-2"/>
          <w:sz w:val="24"/>
          <w:szCs w:val="24"/>
        </w:rPr>
        <w:t xml:space="preserve"> To be announced in the class. </w:t>
      </w:r>
    </w:p>
    <w:p w:rsidR="00D20890" w:rsidRPr="00D20890" w:rsidRDefault="003632EC" w:rsidP="00D20890">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w:t>
      </w:r>
      <w:r w:rsidR="00D20890" w:rsidRPr="00D20890">
        <w:rPr>
          <w:rFonts w:ascii="Times New Roman" w:hAnsi="Times New Roman" w:cs="Times New Roman"/>
          <w:spacing w:val="-2"/>
          <w:sz w:val="24"/>
          <w:szCs w:val="24"/>
        </w:rPr>
        <w:t xml:space="preserve">All notices pertaining to this course shall be displayed on the </w:t>
      </w:r>
      <w:r w:rsidR="00D20890" w:rsidRPr="00D20890">
        <w:rPr>
          <w:rFonts w:ascii="Times New Roman" w:hAnsi="Times New Roman" w:cs="Times New Roman"/>
          <w:b/>
          <w:spacing w:val="-2"/>
          <w:sz w:val="24"/>
          <w:szCs w:val="24"/>
        </w:rPr>
        <w:t>Economics and Finance (or) CMS Notice Board.</w:t>
      </w:r>
    </w:p>
    <w:p w:rsidR="003632EC" w:rsidRPr="003632EC" w:rsidRDefault="003632EC" w:rsidP="003632EC">
      <w:pPr>
        <w:suppressAutoHyphens/>
        <w:jc w:val="both"/>
        <w:rPr>
          <w:rFonts w:ascii="Times New Roman" w:hAnsi="Times New Roman" w:cs="Times New Roman"/>
          <w:b/>
          <w:spacing w:val="-2"/>
          <w:sz w:val="24"/>
          <w:szCs w:val="24"/>
        </w:rPr>
      </w:pPr>
    </w:p>
    <w:p w:rsidR="00D20890" w:rsidRPr="00AA7436" w:rsidRDefault="00D20890" w:rsidP="00AA7436">
      <w:pPr>
        <w:tabs>
          <w:tab w:val="left" w:pos="0"/>
        </w:tabs>
        <w:suppressAutoHyphens/>
        <w:jc w:val="both"/>
        <w:rPr>
          <w:rFonts w:ascii="Times New Roman" w:hAnsi="Times New Roman" w:cs="Times New Roman"/>
          <w:spacing w:val="-2"/>
          <w:sz w:val="24"/>
          <w:szCs w:val="24"/>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Make-up policy</w:t>
      </w:r>
      <w:r w:rsidRPr="00A16BED">
        <w:rPr>
          <w:rFonts w:ascii="Times New Roman" w:hAnsi="Times New Roman" w:cs="Times New Roman"/>
          <w:sz w:val="24"/>
          <w:szCs w:val="24"/>
        </w:rPr>
        <w:t xml:space="preserve">: </w:t>
      </w:r>
      <w:r w:rsidRPr="00A16BED">
        <w:rPr>
          <w:rFonts w:ascii="Times New Roman" w:hAnsi="Times New Roman" w:cs="Times New Roman"/>
          <w:spacing w:val="-3"/>
          <w:sz w:val="24"/>
          <w:szCs w:val="24"/>
        </w:rPr>
        <w:t xml:space="preserve">Make-up will be granted only on genuine grounds and if prior permission is taken. No application will be accepted in the Exam Hall. Make up will be given only on Doctor’s/Warden’s recommendation and with prior (at least 01 day before the test/exam) permission of the Instructor-in-Charge/Instructor. Make-up application via </w:t>
      </w:r>
      <w:proofErr w:type="spellStart"/>
      <w:r w:rsidRPr="00A16BED">
        <w:rPr>
          <w:rFonts w:ascii="Times New Roman" w:hAnsi="Times New Roman" w:cs="Times New Roman"/>
          <w:spacing w:val="-3"/>
          <w:sz w:val="24"/>
          <w:szCs w:val="24"/>
        </w:rPr>
        <w:t>sms</w:t>
      </w:r>
      <w:proofErr w:type="spellEnd"/>
      <w:r w:rsidRPr="00A16BED">
        <w:rPr>
          <w:rFonts w:ascii="Times New Roman" w:hAnsi="Times New Roman" w:cs="Times New Roman"/>
          <w:spacing w:val="-3"/>
          <w:sz w:val="24"/>
          <w:szCs w:val="24"/>
        </w:rPr>
        <w:t>/messages is not acceptable.</w:t>
      </w:r>
    </w:p>
    <w:p w:rsidR="00D20890" w:rsidRPr="00610EF5" w:rsidRDefault="00D20890" w:rsidP="00D20890">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rsidR="003632EC" w:rsidRPr="003632EC" w:rsidRDefault="003632EC" w:rsidP="003632EC">
      <w:pPr>
        <w:suppressAutoHyphens/>
        <w:jc w:val="both"/>
        <w:rPr>
          <w:rFonts w:ascii="Times New Roman" w:hAnsi="Times New Roman" w:cs="Times New Roman"/>
          <w:b/>
          <w:spacing w:val="-2"/>
          <w:sz w:val="24"/>
          <w:szCs w:val="24"/>
        </w:rPr>
      </w:pPr>
    </w:p>
    <w:p w:rsidR="003632EC" w:rsidRPr="003632EC" w:rsidRDefault="003632EC" w:rsidP="003632EC">
      <w:pPr>
        <w:pStyle w:val="Heading1"/>
        <w:ind w:left="6480"/>
        <w:rPr>
          <w:b w:val="0"/>
          <w:bCs w:val="0"/>
        </w:rPr>
      </w:pPr>
      <w:r w:rsidRPr="003632EC">
        <w:t xml:space="preserve">         </w:t>
      </w:r>
      <w:r w:rsidR="00130100">
        <w:t xml:space="preserve">                          </w:t>
      </w:r>
      <w:r w:rsidRPr="003632EC">
        <w:tab/>
      </w:r>
      <w:r w:rsidRPr="003632EC">
        <w:tab/>
      </w:r>
      <w:r w:rsidRPr="003632EC">
        <w:tab/>
        <w:t xml:space="preserve">         Instructor</w:t>
      </w:r>
      <w:r w:rsidRPr="003632EC">
        <w:noBreakHyphen/>
        <w:t>In</w:t>
      </w:r>
      <w:r w:rsidRPr="003632EC">
        <w:noBreakHyphen/>
        <w:t>Charge</w:t>
      </w:r>
    </w:p>
    <w:p w:rsidR="003632EC" w:rsidRPr="003632EC" w:rsidRDefault="003632EC" w:rsidP="00CB1576">
      <w:pPr>
        <w:suppressAutoHyphens/>
        <w:jc w:val="both"/>
        <w:rPr>
          <w:rFonts w:ascii="Times New Roman" w:hAnsi="Times New Roman" w:cs="Times New Roman"/>
          <w:b/>
          <w:bCs/>
          <w:spacing w:val="-2"/>
          <w:sz w:val="24"/>
          <w:szCs w:val="24"/>
        </w:rPr>
      </w:pPr>
      <w:r w:rsidRPr="003632EC">
        <w:rPr>
          <w:rFonts w:ascii="Times New Roman" w:hAnsi="Times New Roman" w:cs="Times New Roman"/>
          <w:b/>
          <w:bCs/>
          <w:spacing w:val="-2"/>
          <w:sz w:val="24"/>
          <w:szCs w:val="24"/>
        </w:rPr>
        <w:t xml:space="preserve">                                                                                      </w:t>
      </w:r>
      <w:r w:rsidRPr="003632EC">
        <w:rPr>
          <w:rFonts w:ascii="Times New Roman" w:hAnsi="Times New Roman" w:cs="Times New Roman"/>
          <w:b/>
          <w:bCs/>
          <w:spacing w:val="-2"/>
          <w:sz w:val="24"/>
          <w:szCs w:val="24"/>
        </w:rPr>
        <w:tab/>
      </w:r>
      <w:r w:rsidRPr="003632EC">
        <w:rPr>
          <w:rFonts w:ascii="Times New Roman" w:hAnsi="Times New Roman" w:cs="Times New Roman"/>
          <w:b/>
          <w:bCs/>
          <w:spacing w:val="-2"/>
          <w:sz w:val="24"/>
          <w:szCs w:val="24"/>
        </w:rPr>
        <w:tab/>
      </w:r>
      <w:r w:rsidRPr="003632EC">
        <w:rPr>
          <w:rFonts w:ascii="Times New Roman" w:hAnsi="Times New Roman" w:cs="Times New Roman"/>
          <w:b/>
          <w:bCs/>
          <w:spacing w:val="-2"/>
          <w:sz w:val="24"/>
          <w:szCs w:val="24"/>
        </w:rPr>
        <w:tab/>
        <w:t xml:space="preserve">     ECON </w:t>
      </w:r>
      <w:r w:rsidR="00BD30B7">
        <w:rPr>
          <w:rFonts w:ascii="Times New Roman" w:hAnsi="Times New Roman" w:cs="Times New Roman"/>
          <w:b/>
          <w:bCs/>
          <w:spacing w:val="-2"/>
          <w:sz w:val="24"/>
          <w:szCs w:val="24"/>
        </w:rPr>
        <w:t>F213</w:t>
      </w:r>
    </w:p>
    <w:p w:rsidR="00683E79" w:rsidRPr="003632EC" w:rsidRDefault="00683E79">
      <w:pPr>
        <w:rPr>
          <w:rFonts w:ascii="Times New Roman" w:hAnsi="Times New Roman" w:cs="Times New Roman"/>
          <w:sz w:val="24"/>
          <w:szCs w:val="24"/>
        </w:rPr>
      </w:pPr>
    </w:p>
    <w:sectPr w:rsidR="00683E79" w:rsidRPr="003632EC" w:rsidSect="00B62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87E90"/>
    <w:multiLevelType w:val="hybridMultilevel"/>
    <w:tmpl w:val="9FC83A6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066A97"/>
    <w:multiLevelType w:val="multilevel"/>
    <w:tmpl w:val="A7C01EC4"/>
    <w:lvl w:ilvl="0">
      <w:start w:val="1"/>
      <w:numFmt w:val="decimal"/>
      <w:lvlText w:val="%1."/>
      <w:legacy w:legacy="1" w:legacySpace="0" w:legacyIndent="360"/>
      <w:lvlJc w:val="left"/>
      <w:pPr>
        <w:ind w:left="36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MxNbYwNje1NLMwMTZU0lEKTi0uzszPAykwrAUAFcoHyywAAAA="/>
  </w:docVars>
  <w:rsids>
    <w:rsidRoot w:val="003632EC"/>
    <w:rsid w:val="000079A4"/>
    <w:rsid w:val="00053FE3"/>
    <w:rsid w:val="000A494B"/>
    <w:rsid w:val="000D0B55"/>
    <w:rsid w:val="000D31DD"/>
    <w:rsid w:val="000D70D6"/>
    <w:rsid w:val="000F6E57"/>
    <w:rsid w:val="00130100"/>
    <w:rsid w:val="00133368"/>
    <w:rsid w:val="001562B4"/>
    <w:rsid w:val="001625F5"/>
    <w:rsid w:val="001A27A8"/>
    <w:rsid w:val="001B62BA"/>
    <w:rsid w:val="001F51C0"/>
    <w:rsid w:val="00257278"/>
    <w:rsid w:val="00261D00"/>
    <w:rsid w:val="00273DB4"/>
    <w:rsid w:val="002B4CC5"/>
    <w:rsid w:val="002F2FC4"/>
    <w:rsid w:val="00326489"/>
    <w:rsid w:val="00333CC4"/>
    <w:rsid w:val="003632EC"/>
    <w:rsid w:val="003727D4"/>
    <w:rsid w:val="003B4121"/>
    <w:rsid w:val="003C103F"/>
    <w:rsid w:val="003D3BE9"/>
    <w:rsid w:val="00445A1E"/>
    <w:rsid w:val="00462E90"/>
    <w:rsid w:val="004E29EE"/>
    <w:rsid w:val="005006BF"/>
    <w:rsid w:val="00532EB4"/>
    <w:rsid w:val="005830D9"/>
    <w:rsid w:val="00586903"/>
    <w:rsid w:val="005B0C66"/>
    <w:rsid w:val="005B3FDF"/>
    <w:rsid w:val="005C1111"/>
    <w:rsid w:val="005E1A35"/>
    <w:rsid w:val="006458E0"/>
    <w:rsid w:val="006559BB"/>
    <w:rsid w:val="00683E79"/>
    <w:rsid w:val="006928BE"/>
    <w:rsid w:val="006C7C30"/>
    <w:rsid w:val="006D4426"/>
    <w:rsid w:val="006D54B8"/>
    <w:rsid w:val="007125B6"/>
    <w:rsid w:val="00776D3B"/>
    <w:rsid w:val="007B39FD"/>
    <w:rsid w:val="007B6AD5"/>
    <w:rsid w:val="007D58C7"/>
    <w:rsid w:val="00816D25"/>
    <w:rsid w:val="008255DE"/>
    <w:rsid w:val="0082765D"/>
    <w:rsid w:val="00840DAE"/>
    <w:rsid w:val="008542C2"/>
    <w:rsid w:val="008627C2"/>
    <w:rsid w:val="00877BDC"/>
    <w:rsid w:val="00881114"/>
    <w:rsid w:val="008846C8"/>
    <w:rsid w:val="008A4C2E"/>
    <w:rsid w:val="008C2164"/>
    <w:rsid w:val="008C6959"/>
    <w:rsid w:val="008F35DA"/>
    <w:rsid w:val="00927B19"/>
    <w:rsid w:val="0093723F"/>
    <w:rsid w:val="00947551"/>
    <w:rsid w:val="00971045"/>
    <w:rsid w:val="00973F44"/>
    <w:rsid w:val="00994B0A"/>
    <w:rsid w:val="009A1F81"/>
    <w:rsid w:val="009A402C"/>
    <w:rsid w:val="009E3D50"/>
    <w:rsid w:val="009E4388"/>
    <w:rsid w:val="00A26B08"/>
    <w:rsid w:val="00A47C7A"/>
    <w:rsid w:val="00A504E2"/>
    <w:rsid w:val="00A66B15"/>
    <w:rsid w:val="00A70977"/>
    <w:rsid w:val="00AA7436"/>
    <w:rsid w:val="00AD33DC"/>
    <w:rsid w:val="00B30D18"/>
    <w:rsid w:val="00B32D9F"/>
    <w:rsid w:val="00B42EAB"/>
    <w:rsid w:val="00B6298D"/>
    <w:rsid w:val="00B641EA"/>
    <w:rsid w:val="00BA1089"/>
    <w:rsid w:val="00BA55EA"/>
    <w:rsid w:val="00BB42BF"/>
    <w:rsid w:val="00BB4CE8"/>
    <w:rsid w:val="00BD30B7"/>
    <w:rsid w:val="00C03CBE"/>
    <w:rsid w:val="00C7624A"/>
    <w:rsid w:val="00CB1576"/>
    <w:rsid w:val="00CC0B40"/>
    <w:rsid w:val="00CD7ABE"/>
    <w:rsid w:val="00D20890"/>
    <w:rsid w:val="00D83074"/>
    <w:rsid w:val="00DC1292"/>
    <w:rsid w:val="00DC5E42"/>
    <w:rsid w:val="00DD75F3"/>
    <w:rsid w:val="00DE4E4E"/>
    <w:rsid w:val="00DF5644"/>
    <w:rsid w:val="00E32157"/>
    <w:rsid w:val="00E64C33"/>
    <w:rsid w:val="00EA7B69"/>
    <w:rsid w:val="00ED6085"/>
    <w:rsid w:val="00EF3057"/>
    <w:rsid w:val="00EF441F"/>
    <w:rsid w:val="00F125A2"/>
    <w:rsid w:val="00F13B4B"/>
    <w:rsid w:val="00F427E2"/>
    <w:rsid w:val="00F43833"/>
    <w:rsid w:val="00F63688"/>
    <w:rsid w:val="00F87911"/>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3AEA7-5F40-48EC-A59D-ABE456B3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157"/>
  </w:style>
  <w:style w:type="paragraph" w:styleId="Heading1">
    <w:name w:val="heading 1"/>
    <w:basedOn w:val="Normal"/>
    <w:next w:val="Normal"/>
    <w:link w:val="Heading1Char"/>
    <w:qFormat/>
    <w:rsid w:val="003632E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EC"/>
    <w:rPr>
      <w:rFonts w:ascii="Times New Roman" w:eastAsia="Times New Roman" w:hAnsi="Times New Roman" w:cs="Times New Roman"/>
      <w:b/>
      <w:bCs/>
      <w:sz w:val="24"/>
      <w:szCs w:val="24"/>
    </w:rPr>
  </w:style>
  <w:style w:type="paragraph" w:styleId="Title">
    <w:name w:val="Title"/>
    <w:basedOn w:val="Normal"/>
    <w:link w:val="TitleChar"/>
    <w:qFormat/>
    <w:rsid w:val="003632EC"/>
    <w:pPr>
      <w:suppressAutoHyphens/>
      <w:spacing w:before="60" w:after="60" w:line="240" w:lineRule="auto"/>
      <w:jc w:val="center"/>
    </w:pPr>
    <w:rPr>
      <w:rFonts w:ascii="Book Antiqua" w:eastAsia="Times New Roman" w:hAnsi="Book Antiqua" w:cs="Times New Roman"/>
      <w:b/>
      <w:spacing w:val="-2"/>
      <w:szCs w:val="20"/>
    </w:rPr>
  </w:style>
  <w:style w:type="character" w:customStyle="1" w:styleId="TitleChar">
    <w:name w:val="Title Char"/>
    <w:basedOn w:val="DefaultParagraphFont"/>
    <w:link w:val="Title"/>
    <w:rsid w:val="003632EC"/>
    <w:rPr>
      <w:rFonts w:ascii="Book Antiqua" w:eastAsia="Times New Roman" w:hAnsi="Book Antiqua" w:cs="Times New Roman"/>
      <w:b/>
      <w:spacing w:val="-2"/>
      <w:szCs w:val="20"/>
    </w:rPr>
  </w:style>
  <w:style w:type="paragraph" w:styleId="BalloonText">
    <w:name w:val="Balloon Text"/>
    <w:basedOn w:val="Normal"/>
    <w:link w:val="BalloonTextChar"/>
    <w:uiPriority w:val="99"/>
    <w:semiHidden/>
    <w:unhideWhenUsed/>
    <w:rsid w:val="0005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E3"/>
    <w:rPr>
      <w:rFonts w:ascii="Tahoma" w:hAnsi="Tahoma" w:cs="Tahoma"/>
      <w:sz w:val="16"/>
      <w:szCs w:val="16"/>
    </w:rPr>
  </w:style>
  <w:style w:type="paragraph" w:styleId="ListParagraph">
    <w:name w:val="List Paragraph"/>
    <w:basedOn w:val="Normal"/>
    <w:uiPriority w:val="34"/>
    <w:qFormat/>
    <w:rsid w:val="00BB42BF"/>
    <w:pPr>
      <w:ind w:left="720"/>
      <w:contextualSpacing/>
    </w:pPr>
  </w:style>
  <w:style w:type="paragraph" w:customStyle="1" w:styleId="TableParagraph">
    <w:name w:val="Table Paragraph"/>
    <w:basedOn w:val="Normal"/>
    <w:uiPriority w:val="1"/>
    <w:qFormat/>
    <w:rsid w:val="008A4C2E"/>
    <w:pPr>
      <w:widowControl w:val="0"/>
      <w:autoSpaceDE w:val="0"/>
      <w:autoSpaceDN w:val="0"/>
      <w:spacing w:after="0" w:line="240" w:lineRule="auto"/>
    </w:pPr>
    <w:rPr>
      <w:rFonts w:ascii="Liberation Serif" w:eastAsia="Liberation Serif" w:hAnsi="Liberation Serif" w:cs="Liberation Serif"/>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4</cp:revision>
  <dcterms:created xsi:type="dcterms:W3CDTF">2019-07-24T04:54:00Z</dcterms:created>
  <dcterms:modified xsi:type="dcterms:W3CDTF">2019-07-28T09:19:00Z</dcterms:modified>
</cp:coreProperties>
</file>