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47" w:rsidRPr="00F478F9" w:rsidRDefault="00A34647">
      <w:pPr>
        <w:pStyle w:val="Title"/>
        <w:rPr>
          <w:sz w:val="22"/>
          <w:szCs w:val="18"/>
        </w:rPr>
      </w:pPr>
      <w:r w:rsidRPr="00F478F9">
        <w:rPr>
          <w:sz w:val="22"/>
          <w:szCs w:val="18"/>
        </w:rPr>
        <w:t>BIRLA INSTITUTE OF TECHNOLOGY AND SCIENCE, PILANI</w:t>
      </w:r>
    </w:p>
    <w:p w:rsidR="00A34647" w:rsidRPr="00F478F9" w:rsidRDefault="00B35DE6">
      <w:pPr>
        <w:suppressAutoHyphens/>
        <w:spacing w:before="40" w:after="60"/>
        <w:jc w:val="center"/>
        <w:rPr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SECOND</w:t>
      </w:r>
      <w:r w:rsidR="00A34647" w:rsidRPr="00F478F9">
        <w:rPr>
          <w:b/>
          <w:spacing w:val="-2"/>
          <w:sz w:val="22"/>
          <w:szCs w:val="18"/>
        </w:rPr>
        <w:t xml:space="preserve"> SEMESTER </w:t>
      </w:r>
      <w:r w:rsidR="00570432" w:rsidRPr="00F478F9">
        <w:rPr>
          <w:b/>
          <w:spacing w:val="-2"/>
          <w:sz w:val="22"/>
          <w:szCs w:val="18"/>
        </w:rPr>
        <w:t>201</w:t>
      </w:r>
      <w:r w:rsidR="00126321">
        <w:rPr>
          <w:b/>
          <w:spacing w:val="-2"/>
          <w:sz w:val="22"/>
          <w:szCs w:val="18"/>
        </w:rPr>
        <w:t>9</w:t>
      </w:r>
      <w:r w:rsidR="00C40CEE" w:rsidRPr="00F478F9">
        <w:rPr>
          <w:b/>
          <w:spacing w:val="-2"/>
          <w:sz w:val="22"/>
          <w:szCs w:val="18"/>
        </w:rPr>
        <w:t>-</w:t>
      </w:r>
      <w:r w:rsidR="00126321">
        <w:rPr>
          <w:b/>
          <w:spacing w:val="-2"/>
          <w:sz w:val="22"/>
          <w:szCs w:val="18"/>
        </w:rPr>
        <w:t>20</w:t>
      </w:r>
    </w:p>
    <w:p w:rsidR="00A34647" w:rsidRPr="00F478F9" w:rsidRDefault="00A34647">
      <w:pPr>
        <w:suppressAutoHyphens/>
        <w:spacing w:before="40" w:after="60"/>
        <w:jc w:val="center"/>
        <w:rPr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  <w:u w:val="single"/>
        </w:rPr>
        <w:t>Course Handout (Part II)</w:t>
      </w:r>
    </w:p>
    <w:p w:rsidR="00A34647" w:rsidRPr="00F478F9" w:rsidRDefault="00A34647">
      <w:pPr>
        <w:suppressAutoHyphens/>
        <w:jc w:val="right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                            </w:t>
      </w:r>
      <w:r w:rsidR="004D064D" w:rsidRPr="00F478F9">
        <w:rPr>
          <w:spacing w:val="-2"/>
          <w:sz w:val="22"/>
          <w:szCs w:val="18"/>
        </w:rPr>
        <w:t xml:space="preserve">                         Date: </w:t>
      </w:r>
      <w:r w:rsidR="00126321">
        <w:rPr>
          <w:spacing w:val="-2"/>
          <w:sz w:val="22"/>
          <w:szCs w:val="18"/>
        </w:rPr>
        <w:t>06</w:t>
      </w:r>
      <w:r w:rsidR="00570432" w:rsidRPr="00F478F9">
        <w:rPr>
          <w:spacing w:val="-2"/>
          <w:sz w:val="22"/>
          <w:szCs w:val="18"/>
        </w:rPr>
        <w:t>/</w:t>
      </w:r>
      <w:r w:rsidR="00126321">
        <w:rPr>
          <w:spacing w:val="-2"/>
          <w:sz w:val="22"/>
          <w:szCs w:val="18"/>
        </w:rPr>
        <w:t>01</w:t>
      </w:r>
      <w:r w:rsidR="00570432" w:rsidRPr="00F478F9">
        <w:rPr>
          <w:spacing w:val="-2"/>
          <w:sz w:val="22"/>
          <w:szCs w:val="18"/>
        </w:rPr>
        <w:t>/</w:t>
      </w:r>
      <w:r w:rsidR="004D064D" w:rsidRPr="00F478F9">
        <w:rPr>
          <w:spacing w:val="-2"/>
          <w:sz w:val="22"/>
          <w:szCs w:val="18"/>
        </w:rPr>
        <w:t>20</w:t>
      </w:r>
      <w:r w:rsidR="00126321">
        <w:rPr>
          <w:spacing w:val="-2"/>
          <w:sz w:val="22"/>
          <w:szCs w:val="18"/>
        </w:rPr>
        <w:t>20</w:t>
      </w:r>
    </w:p>
    <w:p w:rsidR="00A34647" w:rsidRPr="00F478F9" w:rsidRDefault="00A34647">
      <w:pPr>
        <w:suppressAutoHyphens/>
        <w:jc w:val="both"/>
        <w:rPr>
          <w:spacing w:val="-2"/>
          <w:sz w:val="22"/>
          <w:szCs w:val="18"/>
        </w:rPr>
      </w:pPr>
    </w:p>
    <w:p w:rsidR="00A34647" w:rsidRPr="00F478F9" w:rsidRDefault="00A34647">
      <w:pPr>
        <w:suppressAutoHyphens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>In addition to Part I (General Handout for all courses appended to the time table) this portion gives further specific details regarding the course.</w:t>
      </w:r>
    </w:p>
    <w:p w:rsidR="00A34647" w:rsidRPr="00F478F9" w:rsidRDefault="00A34647">
      <w:pPr>
        <w:suppressAutoHyphens/>
        <w:jc w:val="both"/>
        <w:rPr>
          <w:spacing w:val="-2"/>
          <w:sz w:val="22"/>
          <w:szCs w:val="18"/>
        </w:rPr>
      </w:pPr>
    </w:p>
    <w:p w:rsidR="00A34647" w:rsidRPr="00F478F9" w:rsidRDefault="00A34647">
      <w:p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i/>
          <w:spacing w:val="-2"/>
          <w:sz w:val="22"/>
          <w:szCs w:val="18"/>
        </w:rPr>
        <w:t>Course No.</w:t>
      </w:r>
      <w:r w:rsidRPr="00F478F9">
        <w:rPr>
          <w:spacing w:val="-2"/>
          <w:sz w:val="22"/>
          <w:szCs w:val="18"/>
        </w:rPr>
        <w:t xml:space="preserve">               </w:t>
      </w:r>
      <w:r w:rsidR="00CF2A1D" w:rsidRPr="00F478F9">
        <w:rPr>
          <w:spacing w:val="-2"/>
          <w:sz w:val="22"/>
          <w:szCs w:val="18"/>
        </w:rPr>
        <w:t xml:space="preserve"> </w:t>
      </w:r>
      <w:r w:rsidR="00CF2A1D"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 xml:space="preserve">: </w:t>
      </w:r>
      <w:r w:rsidR="00945F6B" w:rsidRPr="00F478F9">
        <w:rPr>
          <w:b/>
          <w:spacing w:val="-2"/>
          <w:sz w:val="22"/>
          <w:szCs w:val="18"/>
        </w:rPr>
        <w:t xml:space="preserve">BITS F415 </w:t>
      </w:r>
    </w:p>
    <w:p w:rsidR="00A34647" w:rsidRPr="00F478F9" w:rsidRDefault="00A34647">
      <w:pPr>
        <w:suppressAutoHyphens/>
        <w:jc w:val="both"/>
        <w:rPr>
          <w:spacing w:val="-2"/>
          <w:sz w:val="22"/>
          <w:szCs w:val="18"/>
        </w:rPr>
      </w:pPr>
      <w:r w:rsidRPr="00F478F9">
        <w:rPr>
          <w:i/>
          <w:spacing w:val="-2"/>
          <w:sz w:val="22"/>
          <w:szCs w:val="18"/>
        </w:rPr>
        <w:t>Course Title</w:t>
      </w:r>
      <w:r w:rsidRPr="00F478F9">
        <w:rPr>
          <w:spacing w:val="-2"/>
          <w:sz w:val="22"/>
          <w:szCs w:val="18"/>
        </w:rPr>
        <w:t xml:space="preserve">             </w:t>
      </w:r>
      <w:r w:rsidR="00CF2A1D"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 xml:space="preserve">: </w:t>
      </w:r>
      <w:r w:rsidRPr="00F478F9">
        <w:rPr>
          <w:b/>
          <w:spacing w:val="-2"/>
          <w:sz w:val="22"/>
          <w:szCs w:val="18"/>
        </w:rPr>
        <w:t>Introduction to MEMS</w:t>
      </w:r>
    </w:p>
    <w:p w:rsidR="006A606F" w:rsidRPr="00F478F9" w:rsidRDefault="00A34647">
      <w:p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i/>
          <w:spacing w:val="-2"/>
          <w:sz w:val="22"/>
          <w:szCs w:val="18"/>
        </w:rPr>
        <w:t>Instructor</w:t>
      </w:r>
      <w:r w:rsidRPr="00F478F9">
        <w:rPr>
          <w:i/>
          <w:spacing w:val="-2"/>
          <w:sz w:val="22"/>
          <w:szCs w:val="18"/>
        </w:rPr>
        <w:noBreakHyphen/>
        <w:t>in</w:t>
      </w:r>
      <w:r w:rsidRPr="00F478F9">
        <w:rPr>
          <w:i/>
          <w:spacing w:val="-2"/>
          <w:sz w:val="22"/>
          <w:szCs w:val="18"/>
        </w:rPr>
        <w:noBreakHyphen/>
        <w:t>charge</w:t>
      </w:r>
      <w:r w:rsidRPr="00F478F9">
        <w:rPr>
          <w:spacing w:val="-2"/>
          <w:sz w:val="22"/>
          <w:szCs w:val="18"/>
        </w:rPr>
        <w:t xml:space="preserve"> </w:t>
      </w:r>
      <w:r w:rsidR="00CF2A1D" w:rsidRPr="00F478F9">
        <w:rPr>
          <w:spacing w:val="-2"/>
          <w:sz w:val="22"/>
          <w:szCs w:val="18"/>
        </w:rPr>
        <w:tab/>
      </w:r>
      <w:r w:rsidRPr="00F478F9">
        <w:rPr>
          <w:b/>
          <w:spacing w:val="-2"/>
          <w:sz w:val="22"/>
          <w:szCs w:val="18"/>
        </w:rPr>
        <w:t xml:space="preserve">: </w:t>
      </w:r>
      <w:r w:rsidR="004D6114" w:rsidRPr="00F478F9">
        <w:rPr>
          <w:b/>
          <w:spacing w:val="-2"/>
          <w:sz w:val="22"/>
          <w:szCs w:val="18"/>
        </w:rPr>
        <w:t xml:space="preserve">Prof. </w:t>
      </w:r>
      <w:proofErr w:type="spellStart"/>
      <w:r w:rsidR="004D6114" w:rsidRPr="00F478F9">
        <w:rPr>
          <w:b/>
          <w:spacing w:val="-2"/>
          <w:sz w:val="22"/>
          <w:szCs w:val="18"/>
        </w:rPr>
        <w:t>Sanket</w:t>
      </w:r>
      <w:proofErr w:type="spellEnd"/>
      <w:r w:rsidR="004D6114" w:rsidRPr="00F478F9">
        <w:rPr>
          <w:b/>
          <w:spacing w:val="-2"/>
          <w:sz w:val="22"/>
          <w:szCs w:val="18"/>
        </w:rPr>
        <w:t xml:space="preserve"> </w:t>
      </w:r>
      <w:proofErr w:type="spellStart"/>
      <w:r w:rsidR="004D6114" w:rsidRPr="00F478F9">
        <w:rPr>
          <w:b/>
          <w:spacing w:val="-2"/>
          <w:sz w:val="22"/>
          <w:szCs w:val="18"/>
        </w:rPr>
        <w:t>Goel</w:t>
      </w:r>
      <w:proofErr w:type="spellEnd"/>
    </w:p>
    <w:p w:rsidR="00485781" w:rsidRPr="00F478F9" w:rsidRDefault="00485781">
      <w:p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i/>
          <w:spacing w:val="-2"/>
          <w:sz w:val="22"/>
          <w:szCs w:val="18"/>
        </w:rPr>
        <w:t>Instructor</w:t>
      </w:r>
      <w:r w:rsidRPr="00F478F9">
        <w:rPr>
          <w:b/>
          <w:spacing w:val="-2"/>
          <w:sz w:val="22"/>
          <w:szCs w:val="18"/>
        </w:rPr>
        <w:tab/>
        <w:t xml:space="preserve">         </w:t>
      </w:r>
      <w:r w:rsidR="00CF2A1D" w:rsidRPr="00F478F9">
        <w:rPr>
          <w:b/>
          <w:spacing w:val="-2"/>
          <w:sz w:val="22"/>
          <w:szCs w:val="18"/>
        </w:rPr>
        <w:tab/>
      </w:r>
      <w:r w:rsidRPr="00F478F9">
        <w:rPr>
          <w:b/>
          <w:spacing w:val="-2"/>
          <w:sz w:val="22"/>
          <w:szCs w:val="18"/>
        </w:rPr>
        <w:t xml:space="preserve">: </w:t>
      </w:r>
      <w:r w:rsidR="006A606F" w:rsidRPr="00F478F9">
        <w:rPr>
          <w:b/>
          <w:spacing w:val="-2"/>
          <w:sz w:val="22"/>
          <w:szCs w:val="18"/>
        </w:rPr>
        <w:t xml:space="preserve">Prof. </w:t>
      </w:r>
      <w:proofErr w:type="spellStart"/>
      <w:r w:rsidR="004D6114" w:rsidRPr="00F478F9">
        <w:rPr>
          <w:b/>
          <w:spacing w:val="-2"/>
          <w:sz w:val="22"/>
          <w:szCs w:val="18"/>
        </w:rPr>
        <w:t>Sanket</w:t>
      </w:r>
      <w:proofErr w:type="spellEnd"/>
      <w:r w:rsidR="004D6114" w:rsidRPr="00F478F9">
        <w:rPr>
          <w:b/>
          <w:spacing w:val="-2"/>
          <w:sz w:val="22"/>
          <w:szCs w:val="18"/>
        </w:rPr>
        <w:t xml:space="preserve"> </w:t>
      </w:r>
      <w:proofErr w:type="spellStart"/>
      <w:r w:rsidR="004D6114" w:rsidRPr="00F478F9">
        <w:rPr>
          <w:b/>
          <w:spacing w:val="-2"/>
          <w:sz w:val="22"/>
          <w:szCs w:val="18"/>
        </w:rPr>
        <w:t>Goel</w:t>
      </w:r>
      <w:proofErr w:type="spellEnd"/>
      <w:r w:rsidR="004D6114" w:rsidRPr="00F478F9">
        <w:rPr>
          <w:b/>
          <w:spacing w:val="-2"/>
          <w:sz w:val="22"/>
          <w:szCs w:val="18"/>
        </w:rPr>
        <w:t xml:space="preserve"> and Dr. Satish Kumar Dubey</w:t>
      </w:r>
    </w:p>
    <w:p w:rsidR="006A606F" w:rsidRPr="00F478F9" w:rsidRDefault="006A606F">
      <w:pPr>
        <w:suppressAutoHyphens/>
        <w:jc w:val="both"/>
        <w:rPr>
          <w:b/>
          <w:spacing w:val="-2"/>
          <w:sz w:val="22"/>
          <w:szCs w:val="18"/>
        </w:rPr>
      </w:pPr>
    </w:p>
    <w:p w:rsidR="00A34647" w:rsidRPr="00F478F9" w:rsidRDefault="00A34647">
      <w:pPr>
        <w:suppressAutoHyphens/>
        <w:spacing w:before="40" w:after="6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1.   </w:t>
      </w:r>
      <w:r w:rsidRPr="00F478F9">
        <w:rPr>
          <w:b/>
          <w:spacing w:val="-2"/>
          <w:sz w:val="22"/>
          <w:szCs w:val="18"/>
        </w:rPr>
        <w:t>Scope and Objective of the Course:</w:t>
      </w:r>
      <w:bookmarkStart w:id="0" w:name="_GoBack"/>
      <w:bookmarkEnd w:id="0"/>
    </w:p>
    <w:p w:rsidR="00A34647" w:rsidRPr="00F478F9" w:rsidRDefault="00A34647">
      <w:pPr>
        <w:suppressAutoHyphens/>
        <w:spacing w:before="40" w:after="6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The course introduces the basic concepts in MEMS (Micro Electromechanical Systems) with a view to address a class of students from science and engineering disciplines. The discussion on topics like MEMS design, Microfabrication, Microfluidics, </w:t>
      </w:r>
      <w:proofErr w:type="spellStart"/>
      <w:r w:rsidRPr="00F478F9">
        <w:rPr>
          <w:spacing w:val="-2"/>
          <w:sz w:val="22"/>
          <w:szCs w:val="18"/>
        </w:rPr>
        <w:t>Microrobotics</w:t>
      </w:r>
      <w:proofErr w:type="spellEnd"/>
      <w:r w:rsidRPr="00F478F9">
        <w:rPr>
          <w:spacing w:val="-2"/>
          <w:sz w:val="22"/>
          <w:szCs w:val="18"/>
        </w:rPr>
        <w:t xml:space="preserve"> and </w:t>
      </w:r>
      <w:proofErr w:type="spellStart"/>
      <w:r w:rsidRPr="00F478F9">
        <w:rPr>
          <w:spacing w:val="-2"/>
          <w:sz w:val="22"/>
          <w:szCs w:val="18"/>
        </w:rPr>
        <w:t>Microsensors</w:t>
      </w:r>
      <w:proofErr w:type="spellEnd"/>
      <w:r w:rsidRPr="00F478F9">
        <w:rPr>
          <w:spacing w:val="-2"/>
          <w:sz w:val="22"/>
          <w:szCs w:val="18"/>
        </w:rPr>
        <w:t xml:space="preserve"> have been structured in the course plan. The objective of the course is to equip the students from various aspects and with basic knowledge of the area of MEMS. </w:t>
      </w:r>
    </w:p>
    <w:p w:rsidR="00A34647" w:rsidRPr="00F478F9" w:rsidRDefault="00A34647">
      <w:pPr>
        <w:suppressAutoHyphens/>
        <w:spacing w:before="40" w:after="60"/>
        <w:jc w:val="both"/>
        <w:rPr>
          <w:spacing w:val="-2"/>
          <w:sz w:val="22"/>
          <w:szCs w:val="18"/>
        </w:rPr>
      </w:pPr>
    </w:p>
    <w:p w:rsidR="00A34647" w:rsidRPr="00F478F9" w:rsidRDefault="00A34647" w:rsidP="00B3714D">
      <w:pPr>
        <w:numPr>
          <w:ilvl w:val="0"/>
          <w:numId w:val="1"/>
        </w:numPr>
        <w:tabs>
          <w:tab w:val="left" w:pos="360"/>
        </w:tabs>
        <w:suppressAutoHyphens/>
        <w:spacing w:before="40" w:after="60"/>
        <w:jc w:val="both"/>
        <w:rPr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Text Book:</w:t>
      </w:r>
      <w:r w:rsidRPr="00F478F9">
        <w:rPr>
          <w:spacing w:val="-2"/>
          <w:sz w:val="22"/>
          <w:szCs w:val="18"/>
        </w:rPr>
        <w:t xml:space="preserve"> </w:t>
      </w:r>
    </w:p>
    <w:p w:rsidR="00CF56EC" w:rsidRPr="00F478F9" w:rsidRDefault="00CF56EC" w:rsidP="00AD39ED">
      <w:p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Tai-Ran Hsu, </w:t>
      </w:r>
      <w:r w:rsidRPr="00F478F9">
        <w:rPr>
          <w:i/>
          <w:spacing w:val="-2"/>
          <w:sz w:val="22"/>
          <w:szCs w:val="18"/>
        </w:rPr>
        <w:t>MEMS and Micro systems Design and Manufacture</w:t>
      </w:r>
      <w:r w:rsidRPr="00F478F9">
        <w:rPr>
          <w:spacing w:val="-2"/>
          <w:sz w:val="22"/>
          <w:szCs w:val="18"/>
        </w:rPr>
        <w:t>, Tata McGraw Hill, 2002</w:t>
      </w:r>
    </w:p>
    <w:p w:rsidR="00A34647" w:rsidRPr="00F478F9" w:rsidRDefault="00A34647">
      <w:pPr>
        <w:suppressAutoHyphens/>
        <w:spacing w:before="40" w:after="80"/>
        <w:jc w:val="both"/>
        <w:rPr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Reference Books:</w:t>
      </w:r>
      <w:r w:rsidRPr="00F478F9">
        <w:rPr>
          <w:spacing w:val="-2"/>
          <w:sz w:val="22"/>
          <w:szCs w:val="18"/>
        </w:rPr>
        <w:t xml:space="preserve"> </w:t>
      </w:r>
    </w:p>
    <w:p w:rsidR="00CF56EC" w:rsidRPr="002A43BA" w:rsidRDefault="00CF56EC" w:rsidP="002A43BA">
      <w:pPr>
        <w:pStyle w:val="ListParagraph"/>
        <w:numPr>
          <w:ilvl w:val="0"/>
          <w:numId w:val="8"/>
        </w:numPr>
        <w:suppressAutoHyphens/>
        <w:spacing w:before="40" w:after="6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 xml:space="preserve">G.K. </w:t>
      </w:r>
      <w:proofErr w:type="spellStart"/>
      <w:r w:rsidRPr="002A43BA">
        <w:rPr>
          <w:spacing w:val="-2"/>
          <w:sz w:val="22"/>
          <w:szCs w:val="18"/>
        </w:rPr>
        <w:t>Ananthsuresh</w:t>
      </w:r>
      <w:proofErr w:type="spellEnd"/>
      <w:r w:rsidRPr="002A43BA">
        <w:rPr>
          <w:spacing w:val="-2"/>
          <w:sz w:val="22"/>
          <w:szCs w:val="18"/>
        </w:rPr>
        <w:t xml:space="preserve"> et </w:t>
      </w:r>
      <w:proofErr w:type="gramStart"/>
      <w:r w:rsidRPr="002A43BA">
        <w:rPr>
          <w:spacing w:val="-2"/>
          <w:sz w:val="22"/>
          <w:szCs w:val="18"/>
        </w:rPr>
        <w:t>al ,</w:t>
      </w:r>
      <w:proofErr w:type="gramEnd"/>
      <w:r w:rsidRPr="002A43BA">
        <w:rPr>
          <w:spacing w:val="-2"/>
          <w:sz w:val="22"/>
          <w:szCs w:val="18"/>
        </w:rPr>
        <w:t>’Micro and Smart Systems’, Wiley, India, 2010.</w:t>
      </w:r>
    </w:p>
    <w:p w:rsidR="00A34647" w:rsidRPr="002A43BA" w:rsidRDefault="00A34647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proofErr w:type="spellStart"/>
      <w:r w:rsidRPr="002A43BA">
        <w:rPr>
          <w:spacing w:val="-2"/>
          <w:sz w:val="22"/>
          <w:szCs w:val="18"/>
        </w:rPr>
        <w:t>Nitaigour</w:t>
      </w:r>
      <w:proofErr w:type="spellEnd"/>
      <w:r w:rsidRPr="002A43BA">
        <w:rPr>
          <w:spacing w:val="-2"/>
          <w:sz w:val="22"/>
          <w:szCs w:val="18"/>
        </w:rPr>
        <w:t xml:space="preserve"> P. </w:t>
      </w:r>
      <w:proofErr w:type="spellStart"/>
      <w:r w:rsidRPr="002A43BA">
        <w:rPr>
          <w:spacing w:val="-2"/>
          <w:sz w:val="22"/>
          <w:szCs w:val="18"/>
        </w:rPr>
        <w:t>Mahalik</w:t>
      </w:r>
      <w:proofErr w:type="spellEnd"/>
      <w:r w:rsidRPr="002A43BA">
        <w:rPr>
          <w:spacing w:val="-2"/>
          <w:sz w:val="22"/>
          <w:szCs w:val="18"/>
        </w:rPr>
        <w:t xml:space="preserve">, </w:t>
      </w:r>
      <w:r w:rsidRPr="002A43BA">
        <w:rPr>
          <w:i/>
          <w:spacing w:val="-2"/>
          <w:sz w:val="22"/>
          <w:szCs w:val="18"/>
        </w:rPr>
        <w:t>MEMS</w:t>
      </w:r>
      <w:r w:rsidRPr="002A43BA">
        <w:rPr>
          <w:spacing w:val="-2"/>
          <w:sz w:val="22"/>
          <w:szCs w:val="18"/>
        </w:rPr>
        <w:t>, Tata McGraw Hill, 2007</w:t>
      </w:r>
    </w:p>
    <w:p w:rsidR="00A34647" w:rsidRPr="002A43BA" w:rsidRDefault="00A34647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 xml:space="preserve">Marc </w:t>
      </w:r>
      <w:proofErr w:type="spellStart"/>
      <w:r w:rsidRPr="002A43BA">
        <w:rPr>
          <w:spacing w:val="-2"/>
          <w:sz w:val="22"/>
          <w:szCs w:val="18"/>
        </w:rPr>
        <w:t>Madou</w:t>
      </w:r>
      <w:proofErr w:type="spellEnd"/>
      <w:r w:rsidRPr="002A43BA">
        <w:rPr>
          <w:spacing w:val="-2"/>
          <w:sz w:val="22"/>
          <w:szCs w:val="18"/>
        </w:rPr>
        <w:t xml:space="preserve">, </w:t>
      </w:r>
      <w:r w:rsidRPr="002A43BA">
        <w:rPr>
          <w:i/>
          <w:spacing w:val="-2"/>
          <w:sz w:val="22"/>
          <w:szCs w:val="18"/>
        </w:rPr>
        <w:t>Fundamentals of Microfabrication</w:t>
      </w:r>
      <w:r w:rsidRPr="002A43BA">
        <w:rPr>
          <w:spacing w:val="-2"/>
          <w:sz w:val="22"/>
          <w:szCs w:val="18"/>
        </w:rPr>
        <w:t>, CRC Press, 2002.</w:t>
      </w:r>
    </w:p>
    <w:p w:rsidR="00AD39ED" w:rsidRPr="002A43BA" w:rsidRDefault="00A34647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 xml:space="preserve">Chang Liu, </w:t>
      </w:r>
      <w:r w:rsidRPr="002A43BA">
        <w:rPr>
          <w:i/>
          <w:spacing w:val="-2"/>
          <w:sz w:val="22"/>
          <w:szCs w:val="18"/>
        </w:rPr>
        <w:t>Foundation of MEMS</w:t>
      </w:r>
      <w:r w:rsidRPr="002A43BA">
        <w:rPr>
          <w:spacing w:val="-2"/>
          <w:sz w:val="22"/>
          <w:szCs w:val="18"/>
        </w:rPr>
        <w:t>, Pearson Education Inc., NJ, 2006</w:t>
      </w:r>
    </w:p>
    <w:p w:rsidR="00A34647" w:rsidRPr="002A43BA" w:rsidRDefault="00A34647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proofErr w:type="spellStart"/>
      <w:r w:rsidRPr="002A43BA">
        <w:rPr>
          <w:spacing w:val="-2"/>
          <w:sz w:val="22"/>
          <w:szCs w:val="18"/>
        </w:rPr>
        <w:t>Nadim</w:t>
      </w:r>
      <w:proofErr w:type="spellEnd"/>
      <w:r w:rsidRPr="002A43BA">
        <w:rPr>
          <w:spacing w:val="-2"/>
          <w:sz w:val="22"/>
          <w:szCs w:val="18"/>
        </w:rPr>
        <w:t xml:space="preserve"> </w:t>
      </w:r>
      <w:proofErr w:type="spellStart"/>
      <w:r w:rsidRPr="002A43BA">
        <w:rPr>
          <w:spacing w:val="-2"/>
          <w:sz w:val="22"/>
          <w:szCs w:val="18"/>
        </w:rPr>
        <w:t>Maluf</w:t>
      </w:r>
      <w:proofErr w:type="spellEnd"/>
      <w:r w:rsidRPr="002A43BA">
        <w:rPr>
          <w:spacing w:val="-2"/>
          <w:sz w:val="22"/>
          <w:szCs w:val="18"/>
        </w:rPr>
        <w:t xml:space="preserve">, </w:t>
      </w:r>
      <w:r w:rsidRPr="002A43BA">
        <w:rPr>
          <w:i/>
          <w:spacing w:val="-2"/>
          <w:sz w:val="22"/>
          <w:szCs w:val="18"/>
        </w:rPr>
        <w:t>Introduction to Microelectromechanical Systems Engineering</w:t>
      </w:r>
      <w:r w:rsidR="00AD39ED" w:rsidRPr="002A43BA">
        <w:rPr>
          <w:spacing w:val="-2"/>
          <w:sz w:val="22"/>
          <w:szCs w:val="18"/>
        </w:rPr>
        <w:t xml:space="preserve">, </w:t>
      </w:r>
      <w:proofErr w:type="spellStart"/>
      <w:r w:rsidR="00AD39ED" w:rsidRPr="002A43BA">
        <w:rPr>
          <w:spacing w:val="-2"/>
          <w:sz w:val="22"/>
          <w:szCs w:val="18"/>
        </w:rPr>
        <w:t>Artech</w:t>
      </w:r>
      <w:proofErr w:type="spellEnd"/>
      <w:r w:rsidR="00AD39ED" w:rsidRPr="002A43BA">
        <w:rPr>
          <w:spacing w:val="-2"/>
          <w:sz w:val="22"/>
          <w:szCs w:val="18"/>
        </w:rPr>
        <w:t xml:space="preserve"> </w:t>
      </w:r>
      <w:r w:rsidRPr="002A43BA">
        <w:rPr>
          <w:spacing w:val="-2"/>
          <w:sz w:val="22"/>
          <w:szCs w:val="18"/>
        </w:rPr>
        <w:t>House, 2000.</w:t>
      </w:r>
    </w:p>
    <w:p w:rsidR="00A34647" w:rsidRPr="002A43BA" w:rsidRDefault="00A34647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 xml:space="preserve">Stephen D. </w:t>
      </w:r>
      <w:proofErr w:type="spellStart"/>
      <w:r w:rsidRPr="002A43BA">
        <w:rPr>
          <w:spacing w:val="-2"/>
          <w:sz w:val="22"/>
          <w:szCs w:val="18"/>
        </w:rPr>
        <w:t>Senturia</w:t>
      </w:r>
      <w:proofErr w:type="spellEnd"/>
      <w:r w:rsidRPr="002A43BA">
        <w:rPr>
          <w:spacing w:val="-2"/>
          <w:sz w:val="22"/>
          <w:szCs w:val="18"/>
        </w:rPr>
        <w:t xml:space="preserve">, </w:t>
      </w:r>
      <w:r w:rsidRPr="002A43BA">
        <w:rPr>
          <w:i/>
          <w:spacing w:val="-2"/>
          <w:sz w:val="22"/>
          <w:szCs w:val="18"/>
        </w:rPr>
        <w:t>Microsystem Design</w:t>
      </w:r>
      <w:r w:rsidRPr="002A43BA">
        <w:rPr>
          <w:spacing w:val="-2"/>
          <w:sz w:val="22"/>
          <w:szCs w:val="18"/>
        </w:rPr>
        <w:t xml:space="preserve"> , Kluwer Academic Publishers, 2001</w:t>
      </w:r>
    </w:p>
    <w:p w:rsidR="00497D54" w:rsidRPr="002A43BA" w:rsidRDefault="00497D54" w:rsidP="002A43BA">
      <w:pPr>
        <w:pStyle w:val="ListParagraph"/>
        <w:numPr>
          <w:ilvl w:val="0"/>
          <w:numId w:val="8"/>
        </w:numPr>
        <w:tabs>
          <w:tab w:val="left" w:pos="1080"/>
        </w:tabs>
        <w:suppressAutoHyphens/>
        <w:spacing w:before="40" w:after="80"/>
        <w:jc w:val="both"/>
        <w:rPr>
          <w:spacing w:val="-2"/>
          <w:sz w:val="22"/>
          <w:szCs w:val="18"/>
        </w:rPr>
      </w:pPr>
      <w:r w:rsidRPr="002A43BA">
        <w:rPr>
          <w:spacing w:val="-2"/>
          <w:sz w:val="22"/>
          <w:szCs w:val="18"/>
        </w:rPr>
        <w:t>Gad- el-</w:t>
      </w:r>
      <w:proofErr w:type="spellStart"/>
      <w:r w:rsidRPr="002A43BA">
        <w:rPr>
          <w:spacing w:val="-2"/>
          <w:sz w:val="22"/>
          <w:szCs w:val="18"/>
        </w:rPr>
        <w:t>Hak</w:t>
      </w:r>
      <w:proofErr w:type="spellEnd"/>
      <w:r w:rsidRPr="002A43BA">
        <w:rPr>
          <w:spacing w:val="-2"/>
          <w:sz w:val="22"/>
          <w:szCs w:val="18"/>
        </w:rPr>
        <w:t xml:space="preserve">, </w:t>
      </w:r>
      <w:r w:rsidRPr="002A43BA">
        <w:rPr>
          <w:i/>
          <w:spacing w:val="-2"/>
          <w:sz w:val="22"/>
          <w:szCs w:val="18"/>
        </w:rPr>
        <w:t>Introduction to MEMS</w:t>
      </w:r>
      <w:r w:rsidRPr="002A43BA">
        <w:rPr>
          <w:spacing w:val="-2"/>
          <w:sz w:val="22"/>
          <w:szCs w:val="18"/>
        </w:rPr>
        <w:t>, CRC Press, 2010.</w:t>
      </w:r>
    </w:p>
    <w:p w:rsidR="00AD39ED" w:rsidRPr="00F478F9" w:rsidRDefault="00AD39ED" w:rsidP="00AD39ED">
      <w:pPr>
        <w:pStyle w:val="ListParagraph"/>
        <w:tabs>
          <w:tab w:val="left" w:pos="1080"/>
        </w:tabs>
        <w:suppressAutoHyphens/>
        <w:spacing w:before="40" w:after="80"/>
        <w:ind w:left="180"/>
        <w:jc w:val="both"/>
        <w:rPr>
          <w:spacing w:val="-2"/>
          <w:sz w:val="22"/>
          <w:szCs w:val="18"/>
        </w:rPr>
      </w:pPr>
    </w:p>
    <w:p w:rsidR="00A34647" w:rsidRPr="00F478F9" w:rsidRDefault="00A34647" w:rsidP="00192900">
      <w:pPr>
        <w:pStyle w:val="ListParagraph"/>
        <w:numPr>
          <w:ilvl w:val="0"/>
          <w:numId w:val="1"/>
        </w:numPr>
        <w:suppressAutoHyphens/>
        <w:spacing w:before="40" w:after="80"/>
        <w:jc w:val="both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Course Plan:</w:t>
      </w:r>
    </w:p>
    <w:p w:rsidR="00AD39ED" w:rsidRPr="00F478F9" w:rsidRDefault="00AD39ED" w:rsidP="00AD39ED">
      <w:pPr>
        <w:pStyle w:val="ListParagraph"/>
        <w:suppressAutoHyphens/>
        <w:spacing w:before="40" w:after="80"/>
        <w:ind w:left="360"/>
        <w:jc w:val="both"/>
        <w:rPr>
          <w:b/>
          <w:spacing w:val="-2"/>
          <w:sz w:val="22"/>
          <w:szCs w:val="18"/>
        </w:rPr>
      </w:pPr>
    </w:p>
    <w:tbl>
      <w:tblPr>
        <w:tblStyle w:val="TableGrid"/>
        <w:tblW w:w="9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1"/>
        <w:gridCol w:w="2608"/>
        <w:gridCol w:w="3866"/>
        <w:gridCol w:w="1094"/>
        <w:gridCol w:w="1615"/>
      </w:tblGrid>
      <w:tr w:rsidR="00192900" w:rsidRPr="00F478F9" w:rsidTr="00490D0C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>#</w:t>
            </w:r>
          </w:p>
        </w:tc>
        <w:tc>
          <w:tcPr>
            <w:tcW w:w="2607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>Learning Objectives</w:t>
            </w:r>
          </w:p>
        </w:tc>
        <w:tc>
          <w:tcPr>
            <w:tcW w:w="3867" w:type="dxa"/>
          </w:tcPr>
          <w:p w:rsidR="00192900" w:rsidRPr="00F478F9" w:rsidRDefault="0012632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 w:rsidRPr="00F478F9">
              <w:rPr>
                <w:b/>
                <w:bCs/>
                <w:spacing w:val="-2"/>
                <w:sz w:val="22"/>
                <w:szCs w:val="18"/>
              </w:rPr>
              <w:t xml:space="preserve">Lectures         </w:t>
            </w:r>
          </w:p>
        </w:tc>
        <w:tc>
          <w:tcPr>
            <w:tcW w:w="1615" w:type="dxa"/>
          </w:tcPr>
          <w:p w:rsidR="00192900" w:rsidRPr="00F478F9" w:rsidRDefault="0012632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b/>
                <w:bCs/>
                <w:spacing w:val="-2"/>
                <w:sz w:val="22"/>
                <w:szCs w:val="18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0D53B1" w:rsidRPr="00F478F9" w:rsidTr="00AD39ED">
        <w:trPr>
          <w:trHeight w:val="129"/>
        </w:trPr>
        <w:tc>
          <w:tcPr>
            <w:tcW w:w="541" w:type="dxa"/>
          </w:tcPr>
          <w:p w:rsidR="000D53B1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</w:t>
            </w:r>
          </w:p>
        </w:tc>
        <w:tc>
          <w:tcPr>
            <w:tcW w:w="6474" w:type="dxa"/>
            <w:gridSpan w:val="2"/>
          </w:tcPr>
          <w:p w:rsidR="000D53B1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Introduction</w:t>
            </w:r>
            <w:r w:rsidR="004F0699" w:rsidRPr="00F478F9">
              <w:rPr>
                <w:spacing w:val="-2"/>
                <w:sz w:val="22"/>
                <w:szCs w:val="18"/>
              </w:rPr>
              <w:t xml:space="preserve"> – history, fundamentals, components, landmark interventions, career opportunities, research areas in MEMS</w:t>
            </w:r>
          </w:p>
        </w:tc>
        <w:tc>
          <w:tcPr>
            <w:tcW w:w="1094" w:type="dxa"/>
          </w:tcPr>
          <w:p w:rsidR="000D53B1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:rsidR="000D53B1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1(T), Ref (b)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2609" w:type="dxa"/>
          </w:tcPr>
          <w:p w:rsidR="00192900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MEMS fundamentals and components</w:t>
            </w:r>
          </w:p>
        </w:tc>
        <w:tc>
          <w:tcPr>
            <w:tcW w:w="386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Basic Concepts of MEMS Design and Fabrication</w:t>
            </w:r>
          </w:p>
        </w:tc>
        <w:tc>
          <w:tcPr>
            <w:tcW w:w="1094" w:type="dxa"/>
          </w:tcPr>
          <w:p w:rsidR="00192900" w:rsidRPr="00F478F9" w:rsidRDefault="004233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3 Ref (a)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3</w:t>
            </w:r>
          </w:p>
        </w:tc>
        <w:tc>
          <w:tcPr>
            <w:tcW w:w="2609" w:type="dxa"/>
          </w:tcPr>
          <w:p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basic MEMS governing laws</w:t>
            </w:r>
          </w:p>
        </w:tc>
        <w:tc>
          <w:tcPr>
            <w:tcW w:w="3865" w:type="dxa"/>
          </w:tcPr>
          <w:p w:rsidR="00192900" w:rsidRPr="00F478F9" w:rsidRDefault="00192900" w:rsidP="00AE50C6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Scaling Laws</w:t>
            </w:r>
            <w:r w:rsidR="00AE50C6" w:rsidRPr="00F478F9">
              <w:rPr>
                <w:spacing w:val="-2"/>
                <w:sz w:val="22"/>
                <w:szCs w:val="18"/>
              </w:rPr>
              <w:t xml:space="preserve"> – geometry, various forces, fluid mechanics </w:t>
            </w:r>
            <w:proofErr w:type="spellStart"/>
            <w:r w:rsidR="00AE50C6" w:rsidRPr="00F478F9">
              <w:rPr>
                <w:spacing w:val="-2"/>
                <w:sz w:val="22"/>
                <w:szCs w:val="18"/>
              </w:rPr>
              <w:t>etc</w:t>
            </w:r>
            <w:proofErr w:type="spellEnd"/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9(T)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2609" w:type="dxa"/>
          </w:tcPr>
          <w:p w:rsidR="00192900" w:rsidRPr="00F478F9" w:rsidRDefault="000D53B1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</w:t>
            </w:r>
            <w:proofErr w:type="spellStart"/>
            <w:r w:rsidRPr="00F478F9">
              <w:rPr>
                <w:spacing w:val="-2"/>
                <w:sz w:val="22"/>
                <w:szCs w:val="18"/>
              </w:rPr>
              <w:t>Microsensors</w:t>
            </w:r>
            <w:proofErr w:type="spellEnd"/>
            <w:r w:rsidRPr="00F478F9">
              <w:rPr>
                <w:spacing w:val="-2"/>
                <w:sz w:val="22"/>
                <w:szCs w:val="18"/>
              </w:rPr>
              <w:t xml:space="preserve"> &amp; </w:t>
            </w:r>
            <w:proofErr w:type="spellStart"/>
            <w:r w:rsidRPr="00F478F9">
              <w:rPr>
                <w:spacing w:val="-2"/>
                <w:sz w:val="22"/>
                <w:szCs w:val="18"/>
              </w:rPr>
              <w:t>Microactuatars</w:t>
            </w:r>
            <w:proofErr w:type="spellEnd"/>
            <w:r w:rsidRPr="00F478F9">
              <w:rPr>
                <w:spacing w:val="-2"/>
                <w:sz w:val="22"/>
                <w:szCs w:val="18"/>
              </w:rPr>
              <w:t xml:space="preserve"> </w:t>
            </w:r>
          </w:p>
        </w:tc>
        <w:tc>
          <w:tcPr>
            <w:tcW w:w="386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proofErr w:type="spellStart"/>
            <w:r w:rsidRPr="00F478F9">
              <w:rPr>
                <w:spacing w:val="-2"/>
                <w:sz w:val="22"/>
                <w:szCs w:val="18"/>
              </w:rPr>
              <w:t>Microsensors</w:t>
            </w:r>
            <w:proofErr w:type="spellEnd"/>
            <w:r w:rsidRPr="00F478F9">
              <w:rPr>
                <w:spacing w:val="-2"/>
                <w:sz w:val="22"/>
                <w:szCs w:val="18"/>
              </w:rPr>
              <w:t xml:space="preserve"> &amp; </w:t>
            </w:r>
            <w:proofErr w:type="spellStart"/>
            <w:r w:rsidRPr="00F478F9">
              <w:rPr>
                <w:spacing w:val="-2"/>
                <w:sz w:val="22"/>
                <w:szCs w:val="18"/>
              </w:rPr>
              <w:t>Microactuatars</w:t>
            </w:r>
            <w:proofErr w:type="spellEnd"/>
            <w:r w:rsidR="000D53B1" w:rsidRPr="00F478F9">
              <w:rPr>
                <w:spacing w:val="-2"/>
                <w:sz w:val="22"/>
                <w:szCs w:val="18"/>
              </w:rPr>
              <w:t xml:space="preserve">: working principles, design, </w:t>
            </w:r>
            <w:r w:rsidR="000C3960" w:rsidRPr="00F478F9">
              <w:rPr>
                <w:spacing w:val="-2"/>
                <w:sz w:val="22"/>
                <w:szCs w:val="18"/>
              </w:rPr>
              <w:t>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F478F9">
                  <w:rPr>
                    <w:spacing w:val="-2"/>
                    <w:sz w:val="22"/>
                    <w:szCs w:val="18"/>
                  </w:rPr>
                  <w:t>Ch.</w:t>
                </w:r>
              </w:smartTag>
            </w:smartTag>
            <w:r w:rsidRPr="00F478F9">
              <w:rPr>
                <w:spacing w:val="-2"/>
                <w:sz w:val="22"/>
                <w:szCs w:val="18"/>
              </w:rPr>
              <w:t xml:space="preserve"> 2, (T)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5</w:t>
            </w:r>
          </w:p>
        </w:tc>
        <w:tc>
          <w:tcPr>
            <w:tcW w:w="2609" w:type="dxa"/>
          </w:tcPr>
          <w:p w:rsidR="00192900" w:rsidRPr="00F478F9" w:rsidRDefault="000D53B1" w:rsidP="000C396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MEMS fabrication processes </w:t>
            </w:r>
          </w:p>
        </w:tc>
        <w:tc>
          <w:tcPr>
            <w:tcW w:w="386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Microfabrication Processes I</w:t>
            </w:r>
            <w:r w:rsidR="000C3960" w:rsidRPr="00F478F9">
              <w:rPr>
                <w:spacing w:val="-2"/>
                <w:sz w:val="22"/>
                <w:szCs w:val="18"/>
              </w:rPr>
              <w:t xml:space="preserve"> - - lithography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3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Ch. 7 (T), Ch.7 Ref. </w:t>
            </w:r>
            <w:r w:rsidRPr="00F478F9">
              <w:rPr>
                <w:spacing w:val="-2"/>
                <w:sz w:val="22"/>
                <w:szCs w:val="18"/>
                <w:lang w:val="fr-FR"/>
              </w:rPr>
              <w:t>(a)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6</w:t>
            </w:r>
          </w:p>
        </w:tc>
        <w:tc>
          <w:tcPr>
            <w:tcW w:w="2609" w:type="dxa"/>
          </w:tcPr>
          <w:p w:rsidR="00192900" w:rsidRPr="00F478F9" w:rsidRDefault="000D53B1" w:rsidP="000C396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MEMS fabrication processes </w:t>
            </w:r>
          </w:p>
        </w:tc>
        <w:tc>
          <w:tcPr>
            <w:tcW w:w="386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proofErr w:type="spellStart"/>
            <w:r w:rsidRPr="00F478F9">
              <w:rPr>
                <w:spacing w:val="-2"/>
                <w:sz w:val="22"/>
                <w:szCs w:val="18"/>
                <w:lang w:val="fr-FR"/>
              </w:rPr>
              <w:t>Microfabrication</w:t>
            </w:r>
            <w:proofErr w:type="spellEnd"/>
            <w:r w:rsidRPr="00F478F9">
              <w:rPr>
                <w:spacing w:val="-2"/>
                <w:sz w:val="22"/>
                <w:szCs w:val="18"/>
                <w:lang w:val="fr-FR"/>
              </w:rPr>
              <w:t xml:space="preserve"> </w:t>
            </w:r>
            <w:proofErr w:type="spellStart"/>
            <w:r w:rsidRPr="00F478F9">
              <w:rPr>
                <w:spacing w:val="-2"/>
                <w:sz w:val="22"/>
                <w:szCs w:val="18"/>
                <w:lang w:val="fr-FR"/>
              </w:rPr>
              <w:t>Processes</w:t>
            </w:r>
            <w:proofErr w:type="spellEnd"/>
            <w:r w:rsidRPr="00F478F9">
              <w:rPr>
                <w:spacing w:val="-2"/>
                <w:sz w:val="22"/>
                <w:szCs w:val="18"/>
                <w:lang w:val="fr-FR"/>
              </w:rPr>
              <w:t xml:space="preserve"> II</w:t>
            </w:r>
            <w:r w:rsidR="000C3960" w:rsidRPr="00F478F9">
              <w:rPr>
                <w:spacing w:val="-2"/>
                <w:sz w:val="22"/>
                <w:szCs w:val="18"/>
                <w:lang w:val="fr-FR"/>
              </w:rPr>
              <w:t xml:space="preserve"> - </w:t>
            </w:r>
            <w:r w:rsidR="000C3960" w:rsidRPr="00F478F9">
              <w:rPr>
                <w:spacing w:val="-2"/>
                <w:sz w:val="22"/>
                <w:szCs w:val="18"/>
              </w:rPr>
              <w:t>– soft-lithography, 3D printing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  <w:lang w:val="fr-FR"/>
              </w:rPr>
              <w:t xml:space="preserve">Ch. 3(T), </w:t>
            </w:r>
            <w:proofErr w:type="spellStart"/>
            <w:r w:rsidRPr="00F478F9">
              <w:rPr>
                <w:spacing w:val="-2"/>
                <w:sz w:val="22"/>
                <w:szCs w:val="18"/>
                <w:lang w:val="fr-FR"/>
              </w:rPr>
              <w:t>Ch</w:t>
            </w:r>
            <w:proofErr w:type="spellEnd"/>
            <w:r w:rsidRPr="00F478F9">
              <w:rPr>
                <w:spacing w:val="-2"/>
                <w:sz w:val="22"/>
                <w:szCs w:val="18"/>
                <w:lang w:val="fr-FR"/>
              </w:rPr>
              <w:t xml:space="preserve"> 8 7Ref. </w:t>
            </w:r>
            <w:r w:rsidRPr="00F478F9">
              <w:rPr>
                <w:spacing w:val="-2"/>
                <w:sz w:val="22"/>
                <w:szCs w:val="18"/>
              </w:rPr>
              <w:t>(a)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7</w:t>
            </w:r>
          </w:p>
        </w:tc>
        <w:tc>
          <w:tcPr>
            <w:tcW w:w="2609" w:type="dxa"/>
          </w:tcPr>
          <w:p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how MEMS can be harnessed for </w:t>
            </w:r>
            <w:proofErr w:type="spellStart"/>
            <w:r w:rsidRPr="00F478F9">
              <w:rPr>
                <w:spacing w:val="-2"/>
                <w:sz w:val="22"/>
                <w:szCs w:val="18"/>
              </w:rPr>
              <w:t>micromanufactering</w:t>
            </w:r>
            <w:proofErr w:type="spellEnd"/>
          </w:p>
        </w:tc>
        <w:tc>
          <w:tcPr>
            <w:tcW w:w="386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proofErr w:type="spellStart"/>
            <w:r w:rsidRPr="00F478F9">
              <w:rPr>
                <w:spacing w:val="-2"/>
                <w:sz w:val="22"/>
                <w:szCs w:val="18"/>
              </w:rPr>
              <w:t>Micromanufacturing</w:t>
            </w:r>
            <w:proofErr w:type="spellEnd"/>
            <w:r w:rsidR="00DB4B4C" w:rsidRPr="00F478F9">
              <w:rPr>
                <w:spacing w:val="-2"/>
                <w:sz w:val="22"/>
                <w:szCs w:val="18"/>
              </w:rPr>
              <w:t xml:space="preserve"> – fundamental design principles, MEMS integration, applications</w:t>
            </w:r>
          </w:p>
        </w:tc>
        <w:tc>
          <w:tcPr>
            <w:tcW w:w="1094" w:type="dxa"/>
          </w:tcPr>
          <w:p w:rsidR="00192900" w:rsidRPr="00F478F9" w:rsidRDefault="00740D35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C8h. 3 (T) Ch. 9 Re9f. (a) 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8</w:t>
            </w:r>
          </w:p>
        </w:tc>
        <w:tc>
          <w:tcPr>
            <w:tcW w:w="2609" w:type="dxa"/>
          </w:tcPr>
          <w:p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understand COMSOL based MEMS modelling </w:t>
            </w:r>
          </w:p>
        </w:tc>
        <w:tc>
          <w:tcPr>
            <w:tcW w:w="386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Modeling in MEMS</w:t>
            </w:r>
            <w:r w:rsidR="00621A67" w:rsidRPr="00F478F9">
              <w:rPr>
                <w:spacing w:val="-2"/>
                <w:sz w:val="22"/>
                <w:szCs w:val="18"/>
              </w:rPr>
              <w:t xml:space="preserve"> – COMSOL fundamentals, design principles, examples</w:t>
            </w:r>
          </w:p>
        </w:tc>
        <w:tc>
          <w:tcPr>
            <w:tcW w:w="1094" w:type="dxa"/>
          </w:tcPr>
          <w:p w:rsidR="00192900" w:rsidRPr="00F478F9" w:rsidRDefault="004233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5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4, 5, 6 (T)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lastRenderedPageBreak/>
              <w:t>9</w:t>
            </w:r>
          </w:p>
        </w:tc>
        <w:tc>
          <w:tcPr>
            <w:tcW w:w="2609" w:type="dxa"/>
          </w:tcPr>
          <w:p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meteorological applications for MEMS</w:t>
            </w:r>
          </w:p>
        </w:tc>
        <w:tc>
          <w:tcPr>
            <w:tcW w:w="3865" w:type="dxa"/>
          </w:tcPr>
          <w:p w:rsidR="00192900" w:rsidRPr="00F478F9" w:rsidRDefault="00621A67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Meteorology in MEMS</w:t>
            </w:r>
            <w:r w:rsidR="000F4553" w:rsidRPr="00F478F9">
              <w:rPr>
                <w:spacing w:val="-2"/>
                <w:sz w:val="22"/>
                <w:szCs w:val="18"/>
              </w:rPr>
              <w:t xml:space="preserve"> – fundamentals of Meteorology, need for MEMS, recent 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Class-notes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10</w:t>
            </w:r>
          </w:p>
        </w:tc>
        <w:tc>
          <w:tcPr>
            <w:tcW w:w="2609" w:type="dxa"/>
          </w:tcPr>
          <w:p w:rsidR="00192900" w:rsidRPr="00F478F9" w:rsidRDefault="000D53B1" w:rsidP="000D53B1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electronics components in MEMS</w:t>
            </w:r>
          </w:p>
        </w:tc>
        <w:tc>
          <w:tcPr>
            <w:tcW w:w="386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Electronics in MEMS</w:t>
            </w:r>
            <w:r w:rsidR="00BB0879" w:rsidRPr="00F478F9">
              <w:rPr>
                <w:spacing w:val="-2"/>
                <w:sz w:val="22"/>
                <w:szCs w:val="18"/>
              </w:rPr>
              <w:t xml:space="preserve"> – integration of IC, embedded systems with MEMS devices, with few design principles and examples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Chapter 7 (T)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11</w:t>
            </w:r>
          </w:p>
        </w:tc>
        <w:tc>
          <w:tcPr>
            <w:tcW w:w="2609" w:type="dxa"/>
          </w:tcPr>
          <w:p w:rsidR="00192900" w:rsidRPr="00F478F9" w:rsidRDefault="000D53B1" w:rsidP="00415075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 xml:space="preserve">To </w:t>
            </w:r>
            <w:r w:rsidR="00415075" w:rsidRPr="00F478F9">
              <w:rPr>
                <w:spacing w:val="-2"/>
                <w:sz w:val="22"/>
                <w:szCs w:val="18"/>
              </w:rPr>
              <w:t xml:space="preserve">RF </w:t>
            </w:r>
            <w:r w:rsidRPr="00F478F9">
              <w:rPr>
                <w:spacing w:val="-2"/>
                <w:sz w:val="22"/>
                <w:szCs w:val="18"/>
              </w:rPr>
              <w:t>components in MEMS</w:t>
            </w:r>
          </w:p>
        </w:tc>
        <w:tc>
          <w:tcPr>
            <w:tcW w:w="3865" w:type="dxa"/>
          </w:tcPr>
          <w:p w:rsidR="00192900" w:rsidRPr="00F478F9" w:rsidRDefault="00192900" w:rsidP="008E2B61">
            <w:pPr>
              <w:suppressAutoHyphens/>
              <w:spacing w:before="40" w:after="8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RF MEMS</w:t>
            </w:r>
            <w:r w:rsidR="008E2B61" w:rsidRPr="00F478F9">
              <w:rPr>
                <w:spacing w:val="-2"/>
                <w:sz w:val="22"/>
                <w:szCs w:val="18"/>
              </w:rPr>
              <w:t xml:space="preserve"> – Components, Biasing, Packaging, Microfabrication, Reliability, 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Ch.8 Ref (b), Class notes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12</w:t>
            </w:r>
          </w:p>
        </w:tc>
        <w:tc>
          <w:tcPr>
            <w:tcW w:w="2609" w:type="dxa"/>
          </w:tcPr>
          <w:p w:rsidR="00192900" w:rsidRPr="00F478F9" w:rsidRDefault="00415075" w:rsidP="00415075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RF components in MEMS</w:t>
            </w:r>
          </w:p>
        </w:tc>
        <w:tc>
          <w:tcPr>
            <w:tcW w:w="3865" w:type="dxa"/>
          </w:tcPr>
          <w:p w:rsidR="00192900" w:rsidRPr="00F478F9" w:rsidRDefault="00192900" w:rsidP="008766CE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Optical MEMS</w:t>
            </w:r>
            <w:r w:rsidR="008766CE" w:rsidRPr="00F478F9">
              <w:rPr>
                <w:spacing w:val="-2"/>
                <w:sz w:val="22"/>
                <w:szCs w:val="18"/>
              </w:rPr>
              <w:t xml:space="preserve"> – need for optical MEMS, Components, Biasing, Integrated optics, Reliability, Applications</w:t>
            </w:r>
          </w:p>
        </w:tc>
        <w:tc>
          <w:tcPr>
            <w:tcW w:w="1094" w:type="dxa"/>
          </w:tcPr>
          <w:p w:rsidR="00192900" w:rsidRPr="00F478F9" w:rsidRDefault="004233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2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Ch.7 Ref (b), Class notes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13</w:t>
            </w:r>
          </w:p>
        </w:tc>
        <w:tc>
          <w:tcPr>
            <w:tcW w:w="2609" w:type="dxa"/>
          </w:tcPr>
          <w:p w:rsidR="00192900" w:rsidRPr="00F478F9" w:rsidRDefault="00415075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Microfluidics</w:t>
            </w:r>
          </w:p>
        </w:tc>
        <w:tc>
          <w:tcPr>
            <w:tcW w:w="386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Microfluidics</w:t>
            </w:r>
            <w:r w:rsidR="009929C2" w:rsidRPr="00F478F9">
              <w:rPr>
                <w:spacing w:val="-2"/>
                <w:sz w:val="22"/>
                <w:szCs w:val="18"/>
              </w:rPr>
              <w:t xml:space="preserve"> – fundamentals, design parameters, fabrication aspects, characterization, 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5 Ref (a), Class Notes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14</w:t>
            </w:r>
          </w:p>
        </w:tc>
        <w:tc>
          <w:tcPr>
            <w:tcW w:w="2609" w:type="dxa"/>
          </w:tcPr>
          <w:p w:rsidR="00192900" w:rsidRPr="00F478F9" w:rsidRDefault="00415075" w:rsidP="00415075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Microsystem design considerations</w:t>
            </w:r>
          </w:p>
        </w:tc>
        <w:tc>
          <w:tcPr>
            <w:tcW w:w="386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Microsystem design</w:t>
            </w:r>
            <w:r w:rsidR="009929C2" w:rsidRPr="00F478F9">
              <w:rPr>
                <w:spacing w:val="-2"/>
                <w:sz w:val="22"/>
                <w:szCs w:val="18"/>
              </w:rPr>
              <w:t xml:space="preserve"> – integration constraints, industrial applications, troubleshooting</w:t>
            </w:r>
          </w:p>
        </w:tc>
        <w:tc>
          <w:tcPr>
            <w:tcW w:w="1094" w:type="dxa"/>
          </w:tcPr>
          <w:p w:rsidR="00192900" w:rsidRPr="00F478F9" w:rsidRDefault="004233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>
              <w:rPr>
                <w:spacing w:val="-2"/>
                <w:sz w:val="22"/>
                <w:szCs w:val="18"/>
              </w:rPr>
              <w:t>3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suppressAutoHyphens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Ch.10 Ref. (a)</w:t>
            </w:r>
          </w:p>
        </w:tc>
      </w:tr>
      <w:tr w:rsidR="00192900" w:rsidRPr="00F478F9" w:rsidTr="00AD39ED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15</w:t>
            </w:r>
          </w:p>
        </w:tc>
        <w:tc>
          <w:tcPr>
            <w:tcW w:w="2609" w:type="dxa"/>
          </w:tcPr>
          <w:p w:rsidR="00192900" w:rsidRPr="00F478F9" w:rsidRDefault="00415075" w:rsidP="00415075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 understand MEMS packaging</w:t>
            </w:r>
          </w:p>
        </w:tc>
        <w:tc>
          <w:tcPr>
            <w:tcW w:w="386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MEMS Packaging</w:t>
            </w:r>
            <w:r w:rsidR="0085013B" w:rsidRPr="00F478F9">
              <w:rPr>
                <w:spacing w:val="-2"/>
                <w:sz w:val="22"/>
                <w:szCs w:val="18"/>
              </w:rPr>
              <w:t xml:space="preserve"> – function of packaging, requirements, integration aspects, advantages, applications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proofErr w:type="spellStart"/>
            <w:r w:rsidRPr="00F478F9">
              <w:rPr>
                <w:spacing w:val="-2"/>
                <w:sz w:val="22"/>
                <w:szCs w:val="18"/>
              </w:rPr>
              <w:t>Self study</w:t>
            </w:r>
            <w:proofErr w:type="spellEnd"/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Ch. 11 Ref (a)</w:t>
            </w:r>
          </w:p>
        </w:tc>
      </w:tr>
      <w:tr w:rsidR="00192900" w:rsidRPr="00F478F9" w:rsidTr="00490D0C">
        <w:trPr>
          <w:trHeight w:val="129"/>
        </w:trPr>
        <w:tc>
          <w:tcPr>
            <w:tcW w:w="541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</w:p>
        </w:tc>
        <w:tc>
          <w:tcPr>
            <w:tcW w:w="2607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</w:p>
        </w:tc>
        <w:tc>
          <w:tcPr>
            <w:tcW w:w="3867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Total</w:t>
            </w:r>
          </w:p>
        </w:tc>
        <w:tc>
          <w:tcPr>
            <w:tcW w:w="1094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  <w:r w:rsidRPr="00F478F9">
              <w:rPr>
                <w:spacing w:val="-2"/>
                <w:sz w:val="22"/>
                <w:szCs w:val="18"/>
              </w:rPr>
              <w:t>40</w:t>
            </w:r>
          </w:p>
        </w:tc>
        <w:tc>
          <w:tcPr>
            <w:tcW w:w="1615" w:type="dxa"/>
          </w:tcPr>
          <w:p w:rsidR="00192900" w:rsidRPr="00F478F9" w:rsidRDefault="00192900" w:rsidP="00192900">
            <w:pPr>
              <w:pStyle w:val="ListParagraph"/>
              <w:suppressAutoHyphens/>
              <w:spacing w:before="40" w:after="80"/>
              <w:ind w:left="0"/>
              <w:jc w:val="both"/>
              <w:rPr>
                <w:spacing w:val="-2"/>
                <w:sz w:val="22"/>
                <w:szCs w:val="18"/>
              </w:rPr>
            </w:pPr>
          </w:p>
        </w:tc>
      </w:tr>
    </w:tbl>
    <w:p w:rsidR="00B2110D" w:rsidRPr="00F478F9" w:rsidRDefault="00B2110D" w:rsidP="003B35B2">
      <w:pPr>
        <w:suppressAutoHyphens/>
        <w:jc w:val="both"/>
        <w:rPr>
          <w:b/>
          <w:spacing w:val="-2"/>
          <w:sz w:val="22"/>
          <w:szCs w:val="18"/>
        </w:rPr>
      </w:pPr>
    </w:p>
    <w:p w:rsidR="00A34647" w:rsidRPr="00F478F9" w:rsidRDefault="00A34647" w:rsidP="00AD39ED">
      <w:pPr>
        <w:pStyle w:val="ListParagraph"/>
        <w:numPr>
          <w:ilvl w:val="0"/>
          <w:numId w:val="1"/>
        </w:num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Evaluation Scheme:</w:t>
      </w:r>
    </w:p>
    <w:p w:rsidR="00B35DE6" w:rsidRPr="00F478F9" w:rsidRDefault="00B35DE6">
      <w:pPr>
        <w:suppressAutoHyphens/>
        <w:jc w:val="both"/>
        <w:rPr>
          <w:spacing w:val="-2"/>
          <w:sz w:val="22"/>
          <w:szCs w:val="18"/>
        </w:rPr>
      </w:pPr>
    </w:p>
    <w:tbl>
      <w:tblPr>
        <w:tblStyle w:val="TableGrid"/>
        <w:tblpPr w:leftFromText="180" w:rightFromText="180" w:vertAnchor="text" w:tblpX="102" w:tblpY="1"/>
        <w:tblW w:w="9685" w:type="dxa"/>
        <w:tblLayout w:type="fixed"/>
        <w:tblLook w:val="0000" w:firstRow="0" w:lastRow="0" w:firstColumn="0" w:lastColumn="0" w:noHBand="0" w:noVBand="0"/>
      </w:tblPr>
      <w:tblGrid>
        <w:gridCol w:w="1880"/>
        <w:gridCol w:w="1343"/>
        <w:gridCol w:w="1339"/>
        <w:gridCol w:w="1432"/>
        <w:gridCol w:w="2327"/>
        <w:gridCol w:w="1364"/>
      </w:tblGrid>
      <w:tr w:rsidR="00DC0150" w:rsidRPr="001706F9" w:rsidTr="002D02AF">
        <w:trPr>
          <w:trHeight w:val="130"/>
        </w:trPr>
        <w:tc>
          <w:tcPr>
            <w:tcW w:w="1880" w:type="dxa"/>
            <w:vMerge w:val="restart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Co</w:t>
            </w:r>
            <w:r w:rsidRPr="001706F9">
              <w:rPr>
                <w:b/>
                <w:spacing w:val="-3"/>
                <w:sz w:val="22"/>
                <w:szCs w:val="22"/>
              </w:rPr>
              <w:t>m</w:t>
            </w:r>
            <w:r w:rsidRPr="001706F9">
              <w:rPr>
                <w:b/>
                <w:sz w:val="22"/>
                <w:szCs w:val="22"/>
              </w:rPr>
              <w:t>ponent</w:t>
            </w:r>
          </w:p>
        </w:tc>
        <w:tc>
          <w:tcPr>
            <w:tcW w:w="1343" w:type="dxa"/>
            <w:vMerge w:val="restart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-1"/>
                <w:sz w:val="22"/>
                <w:szCs w:val="22"/>
              </w:rPr>
              <w:t>D</w:t>
            </w:r>
            <w:r w:rsidRPr="001706F9">
              <w:rPr>
                <w:b/>
                <w:sz w:val="22"/>
                <w:szCs w:val="22"/>
              </w:rPr>
              <w:t>u</w:t>
            </w:r>
            <w:r w:rsidRPr="001706F9">
              <w:rPr>
                <w:b/>
                <w:spacing w:val="1"/>
                <w:sz w:val="22"/>
                <w:szCs w:val="22"/>
              </w:rPr>
              <w:t>r</w:t>
            </w:r>
            <w:r w:rsidRPr="001706F9">
              <w:rPr>
                <w:b/>
                <w:sz w:val="22"/>
                <w:szCs w:val="22"/>
              </w:rPr>
              <w:t>a</w:t>
            </w:r>
            <w:r w:rsidRPr="001706F9">
              <w:rPr>
                <w:b/>
                <w:spacing w:val="-1"/>
                <w:sz w:val="22"/>
                <w:szCs w:val="22"/>
              </w:rPr>
              <w:t>t</w:t>
            </w:r>
            <w:r w:rsidRPr="001706F9">
              <w:rPr>
                <w:b/>
                <w:spacing w:val="1"/>
                <w:sz w:val="22"/>
                <w:szCs w:val="22"/>
              </w:rPr>
              <w:t>i</w:t>
            </w:r>
            <w:r w:rsidRPr="001706F9">
              <w:rPr>
                <w:b/>
                <w:sz w:val="22"/>
                <w:szCs w:val="22"/>
              </w:rPr>
              <w:t>on</w:t>
            </w:r>
          </w:p>
        </w:tc>
        <w:tc>
          <w:tcPr>
            <w:tcW w:w="2771" w:type="dxa"/>
            <w:gridSpan w:val="2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1"/>
                <w:sz w:val="22"/>
                <w:szCs w:val="22"/>
              </w:rPr>
              <w:t>Weightage</w:t>
            </w:r>
          </w:p>
        </w:tc>
        <w:tc>
          <w:tcPr>
            <w:tcW w:w="2327" w:type="dxa"/>
            <w:vMerge w:val="restart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-1"/>
                <w:sz w:val="22"/>
                <w:szCs w:val="22"/>
              </w:rPr>
              <w:t>D</w:t>
            </w:r>
            <w:r w:rsidRPr="001706F9">
              <w:rPr>
                <w:b/>
                <w:sz w:val="22"/>
                <w:szCs w:val="22"/>
              </w:rPr>
              <w:t>a</w:t>
            </w:r>
            <w:r w:rsidRPr="001706F9">
              <w:rPr>
                <w:b/>
                <w:spacing w:val="1"/>
                <w:sz w:val="22"/>
                <w:szCs w:val="22"/>
              </w:rPr>
              <w:t>t</w:t>
            </w:r>
            <w:r w:rsidRPr="001706F9">
              <w:rPr>
                <w:b/>
                <w:sz w:val="22"/>
                <w:szCs w:val="22"/>
              </w:rPr>
              <w:t>e &amp;</w:t>
            </w:r>
            <w:r w:rsidRPr="001706F9">
              <w:rPr>
                <w:b/>
                <w:spacing w:val="2"/>
                <w:sz w:val="22"/>
                <w:szCs w:val="22"/>
              </w:rPr>
              <w:t>T</w:t>
            </w:r>
            <w:r w:rsidRPr="001706F9">
              <w:rPr>
                <w:b/>
                <w:spacing w:val="1"/>
                <w:sz w:val="22"/>
                <w:szCs w:val="22"/>
              </w:rPr>
              <w:t>i</w:t>
            </w:r>
            <w:r w:rsidRPr="001706F9">
              <w:rPr>
                <w:b/>
                <w:spacing w:val="-3"/>
                <w:sz w:val="22"/>
                <w:szCs w:val="22"/>
              </w:rPr>
              <w:t>m</w:t>
            </w:r>
            <w:r w:rsidRPr="001706F9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1364" w:type="dxa"/>
            <w:vMerge w:val="restart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  <w:p w:rsidR="00DC0150" w:rsidRPr="001706F9" w:rsidRDefault="00126321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C0150" w:rsidRPr="001706F9" w:rsidTr="002D02AF">
        <w:trPr>
          <w:trHeight w:val="130"/>
        </w:trPr>
        <w:tc>
          <w:tcPr>
            <w:tcW w:w="1880" w:type="dxa"/>
            <w:vMerge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43" w:type="dxa"/>
            <w:vMerge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pacing w:val="1"/>
                <w:sz w:val="22"/>
                <w:szCs w:val="22"/>
              </w:rPr>
            </w:pPr>
            <w:r w:rsidRPr="001706F9">
              <w:rPr>
                <w:b/>
                <w:spacing w:val="1"/>
                <w:sz w:val="22"/>
                <w:szCs w:val="22"/>
              </w:rPr>
              <w:t>%</w:t>
            </w:r>
          </w:p>
        </w:tc>
        <w:tc>
          <w:tcPr>
            <w:tcW w:w="1432" w:type="dxa"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pacing w:val="1"/>
                <w:sz w:val="22"/>
                <w:szCs w:val="22"/>
              </w:rPr>
              <w:t>Marks</w:t>
            </w:r>
          </w:p>
        </w:tc>
        <w:tc>
          <w:tcPr>
            <w:tcW w:w="2327" w:type="dxa"/>
            <w:vMerge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64" w:type="dxa"/>
            <w:vMerge/>
          </w:tcPr>
          <w:p w:rsidR="00DC0150" w:rsidRPr="001706F9" w:rsidRDefault="00DC0150" w:rsidP="00DC0150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</w:tr>
      <w:tr w:rsidR="00876986" w:rsidRPr="001706F9" w:rsidTr="002D02AF">
        <w:trPr>
          <w:trHeight w:val="266"/>
        </w:trPr>
        <w:tc>
          <w:tcPr>
            <w:tcW w:w="1880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Midterm</w:t>
            </w:r>
          </w:p>
        </w:tc>
        <w:tc>
          <w:tcPr>
            <w:tcW w:w="1343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1Hr30m</w:t>
            </w:r>
          </w:p>
        </w:tc>
        <w:tc>
          <w:tcPr>
            <w:tcW w:w="1339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20</w:t>
            </w:r>
          </w:p>
        </w:tc>
        <w:tc>
          <w:tcPr>
            <w:tcW w:w="1432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60</w:t>
            </w:r>
          </w:p>
        </w:tc>
        <w:tc>
          <w:tcPr>
            <w:tcW w:w="2327" w:type="dxa"/>
          </w:tcPr>
          <w:p w:rsidR="00876986" w:rsidRPr="001706F9" w:rsidRDefault="00126321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26321">
              <w:rPr>
                <w:sz w:val="22"/>
                <w:szCs w:val="17"/>
              </w:rPr>
              <w:t>6/3 1.30 -3.00 PM</w:t>
            </w:r>
          </w:p>
        </w:tc>
        <w:tc>
          <w:tcPr>
            <w:tcW w:w="1364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Closed Book</w:t>
            </w:r>
          </w:p>
        </w:tc>
      </w:tr>
      <w:tr w:rsidR="00876986" w:rsidRPr="001706F9" w:rsidTr="002D02AF">
        <w:trPr>
          <w:trHeight w:val="266"/>
        </w:trPr>
        <w:tc>
          <w:tcPr>
            <w:tcW w:w="1880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Co</w:t>
            </w:r>
            <w:r w:rsidRPr="001706F9">
              <w:rPr>
                <w:spacing w:val="-3"/>
                <w:sz w:val="22"/>
                <w:szCs w:val="22"/>
              </w:rPr>
              <w:t>m</w:t>
            </w:r>
            <w:r w:rsidRPr="001706F9">
              <w:rPr>
                <w:sz w:val="22"/>
                <w:szCs w:val="22"/>
              </w:rPr>
              <w:t>p</w:t>
            </w:r>
            <w:r w:rsidRPr="001706F9">
              <w:rPr>
                <w:spacing w:val="1"/>
                <w:sz w:val="22"/>
                <w:szCs w:val="22"/>
              </w:rPr>
              <w:t>r</w:t>
            </w:r>
            <w:r w:rsidRPr="001706F9">
              <w:rPr>
                <w:sz w:val="22"/>
                <w:szCs w:val="22"/>
              </w:rPr>
              <w:t>ehensive Exa</w:t>
            </w:r>
            <w:r w:rsidRPr="001706F9">
              <w:rPr>
                <w:spacing w:val="-3"/>
                <w:sz w:val="22"/>
                <w:szCs w:val="22"/>
              </w:rPr>
              <w:t>m</w:t>
            </w:r>
          </w:p>
        </w:tc>
        <w:tc>
          <w:tcPr>
            <w:tcW w:w="1343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3 Hr.</w:t>
            </w:r>
          </w:p>
        </w:tc>
        <w:tc>
          <w:tcPr>
            <w:tcW w:w="1339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1706F9">
              <w:rPr>
                <w:sz w:val="22"/>
                <w:szCs w:val="22"/>
              </w:rPr>
              <w:t>0</w:t>
            </w:r>
          </w:p>
        </w:tc>
        <w:tc>
          <w:tcPr>
            <w:tcW w:w="1432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  <w:r w:rsidRPr="001706F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27" w:type="dxa"/>
          </w:tcPr>
          <w:p w:rsidR="00876986" w:rsidRPr="001706F9" w:rsidRDefault="00126321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May 2020, F</w:t>
            </w:r>
            <w:r w:rsidR="00876986">
              <w:rPr>
                <w:sz w:val="22"/>
                <w:szCs w:val="22"/>
              </w:rPr>
              <w:t>N</w:t>
            </w:r>
          </w:p>
        </w:tc>
        <w:tc>
          <w:tcPr>
            <w:tcW w:w="1364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Closed Book</w:t>
            </w:r>
          </w:p>
        </w:tc>
      </w:tr>
      <w:tr w:rsidR="00876986" w:rsidRPr="001706F9" w:rsidTr="002D02AF">
        <w:trPr>
          <w:trHeight w:val="266"/>
        </w:trPr>
        <w:tc>
          <w:tcPr>
            <w:tcW w:w="1880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Quiz</w:t>
            </w:r>
            <w:r>
              <w:rPr>
                <w:sz w:val="22"/>
                <w:szCs w:val="22"/>
              </w:rPr>
              <w:t>zes</w:t>
            </w:r>
          </w:p>
        </w:tc>
        <w:tc>
          <w:tcPr>
            <w:tcW w:w="1343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432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327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During Lecture</w:t>
            </w:r>
          </w:p>
        </w:tc>
        <w:tc>
          <w:tcPr>
            <w:tcW w:w="1364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Closed Book</w:t>
            </w:r>
          </w:p>
        </w:tc>
      </w:tr>
      <w:tr w:rsidR="00876986" w:rsidRPr="001706F9" w:rsidTr="002D02AF">
        <w:trPr>
          <w:trHeight w:val="266"/>
        </w:trPr>
        <w:tc>
          <w:tcPr>
            <w:tcW w:w="1880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Lab</w:t>
            </w:r>
          </w:p>
        </w:tc>
        <w:tc>
          <w:tcPr>
            <w:tcW w:w="1343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32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327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64" w:type="dxa"/>
          </w:tcPr>
          <w:p w:rsidR="00876986" w:rsidRPr="001706F9" w:rsidRDefault="00876986" w:rsidP="00876986">
            <w:pPr>
              <w:widowControl w:val="0"/>
              <w:tabs>
                <w:tab w:val="center" w:pos="833"/>
                <w:tab w:val="left" w:pos="1589"/>
              </w:tabs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876986" w:rsidRPr="001706F9" w:rsidTr="002D02AF">
        <w:trPr>
          <w:trHeight w:val="266"/>
        </w:trPr>
        <w:tc>
          <w:tcPr>
            <w:tcW w:w="1880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Project</w:t>
            </w:r>
          </w:p>
        </w:tc>
        <w:tc>
          <w:tcPr>
            <w:tcW w:w="1343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39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32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327" w:type="dxa"/>
          </w:tcPr>
          <w:p w:rsidR="00876986" w:rsidRPr="001706F9" w:rsidRDefault="00876986" w:rsidP="00876986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  <w:r w:rsidRPr="001706F9">
              <w:rPr>
                <w:sz w:val="22"/>
                <w:szCs w:val="22"/>
              </w:rPr>
              <w:t>To be announced</w:t>
            </w:r>
          </w:p>
        </w:tc>
        <w:tc>
          <w:tcPr>
            <w:tcW w:w="1364" w:type="dxa"/>
          </w:tcPr>
          <w:p w:rsidR="00876986" w:rsidRPr="001706F9" w:rsidRDefault="00876986" w:rsidP="00876986">
            <w:pPr>
              <w:widowControl w:val="0"/>
              <w:tabs>
                <w:tab w:val="center" w:pos="833"/>
                <w:tab w:val="left" w:pos="1589"/>
              </w:tabs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BE730C" w:rsidRPr="001706F9" w:rsidTr="002D02AF">
        <w:trPr>
          <w:trHeight w:val="266"/>
        </w:trPr>
        <w:tc>
          <w:tcPr>
            <w:tcW w:w="1880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343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39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100</w:t>
            </w:r>
          </w:p>
        </w:tc>
        <w:tc>
          <w:tcPr>
            <w:tcW w:w="1432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b/>
                <w:sz w:val="22"/>
                <w:szCs w:val="22"/>
              </w:rPr>
            </w:pPr>
            <w:r w:rsidRPr="001706F9">
              <w:rPr>
                <w:b/>
                <w:sz w:val="22"/>
                <w:szCs w:val="22"/>
              </w:rPr>
              <w:t>300</w:t>
            </w:r>
          </w:p>
        </w:tc>
        <w:tc>
          <w:tcPr>
            <w:tcW w:w="2327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364" w:type="dxa"/>
          </w:tcPr>
          <w:p w:rsidR="00BE730C" w:rsidRPr="001706F9" w:rsidRDefault="00BE730C" w:rsidP="00BE730C">
            <w:pPr>
              <w:widowControl w:val="0"/>
              <w:contextualSpacing/>
              <w:jc w:val="center"/>
              <w:rPr>
                <w:sz w:val="22"/>
                <w:szCs w:val="22"/>
              </w:rPr>
            </w:pPr>
          </w:p>
        </w:tc>
      </w:tr>
    </w:tbl>
    <w:p w:rsidR="00DC0150" w:rsidRPr="00F478F9" w:rsidRDefault="00DC0150">
      <w:pPr>
        <w:suppressAutoHyphens/>
        <w:jc w:val="both"/>
        <w:rPr>
          <w:spacing w:val="-2"/>
          <w:sz w:val="22"/>
          <w:szCs w:val="18"/>
        </w:rPr>
      </w:pPr>
    </w:p>
    <w:p w:rsidR="00DC0150" w:rsidRPr="00F478F9" w:rsidRDefault="0081733A" w:rsidP="00F60ECE">
      <w:pPr>
        <w:pStyle w:val="ListParagraph"/>
        <w:numPr>
          <w:ilvl w:val="0"/>
          <w:numId w:val="1"/>
        </w:num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Lab</w:t>
      </w:r>
      <w:r w:rsidR="0018315F" w:rsidRPr="00F478F9">
        <w:rPr>
          <w:b/>
          <w:spacing w:val="-2"/>
          <w:sz w:val="22"/>
          <w:szCs w:val="18"/>
        </w:rPr>
        <w:t xml:space="preserve"> Experiments </w:t>
      </w:r>
    </w:p>
    <w:p w:rsidR="00B34F63" w:rsidRPr="00F478F9" w:rsidRDefault="00B34F63" w:rsidP="00B34F63">
      <w:pPr>
        <w:pStyle w:val="ListParagraph"/>
        <w:suppressAutoHyphens/>
        <w:ind w:left="360"/>
        <w:jc w:val="both"/>
        <w:rPr>
          <w:b/>
          <w:spacing w:val="-2"/>
          <w:sz w:val="22"/>
          <w:szCs w:val="18"/>
        </w:rPr>
      </w:pPr>
    </w:p>
    <w:p w:rsidR="007F2148" w:rsidRDefault="00723708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>
        <w:rPr>
          <w:spacing w:val="-2"/>
          <w:sz w:val="22"/>
          <w:szCs w:val="18"/>
        </w:rPr>
        <w:t xml:space="preserve">Introduction to the software </w:t>
      </w:r>
      <w:r w:rsidR="007F2148" w:rsidRPr="00F478F9">
        <w:rPr>
          <w:spacing w:val="-2"/>
          <w:sz w:val="22"/>
          <w:szCs w:val="18"/>
        </w:rPr>
        <w:t>COMSOL</w:t>
      </w:r>
      <w:r>
        <w:rPr>
          <w:spacing w:val="-2"/>
          <w:sz w:val="22"/>
          <w:szCs w:val="18"/>
        </w:rPr>
        <w:t xml:space="preserve"> and its application in MEMS</w:t>
      </w:r>
    </w:p>
    <w:p w:rsidR="0060747E" w:rsidRPr="00F478F9" w:rsidRDefault="0060747E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>
        <w:rPr>
          <w:spacing w:val="-2"/>
          <w:sz w:val="22"/>
          <w:szCs w:val="18"/>
        </w:rPr>
        <w:t>Simulation of MEMS Actuators using COMSOL</w:t>
      </w:r>
    </w:p>
    <w:p w:rsidR="007F2148" w:rsidRDefault="0060747E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>
        <w:rPr>
          <w:spacing w:val="-2"/>
          <w:sz w:val="22"/>
          <w:szCs w:val="18"/>
        </w:rPr>
        <w:t>Simulation of MEMS Sensors using COMSOL</w:t>
      </w:r>
    </w:p>
    <w:p w:rsidR="0060747E" w:rsidRPr="00F478F9" w:rsidRDefault="0060747E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>
        <w:rPr>
          <w:spacing w:val="-2"/>
          <w:sz w:val="22"/>
          <w:szCs w:val="18"/>
        </w:rPr>
        <w:t xml:space="preserve">Microfluidic simulations using COMSOL: Laminar Flow; Convection diffusion; Conjugate heat transfer </w:t>
      </w:r>
    </w:p>
    <w:p w:rsidR="00EE458D" w:rsidRDefault="00EE458D" w:rsidP="000073B6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EE458D">
        <w:rPr>
          <w:spacing w:val="-2"/>
          <w:sz w:val="22"/>
          <w:szCs w:val="18"/>
        </w:rPr>
        <w:t>Development of Micro-device using FDM based 3D printer.</w:t>
      </w:r>
    </w:p>
    <w:p w:rsidR="00B34F63" w:rsidRPr="00EE458D" w:rsidRDefault="00146112" w:rsidP="000073B6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EE458D">
        <w:rPr>
          <w:spacing w:val="-2"/>
          <w:sz w:val="22"/>
          <w:szCs w:val="18"/>
        </w:rPr>
        <w:t>S</w:t>
      </w:r>
      <w:r w:rsidR="00B34F63" w:rsidRPr="00EE458D">
        <w:rPr>
          <w:spacing w:val="-2"/>
          <w:sz w:val="22"/>
          <w:szCs w:val="18"/>
        </w:rPr>
        <w:t xml:space="preserve">tudy the </w:t>
      </w:r>
      <w:r w:rsidR="0058409B">
        <w:rPr>
          <w:spacing w:val="-2"/>
          <w:sz w:val="22"/>
          <w:szCs w:val="18"/>
        </w:rPr>
        <w:t xml:space="preserve">customized </w:t>
      </w:r>
      <w:r w:rsidR="009A7D48" w:rsidRPr="00EE458D">
        <w:rPr>
          <w:spacing w:val="-2"/>
          <w:sz w:val="22"/>
          <w:szCs w:val="18"/>
        </w:rPr>
        <w:t>filament making</w:t>
      </w:r>
      <w:r w:rsidR="0058409B">
        <w:rPr>
          <w:spacing w:val="-2"/>
          <w:sz w:val="22"/>
          <w:szCs w:val="18"/>
        </w:rPr>
        <w:t xml:space="preserve"> for FDM 3D printer</w:t>
      </w:r>
    </w:p>
    <w:p w:rsidR="00B34F63" w:rsidRPr="00F478F9" w:rsidRDefault="0058409B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EE458D">
        <w:rPr>
          <w:spacing w:val="-2"/>
          <w:sz w:val="22"/>
          <w:szCs w:val="18"/>
        </w:rPr>
        <w:t xml:space="preserve">Development of Micro-device </w:t>
      </w:r>
      <w:r>
        <w:rPr>
          <w:spacing w:val="-2"/>
          <w:sz w:val="22"/>
          <w:szCs w:val="18"/>
        </w:rPr>
        <w:t xml:space="preserve">with </w:t>
      </w:r>
      <w:r w:rsidR="00B34F63" w:rsidRPr="00F478F9">
        <w:rPr>
          <w:spacing w:val="-2"/>
          <w:sz w:val="22"/>
          <w:szCs w:val="18"/>
        </w:rPr>
        <w:t>the photolithography pro</w:t>
      </w:r>
      <w:r>
        <w:rPr>
          <w:spacing w:val="-2"/>
          <w:sz w:val="22"/>
          <w:szCs w:val="18"/>
        </w:rPr>
        <w:t>cess using dry film photoresist</w:t>
      </w:r>
    </w:p>
    <w:p w:rsidR="00B34F63" w:rsidRPr="00F478F9" w:rsidRDefault="0058409B" w:rsidP="005A7731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EE458D">
        <w:rPr>
          <w:spacing w:val="-2"/>
          <w:sz w:val="22"/>
          <w:szCs w:val="18"/>
        </w:rPr>
        <w:t xml:space="preserve">Development of Micro-device </w:t>
      </w:r>
      <w:r>
        <w:rPr>
          <w:spacing w:val="-2"/>
          <w:sz w:val="22"/>
          <w:szCs w:val="18"/>
        </w:rPr>
        <w:t xml:space="preserve">using </w:t>
      </w:r>
      <w:r w:rsidR="00B34F63" w:rsidRPr="00F478F9">
        <w:rPr>
          <w:spacing w:val="-2"/>
          <w:sz w:val="22"/>
          <w:szCs w:val="18"/>
        </w:rPr>
        <w:t>poly-di-methyl-siloxane (PDMS)</w:t>
      </w:r>
      <w:r>
        <w:rPr>
          <w:spacing w:val="-2"/>
          <w:sz w:val="22"/>
          <w:szCs w:val="18"/>
        </w:rPr>
        <w:t xml:space="preserve"> based Soft-lithography </w:t>
      </w:r>
    </w:p>
    <w:p w:rsidR="0058409B" w:rsidRDefault="0058409B" w:rsidP="0058409B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EE458D">
        <w:rPr>
          <w:spacing w:val="-2"/>
          <w:sz w:val="22"/>
          <w:szCs w:val="18"/>
        </w:rPr>
        <w:t xml:space="preserve">Development of </w:t>
      </w:r>
      <w:r>
        <w:rPr>
          <w:spacing w:val="-2"/>
          <w:sz w:val="22"/>
          <w:szCs w:val="18"/>
        </w:rPr>
        <w:t xml:space="preserve">paper </w:t>
      </w:r>
      <w:r w:rsidRPr="00EE458D">
        <w:rPr>
          <w:spacing w:val="-2"/>
          <w:sz w:val="22"/>
          <w:szCs w:val="18"/>
        </w:rPr>
        <w:t xml:space="preserve">Micro-device </w:t>
      </w:r>
      <w:r>
        <w:rPr>
          <w:spacing w:val="-2"/>
          <w:sz w:val="22"/>
          <w:szCs w:val="18"/>
        </w:rPr>
        <w:t xml:space="preserve">using </w:t>
      </w:r>
      <w:r w:rsidR="00B34F63" w:rsidRPr="00F478F9">
        <w:rPr>
          <w:spacing w:val="-2"/>
          <w:sz w:val="22"/>
          <w:szCs w:val="18"/>
        </w:rPr>
        <w:t>solid wax printer</w:t>
      </w:r>
    </w:p>
    <w:p w:rsidR="00B34F63" w:rsidRPr="0058409B" w:rsidRDefault="0058409B" w:rsidP="0058409B">
      <w:pPr>
        <w:pStyle w:val="ListParagraph"/>
        <w:numPr>
          <w:ilvl w:val="0"/>
          <w:numId w:val="7"/>
        </w:numPr>
        <w:suppressAutoHyphens/>
        <w:ind w:left="450"/>
        <w:jc w:val="both"/>
        <w:rPr>
          <w:spacing w:val="-2"/>
          <w:sz w:val="22"/>
          <w:szCs w:val="18"/>
        </w:rPr>
      </w:pPr>
      <w:r w:rsidRPr="0058409B">
        <w:rPr>
          <w:spacing w:val="-2"/>
          <w:sz w:val="22"/>
          <w:szCs w:val="18"/>
        </w:rPr>
        <w:t xml:space="preserve">Development of paper / polymer Micro-device using </w:t>
      </w:r>
      <w:proofErr w:type="spellStart"/>
      <w:r w:rsidRPr="0058409B">
        <w:rPr>
          <w:spacing w:val="-2"/>
          <w:sz w:val="22"/>
          <w:szCs w:val="18"/>
        </w:rPr>
        <w:t>Xurography</w:t>
      </w:r>
      <w:proofErr w:type="spellEnd"/>
    </w:p>
    <w:p w:rsidR="00B34F63" w:rsidRPr="00F478F9" w:rsidRDefault="00B34F63" w:rsidP="00B34F63">
      <w:pPr>
        <w:pStyle w:val="ListParagraph"/>
        <w:suppressAutoHyphens/>
        <w:ind w:left="360"/>
        <w:jc w:val="both"/>
        <w:rPr>
          <w:spacing w:val="-2"/>
          <w:sz w:val="22"/>
          <w:szCs w:val="18"/>
        </w:rPr>
      </w:pPr>
    </w:p>
    <w:p w:rsidR="00A34647" w:rsidRPr="00F478F9" w:rsidRDefault="00F60ECE">
      <w:pPr>
        <w:suppressAutoHyphens/>
        <w:spacing w:before="40" w:after="80"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6. </w:t>
      </w:r>
      <w:r w:rsidR="00A34647" w:rsidRPr="00F478F9">
        <w:rPr>
          <w:b/>
          <w:spacing w:val="-2"/>
          <w:sz w:val="22"/>
          <w:szCs w:val="18"/>
        </w:rPr>
        <w:t>Chamber Consultation Hour:</w:t>
      </w:r>
      <w:r w:rsidR="00A34647" w:rsidRPr="00F478F9">
        <w:rPr>
          <w:spacing w:val="-2"/>
          <w:sz w:val="22"/>
          <w:szCs w:val="18"/>
        </w:rPr>
        <w:t xml:space="preserve"> To be announced in the class.</w:t>
      </w:r>
    </w:p>
    <w:p w:rsidR="00296520" w:rsidRPr="00F478F9" w:rsidRDefault="00F60ECE" w:rsidP="00296520">
      <w:pPr>
        <w:pStyle w:val="Title"/>
        <w:suppressAutoHyphens w:val="0"/>
        <w:overflowPunct/>
        <w:autoSpaceDE/>
        <w:autoSpaceDN/>
        <w:adjustRightInd/>
        <w:spacing w:before="0" w:after="0"/>
        <w:jc w:val="both"/>
        <w:textAlignment w:val="auto"/>
        <w:rPr>
          <w:b w:val="0"/>
          <w:sz w:val="22"/>
          <w:szCs w:val="22"/>
        </w:rPr>
      </w:pPr>
      <w:r w:rsidRPr="00F478F9">
        <w:rPr>
          <w:b w:val="0"/>
          <w:sz w:val="22"/>
          <w:szCs w:val="18"/>
        </w:rPr>
        <w:t>7</w:t>
      </w:r>
      <w:r w:rsidR="00296520" w:rsidRPr="00F478F9">
        <w:rPr>
          <w:b w:val="0"/>
          <w:sz w:val="22"/>
          <w:szCs w:val="18"/>
        </w:rPr>
        <w:t>.</w:t>
      </w:r>
      <w:r w:rsidR="00296520" w:rsidRPr="00F478F9">
        <w:rPr>
          <w:sz w:val="22"/>
          <w:szCs w:val="18"/>
        </w:rPr>
        <w:t xml:space="preserve"> </w:t>
      </w:r>
      <w:r w:rsidR="00296520" w:rsidRPr="00F478F9">
        <w:rPr>
          <w:sz w:val="22"/>
          <w:szCs w:val="22"/>
        </w:rPr>
        <w:t xml:space="preserve">Make-up Policy: </w:t>
      </w:r>
      <w:r w:rsidR="00296520" w:rsidRPr="00F478F9">
        <w:rPr>
          <w:b w:val="0"/>
          <w:sz w:val="22"/>
          <w:szCs w:val="22"/>
        </w:rPr>
        <w:t xml:space="preserve"> There will no make-ups unless for genuine reasons. Prior Permission of the Instructor-in-Charge is required to take a make-up for any component.</w:t>
      </w:r>
    </w:p>
    <w:p w:rsidR="00AD39ED" w:rsidRPr="00F478F9" w:rsidRDefault="00AD39ED" w:rsidP="00296520">
      <w:pPr>
        <w:pStyle w:val="Title"/>
        <w:suppressAutoHyphens w:val="0"/>
        <w:overflowPunct/>
        <w:autoSpaceDE/>
        <w:autoSpaceDN/>
        <w:adjustRightInd/>
        <w:spacing w:before="0" w:after="0"/>
        <w:jc w:val="both"/>
        <w:textAlignment w:val="auto"/>
        <w:rPr>
          <w:b w:val="0"/>
          <w:sz w:val="22"/>
          <w:szCs w:val="22"/>
        </w:rPr>
      </w:pPr>
    </w:p>
    <w:p w:rsidR="00DD713C" w:rsidRDefault="00F60ECE" w:rsidP="00956213">
      <w:pPr>
        <w:suppressAutoHyphens/>
        <w:jc w:val="both"/>
        <w:rPr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>8</w:t>
      </w:r>
      <w:r w:rsidR="00A34647" w:rsidRPr="00F478F9">
        <w:rPr>
          <w:spacing w:val="-2"/>
          <w:sz w:val="22"/>
          <w:szCs w:val="18"/>
        </w:rPr>
        <w:t xml:space="preserve">.  </w:t>
      </w:r>
      <w:r w:rsidR="00A34647" w:rsidRPr="00F478F9">
        <w:rPr>
          <w:b/>
          <w:spacing w:val="-2"/>
          <w:sz w:val="22"/>
          <w:szCs w:val="18"/>
        </w:rPr>
        <w:t>Notices:</w:t>
      </w:r>
      <w:r w:rsidR="00A34647" w:rsidRPr="00F478F9">
        <w:rPr>
          <w:spacing w:val="-2"/>
          <w:sz w:val="22"/>
          <w:szCs w:val="18"/>
        </w:rPr>
        <w:t xml:space="preserve"> </w:t>
      </w:r>
      <w:r w:rsidR="00B35DE6" w:rsidRPr="00F478F9">
        <w:rPr>
          <w:spacing w:val="-2"/>
          <w:sz w:val="22"/>
          <w:szCs w:val="18"/>
        </w:rPr>
        <w:t>CMS</w:t>
      </w:r>
      <w:r w:rsidR="00A34647" w:rsidRPr="00F478F9">
        <w:rPr>
          <w:spacing w:val="-2"/>
          <w:sz w:val="22"/>
          <w:szCs w:val="18"/>
        </w:rPr>
        <w:t xml:space="preserve">      </w:t>
      </w:r>
    </w:p>
    <w:p w:rsidR="00DD713C" w:rsidRPr="00EB2274" w:rsidRDefault="00DD713C" w:rsidP="00EB2274">
      <w:pPr>
        <w:pStyle w:val="ListParagraph"/>
        <w:numPr>
          <w:ilvl w:val="0"/>
          <w:numId w:val="10"/>
        </w:numPr>
        <w:overflowPunct/>
        <w:textAlignment w:val="auto"/>
        <w:rPr>
          <w:sz w:val="24"/>
          <w:szCs w:val="24"/>
        </w:rPr>
      </w:pPr>
      <w:r w:rsidRPr="00EB2274">
        <w:rPr>
          <w:b/>
          <w:sz w:val="24"/>
          <w:szCs w:val="24"/>
        </w:rPr>
        <w:lastRenderedPageBreak/>
        <w:t>Academic Honesty and Integrity Policy:</w:t>
      </w:r>
      <w:r w:rsidRPr="00EB2274">
        <w:rPr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AD39ED" w:rsidRPr="00F478F9" w:rsidRDefault="00A34647" w:rsidP="00956213">
      <w:pPr>
        <w:suppressAutoHyphens/>
        <w:jc w:val="both"/>
        <w:rPr>
          <w:b/>
          <w:spacing w:val="-2"/>
          <w:sz w:val="22"/>
          <w:szCs w:val="18"/>
        </w:rPr>
      </w:pPr>
      <w:r w:rsidRPr="00F478F9">
        <w:rPr>
          <w:spacing w:val="-2"/>
          <w:sz w:val="22"/>
          <w:szCs w:val="18"/>
        </w:rPr>
        <w:t xml:space="preserve">                                  </w:t>
      </w:r>
      <w:r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ab/>
      </w:r>
      <w:r w:rsidRPr="00F478F9">
        <w:rPr>
          <w:spacing w:val="-2"/>
          <w:sz w:val="22"/>
          <w:szCs w:val="18"/>
        </w:rPr>
        <w:tab/>
      </w:r>
      <w:r w:rsidRPr="00F478F9">
        <w:rPr>
          <w:b/>
          <w:spacing w:val="-2"/>
          <w:sz w:val="22"/>
          <w:szCs w:val="18"/>
        </w:rPr>
        <w:t xml:space="preserve">          </w:t>
      </w:r>
    </w:p>
    <w:p w:rsidR="00AD39ED" w:rsidRPr="00F478F9" w:rsidRDefault="00AD39ED" w:rsidP="00AD39ED">
      <w:pPr>
        <w:suppressAutoHyphens/>
        <w:jc w:val="right"/>
        <w:rPr>
          <w:b/>
          <w:spacing w:val="-2"/>
          <w:sz w:val="22"/>
          <w:szCs w:val="18"/>
        </w:rPr>
      </w:pPr>
    </w:p>
    <w:p w:rsidR="00AD39ED" w:rsidRPr="00F478F9" w:rsidRDefault="00A34647" w:rsidP="00210EA5">
      <w:pPr>
        <w:suppressAutoHyphens/>
        <w:ind w:left="5040" w:firstLine="720"/>
        <w:jc w:val="right"/>
        <w:rPr>
          <w:b/>
          <w:spacing w:val="-2"/>
          <w:sz w:val="22"/>
          <w:szCs w:val="18"/>
        </w:rPr>
      </w:pPr>
      <w:r w:rsidRPr="00F478F9">
        <w:rPr>
          <w:b/>
          <w:spacing w:val="-2"/>
          <w:sz w:val="22"/>
          <w:szCs w:val="18"/>
        </w:rPr>
        <w:t>Instructor</w:t>
      </w:r>
      <w:r w:rsidRPr="00F478F9">
        <w:rPr>
          <w:b/>
          <w:spacing w:val="-2"/>
          <w:sz w:val="22"/>
          <w:szCs w:val="18"/>
        </w:rPr>
        <w:noBreakHyphen/>
        <w:t>In</w:t>
      </w:r>
      <w:r w:rsidRPr="00F478F9">
        <w:rPr>
          <w:b/>
          <w:spacing w:val="-2"/>
          <w:sz w:val="22"/>
          <w:szCs w:val="18"/>
        </w:rPr>
        <w:noBreakHyphen/>
        <w:t>Charge</w:t>
      </w:r>
    </w:p>
    <w:sectPr w:rsidR="00AD39ED" w:rsidRPr="00F478F9" w:rsidSect="00210E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9" w:h="16834" w:code="9"/>
      <w:pgMar w:top="993" w:right="1134" w:bottom="851" w:left="1134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BF4" w:rsidRDefault="00657BF4">
      <w:pPr>
        <w:spacing w:line="20" w:lineRule="exact"/>
        <w:rPr>
          <w:sz w:val="24"/>
        </w:rPr>
      </w:pPr>
    </w:p>
  </w:endnote>
  <w:endnote w:type="continuationSeparator" w:id="0">
    <w:p w:rsidR="00657BF4" w:rsidRDefault="00657BF4">
      <w:r>
        <w:rPr>
          <w:sz w:val="24"/>
        </w:rPr>
        <w:t xml:space="preserve"> </w:t>
      </w:r>
    </w:p>
  </w:endnote>
  <w:endnote w:type="continuationNotice" w:id="1">
    <w:p w:rsidR="00657BF4" w:rsidRDefault="00657BF4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B65" w:rsidRDefault="00D62B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B65" w:rsidRDefault="00D62B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B65" w:rsidRDefault="00D62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BF4" w:rsidRDefault="00657BF4">
      <w:r>
        <w:rPr>
          <w:sz w:val="24"/>
        </w:rPr>
        <w:separator/>
      </w:r>
    </w:p>
  </w:footnote>
  <w:footnote w:type="continuationSeparator" w:id="0">
    <w:p w:rsidR="00657BF4" w:rsidRDefault="00657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B65" w:rsidRDefault="00D62B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B65" w:rsidRDefault="00D62B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B65" w:rsidRDefault="00D62B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C7508"/>
    <w:multiLevelType w:val="hybridMultilevel"/>
    <w:tmpl w:val="FEB86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12C9D"/>
    <w:multiLevelType w:val="hybridMultilevel"/>
    <w:tmpl w:val="AF6A24C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68BE"/>
    <w:multiLevelType w:val="singleLevel"/>
    <w:tmpl w:val="5F663618"/>
    <w:lvl w:ilvl="0">
      <w:start w:val="2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3" w15:restartNumberingAfterBreak="0">
    <w:nsid w:val="2D2A50AF"/>
    <w:multiLevelType w:val="hybridMultilevel"/>
    <w:tmpl w:val="7064302A"/>
    <w:lvl w:ilvl="0" w:tplc="29921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B09E5"/>
    <w:multiLevelType w:val="hybridMultilevel"/>
    <w:tmpl w:val="754A03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824CE"/>
    <w:multiLevelType w:val="hybridMultilevel"/>
    <w:tmpl w:val="7032A12E"/>
    <w:lvl w:ilvl="0" w:tplc="0EF066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8293C"/>
    <w:multiLevelType w:val="hybridMultilevel"/>
    <w:tmpl w:val="94B0AB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41A27"/>
    <w:multiLevelType w:val="hybridMultilevel"/>
    <w:tmpl w:val="0E0E893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582E09"/>
    <w:multiLevelType w:val="hybridMultilevel"/>
    <w:tmpl w:val="CBAC1994"/>
    <w:lvl w:ilvl="0" w:tplc="BB543E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D265F"/>
    <w:multiLevelType w:val="singleLevel"/>
    <w:tmpl w:val="7C428092"/>
    <w:lvl w:ilvl="0">
      <w:start w:val="1"/>
      <w:numFmt w:val="lowerLetter"/>
      <w:lvlText w:val="(%1)"/>
      <w:legacy w:legacy="1" w:legacySpace="120" w:legacyIndent="720"/>
      <w:lvlJc w:val="left"/>
      <w:pPr>
        <w:ind w:left="1080" w:hanging="72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MDAyMTE2MDQwtTBX0lEKTi0uzszPAykwqgUAwOxVOSwAAAA="/>
  </w:docVars>
  <w:rsids>
    <w:rsidRoot w:val="00B3714D"/>
    <w:rsid w:val="00000923"/>
    <w:rsid w:val="00010F46"/>
    <w:rsid w:val="00012032"/>
    <w:rsid w:val="00083801"/>
    <w:rsid w:val="00094F6E"/>
    <w:rsid w:val="000A58B3"/>
    <w:rsid w:val="000B6EAB"/>
    <w:rsid w:val="000C3960"/>
    <w:rsid w:val="000D53B1"/>
    <w:rsid w:val="000D6606"/>
    <w:rsid w:val="000E0940"/>
    <w:rsid w:val="000F0E37"/>
    <w:rsid w:val="000F4553"/>
    <w:rsid w:val="00126321"/>
    <w:rsid w:val="0014409E"/>
    <w:rsid w:val="00146112"/>
    <w:rsid w:val="00147812"/>
    <w:rsid w:val="0016085D"/>
    <w:rsid w:val="001706F9"/>
    <w:rsid w:val="0018315F"/>
    <w:rsid w:val="00192900"/>
    <w:rsid w:val="001C21BA"/>
    <w:rsid w:val="001F36A0"/>
    <w:rsid w:val="001F48E9"/>
    <w:rsid w:val="00210EA5"/>
    <w:rsid w:val="0027364E"/>
    <w:rsid w:val="00281F7E"/>
    <w:rsid w:val="00286C80"/>
    <w:rsid w:val="00296520"/>
    <w:rsid w:val="002A43BA"/>
    <w:rsid w:val="002D02AF"/>
    <w:rsid w:val="002D3769"/>
    <w:rsid w:val="002D3D82"/>
    <w:rsid w:val="002D42E0"/>
    <w:rsid w:val="002D7233"/>
    <w:rsid w:val="002E60BD"/>
    <w:rsid w:val="00315288"/>
    <w:rsid w:val="00360DEA"/>
    <w:rsid w:val="00363B08"/>
    <w:rsid w:val="003A4EF1"/>
    <w:rsid w:val="003B3275"/>
    <w:rsid w:val="003B35B2"/>
    <w:rsid w:val="003B5EB5"/>
    <w:rsid w:val="003C2B91"/>
    <w:rsid w:val="003C7CD0"/>
    <w:rsid w:val="003D5023"/>
    <w:rsid w:val="004047E5"/>
    <w:rsid w:val="00404933"/>
    <w:rsid w:val="00415075"/>
    <w:rsid w:val="00423300"/>
    <w:rsid w:val="00424067"/>
    <w:rsid w:val="004364BE"/>
    <w:rsid w:val="00480CD8"/>
    <w:rsid w:val="00485781"/>
    <w:rsid w:val="00490D0C"/>
    <w:rsid w:val="00497D54"/>
    <w:rsid w:val="004A14F7"/>
    <w:rsid w:val="004A3A20"/>
    <w:rsid w:val="004C0024"/>
    <w:rsid w:val="004C3BA4"/>
    <w:rsid w:val="004D064D"/>
    <w:rsid w:val="004D1186"/>
    <w:rsid w:val="004D6114"/>
    <w:rsid w:val="004F0699"/>
    <w:rsid w:val="005113A4"/>
    <w:rsid w:val="005141F8"/>
    <w:rsid w:val="00532009"/>
    <w:rsid w:val="00532E40"/>
    <w:rsid w:val="005421CD"/>
    <w:rsid w:val="00551B0C"/>
    <w:rsid w:val="005540F6"/>
    <w:rsid w:val="00570432"/>
    <w:rsid w:val="005724F2"/>
    <w:rsid w:val="0057515C"/>
    <w:rsid w:val="00577EC2"/>
    <w:rsid w:val="0058409B"/>
    <w:rsid w:val="00584B60"/>
    <w:rsid w:val="00593743"/>
    <w:rsid w:val="005A1F27"/>
    <w:rsid w:val="005A7731"/>
    <w:rsid w:val="005E59CA"/>
    <w:rsid w:val="0060747E"/>
    <w:rsid w:val="00611A6F"/>
    <w:rsid w:val="006161A7"/>
    <w:rsid w:val="00621A67"/>
    <w:rsid w:val="00626C14"/>
    <w:rsid w:val="00655AD2"/>
    <w:rsid w:val="00657BF4"/>
    <w:rsid w:val="00663031"/>
    <w:rsid w:val="00682CEF"/>
    <w:rsid w:val="00695A8D"/>
    <w:rsid w:val="006A606F"/>
    <w:rsid w:val="006C37F5"/>
    <w:rsid w:val="006C6042"/>
    <w:rsid w:val="006F574C"/>
    <w:rsid w:val="00723708"/>
    <w:rsid w:val="00740D35"/>
    <w:rsid w:val="007E307F"/>
    <w:rsid w:val="007F2148"/>
    <w:rsid w:val="0081733A"/>
    <w:rsid w:val="008174E1"/>
    <w:rsid w:val="008240E7"/>
    <w:rsid w:val="00842532"/>
    <w:rsid w:val="0085013B"/>
    <w:rsid w:val="008530EB"/>
    <w:rsid w:val="008766CE"/>
    <w:rsid w:val="00876986"/>
    <w:rsid w:val="00883CEA"/>
    <w:rsid w:val="008B51B4"/>
    <w:rsid w:val="008E2B61"/>
    <w:rsid w:val="008E5FD3"/>
    <w:rsid w:val="00906163"/>
    <w:rsid w:val="009201BF"/>
    <w:rsid w:val="0092641C"/>
    <w:rsid w:val="00945F6B"/>
    <w:rsid w:val="0095166D"/>
    <w:rsid w:val="00953325"/>
    <w:rsid w:val="00956213"/>
    <w:rsid w:val="009929C2"/>
    <w:rsid w:val="009A3F7D"/>
    <w:rsid w:val="009A7D48"/>
    <w:rsid w:val="009E5A88"/>
    <w:rsid w:val="009F33F4"/>
    <w:rsid w:val="00A06D53"/>
    <w:rsid w:val="00A1208E"/>
    <w:rsid w:val="00A169E0"/>
    <w:rsid w:val="00A20A57"/>
    <w:rsid w:val="00A34647"/>
    <w:rsid w:val="00A46516"/>
    <w:rsid w:val="00A4737A"/>
    <w:rsid w:val="00A52791"/>
    <w:rsid w:val="00A6202D"/>
    <w:rsid w:val="00A654E5"/>
    <w:rsid w:val="00A721C4"/>
    <w:rsid w:val="00AA56AA"/>
    <w:rsid w:val="00AD39ED"/>
    <w:rsid w:val="00AE46B3"/>
    <w:rsid w:val="00AE50C6"/>
    <w:rsid w:val="00B072C8"/>
    <w:rsid w:val="00B07946"/>
    <w:rsid w:val="00B2110D"/>
    <w:rsid w:val="00B34F63"/>
    <w:rsid w:val="00B35DE6"/>
    <w:rsid w:val="00B3714D"/>
    <w:rsid w:val="00B412F5"/>
    <w:rsid w:val="00B8737D"/>
    <w:rsid w:val="00B875EC"/>
    <w:rsid w:val="00BA4EC7"/>
    <w:rsid w:val="00BB0879"/>
    <w:rsid w:val="00BC750A"/>
    <w:rsid w:val="00BE730C"/>
    <w:rsid w:val="00C40CEE"/>
    <w:rsid w:val="00CF2A1D"/>
    <w:rsid w:val="00CF56EC"/>
    <w:rsid w:val="00D02829"/>
    <w:rsid w:val="00D45F5F"/>
    <w:rsid w:val="00D62B65"/>
    <w:rsid w:val="00D9322F"/>
    <w:rsid w:val="00D96E94"/>
    <w:rsid w:val="00DB4B4C"/>
    <w:rsid w:val="00DC0150"/>
    <w:rsid w:val="00DC524E"/>
    <w:rsid w:val="00DC7077"/>
    <w:rsid w:val="00DD713C"/>
    <w:rsid w:val="00DE00B3"/>
    <w:rsid w:val="00E02DE0"/>
    <w:rsid w:val="00E07AFA"/>
    <w:rsid w:val="00E36C0A"/>
    <w:rsid w:val="00E431AE"/>
    <w:rsid w:val="00E8765C"/>
    <w:rsid w:val="00E90B52"/>
    <w:rsid w:val="00EB2274"/>
    <w:rsid w:val="00EE458D"/>
    <w:rsid w:val="00EF37A1"/>
    <w:rsid w:val="00F20327"/>
    <w:rsid w:val="00F352F8"/>
    <w:rsid w:val="00F36673"/>
    <w:rsid w:val="00F478F9"/>
    <w:rsid w:val="00F573ED"/>
    <w:rsid w:val="00F60ECE"/>
    <w:rsid w:val="00F629D1"/>
    <w:rsid w:val="00F722B3"/>
    <w:rsid w:val="00F82C15"/>
    <w:rsid w:val="00FD5C1E"/>
    <w:rsid w:val="00FD62F7"/>
    <w:rsid w:val="00FD7408"/>
    <w:rsid w:val="00FF233D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4380DCA0"/>
  <w15:docId w15:val="{93D30FB7-B54B-410F-94A9-093B2EF4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Title">
    <w:name w:val="Title"/>
    <w:basedOn w:val="Normal"/>
    <w:link w:val="TitleChar"/>
    <w:qFormat/>
    <w:pPr>
      <w:suppressAutoHyphens/>
      <w:spacing w:before="40" w:after="60"/>
      <w:jc w:val="center"/>
    </w:pPr>
    <w:rPr>
      <w:b/>
      <w:spacing w:val="-2"/>
      <w:sz w:val="24"/>
    </w:rPr>
  </w:style>
  <w:style w:type="paragraph" w:styleId="BodyText2">
    <w:name w:val="Body Text 2"/>
    <w:basedOn w:val="Normal"/>
    <w:pPr>
      <w:suppressAutoHyphens/>
      <w:ind w:left="5760" w:hanging="5760"/>
    </w:pPr>
    <w:rPr>
      <w:spacing w:val="-2"/>
      <w:sz w:val="24"/>
    </w:rPr>
  </w:style>
  <w:style w:type="character" w:customStyle="1" w:styleId="TitleChar">
    <w:name w:val="Title Char"/>
    <w:basedOn w:val="DefaultParagraphFont"/>
    <w:link w:val="Title"/>
    <w:rsid w:val="00296520"/>
    <w:rPr>
      <w:b/>
      <w:spacing w:val="-2"/>
      <w:sz w:val="24"/>
    </w:rPr>
  </w:style>
  <w:style w:type="paragraph" w:styleId="ListParagraph">
    <w:name w:val="List Paragraph"/>
    <w:basedOn w:val="Normal"/>
    <w:uiPriority w:val="34"/>
    <w:qFormat/>
    <w:rsid w:val="00CF56EC"/>
    <w:pPr>
      <w:ind w:left="720"/>
      <w:contextualSpacing/>
    </w:pPr>
  </w:style>
  <w:style w:type="paragraph" w:styleId="Header">
    <w:name w:val="header"/>
    <w:basedOn w:val="Normal"/>
    <w:link w:val="HeaderChar"/>
    <w:rsid w:val="00D62B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62B65"/>
  </w:style>
  <w:style w:type="paragraph" w:styleId="Footer">
    <w:name w:val="footer"/>
    <w:basedOn w:val="Normal"/>
    <w:link w:val="FooterChar"/>
    <w:rsid w:val="00D62B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62B65"/>
  </w:style>
  <w:style w:type="table" w:styleId="TableGrid">
    <w:name w:val="Table Grid"/>
    <w:basedOn w:val="TableNormal"/>
    <w:rsid w:val="00192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72FDB-ED57-4A77-ADA7-C737572C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dc:description>The Daredevil's Birthday falls on 15th of September. Don't Forget to wish him.</dc:description>
  <cp:lastModifiedBy>Windows User</cp:lastModifiedBy>
  <cp:revision>24</cp:revision>
  <cp:lastPrinted>2003-07-29T09:48:00Z</cp:lastPrinted>
  <dcterms:created xsi:type="dcterms:W3CDTF">2018-12-19T03:07:00Z</dcterms:created>
  <dcterms:modified xsi:type="dcterms:W3CDTF">2020-01-04T07:02:00Z</dcterms:modified>
</cp:coreProperties>
</file>