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80636" w14:textId="77777777" w:rsidR="00CF2899" w:rsidRPr="0057672B" w:rsidRDefault="00937B77" w:rsidP="00DC399F">
      <w:pPr>
        <w:jc w:val="center"/>
        <w:rPr>
          <w:rFonts w:ascii="Calibri" w:hAnsi="Calibri"/>
          <w:sz w:val="22"/>
          <w:szCs w:val="2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1" locked="0" layoutInCell="1" allowOverlap="1" wp14:anchorId="4138B20C" wp14:editId="37134C27">
            <wp:simplePos x="0" y="0"/>
            <wp:positionH relativeFrom="column">
              <wp:posOffset>904875</wp:posOffset>
            </wp:positionH>
            <wp:positionV relativeFrom="paragraph">
              <wp:posOffset>-212725</wp:posOffset>
            </wp:positionV>
            <wp:extent cx="492442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558" y="21398"/>
                <wp:lineTo x="21558" y="0"/>
                <wp:lineTo x="0" y="0"/>
              </wp:wrapPolygon>
            </wp:wrapTight>
            <wp:docPr id="2" name="Picture 1" descr="Description: 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99F">
        <w:rPr>
          <w:b/>
          <w:bCs/>
          <w:spacing w:val="-2"/>
        </w:rPr>
        <w:t xml:space="preserve"> </w:t>
      </w:r>
      <w:r w:rsidR="0057672B" w:rsidRPr="0057672B">
        <w:rPr>
          <w:b/>
          <w:bCs/>
          <w:spacing w:val="-2"/>
        </w:rPr>
        <w:t xml:space="preserve"> </w:t>
      </w:r>
      <w:r w:rsidR="00DC399F">
        <w:rPr>
          <w:b/>
          <w:bCs/>
          <w:spacing w:val="-2"/>
        </w:rPr>
        <w:t xml:space="preserve"> </w:t>
      </w:r>
    </w:p>
    <w:p w14:paraId="727321DA" w14:textId="77777777" w:rsidR="008B79D3" w:rsidRDefault="008B79D3" w:rsidP="0057672B">
      <w:pPr>
        <w:jc w:val="center"/>
        <w:rPr>
          <w:b/>
          <w:bCs/>
          <w:spacing w:val="-2"/>
          <w:lang w:val="fr-FR"/>
        </w:rPr>
      </w:pPr>
    </w:p>
    <w:p w14:paraId="45E6990A" w14:textId="77777777" w:rsidR="008B79D3" w:rsidRDefault="008B79D3" w:rsidP="0057672B">
      <w:pPr>
        <w:jc w:val="center"/>
        <w:rPr>
          <w:b/>
          <w:bCs/>
          <w:spacing w:val="-2"/>
          <w:lang w:val="fr-FR"/>
        </w:rPr>
      </w:pPr>
    </w:p>
    <w:p w14:paraId="3A89DD64" w14:textId="77777777" w:rsidR="008B79D3" w:rsidRDefault="008B79D3" w:rsidP="0057672B">
      <w:pPr>
        <w:jc w:val="center"/>
        <w:rPr>
          <w:b/>
          <w:bCs/>
          <w:spacing w:val="-2"/>
          <w:lang w:val="fr-FR"/>
        </w:rPr>
      </w:pPr>
    </w:p>
    <w:p w14:paraId="55FF071D" w14:textId="2AC4A4E6" w:rsidR="0057672B" w:rsidRPr="0057672B" w:rsidRDefault="0057672B" w:rsidP="008B79D3">
      <w:pPr>
        <w:ind w:firstLine="720"/>
        <w:jc w:val="center"/>
        <w:rPr>
          <w:rFonts w:ascii="Calibri" w:hAnsi="Calibri"/>
          <w:sz w:val="22"/>
          <w:szCs w:val="22"/>
          <w:lang w:val="fr-FR"/>
        </w:rPr>
      </w:pPr>
      <w:r>
        <w:rPr>
          <w:b/>
          <w:bCs/>
          <w:spacing w:val="-2"/>
          <w:lang w:val="fr-FR"/>
        </w:rPr>
        <w:t xml:space="preserve">SECOND </w:t>
      </w:r>
      <w:proofErr w:type="gramStart"/>
      <w:r>
        <w:rPr>
          <w:b/>
          <w:bCs/>
          <w:spacing w:val="-2"/>
          <w:lang w:val="fr-FR"/>
        </w:rPr>
        <w:t>SEMESTER:</w:t>
      </w:r>
      <w:proofErr w:type="gramEnd"/>
      <w:r>
        <w:rPr>
          <w:b/>
          <w:bCs/>
          <w:spacing w:val="-2"/>
          <w:lang w:val="fr-FR"/>
        </w:rPr>
        <w:t xml:space="preserve"> 20</w:t>
      </w:r>
      <w:r w:rsidR="004B769A">
        <w:rPr>
          <w:b/>
          <w:bCs/>
          <w:spacing w:val="-2"/>
          <w:lang w:val="fr-FR"/>
        </w:rPr>
        <w:t>20</w:t>
      </w:r>
      <w:r w:rsidRPr="0057672B">
        <w:rPr>
          <w:b/>
          <w:bCs/>
          <w:spacing w:val="-2"/>
          <w:lang w:val="fr-FR"/>
        </w:rPr>
        <w:t>-20</w:t>
      </w:r>
      <w:r w:rsidR="006D28FF">
        <w:rPr>
          <w:b/>
          <w:bCs/>
          <w:spacing w:val="-2"/>
          <w:lang w:val="fr-FR"/>
        </w:rPr>
        <w:t>2</w:t>
      </w:r>
      <w:r w:rsidR="004B769A">
        <w:rPr>
          <w:b/>
          <w:bCs/>
          <w:spacing w:val="-2"/>
          <w:lang w:val="fr-FR"/>
        </w:rPr>
        <w:t>1</w:t>
      </w:r>
    </w:p>
    <w:p w14:paraId="33C0CFCF" w14:textId="77777777" w:rsidR="0057672B" w:rsidRPr="0057672B" w:rsidRDefault="0057672B" w:rsidP="0057672B">
      <w:pPr>
        <w:jc w:val="center"/>
        <w:rPr>
          <w:rFonts w:ascii="Calibri" w:hAnsi="Calibri"/>
          <w:sz w:val="22"/>
          <w:szCs w:val="22"/>
          <w:lang w:val="fr-FR"/>
        </w:rPr>
      </w:pPr>
      <w:r w:rsidRPr="0057672B">
        <w:rPr>
          <w:b/>
          <w:bCs/>
          <w:spacing w:val="-2"/>
          <w:lang w:val="fr-FR"/>
        </w:rPr>
        <w:t xml:space="preserve">Course </w:t>
      </w:r>
      <w:proofErr w:type="spellStart"/>
      <w:r w:rsidRPr="0057672B">
        <w:rPr>
          <w:b/>
          <w:bCs/>
          <w:spacing w:val="-2"/>
          <w:lang w:val="fr-FR"/>
        </w:rPr>
        <w:t>Handout</w:t>
      </w:r>
      <w:proofErr w:type="spellEnd"/>
      <w:r w:rsidRPr="0057672B">
        <w:rPr>
          <w:b/>
          <w:bCs/>
          <w:spacing w:val="-2"/>
          <w:lang w:val="fr-FR"/>
        </w:rPr>
        <w:t xml:space="preserve"> (</w:t>
      </w:r>
      <w:proofErr w:type="spellStart"/>
      <w:r w:rsidRPr="0057672B">
        <w:rPr>
          <w:b/>
          <w:bCs/>
          <w:spacing w:val="-2"/>
          <w:lang w:val="fr-FR"/>
        </w:rPr>
        <w:t>Part</w:t>
      </w:r>
      <w:r w:rsidRPr="0057672B">
        <w:rPr>
          <w:b/>
          <w:bCs/>
          <w:spacing w:val="-2"/>
          <w:lang w:val="fr-FR"/>
        </w:rPr>
        <w:noBreakHyphen/>
        <w:t>II</w:t>
      </w:r>
      <w:proofErr w:type="spellEnd"/>
      <w:r w:rsidRPr="0057672B">
        <w:rPr>
          <w:b/>
          <w:bCs/>
          <w:spacing w:val="-2"/>
          <w:lang w:val="fr-FR"/>
        </w:rPr>
        <w:t>)</w:t>
      </w:r>
    </w:p>
    <w:p w14:paraId="06F0FDBD" w14:textId="67792A0B" w:rsidR="0057672B" w:rsidRPr="0057672B" w:rsidRDefault="008A5E8B" w:rsidP="0057672B">
      <w:pPr>
        <w:jc w:val="right"/>
        <w:rPr>
          <w:rFonts w:ascii="Calibri" w:hAnsi="Calibri"/>
          <w:sz w:val="22"/>
          <w:szCs w:val="22"/>
        </w:rPr>
      </w:pPr>
      <w:r>
        <w:rPr>
          <w:spacing w:val="-2"/>
        </w:rPr>
        <w:t>16</w:t>
      </w:r>
      <w:r w:rsidR="0066097B">
        <w:rPr>
          <w:spacing w:val="-2"/>
        </w:rPr>
        <w:t>-01</w:t>
      </w:r>
      <w:r w:rsidR="00851679">
        <w:rPr>
          <w:spacing w:val="-2"/>
        </w:rPr>
        <w:t>-20</w:t>
      </w:r>
      <w:r w:rsidR="004F0336">
        <w:rPr>
          <w:spacing w:val="-2"/>
        </w:rPr>
        <w:t>2</w:t>
      </w:r>
      <w:r w:rsidR="004B769A">
        <w:rPr>
          <w:spacing w:val="-2"/>
        </w:rPr>
        <w:t>1</w:t>
      </w:r>
    </w:p>
    <w:p w14:paraId="6642DE5A" w14:textId="77777777" w:rsidR="0057672B" w:rsidRPr="0057672B" w:rsidRDefault="0057672B" w:rsidP="0057672B">
      <w:pPr>
        <w:jc w:val="both"/>
        <w:rPr>
          <w:spacing w:val="-2"/>
        </w:rPr>
      </w:pPr>
      <w:r w:rsidRPr="0057672B">
        <w:rPr>
          <w:spacing w:val="-2"/>
        </w:rPr>
        <w:t>In addition to Part I (General Handout for all courses appended to the time table) this portion gives further specific details regarding the course).</w:t>
      </w:r>
    </w:p>
    <w:p w14:paraId="2E59005B" w14:textId="77777777" w:rsidR="0057672B" w:rsidRPr="0057672B" w:rsidRDefault="0057672B" w:rsidP="0057672B">
      <w:pPr>
        <w:jc w:val="both"/>
        <w:rPr>
          <w:rFonts w:ascii="Calibri" w:hAnsi="Calibri"/>
          <w:sz w:val="22"/>
          <w:szCs w:val="22"/>
        </w:rPr>
      </w:pPr>
      <w:r w:rsidRPr="0057672B">
        <w:rPr>
          <w:b/>
          <w:bCs/>
          <w:i/>
          <w:iCs/>
          <w:spacing w:val="-2"/>
        </w:rPr>
        <w:t xml:space="preserve">Course </w:t>
      </w:r>
      <w:proofErr w:type="gramStart"/>
      <w:r w:rsidRPr="0057672B">
        <w:rPr>
          <w:b/>
          <w:bCs/>
          <w:i/>
          <w:iCs/>
          <w:spacing w:val="-2"/>
        </w:rPr>
        <w:t xml:space="preserve">No. </w:t>
      </w:r>
      <w:r w:rsidRPr="0057672B">
        <w:rPr>
          <w:b/>
          <w:bCs/>
          <w:spacing w:val="-2"/>
        </w:rPr>
        <w:t>:</w:t>
      </w:r>
      <w:proofErr w:type="gramEnd"/>
      <w:r w:rsidRPr="0057672B">
        <w:rPr>
          <w:spacing w:val="-2"/>
        </w:rPr>
        <w:t xml:space="preserve"> </w:t>
      </w:r>
      <w:r w:rsidRPr="0057672B">
        <w:rPr>
          <w:b/>
          <w:bCs/>
          <w:spacing w:val="-2"/>
        </w:rPr>
        <w:t xml:space="preserve">BIO </w:t>
      </w:r>
      <w:r w:rsidR="00C03E7D">
        <w:rPr>
          <w:b/>
          <w:bCs/>
          <w:spacing w:val="-2"/>
        </w:rPr>
        <w:t>F244</w:t>
      </w:r>
      <w:r w:rsidR="00825C41">
        <w:rPr>
          <w:b/>
          <w:bCs/>
          <w:spacing w:val="-2"/>
        </w:rPr>
        <w:t xml:space="preserve"> </w:t>
      </w:r>
    </w:p>
    <w:p w14:paraId="276F7ED9" w14:textId="77777777" w:rsidR="0057672B" w:rsidRPr="0057672B" w:rsidRDefault="0057672B" w:rsidP="0057672B">
      <w:pPr>
        <w:jc w:val="both"/>
        <w:rPr>
          <w:rFonts w:ascii="Calibri" w:hAnsi="Calibri"/>
          <w:sz w:val="22"/>
          <w:szCs w:val="22"/>
        </w:rPr>
      </w:pPr>
      <w:r w:rsidRPr="0057672B">
        <w:rPr>
          <w:b/>
          <w:bCs/>
          <w:i/>
          <w:iCs/>
          <w:spacing w:val="-2"/>
        </w:rPr>
        <w:t xml:space="preserve">Course </w:t>
      </w:r>
      <w:proofErr w:type="gramStart"/>
      <w:r w:rsidRPr="0057672B">
        <w:rPr>
          <w:b/>
          <w:bCs/>
          <w:i/>
          <w:iCs/>
          <w:spacing w:val="-2"/>
        </w:rPr>
        <w:t xml:space="preserve">Title </w:t>
      </w:r>
      <w:r w:rsidRPr="0057672B">
        <w:rPr>
          <w:b/>
          <w:bCs/>
          <w:spacing w:val="-2"/>
        </w:rPr>
        <w:t>:</w:t>
      </w:r>
      <w:proofErr w:type="gramEnd"/>
      <w:r w:rsidRPr="0057672B">
        <w:rPr>
          <w:spacing w:val="-2"/>
        </w:rPr>
        <w:t xml:space="preserve"> </w:t>
      </w:r>
      <w:r w:rsidRPr="0057672B">
        <w:rPr>
          <w:b/>
          <w:bCs/>
          <w:spacing w:val="-2"/>
        </w:rPr>
        <w:t xml:space="preserve">Instrumental Methods of Analysis </w:t>
      </w:r>
    </w:p>
    <w:p w14:paraId="7B6211DC" w14:textId="2549B90D" w:rsidR="0057672B" w:rsidRPr="0057672B" w:rsidRDefault="0057672B" w:rsidP="0057672B">
      <w:pPr>
        <w:jc w:val="both"/>
        <w:rPr>
          <w:rFonts w:ascii="Calibri" w:hAnsi="Calibri"/>
          <w:sz w:val="22"/>
          <w:szCs w:val="22"/>
        </w:rPr>
      </w:pPr>
      <w:r w:rsidRPr="0057672B">
        <w:rPr>
          <w:b/>
          <w:bCs/>
          <w:i/>
          <w:iCs/>
          <w:spacing w:val="-2"/>
        </w:rPr>
        <w:t>Instructor</w:t>
      </w:r>
      <w:r w:rsidRPr="0057672B">
        <w:rPr>
          <w:b/>
          <w:bCs/>
          <w:i/>
          <w:iCs/>
          <w:spacing w:val="-2"/>
        </w:rPr>
        <w:noBreakHyphen/>
        <w:t>in</w:t>
      </w:r>
      <w:r w:rsidRPr="0057672B">
        <w:rPr>
          <w:b/>
          <w:bCs/>
          <w:i/>
          <w:iCs/>
          <w:spacing w:val="-2"/>
        </w:rPr>
        <w:noBreakHyphen/>
      </w:r>
      <w:proofErr w:type="gramStart"/>
      <w:r w:rsidRPr="0057672B">
        <w:rPr>
          <w:b/>
          <w:bCs/>
          <w:i/>
          <w:iCs/>
          <w:spacing w:val="-2"/>
        </w:rPr>
        <w:t xml:space="preserve">charge </w:t>
      </w:r>
      <w:r w:rsidRPr="0057672B">
        <w:rPr>
          <w:b/>
          <w:bCs/>
          <w:spacing w:val="-2"/>
        </w:rPr>
        <w:t>:</w:t>
      </w:r>
      <w:proofErr w:type="gramEnd"/>
      <w:r w:rsidRPr="0057672B">
        <w:rPr>
          <w:spacing w:val="-2"/>
        </w:rPr>
        <w:t xml:space="preserve"> </w:t>
      </w:r>
      <w:r w:rsidR="004B769A">
        <w:rPr>
          <w:caps/>
        </w:rPr>
        <w:t>Debashree bandyopadhyay</w:t>
      </w:r>
    </w:p>
    <w:p w14:paraId="7C542C9D" w14:textId="2359420E" w:rsidR="0057672B" w:rsidRPr="00B87D31" w:rsidRDefault="0057672B" w:rsidP="008C248D">
      <w:pPr>
        <w:ind w:left="2160" w:hanging="2160"/>
        <w:rPr>
          <w:rFonts w:ascii="Calibri" w:hAnsi="Calibri"/>
          <w:b/>
          <w:sz w:val="22"/>
          <w:szCs w:val="22"/>
        </w:rPr>
      </w:pPr>
      <w:r w:rsidRPr="0057672B">
        <w:rPr>
          <w:b/>
          <w:bCs/>
          <w:i/>
          <w:iCs/>
          <w:spacing w:val="-2"/>
        </w:rPr>
        <w:t xml:space="preserve">Team of </w:t>
      </w:r>
      <w:proofErr w:type="gramStart"/>
      <w:r w:rsidRPr="0057672B">
        <w:rPr>
          <w:b/>
          <w:bCs/>
          <w:i/>
          <w:iCs/>
          <w:spacing w:val="-2"/>
        </w:rPr>
        <w:t>Instructors</w:t>
      </w:r>
      <w:r w:rsidRPr="0057672B">
        <w:rPr>
          <w:b/>
          <w:bCs/>
          <w:spacing w:val="-2"/>
        </w:rPr>
        <w:t xml:space="preserve"> :</w:t>
      </w:r>
      <w:proofErr w:type="gramEnd"/>
      <w:r w:rsidRPr="0057672B">
        <w:rPr>
          <w:b/>
          <w:bCs/>
          <w:spacing w:val="-2"/>
        </w:rPr>
        <w:t xml:space="preserve"> </w:t>
      </w:r>
      <w:r w:rsidR="00CF2899">
        <w:rPr>
          <w:b/>
          <w:bCs/>
          <w:spacing w:val="-2"/>
        </w:rPr>
        <w:t xml:space="preserve"> </w:t>
      </w:r>
      <w:r w:rsidR="003A58A1">
        <w:t xml:space="preserve">Ramakrishna </w:t>
      </w:r>
      <w:proofErr w:type="spellStart"/>
      <w:r w:rsidR="003A58A1">
        <w:t>Vadrevu</w:t>
      </w:r>
      <w:proofErr w:type="spellEnd"/>
      <w:r w:rsidR="003A58A1">
        <w:t xml:space="preserve">, </w:t>
      </w:r>
      <w:proofErr w:type="spellStart"/>
      <w:r w:rsidR="004B769A">
        <w:t>Sridev</w:t>
      </w:r>
      <w:proofErr w:type="spellEnd"/>
      <w:r w:rsidR="004B769A">
        <w:t xml:space="preserve"> </w:t>
      </w:r>
      <w:proofErr w:type="spellStart"/>
      <w:r w:rsidR="004B769A">
        <w:t>Mohapatra</w:t>
      </w:r>
      <w:proofErr w:type="spellEnd"/>
      <w:r w:rsidR="003A58A1">
        <w:t xml:space="preserve">, </w:t>
      </w:r>
      <w:proofErr w:type="spellStart"/>
      <w:r w:rsidR="004F0336">
        <w:t>Aishwarya</w:t>
      </w:r>
      <w:proofErr w:type="spellEnd"/>
      <w:r w:rsidR="004F0336">
        <w:t xml:space="preserve"> Natarajan, </w:t>
      </w:r>
      <w:r w:rsidR="004B769A">
        <w:t xml:space="preserve">Ali Akbar </w:t>
      </w:r>
      <w:proofErr w:type="spellStart"/>
      <w:r w:rsidR="004B769A">
        <w:t>Safdari</w:t>
      </w:r>
      <w:proofErr w:type="spellEnd"/>
      <w:r w:rsidR="004B769A">
        <w:t xml:space="preserve">, </w:t>
      </w:r>
      <w:proofErr w:type="spellStart"/>
      <w:r w:rsidR="004F0336">
        <w:t>Devarakonda</w:t>
      </w:r>
      <w:proofErr w:type="spellEnd"/>
      <w:r w:rsidR="004F0336">
        <w:t xml:space="preserve"> </w:t>
      </w:r>
      <w:proofErr w:type="spellStart"/>
      <w:r w:rsidR="004F0336">
        <w:t>Himaja</w:t>
      </w:r>
      <w:proofErr w:type="spellEnd"/>
      <w:r w:rsidR="004F0336">
        <w:t xml:space="preserve">, Raja </w:t>
      </w:r>
      <w:proofErr w:type="spellStart"/>
      <w:r w:rsidR="004F0336">
        <w:t>Gopalan</w:t>
      </w:r>
      <w:proofErr w:type="spellEnd"/>
      <w:r w:rsidR="004F0336">
        <w:t xml:space="preserve"> NS</w:t>
      </w:r>
      <w:r w:rsidR="004B769A">
        <w:t xml:space="preserve">, </w:t>
      </w:r>
      <w:proofErr w:type="spellStart"/>
      <w:r w:rsidR="004B769A">
        <w:t>Raunak</w:t>
      </w:r>
      <w:proofErr w:type="spellEnd"/>
      <w:r w:rsidR="004B769A">
        <w:t xml:space="preserve"> Sharma</w:t>
      </w:r>
    </w:p>
    <w:p w14:paraId="44408170" w14:textId="77777777" w:rsidR="0057672B" w:rsidRPr="0057672B" w:rsidRDefault="0057672B" w:rsidP="0057672B">
      <w:pPr>
        <w:jc w:val="both"/>
        <w:rPr>
          <w:rFonts w:ascii="Calibri" w:hAnsi="Calibri"/>
          <w:sz w:val="22"/>
          <w:szCs w:val="22"/>
        </w:rPr>
      </w:pPr>
      <w:r w:rsidRPr="0057672B">
        <w:rPr>
          <w:b/>
          <w:bCs/>
          <w:spacing w:val="-2"/>
        </w:rPr>
        <w:t>1.</w:t>
      </w:r>
      <w:r w:rsidRPr="0057672B">
        <w:rPr>
          <w:spacing w:val="-2"/>
        </w:rPr>
        <w:t xml:space="preserve"> </w:t>
      </w:r>
      <w:r w:rsidRPr="0057672B">
        <w:rPr>
          <w:b/>
          <w:bCs/>
          <w:spacing w:val="-2"/>
        </w:rPr>
        <w:t>Scope &amp; Objective of the Course:</w:t>
      </w:r>
    </w:p>
    <w:p w14:paraId="79B29002" w14:textId="62284481" w:rsidR="0057672B" w:rsidRPr="0057672B" w:rsidRDefault="0057672B" w:rsidP="0057672B">
      <w:pPr>
        <w:jc w:val="both"/>
        <w:rPr>
          <w:rFonts w:ascii="Calibri" w:hAnsi="Calibri"/>
          <w:sz w:val="22"/>
          <w:szCs w:val="22"/>
        </w:rPr>
      </w:pPr>
      <w:r w:rsidRPr="0057672B">
        <w:rPr>
          <w:spacing w:val="-2"/>
        </w:rPr>
        <w:t>The advent of dedicated instruments and computers has facilitated an explosive progress in the instr</w:t>
      </w:r>
      <w:r w:rsidR="009E0757">
        <w:rPr>
          <w:spacing w:val="-2"/>
        </w:rPr>
        <w:t>umental methods of analysis in b</w:t>
      </w:r>
      <w:r w:rsidRPr="0057672B">
        <w:rPr>
          <w:spacing w:val="-2"/>
        </w:rPr>
        <w:t>iology. Large number of data points, whether they are physicochemical or biological, can be collected, stored, manipulated and analyzed at a high precision with the help of modern sophisticated instruments having high sensitivity, selectivity, and extremely low detection limit. This course aims at providing a sufficient background of these instruments, their handling and application, in the field of molecular b</w:t>
      </w:r>
      <w:r w:rsidR="00CA5E6F">
        <w:rPr>
          <w:spacing w:val="-2"/>
        </w:rPr>
        <w:t>iology, structural biology and b</w:t>
      </w:r>
      <w:r w:rsidRPr="0057672B">
        <w:rPr>
          <w:spacing w:val="-2"/>
        </w:rPr>
        <w:t xml:space="preserve">iotechnology. </w:t>
      </w:r>
    </w:p>
    <w:p w14:paraId="524B9343" w14:textId="77777777" w:rsidR="0057672B" w:rsidRPr="0057672B" w:rsidRDefault="0057672B" w:rsidP="0057672B">
      <w:pPr>
        <w:jc w:val="both"/>
        <w:rPr>
          <w:rFonts w:ascii="Calibri" w:hAnsi="Calibri"/>
          <w:sz w:val="22"/>
          <w:szCs w:val="22"/>
        </w:rPr>
      </w:pPr>
      <w:r w:rsidRPr="0057672B">
        <w:rPr>
          <w:b/>
          <w:bCs/>
          <w:spacing w:val="-2"/>
        </w:rPr>
        <w:t xml:space="preserve">2. Text Book: </w:t>
      </w:r>
    </w:p>
    <w:p w14:paraId="385D58F7" w14:textId="380CA18D" w:rsidR="0057672B" w:rsidRPr="0057672B" w:rsidRDefault="0057672B" w:rsidP="004B4585">
      <w:pPr>
        <w:ind w:left="810" w:hanging="510"/>
        <w:rPr>
          <w:rFonts w:ascii="Calibri" w:hAnsi="Calibri"/>
          <w:sz w:val="22"/>
          <w:szCs w:val="22"/>
        </w:rPr>
      </w:pPr>
      <w:r w:rsidRPr="0057672B">
        <w:rPr>
          <w:b/>
          <w:bCs/>
          <w:spacing w:val="-2"/>
        </w:rPr>
        <w:t xml:space="preserve">T1. </w:t>
      </w:r>
      <w:r w:rsidRPr="0057672B">
        <w:rPr>
          <w:spacing w:val="-2"/>
        </w:rPr>
        <w:t>“Instrumenta</w:t>
      </w:r>
      <w:r w:rsidR="00B63083">
        <w:rPr>
          <w:spacing w:val="-2"/>
        </w:rPr>
        <w:t>l</w:t>
      </w:r>
      <w:r w:rsidR="004067AE">
        <w:rPr>
          <w:spacing w:val="-2"/>
        </w:rPr>
        <w:t xml:space="preserve"> Methods of Analysis”, </w:t>
      </w:r>
      <w:proofErr w:type="spellStart"/>
      <w:r w:rsidR="004067AE">
        <w:rPr>
          <w:spacing w:val="-2"/>
        </w:rPr>
        <w:t>Sivasankar</w:t>
      </w:r>
      <w:proofErr w:type="spellEnd"/>
      <w:r w:rsidRPr="0057672B">
        <w:rPr>
          <w:spacing w:val="-2"/>
        </w:rPr>
        <w:t xml:space="preserve"> </w:t>
      </w:r>
      <w:r w:rsidRPr="0057672B">
        <w:rPr>
          <w:i/>
          <w:iCs/>
          <w:spacing w:val="-2"/>
        </w:rPr>
        <w:t>et. al</w:t>
      </w:r>
      <w:r w:rsidR="00B63083">
        <w:rPr>
          <w:spacing w:val="-2"/>
        </w:rPr>
        <w:t>., Oxford</w:t>
      </w:r>
      <w:r w:rsidR="004067AE">
        <w:rPr>
          <w:spacing w:val="-2"/>
        </w:rPr>
        <w:t xml:space="preserve"> University Press, New Delhi, 1</w:t>
      </w:r>
      <w:r w:rsidR="004067AE">
        <w:rPr>
          <w:spacing w:val="-2"/>
          <w:vertAlign w:val="superscript"/>
        </w:rPr>
        <w:t>st</w:t>
      </w:r>
      <w:r w:rsidR="00B63083">
        <w:rPr>
          <w:spacing w:val="-2"/>
        </w:rPr>
        <w:t xml:space="preserve"> ed., 2012</w:t>
      </w:r>
      <w:r w:rsidR="006B488C">
        <w:rPr>
          <w:spacing w:val="-2"/>
        </w:rPr>
        <w:t xml:space="preserve"> (available online for purchase)</w:t>
      </w:r>
      <w:r w:rsidRPr="0057672B">
        <w:rPr>
          <w:spacing w:val="-2"/>
        </w:rPr>
        <w:t>.</w:t>
      </w:r>
    </w:p>
    <w:p w14:paraId="702ADD96" w14:textId="77777777" w:rsidR="0057672B" w:rsidRPr="0057672B" w:rsidRDefault="0057672B" w:rsidP="004B4585">
      <w:pPr>
        <w:ind w:firstLine="300"/>
        <w:rPr>
          <w:rFonts w:ascii="Calibri" w:hAnsi="Calibri"/>
          <w:sz w:val="22"/>
          <w:szCs w:val="22"/>
        </w:rPr>
      </w:pPr>
      <w:r w:rsidRPr="0057672B">
        <w:rPr>
          <w:b/>
          <w:bCs/>
          <w:spacing w:val="-2"/>
        </w:rPr>
        <w:t>T2.</w:t>
      </w:r>
      <w:r w:rsidRPr="0057672B">
        <w:rPr>
          <w:spacing w:val="-2"/>
        </w:rPr>
        <w:t xml:space="preserve"> Lab Manual for PHA C391 IMA. Mahesh </w:t>
      </w:r>
      <w:r w:rsidRPr="0057672B">
        <w:rPr>
          <w:i/>
          <w:iCs/>
          <w:spacing w:val="-2"/>
        </w:rPr>
        <w:t xml:space="preserve">et. </w:t>
      </w:r>
      <w:proofErr w:type="gramStart"/>
      <w:r w:rsidRPr="0057672B">
        <w:rPr>
          <w:i/>
          <w:iCs/>
          <w:spacing w:val="-2"/>
        </w:rPr>
        <w:t>al,.</w:t>
      </w:r>
      <w:proofErr w:type="gramEnd"/>
      <w:r w:rsidRPr="0057672B">
        <w:rPr>
          <w:spacing w:val="-2"/>
        </w:rPr>
        <w:t xml:space="preserve"> 2008 </w:t>
      </w:r>
    </w:p>
    <w:p w14:paraId="3783A5E0" w14:textId="77777777" w:rsidR="0057672B" w:rsidRPr="0057672B" w:rsidRDefault="0057672B" w:rsidP="004B4585">
      <w:pPr>
        <w:tabs>
          <w:tab w:val="left" w:pos="180"/>
        </w:tabs>
        <w:ind w:left="270"/>
        <w:rPr>
          <w:rFonts w:ascii="Calibri" w:hAnsi="Calibri"/>
          <w:sz w:val="22"/>
          <w:szCs w:val="22"/>
        </w:rPr>
      </w:pPr>
      <w:r w:rsidRPr="0057672B">
        <w:rPr>
          <w:b/>
          <w:bCs/>
          <w:spacing w:val="-2"/>
        </w:rPr>
        <w:t>Reference Book</w:t>
      </w:r>
      <w:r w:rsidRPr="0057672B">
        <w:rPr>
          <w:spacing w:val="-2"/>
        </w:rPr>
        <w:t xml:space="preserve"> </w:t>
      </w:r>
    </w:p>
    <w:p w14:paraId="507F48E2" w14:textId="77777777" w:rsidR="0057672B" w:rsidRPr="0057672B" w:rsidRDefault="00095C84" w:rsidP="004B4585">
      <w:pPr>
        <w:tabs>
          <w:tab w:val="left" w:pos="180"/>
        </w:tabs>
        <w:ind w:left="270" w:hanging="720"/>
        <w:rPr>
          <w:rFonts w:ascii="Calibri" w:hAnsi="Calibri"/>
          <w:sz w:val="22"/>
          <w:szCs w:val="22"/>
        </w:rPr>
      </w:pPr>
      <w:r>
        <w:rPr>
          <w:b/>
          <w:bCs/>
          <w:spacing w:val="-2"/>
        </w:rPr>
        <w:t xml:space="preserve">     </w:t>
      </w:r>
      <w:r w:rsidR="004B4585">
        <w:rPr>
          <w:b/>
          <w:bCs/>
          <w:spacing w:val="-2"/>
        </w:rPr>
        <w:t xml:space="preserve">        </w:t>
      </w:r>
      <w:r w:rsidR="0057672B" w:rsidRPr="0057672B">
        <w:rPr>
          <w:b/>
          <w:bCs/>
          <w:spacing w:val="-2"/>
        </w:rPr>
        <w:t>R1</w:t>
      </w:r>
      <w:r w:rsidR="0057672B" w:rsidRPr="0057672B">
        <w:rPr>
          <w:spacing w:val="-2"/>
        </w:rPr>
        <w:t xml:space="preserve">. “Principles of Instrumental Analysis”, Skoog </w:t>
      </w:r>
      <w:r w:rsidR="0057672B" w:rsidRPr="0057672B">
        <w:rPr>
          <w:i/>
          <w:iCs/>
          <w:spacing w:val="-2"/>
        </w:rPr>
        <w:t>et. al</w:t>
      </w:r>
      <w:r w:rsidR="0057672B" w:rsidRPr="0057672B">
        <w:rPr>
          <w:spacing w:val="-2"/>
        </w:rPr>
        <w:t>., Harcourt Asia, 5</w:t>
      </w:r>
      <w:r w:rsidR="0057672B" w:rsidRPr="0057672B">
        <w:rPr>
          <w:spacing w:val="-2"/>
          <w:vertAlign w:val="superscript"/>
        </w:rPr>
        <w:t>th</w:t>
      </w:r>
      <w:r w:rsidR="0057672B" w:rsidRPr="0057672B">
        <w:rPr>
          <w:spacing w:val="-2"/>
        </w:rPr>
        <w:t xml:space="preserve"> ed., 2001.</w:t>
      </w:r>
    </w:p>
    <w:p w14:paraId="3E1BDD05" w14:textId="77777777" w:rsidR="0057672B" w:rsidRDefault="0057672B" w:rsidP="004B4585">
      <w:pPr>
        <w:tabs>
          <w:tab w:val="left" w:pos="180"/>
        </w:tabs>
        <w:ind w:left="270"/>
        <w:rPr>
          <w:spacing w:val="-2"/>
        </w:rPr>
      </w:pPr>
      <w:r w:rsidRPr="0057672B">
        <w:rPr>
          <w:b/>
          <w:bCs/>
          <w:spacing w:val="-2"/>
        </w:rPr>
        <w:t xml:space="preserve">R2 </w:t>
      </w:r>
      <w:r w:rsidR="006E603D" w:rsidRPr="0057672B">
        <w:rPr>
          <w:b/>
          <w:bCs/>
          <w:spacing w:val="-2"/>
        </w:rPr>
        <w:t>“</w:t>
      </w:r>
      <w:r w:rsidR="006E603D">
        <w:rPr>
          <w:spacing w:val="-2"/>
        </w:rPr>
        <w:t xml:space="preserve">Instrument Methods of Analysis. </w:t>
      </w:r>
      <w:proofErr w:type="spellStart"/>
      <w:r w:rsidR="006E603D">
        <w:rPr>
          <w:spacing w:val="-2"/>
        </w:rPr>
        <w:t>Williard</w:t>
      </w:r>
      <w:proofErr w:type="spellEnd"/>
      <w:r w:rsidR="006E603D">
        <w:rPr>
          <w:spacing w:val="-2"/>
        </w:rPr>
        <w:t xml:space="preserve"> </w:t>
      </w:r>
      <w:r w:rsidR="006E603D" w:rsidRPr="006C0B5A">
        <w:rPr>
          <w:i/>
          <w:spacing w:val="-2"/>
        </w:rPr>
        <w:t>et al</w:t>
      </w:r>
      <w:r w:rsidR="009B4EE8">
        <w:rPr>
          <w:spacing w:val="-2"/>
        </w:rPr>
        <w:t>., CBS Publication, New Delhi,</w:t>
      </w:r>
      <w:r w:rsidR="006E603D" w:rsidRPr="0057672B">
        <w:rPr>
          <w:spacing w:val="-2"/>
        </w:rPr>
        <w:t xml:space="preserve"> </w:t>
      </w:r>
      <w:r w:rsidR="006E603D">
        <w:rPr>
          <w:spacing w:val="-2"/>
        </w:rPr>
        <w:t>7</w:t>
      </w:r>
      <w:r w:rsidR="006E603D">
        <w:rPr>
          <w:spacing w:val="-2"/>
          <w:vertAlign w:val="superscript"/>
        </w:rPr>
        <w:t>th</w:t>
      </w:r>
      <w:r w:rsidR="006E603D">
        <w:rPr>
          <w:spacing w:val="-2"/>
        </w:rPr>
        <w:t xml:space="preserve"> edition, 1998</w:t>
      </w:r>
      <w:r w:rsidR="006E603D" w:rsidRPr="0057672B">
        <w:rPr>
          <w:spacing w:val="-2"/>
        </w:rPr>
        <w:t>.</w:t>
      </w:r>
    </w:p>
    <w:p w14:paraId="4DFAD744" w14:textId="77777777" w:rsidR="00587133" w:rsidRPr="0057672B" w:rsidRDefault="00587133" w:rsidP="004B4585">
      <w:pPr>
        <w:tabs>
          <w:tab w:val="left" w:pos="180"/>
        </w:tabs>
        <w:ind w:left="270"/>
        <w:rPr>
          <w:rFonts w:ascii="Calibri" w:hAnsi="Calibri"/>
          <w:sz w:val="22"/>
          <w:szCs w:val="22"/>
        </w:rPr>
      </w:pPr>
      <w:r>
        <w:rPr>
          <w:b/>
          <w:spacing w:val="-2"/>
        </w:rPr>
        <w:t>R</w:t>
      </w:r>
      <w:proofErr w:type="gramStart"/>
      <w:r>
        <w:rPr>
          <w:b/>
          <w:spacing w:val="-2"/>
        </w:rPr>
        <w:t>3  “</w:t>
      </w:r>
      <w:proofErr w:type="gramEnd"/>
      <w:r>
        <w:rPr>
          <w:spacing w:val="-2"/>
        </w:rPr>
        <w:t xml:space="preserve">Handbook of Analytical instruments”, R.S. </w:t>
      </w:r>
      <w:proofErr w:type="spellStart"/>
      <w:r>
        <w:rPr>
          <w:spacing w:val="-2"/>
        </w:rPr>
        <w:t>Khandpur</w:t>
      </w:r>
      <w:proofErr w:type="spellEnd"/>
      <w:r>
        <w:rPr>
          <w:spacing w:val="-2"/>
        </w:rPr>
        <w:t xml:space="preserve">, Tata Mc </w:t>
      </w:r>
      <w:proofErr w:type="spellStart"/>
      <w:r>
        <w:rPr>
          <w:spacing w:val="-2"/>
        </w:rPr>
        <w:t>Graw</w:t>
      </w:r>
      <w:proofErr w:type="spellEnd"/>
      <w:r>
        <w:rPr>
          <w:spacing w:val="-2"/>
        </w:rPr>
        <w:t>-Hill, 2</w:t>
      </w:r>
      <w:r>
        <w:rPr>
          <w:spacing w:val="-2"/>
          <w:vertAlign w:val="superscript"/>
        </w:rPr>
        <w:t>nd</w:t>
      </w:r>
      <w:r>
        <w:rPr>
          <w:spacing w:val="-2"/>
        </w:rPr>
        <w:t xml:space="preserve"> edition, 2006.</w:t>
      </w:r>
    </w:p>
    <w:p w14:paraId="2B212C5D" w14:textId="77777777" w:rsidR="0057672B" w:rsidRPr="0057672B" w:rsidRDefault="0057672B" w:rsidP="0057672B">
      <w:pPr>
        <w:jc w:val="both"/>
        <w:rPr>
          <w:rFonts w:ascii="Calibri" w:hAnsi="Calibri"/>
          <w:sz w:val="22"/>
          <w:szCs w:val="22"/>
        </w:rPr>
      </w:pPr>
      <w:r w:rsidRPr="0057672B">
        <w:rPr>
          <w:b/>
          <w:bCs/>
          <w:spacing w:val="-2"/>
        </w:rPr>
        <w:t xml:space="preserve">3.a) Course </w:t>
      </w:r>
      <w:proofErr w:type="gramStart"/>
      <w:r w:rsidRPr="0057672B">
        <w:rPr>
          <w:b/>
          <w:bCs/>
          <w:spacing w:val="-2"/>
        </w:rPr>
        <w:t>Plan :</w:t>
      </w:r>
      <w:proofErr w:type="gramEnd"/>
    </w:p>
    <w:tbl>
      <w:tblPr>
        <w:tblW w:w="10098" w:type="dxa"/>
        <w:tblInd w:w="3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"/>
        <w:gridCol w:w="2340"/>
        <w:gridCol w:w="5310"/>
        <w:gridCol w:w="1890"/>
      </w:tblGrid>
      <w:tr w:rsidR="00801F0F" w:rsidRPr="0057672B" w14:paraId="2E71932D" w14:textId="77777777" w:rsidTr="00F9148C">
        <w:tc>
          <w:tcPr>
            <w:tcW w:w="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FAB67" w14:textId="77777777"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b/>
                <w:bCs/>
                <w:spacing w:val="-2"/>
              </w:rPr>
              <w:t>No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F4A10" w14:textId="77777777" w:rsidR="00801F0F" w:rsidRPr="0057672B" w:rsidRDefault="00801F0F" w:rsidP="00044B0A">
            <w:pPr>
              <w:keepNext/>
              <w:jc w:val="both"/>
              <w:outlineLvl w:val="0"/>
              <w:rPr>
                <w:spacing w:val="-2"/>
                <w:kern w:val="36"/>
              </w:rPr>
            </w:pPr>
            <w:r w:rsidRPr="0057672B">
              <w:rPr>
                <w:b/>
                <w:bCs/>
                <w:spacing w:val="-2"/>
                <w:kern w:val="36"/>
              </w:rPr>
              <w:t>Learning Objectives</w:t>
            </w:r>
          </w:p>
        </w:tc>
        <w:tc>
          <w:tcPr>
            <w:tcW w:w="53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911C5" w14:textId="77777777"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b/>
                <w:bCs/>
                <w:spacing w:val="-2"/>
              </w:rPr>
              <w:t>Topic to be covered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B70C3" w14:textId="77777777" w:rsidR="00801F0F" w:rsidRPr="00953106" w:rsidRDefault="00953106" w:rsidP="00044B0A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953106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801F0F" w:rsidRPr="0057672B" w14:paraId="1E1E8950" w14:textId="77777777" w:rsidTr="00F9148C"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7F0E0" w14:textId="77777777" w:rsidR="00801F0F" w:rsidRPr="0057672B" w:rsidRDefault="00801F0F" w:rsidP="00C93E8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09ECF" w14:textId="77777777"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Spectroscopy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95873" w14:textId="77777777"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Characteristic of atomic and molecular spectroscopy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2E0CF" w14:textId="77777777" w:rsidR="00801F0F" w:rsidRDefault="00801F0F" w:rsidP="00044B0A">
            <w:pPr>
              <w:jc w:val="both"/>
              <w:rPr>
                <w:spacing w:val="-2"/>
              </w:rPr>
            </w:pPr>
            <w:r w:rsidRPr="0057672B">
              <w:rPr>
                <w:spacing w:val="-2"/>
              </w:rPr>
              <w:t>T-1</w:t>
            </w:r>
            <w:r>
              <w:rPr>
                <w:spacing w:val="-2"/>
              </w:rPr>
              <w:t xml:space="preserve"> (Ch. 6)</w:t>
            </w:r>
          </w:p>
          <w:p w14:paraId="1AA74569" w14:textId="77777777"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R-1</w:t>
            </w:r>
          </w:p>
        </w:tc>
      </w:tr>
      <w:tr w:rsidR="00801F0F" w:rsidRPr="0057672B" w14:paraId="05BC2688" w14:textId="77777777" w:rsidTr="00F9148C">
        <w:trPr>
          <w:trHeight w:val="57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6966F" w14:textId="77777777" w:rsidR="00801F0F" w:rsidRPr="0057672B" w:rsidRDefault="00801F0F" w:rsidP="00C93E8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5E809" w14:textId="77777777" w:rsidR="00801F0F" w:rsidRPr="0057672B" w:rsidRDefault="00801F0F" w:rsidP="00044B0A">
            <w:pPr>
              <w:keepNext/>
              <w:jc w:val="both"/>
              <w:outlineLvl w:val="1"/>
              <w:rPr>
                <w:spacing w:val="-2"/>
              </w:rPr>
            </w:pPr>
            <w:r w:rsidRPr="0057672B">
              <w:rPr>
                <w:spacing w:val="-2"/>
              </w:rPr>
              <w:t>Atomic Spectroscopy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E04F" w14:textId="77777777" w:rsidR="00801F0F" w:rsidRPr="0057672B" w:rsidRDefault="00801F0F" w:rsidP="00044B0A">
            <w:pPr>
              <w:rPr>
                <w:spacing w:val="-2"/>
              </w:rPr>
            </w:pPr>
            <w:r w:rsidRPr="0057672B">
              <w:rPr>
                <w:spacing w:val="-2"/>
              </w:rPr>
              <w:t>Atomic Absorption Spectroscopy</w:t>
            </w:r>
            <w:r>
              <w:rPr>
                <w:spacing w:val="-2"/>
              </w:rPr>
              <w:t xml:space="preserve">, </w:t>
            </w:r>
            <w:r w:rsidRPr="0057672B">
              <w:rPr>
                <w:spacing w:val="-2"/>
              </w:rPr>
              <w:t>Flame Emission Spectroscopy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61D5A" w14:textId="77777777" w:rsidR="00801F0F" w:rsidRDefault="00801F0F" w:rsidP="00044B0A">
            <w:pPr>
              <w:jc w:val="both"/>
              <w:rPr>
                <w:spacing w:val="-2"/>
              </w:rPr>
            </w:pPr>
            <w:r w:rsidRPr="0057672B">
              <w:rPr>
                <w:spacing w:val="-2"/>
              </w:rPr>
              <w:t>T-1</w:t>
            </w:r>
            <w:r>
              <w:rPr>
                <w:spacing w:val="-2"/>
              </w:rPr>
              <w:t xml:space="preserve"> (Ch. 7)</w:t>
            </w:r>
          </w:p>
          <w:p w14:paraId="3150D9B1" w14:textId="77777777"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 xml:space="preserve"> R-1, R-</w:t>
            </w:r>
            <w:r>
              <w:rPr>
                <w:spacing w:val="-2"/>
              </w:rPr>
              <w:t>3</w:t>
            </w:r>
          </w:p>
        </w:tc>
      </w:tr>
      <w:tr w:rsidR="00801F0F" w:rsidRPr="0057672B" w14:paraId="31471AA5" w14:textId="77777777" w:rsidTr="00F9148C">
        <w:trPr>
          <w:trHeight w:val="261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EF0F9" w14:textId="77777777" w:rsidR="00801F0F" w:rsidRPr="0057672B" w:rsidRDefault="00801F0F" w:rsidP="00C93E8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3176" w14:textId="77777777" w:rsidR="00801F0F" w:rsidRPr="0057672B" w:rsidRDefault="00801F0F" w:rsidP="00044B0A">
            <w:pPr>
              <w:keepNext/>
              <w:jc w:val="both"/>
              <w:outlineLvl w:val="1"/>
              <w:rPr>
                <w:spacing w:val="-2"/>
              </w:rPr>
            </w:pPr>
            <w:r w:rsidRPr="0057672B">
              <w:rPr>
                <w:spacing w:val="-2"/>
              </w:rPr>
              <w:t>Molecular Spectroscop</w:t>
            </w:r>
            <w:r>
              <w:rPr>
                <w:spacing w:val="-2"/>
              </w:rPr>
              <w:t>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94DC3" w14:textId="633E345C" w:rsidR="00801F0F" w:rsidRPr="006B488C" w:rsidRDefault="00801F0F" w:rsidP="006B488C">
            <w:pPr>
              <w:rPr>
                <w:spacing w:val="-2"/>
              </w:rPr>
            </w:pPr>
            <w:r w:rsidRPr="0057672B">
              <w:rPr>
                <w:spacing w:val="-2"/>
              </w:rPr>
              <w:t>Visible and Ultraviolet Spectroscopy</w:t>
            </w:r>
            <w:r>
              <w:rPr>
                <w:spacing w:val="-2"/>
              </w:rPr>
              <w:t xml:space="preserve">, </w:t>
            </w:r>
            <w:r w:rsidRPr="0057672B">
              <w:rPr>
                <w:spacing w:val="-2"/>
              </w:rPr>
              <w:t>Fluorescence Spectroscopy</w:t>
            </w:r>
            <w:r w:rsidR="006B488C">
              <w:rPr>
                <w:spacing w:val="-2"/>
              </w:rPr>
              <w:t xml:space="preserve">, </w:t>
            </w:r>
            <w:r w:rsidR="006B488C" w:rsidRPr="0057672B">
              <w:rPr>
                <w:spacing w:val="-2"/>
              </w:rPr>
              <w:t>Infrared Spectro</w:t>
            </w:r>
            <w:r w:rsidR="006B488C">
              <w:rPr>
                <w:spacing w:val="-2"/>
              </w:rPr>
              <w:t>scopy</w:t>
            </w:r>
            <w:r w:rsidR="006B488C" w:rsidRPr="0057672B">
              <w:rPr>
                <w:spacing w:val="-2"/>
              </w:rPr>
              <w:t xml:space="preserve"> 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92023" w14:textId="77777777" w:rsidR="00801F0F" w:rsidRDefault="00801F0F" w:rsidP="00044B0A">
            <w:pPr>
              <w:jc w:val="both"/>
              <w:rPr>
                <w:spacing w:val="-2"/>
              </w:rPr>
            </w:pPr>
            <w:r w:rsidRPr="0057672B">
              <w:rPr>
                <w:spacing w:val="-2"/>
              </w:rPr>
              <w:t>T-1</w:t>
            </w:r>
            <w:r>
              <w:rPr>
                <w:spacing w:val="-2"/>
              </w:rPr>
              <w:t xml:space="preserve"> (Ch. 8)</w:t>
            </w:r>
          </w:p>
          <w:p w14:paraId="0032A095" w14:textId="77777777"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 xml:space="preserve"> R-1, R-</w:t>
            </w:r>
            <w:r>
              <w:rPr>
                <w:spacing w:val="-2"/>
              </w:rPr>
              <w:t>3</w:t>
            </w:r>
          </w:p>
        </w:tc>
      </w:tr>
      <w:tr w:rsidR="00801F0F" w:rsidRPr="0057672B" w14:paraId="0FCC639F" w14:textId="77777777" w:rsidTr="00F9148C"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ED5C" w14:textId="77777777" w:rsidR="00801F0F" w:rsidRPr="0057672B" w:rsidRDefault="00801F0F" w:rsidP="00C93E8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F93E1" w14:textId="77777777"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spacing w:val="-2"/>
              </w:rPr>
              <w:t>Optical Spectroscopy</w:t>
            </w:r>
            <w:r w:rsidRPr="0057672B">
              <w:rPr>
                <w:spacing w:val="-2"/>
              </w:rPr>
              <w:t xml:space="preserve"> 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CDB9" w14:textId="77777777" w:rsidR="00801F0F" w:rsidRPr="0057672B" w:rsidRDefault="00801F0F" w:rsidP="00044B0A">
            <w:pPr>
              <w:keepNext/>
              <w:jc w:val="both"/>
              <w:outlineLvl w:val="4"/>
              <w:rPr>
                <w:spacing w:val="-2"/>
              </w:rPr>
            </w:pPr>
            <w:r>
              <w:t>Polarimetry</w:t>
            </w:r>
            <w:r w:rsidR="004B4585">
              <w:t xml:space="preserve"> and Circular Dichroism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E169" w14:textId="77777777" w:rsidR="00801F0F" w:rsidRPr="0057672B" w:rsidRDefault="009F3567" w:rsidP="009F3567">
            <w:pPr>
              <w:ind w:right="342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spacing w:val="-2"/>
              </w:rPr>
              <w:t>T-1 (Ch. 4)</w:t>
            </w:r>
          </w:p>
        </w:tc>
      </w:tr>
      <w:tr w:rsidR="00801F0F" w:rsidRPr="0057672B" w14:paraId="2B84C821" w14:textId="77777777" w:rsidTr="00F9148C"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68296" w14:textId="77777777" w:rsidR="00801F0F" w:rsidRPr="0057672B" w:rsidRDefault="00801F0F" w:rsidP="00C93E8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7456" w14:textId="77777777"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Electrophoresis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7B16D" w14:textId="77777777"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spacing w:val="-2"/>
              </w:rPr>
              <w:t>SDS-PAGE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E868C" w14:textId="77777777" w:rsidR="00AC6B04" w:rsidRDefault="00801F0F" w:rsidP="00AC6B04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T-</w:t>
            </w:r>
            <w:r w:rsidR="00AC6B04">
              <w:rPr>
                <w:spacing w:val="-2"/>
              </w:rPr>
              <w:t>1 (Ch. 14)</w:t>
            </w:r>
          </w:p>
          <w:p w14:paraId="3D0CB4E7" w14:textId="77777777" w:rsidR="00801F0F" w:rsidRPr="0057672B" w:rsidRDefault="00801F0F" w:rsidP="00AC6B04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 xml:space="preserve"> R-</w:t>
            </w:r>
            <w:r>
              <w:rPr>
                <w:spacing w:val="-2"/>
              </w:rPr>
              <w:t>1</w:t>
            </w:r>
          </w:p>
        </w:tc>
      </w:tr>
      <w:tr w:rsidR="00801F0F" w:rsidRPr="0057672B" w14:paraId="1334B8E0" w14:textId="77777777" w:rsidTr="00F9148C"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5509" w14:textId="77777777" w:rsidR="00801F0F" w:rsidRPr="0057672B" w:rsidRDefault="00801F0F" w:rsidP="00C93E8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0F2D6" w14:textId="77777777"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Chromatography</w:t>
            </w:r>
          </w:p>
          <w:p w14:paraId="54410143" w14:textId="77777777"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A5B8D" w14:textId="77777777"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 xml:space="preserve">High-Performance liquid Chromatography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725DC" w14:textId="77777777" w:rsidR="00AC6B04" w:rsidRDefault="00801F0F" w:rsidP="00044B0A">
            <w:pPr>
              <w:rPr>
                <w:spacing w:val="-2"/>
              </w:rPr>
            </w:pPr>
            <w:r w:rsidRPr="0057672B">
              <w:rPr>
                <w:spacing w:val="-2"/>
              </w:rPr>
              <w:t>T-1</w:t>
            </w:r>
            <w:r w:rsidR="0050017D">
              <w:rPr>
                <w:spacing w:val="-2"/>
              </w:rPr>
              <w:t xml:space="preserve"> (Ch. </w:t>
            </w:r>
            <w:r>
              <w:rPr>
                <w:spacing w:val="-2"/>
              </w:rPr>
              <w:t>13)</w:t>
            </w:r>
            <w:r w:rsidRPr="0057672B">
              <w:rPr>
                <w:spacing w:val="-2"/>
              </w:rPr>
              <w:t xml:space="preserve"> </w:t>
            </w:r>
          </w:p>
          <w:p w14:paraId="07744982" w14:textId="77777777" w:rsidR="00801F0F" w:rsidRPr="0057672B" w:rsidRDefault="00801F0F" w:rsidP="00044B0A">
            <w:pPr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R-1, R-</w:t>
            </w:r>
            <w:r>
              <w:rPr>
                <w:spacing w:val="-2"/>
              </w:rPr>
              <w:t>3</w:t>
            </w:r>
          </w:p>
        </w:tc>
      </w:tr>
      <w:tr w:rsidR="00801F0F" w:rsidRPr="0057672B" w14:paraId="35068B31" w14:textId="77777777" w:rsidTr="00F9148C"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52923" w14:textId="77777777" w:rsidR="00801F0F" w:rsidRPr="0057672B" w:rsidRDefault="00801F0F" w:rsidP="00C93E8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813A9" w14:textId="77777777" w:rsidR="00801F0F" w:rsidRPr="00754099" w:rsidRDefault="00801F0F" w:rsidP="00044B0A">
            <w:pPr>
              <w:rPr>
                <w:sz w:val="22"/>
                <w:szCs w:val="22"/>
              </w:rPr>
            </w:pPr>
            <w:r w:rsidRPr="00754099">
              <w:rPr>
                <w:sz w:val="22"/>
                <w:szCs w:val="22"/>
              </w:rPr>
              <w:t xml:space="preserve">Molecular </w:t>
            </w:r>
            <w:r>
              <w:rPr>
                <w:sz w:val="22"/>
                <w:szCs w:val="22"/>
              </w:rPr>
              <w:t xml:space="preserve">Biology </w:t>
            </w:r>
            <w:r w:rsidRPr="00754099">
              <w:rPr>
                <w:sz w:val="22"/>
                <w:szCs w:val="22"/>
              </w:rPr>
              <w:t>Technique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6FC1B" w14:textId="77777777" w:rsidR="00801F0F" w:rsidRPr="00754099" w:rsidRDefault="00801F0F" w:rsidP="00044B0A">
            <w:pPr>
              <w:jc w:val="both"/>
              <w:rPr>
                <w:sz w:val="22"/>
                <w:szCs w:val="22"/>
              </w:rPr>
            </w:pPr>
            <w:r w:rsidRPr="00754099">
              <w:rPr>
                <w:sz w:val="22"/>
                <w:szCs w:val="22"/>
              </w:rPr>
              <w:t>ELISA, PCR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7D1C" w14:textId="77777777" w:rsidR="00801F0F" w:rsidRPr="0057672B" w:rsidRDefault="00801F0F" w:rsidP="00044B0A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Class notes</w:t>
            </w:r>
          </w:p>
        </w:tc>
      </w:tr>
      <w:tr w:rsidR="00801F0F" w:rsidRPr="0057672B" w14:paraId="3A2CB075" w14:textId="77777777" w:rsidTr="00F9148C">
        <w:trPr>
          <w:trHeight w:val="313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9F8E" w14:textId="77777777" w:rsidR="00801F0F" w:rsidRPr="0057672B" w:rsidRDefault="00801F0F" w:rsidP="00C93E8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F2BD" w14:textId="77777777" w:rsidR="00801F0F" w:rsidRPr="000D180B" w:rsidRDefault="00801F0F" w:rsidP="00044B0A">
            <w:pPr>
              <w:jc w:val="both"/>
              <w:rPr>
                <w:rFonts w:ascii="Times Roman" w:hAnsi="Times Roman"/>
                <w:sz w:val="22"/>
                <w:szCs w:val="22"/>
              </w:rPr>
            </w:pPr>
            <w:r w:rsidRPr="000D180B">
              <w:rPr>
                <w:rFonts w:ascii="Times Roman" w:hAnsi="Times Roman"/>
                <w:sz w:val="22"/>
                <w:szCs w:val="22"/>
              </w:rPr>
              <w:t>Mass Spectrometry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40292" w14:textId="77777777" w:rsidR="00801F0F" w:rsidRPr="00426771" w:rsidRDefault="00801F0F" w:rsidP="00044B0A">
            <w:pPr>
              <w:jc w:val="both"/>
              <w:rPr>
                <w:rFonts w:ascii="Times Roman" w:hAnsi="Times Roman"/>
                <w:sz w:val="22"/>
                <w:szCs w:val="22"/>
              </w:rPr>
            </w:pPr>
            <w:r w:rsidRPr="00426771">
              <w:rPr>
                <w:rFonts w:ascii="Times Roman" w:hAnsi="Times Roman"/>
                <w:sz w:val="22"/>
                <w:szCs w:val="22"/>
              </w:rPr>
              <w:t>Basic principles and applications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36093" w14:textId="77777777" w:rsidR="00801F0F" w:rsidRPr="00426771" w:rsidRDefault="00801F0F" w:rsidP="00044B0A">
            <w:pPr>
              <w:jc w:val="both"/>
              <w:rPr>
                <w:rFonts w:ascii="Times Roman" w:hAnsi="Times Roman"/>
              </w:rPr>
            </w:pPr>
            <w:r w:rsidRPr="00426771">
              <w:rPr>
                <w:rFonts w:ascii="Times Roman" w:hAnsi="Times Roman"/>
              </w:rPr>
              <w:t>T-1</w:t>
            </w:r>
            <w:r>
              <w:rPr>
                <w:rFonts w:ascii="Times Roman" w:hAnsi="Times Roman"/>
              </w:rPr>
              <w:t xml:space="preserve"> (Ch. 10)</w:t>
            </w:r>
          </w:p>
        </w:tc>
      </w:tr>
    </w:tbl>
    <w:p w14:paraId="5F7A562A" w14:textId="77777777" w:rsidR="004F0336" w:rsidRDefault="004F0336" w:rsidP="0057672B">
      <w:pPr>
        <w:jc w:val="both"/>
        <w:rPr>
          <w:b/>
          <w:bCs/>
          <w:spacing w:val="-2"/>
        </w:rPr>
      </w:pPr>
    </w:p>
    <w:p w14:paraId="7348650B" w14:textId="77777777" w:rsidR="0057672B" w:rsidRPr="0057672B" w:rsidRDefault="0057672B" w:rsidP="0057672B">
      <w:pPr>
        <w:jc w:val="both"/>
        <w:rPr>
          <w:rFonts w:ascii="Calibri" w:hAnsi="Calibri"/>
          <w:sz w:val="22"/>
          <w:szCs w:val="22"/>
        </w:rPr>
      </w:pPr>
      <w:r w:rsidRPr="0057672B">
        <w:rPr>
          <w:b/>
          <w:bCs/>
          <w:spacing w:val="-2"/>
        </w:rPr>
        <w:t>3. b)</w:t>
      </w:r>
      <w:r w:rsidRPr="0057672B">
        <w:rPr>
          <w:spacing w:val="-2"/>
        </w:rPr>
        <w:t xml:space="preserve"> </w:t>
      </w:r>
      <w:r w:rsidRPr="0057672B">
        <w:rPr>
          <w:b/>
          <w:bCs/>
          <w:spacing w:val="-2"/>
          <w:u w:val="single"/>
        </w:rPr>
        <w:t>Lab Components:</w:t>
      </w:r>
      <w:r w:rsidRPr="0057672B">
        <w:rPr>
          <w:b/>
          <w:bCs/>
          <w:spacing w:val="-2"/>
        </w:rPr>
        <w:t xml:space="preserve"> </w:t>
      </w:r>
    </w:p>
    <w:p w14:paraId="3B594464" w14:textId="77777777" w:rsidR="0057672B" w:rsidRPr="0057672B" w:rsidRDefault="0057672B" w:rsidP="0057672B">
      <w:pPr>
        <w:spacing w:after="120"/>
        <w:jc w:val="both"/>
        <w:rPr>
          <w:rFonts w:ascii="Calibri" w:hAnsi="Calibri"/>
          <w:sz w:val="22"/>
          <w:szCs w:val="22"/>
        </w:rPr>
      </w:pPr>
      <w:r w:rsidRPr="004B769A">
        <w:rPr>
          <w:b/>
          <w:bCs/>
          <w:spacing w:val="-2"/>
        </w:rPr>
        <w:t>Experiments</w:t>
      </w:r>
      <w:r w:rsidR="00F948B5">
        <w:rPr>
          <w:b/>
          <w:bCs/>
          <w:spacing w:val="-2"/>
        </w:rPr>
        <w:t xml:space="preserve"> </w:t>
      </w:r>
    </w:p>
    <w:p w14:paraId="6AA191A8" w14:textId="77777777" w:rsidR="00770648" w:rsidRDefault="0028218E" w:rsidP="00816F46">
      <w:pPr>
        <w:tabs>
          <w:tab w:val="left" w:pos="90"/>
        </w:tabs>
        <w:suppressAutoHyphens/>
        <w:ind w:left="180"/>
        <w:rPr>
          <w:spacing w:val="-2"/>
        </w:rPr>
      </w:pPr>
      <w:r>
        <w:rPr>
          <w:spacing w:val="-2"/>
        </w:rPr>
        <w:t xml:space="preserve">Exp 1:  </w:t>
      </w:r>
      <w:r w:rsidR="006A09EF">
        <w:rPr>
          <w:spacing w:val="-2"/>
        </w:rPr>
        <w:t>Preparation of buffer solutions</w:t>
      </w:r>
      <w:r w:rsidR="00FB339C">
        <w:rPr>
          <w:spacing w:val="-2"/>
        </w:rPr>
        <w:t xml:space="preserve"> and measurement of </w:t>
      </w:r>
      <w:r w:rsidRPr="0057672B">
        <w:rPr>
          <w:spacing w:val="-2"/>
        </w:rPr>
        <w:t>pH</w:t>
      </w:r>
      <w:r w:rsidR="00FB339C">
        <w:rPr>
          <w:spacing w:val="-2"/>
        </w:rPr>
        <w:t xml:space="preserve"> using a pH </w:t>
      </w:r>
      <w:r w:rsidRPr="0057672B">
        <w:rPr>
          <w:spacing w:val="-2"/>
        </w:rPr>
        <w:t>meter</w:t>
      </w:r>
    </w:p>
    <w:p w14:paraId="535DD85C" w14:textId="77777777" w:rsidR="0028218E" w:rsidRDefault="009429CC" w:rsidP="00816F46">
      <w:pPr>
        <w:tabs>
          <w:tab w:val="left" w:pos="90"/>
        </w:tabs>
        <w:suppressAutoHyphens/>
        <w:ind w:left="180"/>
        <w:rPr>
          <w:spacing w:val="-2"/>
        </w:rPr>
      </w:pPr>
      <w:r>
        <w:rPr>
          <w:spacing w:val="-2"/>
        </w:rPr>
        <w:lastRenderedPageBreak/>
        <w:t>Exp 2</w:t>
      </w:r>
      <w:r w:rsidR="0028218E">
        <w:rPr>
          <w:spacing w:val="-2"/>
        </w:rPr>
        <w:t xml:space="preserve">:  Qualitative and quantitative analysis of </w:t>
      </w:r>
      <w:r w:rsidR="00B72E24">
        <w:rPr>
          <w:spacing w:val="-2"/>
        </w:rPr>
        <w:t>biomolecules</w:t>
      </w:r>
      <w:r w:rsidR="0028218E">
        <w:rPr>
          <w:spacing w:val="-2"/>
        </w:rPr>
        <w:t xml:space="preserve"> using UV spectroscopy</w:t>
      </w:r>
      <w:r w:rsidR="00E021B2">
        <w:rPr>
          <w:spacing w:val="-2"/>
        </w:rPr>
        <w:t xml:space="preserve"> </w:t>
      </w:r>
    </w:p>
    <w:p w14:paraId="524224B3" w14:textId="77777777" w:rsidR="00770648" w:rsidRDefault="009429CC" w:rsidP="00816F46">
      <w:pPr>
        <w:tabs>
          <w:tab w:val="left" w:pos="90"/>
        </w:tabs>
        <w:suppressAutoHyphens/>
        <w:ind w:left="180"/>
        <w:rPr>
          <w:spacing w:val="-2"/>
        </w:rPr>
      </w:pPr>
      <w:r>
        <w:rPr>
          <w:spacing w:val="-2"/>
        </w:rPr>
        <w:t>Exp 3</w:t>
      </w:r>
      <w:r w:rsidR="00770648">
        <w:rPr>
          <w:spacing w:val="-2"/>
        </w:rPr>
        <w:t xml:space="preserve">:  </w:t>
      </w:r>
      <w:r w:rsidR="00EB4B53">
        <w:rPr>
          <w:spacing w:val="-2"/>
        </w:rPr>
        <w:t>Fluorescent spectroscopy; total intensity and quenching measurements</w:t>
      </w:r>
      <w:r w:rsidR="00770648">
        <w:rPr>
          <w:spacing w:val="-2"/>
        </w:rPr>
        <w:t xml:space="preserve"> </w:t>
      </w:r>
    </w:p>
    <w:p w14:paraId="4E86DAB7" w14:textId="77777777" w:rsidR="0028218E" w:rsidRDefault="0028218E" w:rsidP="00816F46">
      <w:pPr>
        <w:tabs>
          <w:tab w:val="left" w:pos="90"/>
        </w:tabs>
        <w:suppressAutoHyphens/>
        <w:ind w:left="180"/>
        <w:rPr>
          <w:spacing w:val="-2"/>
        </w:rPr>
      </w:pPr>
      <w:r>
        <w:rPr>
          <w:spacing w:val="-2"/>
        </w:rPr>
        <w:t>E</w:t>
      </w:r>
      <w:r w:rsidR="009429CC">
        <w:rPr>
          <w:spacing w:val="-2"/>
        </w:rPr>
        <w:t>xp 4</w:t>
      </w:r>
      <w:r>
        <w:rPr>
          <w:spacing w:val="-2"/>
        </w:rPr>
        <w:t>:</w:t>
      </w:r>
      <w:r w:rsidR="0083564F">
        <w:rPr>
          <w:spacing w:val="-2"/>
        </w:rPr>
        <w:t xml:space="preserve">  </w:t>
      </w:r>
      <w:r w:rsidR="004C7B2C">
        <w:rPr>
          <w:spacing w:val="-2"/>
        </w:rPr>
        <w:t>Infrared spectroscopy; identification of functional groups in bio molecules</w:t>
      </w:r>
      <w:r w:rsidR="004C7B2C">
        <w:rPr>
          <w:spacing w:val="-2"/>
        </w:rPr>
        <w:tab/>
        <w:t xml:space="preserve"> </w:t>
      </w:r>
    </w:p>
    <w:p w14:paraId="268189B4" w14:textId="77777777" w:rsidR="00770648" w:rsidRDefault="009429CC" w:rsidP="00816F46">
      <w:pPr>
        <w:tabs>
          <w:tab w:val="left" w:pos="90"/>
        </w:tabs>
        <w:suppressAutoHyphens/>
        <w:ind w:left="180"/>
        <w:jc w:val="both"/>
        <w:rPr>
          <w:spacing w:val="-2"/>
        </w:rPr>
      </w:pPr>
      <w:r>
        <w:rPr>
          <w:spacing w:val="-2"/>
        </w:rPr>
        <w:t>Exp 5</w:t>
      </w:r>
      <w:r w:rsidR="00770648">
        <w:rPr>
          <w:spacing w:val="-2"/>
        </w:rPr>
        <w:t>:</w:t>
      </w:r>
      <w:r w:rsidR="00770648" w:rsidRPr="00C6479F">
        <w:rPr>
          <w:spacing w:val="-2"/>
        </w:rPr>
        <w:t xml:space="preserve"> </w:t>
      </w:r>
      <w:r w:rsidR="00B72A24">
        <w:rPr>
          <w:spacing w:val="-2"/>
        </w:rPr>
        <w:t xml:space="preserve"> </w:t>
      </w:r>
      <w:r w:rsidR="004C7B2C">
        <w:rPr>
          <w:spacing w:val="-2"/>
        </w:rPr>
        <w:t>Separation of proteins using SDS-polyacrylamide gel electrophoresis</w:t>
      </w:r>
    </w:p>
    <w:p w14:paraId="3149BD43" w14:textId="3BF32314" w:rsidR="000875BA" w:rsidRDefault="009429CC" w:rsidP="00816F46">
      <w:pPr>
        <w:tabs>
          <w:tab w:val="left" w:pos="90"/>
        </w:tabs>
        <w:suppressAutoHyphens/>
        <w:ind w:left="180"/>
        <w:rPr>
          <w:spacing w:val="-2"/>
        </w:rPr>
      </w:pPr>
      <w:r>
        <w:rPr>
          <w:spacing w:val="-2"/>
        </w:rPr>
        <w:t>Exp 6</w:t>
      </w:r>
      <w:r w:rsidR="0028218E">
        <w:rPr>
          <w:spacing w:val="-2"/>
        </w:rPr>
        <w:t xml:space="preserve">:  </w:t>
      </w:r>
      <w:r w:rsidR="000875BA">
        <w:t xml:space="preserve">Polarimetric/ Circular Dichroic </w:t>
      </w:r>
      <w:r w:rsidR="000875BA" w:rsidRPr="00450306">
        <w:t>analysis of samples possessing optical activity</w:t>
      </w:r>
    </w:p>
    <w:p w14:paraId="528C9575" w14:textId="144A1E0B" w:rsidR="0028218E" w:rsidRDefault="000875BA" w:rsidP="00816F46">
      <w:pPr>
        <w:tabs>
          <w:tab w:val="left" w:pos="90"/>
        </w:tabs>
        <w:suppressAutoHyphens/>
        <w:ind w:left="180"/>
        <w:rPr>
          <w:spacing w:val="-2"/>
        </w:rPr>
      </w:pPr>
      <w:r>
        <w:rPr>
          <w:spacing w:val="-2"/>
        </w:rPr>
        <w:t xml:space="preserve">Exp 7: </w:t>
      </w:r>
      <w:r w:rsidR="004C7B2C">
        <w:rPr>
          <w:spacing w:val="-2"/>
        </w:rPr>
        <w:t xml:space="preserve">Identification of amino acids using TLC </w:t>
      </w:r>
    </w:p>
    <w:p w14:paraId="764E85E3" w14:textId="16637A43" w:rsidR="004C7B2C" w:rsidRDefault="009429CC" w:rsidP="00816F46">
      <w:pPr>
        <w:tabs>
          <w:tab w:val="left" w:pos="90"/>
        </w:tabs>
        <w:suppressAutoHyphens/>
        <w:ind w:left="180"/>
        <w:jc w:val="both"/>
        <w:rPr>
          <w:spacing w:val="-2"/>
        </w:rPr>
      </w:pPr>
      <w:r>
        <w:rPr>
          <w:spacing w:val="-2"/>
        </w:rPr>
        <w:t>Exp</w:t>
      </w:r>
      <w:r w:rsidR="000875BA">
        <w:rPr>
          <w:spacing w:val="-2"/>
        </w:rPr>
        <w:t xml:space="preserve"> 8</w:t>
      </w:r>
      <w:r w:rsidR="00770648">
        <w:rPr>
          <w:spacing w:val="-2"/>
        </w:rPr>
        <w:t>:</w:t>
      </w:r>
      <w:r w:rsidR="00CF2899">
        <w:rPr>
          <w:spacing w:val="-2"/>
        </w:rPr>
        <w:t xml:space="preserve"> </w:t>
      </w:r>
      <w:r w:rsidR="00E021B2">
        <w:rPr>
          <w:spacing w:val="-2"/>
        </w:rPr>
        <w:t xml:space="preserve"> </w:t>
      </w:r>
      <w:r w:rsidR="004C7B2C">
        <w:rPr>
          <w:spacing w:val="-2"/>
        </w:rPr>
        <w:t xml:space="preserve">Separation of molecules using HPLC </w:t>
      </w:r>
    </w:p>
    <w:p w14:paraId="3D73543E" w14:textId="5FB1DF30" w:rsidR="004C7B2C" w:rsidRDefault="009429CC" w:rsidP="00816F46">
      <w:pPr>
        <w:tabs>
          <w:tab w:val="left" w:pos="90"/>
        </w:tabs>
        <w:suppressAutoHyphens/>
        <w:ind w:left="180"/>
        <w:rPr>
          <w:spacing w:val="-2"/>
        </w:rPr>
      </w:pPr>
      <w:r>
        <w:rPr>
          <w:spacing w:val="-2"/>
        </w:rPr>
        <w:t xml:space="preserve">Exp </w:t>
      </w:r>
      <w:r w:rsidR="000875BA">
        <w:rPr>
          <w:spacing w:val="-2"/>
        </w:rPr>
        <w:t>9</w:t>
      </w:r>
      <w:r w:rsidR="0028218E">
        <w:rPr>
          <w:spacing w:val="-2"/>
        </w:rPr>
        <w:t xml:space="preserve">:  </w:t>
      </w:r>
      <w:r w:rsidR="004C7B2C">
        <w:rPr>
          <w:spacing w:val="-2"/>
        </w:rPr>
        <w:t xml:space="preserve">Measurement of molecular weight by mass spectrometry </w:t>
      </w:r>
    </w:p>
    <w:p w14:paraId="0C73B541" w14:textId="04046155" w:rsidR="00770648" w:rsidRDefault="009429CC" w:rsidP="004C7B2C">
      <w:pPr>
        <w:tabs>
          <w:tab w:val="left" w:pos="90"/>
        </w:tabs>
        <w:suppressAutoHyphens/>
        <w:ind w:left="180"/>
        <w:jc w:val="both"/>
        <w:rPr>
          <w:spacing w:val="-2"/>
        </w:rPr>
      </w:pPr>
      <w:r>
        <w:rPr>
          <w:spacing w:val="-2"/>
        </w:rPr>
        <w:t xml:space="preserve">Exp </w:t>
      </w:r>
      <w:r w:rsidR="000875BA">
        <w:rPr>
          <w:spacing w:val="-2"/>
        </w:rPr>
        <w:t>10</w:t>
      </w:r>
      <w:r w:rsidR="00B72A24">
        <w:rPr>
          <w:spacing w:val="-2"/>
        </w:rPr>
        <w:t>:</w:t>
      </w:r>
      <w:r w:rsidR="004C7B2C">
        <w:rPr>
          <w:spacing w:val="-2"/>
        </w:rPr>
        <w:t xml:space="preserve"> Amplification of DNA using PCR</w:t>
      </w:r>
    </w:p>
    <w:p w14:paraId="4DFD3336" w14:textId="7BF12EA2" w:rsidR="0028218E" w:rsidRDefault="009429CC" w:rsidP="00816F46">
      <w:pPr>
        <w:tabs>
          <w:tab w:val="left" w:pos="90"/>
        </w:tabs>
        <w:suppressAutoHyphens/>
        <w:ind w:left="180"/>
        <w:rPr>
          <w:spacing w:val="-2"/>
        </w:rPr>
      </w:pPr>
      <w:r>
        <w:rPr>
          <w:spacing w:val="-2"/>
        </w:rPr>
        <w:t>Exp 1</w:t>
      </w:r>
      <w:r w:rsidR="000875BA">
        <w:rPr>
          <w:spacing w:val="-2"/>
        </w:rPr>
        <w:t>1</w:t>
      </w:r>
      <w:r w:rsidR="00950BFE">
        <w:rPr>
          <w:spacing w:val="-2"/>
        </w:rPr>
        <w:t xml:space="preserve">: </w:t>
      </w:r>
      <w:r w:rsidR="004C7B2C">
        <w:rPr>
          <w:spacing w:val="-2"/>
        </w:rPr>
        <w:t xml:space="preserve">Atomic absorption spectrophotometric analysis of elements </w:t>
      </w:r>
    </w:p>
    <w:p w14:paraId="05A28C17" w14:textId="5547258F" w:rsidR="0028218E" w:rsidRDefault="009429CC" w:rsidP="00816F46">
      <w:pPr>
        <w:tabs>
          <w:tab w:val="left" w:pos="90"/>
        </w:tabs>
        <w:suppressAutoHyphens/>
        <w:ind w:left="180"/>
        <w:rPr>
          <w:spacing w:val="-2"/>
        </w:rPr>
      </w:pPr>
      <w:r>
        <w:rPr>
          <w:spacing w:val="-2"/>
        </w:rPr>
        <w:t>Exp 1</w:t>
      </w:r>
      <w:r w:rsidR="000875BA">
        <w:rPr>
          <w:spacing w:val="-2"/>
        </w:rPr>
        <w:t>2</w:t>
      </w:r>
      <w:r w:rsidR="0028218E">
        <w:rPr>
          <w:spacing w:val="-2"/>
        </w:rPr>
        <w:t xml:space="preserve">: </w:t>
      </w:r>
      <w:r w:rsidR="004C7B2C">
        <w:rPr>
          <w:spacing w:val="-2"/>
        </w:rPr>
        <w:t>Detection of antigen using an ELISA reader</w:t>
      </w:r>
    </w:p>
    <w:p w14:paraId="47E5104B" w14:textId="2578AF80" w:rsidR="00AC76D6" w:rsidRPr="000875BA" w:rsidRDefault="00AA3694" w:rsidP="0028218E">
      <w:pPr>
        <w:jc w:val="both"/>
        <w:rPr>
          <w:spacing w:val="-2"/>
        </w:rPr>
      </w:pPr>
      <w:r>
        <w:t xml:space="preserve">   </w:t>
      </w:r>
    </w:p>
    <w:p w14:paraId="39AEE117" w14:textId="77777777" w:rsidR="0028218E" w:rsidRPr="0057672B" w:rsidRDefault="0028218E" w:rsidP="0028218E">
      <w:pPr>
        <w:jc w:val="both"/>
        <w:rPr>
          <w:rFonts w:ascii="Calibri" w:hAnsi="Calibri"/>
          <w:sz w:val="22"/>
          <w:szCs w:val="22"/>
        </w:rPr>
      </w:pPr>
      <w:r w:rsidRPr="0057672B">
        <w:rPr>
          <w:b/>
          <w:bCs/>
          <w:spacing w:val="-2"/>
        </w:rPr>
        <w:t>Note</w:t>
      </w:r>
      <w:r w:rsidR="005C2707">
        <w:rPr>
          <w:b/>
          <w:bCs/>
          <w:spacing w:val="-2"/>
        </w:rPr>
        <w:t>:</w:t>
      </w:r>
      <w:r w:rsidR="00AC76D6" w:rsidRPr="00AC76D6">
        <w:t xml:space="preserve"> </w:t>
      </w:r>
    </w:p>
    <w:p w14:paraId="04FE1304" w14:textId="77777777" w:rsidR="00A05C15" w:rsidRDefault="0028218E" w:rsidP="0028218E">
      <w:pPr>
        <w:numPr>
          <w:ilvl w:val="0"/>
          <w:numId w:val="1"/>
        </w:numPr>
        <w:jc w:val="both"/>
        <w:rPr>
          <w:spacing w:val="-2"/>
        </w:rPr>
      </w:pPr>
      <w:r w:rsidRPr="00A05C15">
        <w:rPr>
          <w:spacing w:val="-2"/>
        </w:rPr>
        <w:t>Text book 2 will be used for experimental details</w:t>
      </w:r>
      <w:r w:rsidR="00A05C15" w:rsidRPr="00A05C15">
        <w:rPr>
          <w:spacing w:val="-2"/>
        </w:rPr>
        <w:t xml:space="preserve"> </w:t>
      </w:r>
    </w:p>
    <w:p w14:paraId="222C23E5" w14:textId="77777777" w:rsidR="005C2707" w:rsidRPr="005C2707" w:rsidRDefault="005C2707" w:rsidP="005C2707">
      <w:pPr>
        <w:pStyle w:val="ColorfulList-Accent11"/>
        <w:numPr>
          <w:ilvl w:val="0"/>
          <w:numId w:val="1"/>
        </w:numPr>
        <w:jc w:val="both"/>
        <w:rPr>
          <w:spacing w:val="-2"/>
        </w:rPr>
      </w:pPr>
      <w:r w:rsidRPr="005C2707">
        <w:rPr>
          <w:spacing w:val="-2"/>
        </w:rPr>
        <w:t>Extra reading material will be provided to the students, if required.</w:t>
      </w:r>
    </w:p>
    <w:p w14:paraId="1269DED0" w14:textId="77777777" w:rsidR="00F9148C" w:rsidRPr="00F9148C" w:rsidRDefault="0028218E" w:rsidP="00F9148C">
      <w:pPr>
        <w:numPr>
          <w:ilvl w:val="0"/>
          <w:numId w:val="1"/>
        </w:numPr>
        <w:jc w:val="both"/>
        <w:rPr>
          <w:spacing w:val="-2"/>
        </w:rPr>
      </w:pPr>
      <w:r w:rsidRPr="00A05C15">
        <w:rPr>
          <w:spacing w:val="-2"/>
        </w:rPr>
        <w:t xml:space="preserve">Minor changes are possible subject to availability </w:t>
      </w:r>
      <w:r w:rsidR="00931A9E">
        <w:rPr>
          <w:spacing w:val="-2"/>
        </w:rPr>
        <w:t>of</w:t>
      </w:r>
      <w:r w:rsidRPr="00A05C15">
        <w:rPr>
          <w:spacing w:val="-2"/>
        </w:rPr>
        <w:t xml:space="preserve"> chemicals/ Instructors</w:t>
      </w:r>
      <w:r w:rsidR="004B4585">
        <w:rPr>
          <w:spacing w:val="-2"/>
        </w:rPr>
        <w:t>/Instruments</w:t>
      </w:r>
    </w:p>
    <w:p w14:paraId="02958425" w14:textId="77777777" w:rsidR="0057672B" w:rsidRPr="0057672B" w:rsidRDefault="0057672B" w:rsidP="0028218E">
      <w:pPr>
        <w:jc w:val="both"/>
        <w:rPr>
          <w:rFonts w:ascii="Calibri" w:hAnsi="Calibri"/>
          <w:sz w:val="22"/>
          <w:szCs w:val="22"/>
        </w:rPr>
      </w:pPr>
      <w:r w:rsidRPr="0057672B">
        <w:rPr>
          <w:b/>
          <w:bCs/>
          <w:spacing w:val="-2"/>
        </w:rPr>
        <w:t>4</w:t>
      </w:r>
      <w:r w:rsidRPr="0057672B">
        <w:rPr>
          <w:spacing w:val="-2"/>
        </w:rPr>
        <w:t>.</w:t>
      </w:r>
      <w:r w:rsidRPr="0057672B">
        <w:rPr>
          <w:b/>
          <w:bCs/>
          <w:spacing w:val="-2"/>
        </w:rPr>
        <w:t xml:space="preserve"> Evaluation Scheme:</w:t>
      </w:r>
    </w:p>
    <w:tbl>
      <w:tblPr>
        <w:tblW w:w="9540" w:type="dxa"/>
        <w:tblInd w:w="3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3487"/>
        <w:gridCol w:w="1123"/>
        <w:gridCol w:w="1260"/>
        <w:gridCol w:w="1302"/>
        <w:gridCol w:w="1152"/>
        <w:gridCol w:w="696"/>
      </w:tblGrid>
      <w:tr w:rsidR="00150BED" w:rsidRPr="0057672B" w14:paraId="5B15566A" w14:textId="77777777" w:rsidTr="00B12643">
        <w:trPr>
          <w:trHeight w:val="403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B23DB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b/>
                <w:bCs/>
                <w:spacing w:val="-2"/>
                <w:sz w:val="22"/>
                <w:szCs w:val="22"/>
              </w:rPr>
              <w:t>No</w:t>
            </w:r>
          </w:p>
        </w:tc>
        <w:tc>
          <w:tcPr>
            <w:tcW w:w="3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B6D0B" w14:textId="77777777" w:rsidR="00150BED" w:rsidRPr="0057672B" w:rsidRDefault="00150BED" w:rsidP="0057672B">
            <w:pPr>
              <w:keepNext/>
              <w:jc w:val="both"/>
              <w:outlineLvl w:val="1"/>
              <w:rPr>
                <w:spacing w:val="-2"/>
              </w:rPr>
            </w:pPr>
            <w:r w:rsidRPr="0057672B">
              <w:rPr>
                <w:b/>
                <w:bCs/>
                <w:spacing w:val="-2"/>
                <w:sz w:val="22"/>
                <w:szCs w:val="22"/>
              </w:rPr>
              <w:t>Evaluation Component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2F95E" w14:textId="77777777" w:rsidR="00150BED" w:rsidRPr="0057672B" w:rsidRDefault="00150BED" w:rsidP="0057672B">
            <w:pPr>
              <w:keepNext/>
              <w:jc w:val="both"/>
              <w:outlineLvl w:val="1"/>
              <w:rPr>
                <w:spacing w:val="-2"/>
              </w:rPr>
            </w:pPr>
            <w:r w:rsidRPr="0057672B">
              <w:rPr>
                <w:b/>
                <w:bCs/>
                <w:spacing w:val="-2"/>
                <w:sz w:val="22"/>
                <w:szCs w:val="22"/>
              </w:rPr>
              <w:t>Duration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51BB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b/>
                <w:bCs/>
                <w:spacing w:val="-2"/>
                <w:sz w:val="22"/>
                <w:szCs w:val="22"/>
              </w:rPr>
              <w:t>Weightage</w:t>
            </w:r>
            <w:r w:rsidR="009429CC">
              <w:rPr>
                <w:b/>
                <w:bCs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D50D1" w14:textId="77777777" w:rsidR="00150BED" w:rsidRPr="0057672B" w:rsidRDefault="00150BED" w:rsidP="00822810">
            <w:pPr>
              <w:keepNext/>
              <w:outlineLvl w:val="1"/>
              <w:rPr>
                <w:spacing w:val="-2"/>
              </w:rPr>
            </w:pPr>
            <w:r w:rsidRPr="0057672B">
              <w:rPr>
                <w:b/>
                <w:bCs/>
                <w:spacing w:val="-2"/>
                <w:sz w:val="22"/>
                <w:szCs w:val="22"/>
              </w:rPr>
              <w:t xml:space="preserve">Date &amp; Time 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E42529F" w14:textId="77777777" w:rsidR="00150BED" w:rsidRPr="0057672B" w:rsidRDefault="00150BED" w:rsidP="00822810">
            <w:pPr>
              <w:keepNext/>
              <w:outlineLvl w:val="3"/>
              <w:rPr>
                <w:b/>
                <w:bCs/>
                <w:spacing w:val="-2"/>
                <w:sz w:val="22"/>
                <w:szCs w:val="22"/>
              </w:rPr>
            </w:pPr>
            <w:r>
              <w:rPr>
                <w:b/>
                <w:bCs/>
                <w:spacing w:val="-2"/>
                <w:sz w:val="22"/>
                <w:szCs w:val="22"/>
              </w:rPr>
              <w:t>Nature of Component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586E" w14:textId="77777777" w:rsidR="00150BED" w:rsidRPr="0057672B" w:rsidRDefault="00150BED" w:rsidP="00822810">
            <w:pPr>
              <w:keepNext/>
              <w:outlineLvl w:val="3"/>
              <w:rPr>
                <w:b/>
                <w:bCs/>
                <w:spacing w:val="-2"/>
                <w:sz w:val="23"/>
                <w:szCs w:val="23"/>
              </w:rPr>
            </w:pPr>
          </w:p>
        </w:tc>
      </w:tr>
      <w:tr w:rsidR="00150BED" w:rsidRPr="0057672B" w14:paraId="4D47730E" w14:textId="77777777" w:rsidTr="00B12643">
        <w:trPr>
          <w:trHeight w:val="1227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11445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1.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38D42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  <w:u w:val="single"/>
              </w:rPr>
              <w:t>Laboratory Evaluation-1</w:t>
            </w:r>
            <w:r w:rsidRPr="0057672B">
              <w:rPr>
                <w:spacing w:val="-2"/>
              </w:rPr>
              <w:t>:</w:t>
            </w:r>
          </w:p>
          <w:p w14:paraId="799EEFEB" w14:textId="21058FCC" w:rsidR="00150BED" w:rsidRPr="0057672B" w:rsidRDefault="00150BED" w:rsidP="009429CC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 xml:space="preserve">Evaluation will be based on </w:t>
            </w:r>
            <w:proofErr w:type="spellStart"/>
            <w:r w:rsidRPr="0057672B">
              <w:rPr>
                <w:spacing w:val="-2"/>
              </w:rPr>
              <w:t>I</w:t>
            </w:r>
            <w:r w:rsidRPr="0057672B">
              <w:rPr>
                <w:spacing w:val="-2"/>
                <w:vertAlign w:val="superscript"/>
              </w:rPr>
              <w:t>st</w:t>
            </w:r>
            <w:proofErr w:type="spellEnd"/>
            <w:r w:rsidRPr="0057672B">
              <w:rPr>
                <w:spacing w:val="-2"/>
              </w:rPr>
              <w:t xml:space="preserve"> cycle experiments, punctuality, records, participation</w:t>
            </w:r>
            <w:r w:rsidR="009429CC">
              <w:rPr>
                <w:spacing w:val="-2"/>
              </w:rPr>
              <w:t xml:space="preserve"> </w:t>
            </w:r>
            <w:r w:rsidR="00B12643">
              <w:rPr>
                <w:spacing w:val="-2"/>
              </w:rPr>
              <w:t>and viva-voce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70D7E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D962E" w14:textId="31D106CB" w:rsidR="00150BED" w:rsidRPr="0057672B" w:rsidRDefault="00B12643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spacing w:val="-2"/>
              </w:rPr>
              <w:t>15</w:t>
            </w:r>
            <w:r w:rsidR="00150BED" w:rsidRPr="0057672B">
              <w:rPr>
                <w:spacing w:val="-2"/>
              </w:rPr>
              <w:t>%</w:t>
            </w:r>
            <w:r w:rsidR="009429CC">
              <w:rPr>
                <w:spacing w:val="-2"/>
              </w:rPr>
              <w:t xml:space="preserve"> 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742C4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5C95429" w14:textId="77777777" w:rsidR="00150BED" w:rsidRPr="0057672B" w:rsidRDefault="00150BED" w:rsidP="005C351C">
            <w:pPr>
              <w:jc w:val="center"/>
              <w:rPr>
                <w:spacing w:val="-2"/>
              </w:rPr>
            </w:pPr>
            <w:r>
              <w:rPr>
                <w:spacing w:val="-2"/>
              </w:rPr>
              <w:t>OB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E8596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150BED" w:rsidRPr="0057672B" w14:paraId="53EE8E94" w14:textId="77777777" w:rsidTr="00B12643"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5B654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2.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90FA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Lab Quiz-1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A634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2FB7E" w14:textId="4AB140B0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1</w:t>
            </w:r>
            <w:r w:rsidR="00B12643">
              <w:rPr>
                <w:spacing w:val="-2"/>
              </w:rPr>
              <w:t>5</w:t>
            </w:r>
            <w:r w:rsidRPr="0057672B">
              <w:rPr>
                <w:spacing w:val="-2"/>
              </w:rPr>
              <w:t>%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7127A" w14:textId="77777777" w:rsidR="00150BED" w:rsidRPr="00A05C15" w:rsidRDefault="00150BED" w:rsidP="0057672B">
            <w:pPr>
              <w:jc w:val="both"/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3EC95FA" w14:textId="54F29638" w:rsidR="00150BED" w:rsidRPr="0057672B" w:rsidRDefault="004B769A" w:rsidP="005C351C">
            <w:pPr>
              <w:jc w:val="center"/>
              <w:rPr>
                <w:spacing w:val="-2"/>
              </w:rPr>
            </w:pPr>
            <w:r>
              <w:rPr>
                <w:spacing w:val="-2"/>
              </w:rPr>
              <w:t>O</w:t>
            </w:r>
            <w:r w:rsidR="00150BED">
              <w:rPr>
                <w:spacing w:val="-2"/>
              </w:rPr>
              <w:t>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298D9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150BED" w:rsidRPr="0057672B" w14:paraId="67B5FAB6" w14:textId="77777777" w:rsidTr="00B12643"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A421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3.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29BB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spacing w:val="-2"/>
              </w:rPr>
              <w:t>Midsem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EB710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spacing w:val="-2"/>
              </w:rPr>
              <w:t>1</w:t>
            </w:r>
            <w:r w:rsidR="00770F16">
              <w:rPr>
                <w:spacing w:val="-2"/>
              </w:rPr>
              <w:t>.5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hr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1C046" w14:textId="01B4C9BB" w:rsidR="00150BED" w:rsidRPr="0057672B" w:rsidRDefault="00B12643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spacing w:val="-2"/>
              </w:rPr>
              <w:t>20</w:t>
            </w:r>
            <w:r w:rsidR="00150BED" w:rsidRPr="0057672B">
              <w:rPr>
                <w:spacing w:val="-2"/>
              </w:rPr>
              <w:t>%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A00A4" w14:textId="78CB7D6D" w:rsidR="00150BED" w:rsidRPr="009C45A8" w:rsidRDefault="008A5E8B" w:rsidP="00E427C6">
            <w:pPr>
              <w:jc w:val="center"/>
              <w:rPr>
                <w:sz w:val="18"/>
                <w:szCs w:val="18"/>
              </w:rPr>
            </w:pPr>
            <w:r>
              <w:t>06/03 1.30 - 3.00PM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1976ACB" w14:textId="51AD60C9" w:rsidR="00150BED" w:rsidRPr="0057672B" w:rsidRDefault="004B769A" w:rsidP="005C351C">
            <w:pPr>
              <w:jc w:val="center"/>
            </w:pPr>
            <w:r>
              <w:t>O</w:t>
            </w:r>
            <w:r w:rsidR="00150BED">
              <w:t>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8D813" w14:textId="77777777" w:rsidR="00150BED" w:rsidRPr="0057672B" w:rsidRDefault="00150BED" w:rsidP="0057672B"/>
        </w:tc>
      </w:tr>
      <w:tr w:rsidR="00150BED" w:rsidRPr="0057672B" w14:paraId="64C106DC" w14:textId="77777777" w:rsidTr="00B12643"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FFF98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spacing w:val="-2"/>
              </w:rPr>
              <w:t>4</w:t>
            </w:r>
            <w:r w:rsidRPr="0057672B">
              <w:rPr>
                <w:spacing w:val="-2"/>
              </w:rPr>
              <w:t>.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D3E24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  <w:u w:val="single"/>
              </w:rPr>
              <w:t>Laboratory Evaluation-2</w:t>
            </w:r>
            <w:r w:rsidRPr="0057672B">
              <w:rPr>
                <w:spacing w:val="-2"/>
              </w:rPr>
              <w:t>:</w:t>
            </w:r>
          </w:p>
          <w:p w14:paraId="0EA5AF57" w14:textId="24F87E23" w:rsidR="00150BED" w:rsidRPr="0057672B" w:rsidRDefault="00150BED" w:rsidP="009429CC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Evaluation will be based on 2</w:t>
            </w:r>
            <w:r w:rsidRPr="0057672B">
              <w:rPr>
                <w:spacing w:val="-2"/>
                <w:vertAlign w:val="superscript"/>
              </w:rPr>
              <w:t>nd</w:t>
            </w:r>
            <w:r w:rsidRPr="0057672B">
              <w:rPr>
                <w:spacing w:val="-2"/>
              </w:rPr>
              <w:t xml:space="preserve"> cycle experiments, attendance, records, participation </w:t>
            </w:r>
            <w:r w:rsidR="00B12643">
              <w:rPr>
                <w:spacing w:val="-2"/>
              </w:rPr>
              <w:t>and viva-voce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4624B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B87E0" w14:textId="71271FCD" w:rsidR="00150BED" w:rsidRPr="0057672B" w:rsidRDefault="00B12643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spacing w:val="-2"/>
              </w:rPr>
              <w:t>15</w:t>
            </w:r>
            <w:r w:rsidR="00150BED" w:rsidRPr="0057672B">
              <w:rPr>
                <w:spacing w:val="-2"/>
              </w:rPr>
              <w:t>%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871CB" w14:textId="77777777" w:rsidR="00150BED" w:rsidRPr="009C45A8" w:rsidRDefault="00150BED" w:rsidP="0057672B">
            <w:pPr>
              <w:jc w:val="both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DD25548" w14:textId="77777777" w:rsidR="00150BED" w:rsidRPr="0057672B" w:rsidRDefault="00150BED" w:rsidP="005C351C">
            <w:pPr>
              <w:jc w:val="center"/>
              <w:rPr>
                <w:spacing w:val="-2"/>
              </w:rPr>
            </w:pPr>
            <w:r>
              <w:rPr>
                <w:spacing w:val="-2"/>
              </w:rPr>
              <w:t>OB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E9182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150BED" w:rsidRPr="0057672B" w14:paraId="034DDC2E" w14:textId="77777777" w:rsidTr="00B12643"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0F92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spacing w:val="-2"/>
              </w:rPr>
              <w:t>5</w:t>
            </w:r>
            <w:r w:rsidRPr="0057672B">
              <w:rPr>
                <w:spacing w:val="-2"/>
              </w:rPr>
              <w:t>.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F3239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Lab Quiz-2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9AE8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AD32" w14:textId="3EFD1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1</w:t>
            </w:r>
            <w:r w:rsidR="00B12643">
              <w:rPr>
                <w:spacing w:val="-2"/>
              </w:rPr>
              <w:t>5</w:t>
            </w:r>
            <w:r w:rsidRPr="0057672B">
              <w:rPr>
                <w:spacing w:val="-2"/>
              </w:rPr>
              <w:t>%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E14C2" w14:textId="77777777" w:rsidR="00150BED" w:rsidRPr="009C45A8" w:rsidRDefault="00150BED" w:rsidP="0057672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5F15CB" w14:textId="1A6F4F0C" w:rsidR="00150BED" w:rsidRPr="0057672B" w:rsidRDefault="004B769A" w:rsidP="005C351C">
            <w:pPr>
              <w:jc w:val="center"/>
              <w:rPr>
                <w:spacing w:val="-2"/>
              </w:rPr>
            </w:pPr>
            <w:r>
              <w:rPr>
                <w:spacing w:val="-2"/>
              </w:rPr>
              <w:t>O</w:t>
            </w:r>
            <w:r w:rsidR="00150BED">
              <w:rPr>
                <w:spacing w:val="-2"/>
              </w:rPr>
              <w:t>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3D2E1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150BED" w:rsidRPr="0057672B" w14:paraId="33D303AD" w14:textId="77777777" w:rsidTr="00B12643"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1F942" w14:textId="32E3E68D" w:rsidR="00150BED" w:rsidRPr="0057672B" w:rsidRDefault="00B12643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spacing w:val="-2"/>
              </w:rPr>
              <w:t>6</w:t>
            </w:r>
            <w:r w:rsidR="00150BED" w:rsidRPr="0057672B">
              <w:rPr>
                <w:spacing w:val="-2"/>
              </w:rPr>
              <w:t>.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25A2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Comprehensive Exam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4645B" w14:textId="77777777"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 xml:space="preserve">2 </w:t>
            </w:r>
            <w:proofErr w:type="spellStart"/>
            <w:r w:rsidRPr="0057672B">
              <w:rPr>
                <w:spacing w:val="-2"/>
              </w:rPr>
              <w:t>hr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F337" w14:textId="6FC08CBD" w:rsidR="00150BED" w:rsidRPr="009F0E97" w:rsidRDefault="00B12643" w:rsidP="0057672B">
            <w:pPr>
              <w:jc w:val="both"/>
              <w:rPr>
                <w:sz w:val="22"/>
                <w:szCs w:val="22"/>
              </w:rPr>
            </w:pPr>
            <w:r>
              <w:rPr>
                <w:spacing w:val="-2"/>
              </w:rPr>
              <w:t>20</w:t>
            </w:r>
            <w:r w:rsidR="00150BED" w:rsidRPr="009F0E97">
              <w:rPr>
                <w:spacing w:val="-2"/>
              </w:rPr>
              <w:t>%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5E12" w14:textId="006F11DF" w:rsidR="00150BED" w:rsidRPr="009C45A8" w:rsidRDefault="00150BED" w:rsidP="009429CC">
            <w:pPr>
              <w:jc w:val="both"/>
              <w:rPr>
                <w:sz w:val="18"/>
                <w:szCs w:val="18"/>
              </w:rPr>
            </w:pPr>
            <w:r w:rsidRPr="009C45A8">
              <w:rPr>
                <w:sz w:val="18"/>
                <w:szCs w:val="18"/>
                <w:lang w:eastAsia="en-US"/>
              </w:rPr>
              <w:t xml:space="preserve"> </w:t>
            </w:r>
            <w:r w:rsidR="008A5E8B">
              <w:t>07/05 FN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972B141" w14:textId="76EEC2CE" w:rsidR="00150BED" w:rsidRPr="0057672B" w:rsidRDefault="004B769A" w:rsidP="005C351C">
            <w:pPr>
              <w:jc w:val="center"/>
            </w:pPr>
            <w:r>
              <w:t>O</w:t>
            </w:r>
            <w:r w:rsidR="00150BED">
              <w:t>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6E6D9" w14:textId="77777777" w:rsidR="00150BED" w:rsidRPr="0057672B" w:rsidRDefault="00150BED" w:rsidP="0057672B"/>
        </w:tc>
      </w:tr>
    </w:tbl>
    <w:p w14:paraId="1A5F5B1D" w14:textId="4C2CD4D8" w:rsidR="0057672B" w:rsidRDefault="004B769A" w:rsidP="0057672B">
      <w:pPr>
        <w:jc w:val="both"/>
        <w:rPr>
          <w:spacing w:val="-2"/>
        </w:rPr>
      </w:pPr>
      <w:r>
        <w:rPr>
          <w:spacing w:val="-2"/>
        </w:rPr>
        <w:t>5</w:t>
      </w:r>
      <w:r w:rsidR="0057672B" w:rsidRPr="0057672B">
        <w:rPr>
          <w:spacing w:val="-2"/>
        </w:rPr>
        <w:t xml:space="preserve">. </w:t>
      </w:r>
      <w:r w:rsidR="0057672B" w:rsidRPr="0057672B">
        <w:rPr>
          <w:b/>
          <w:bCs/>
          <w:spacing w:val="-2"/>
        </w:rPr>
        <w:t>Chamber Consultation Hours:</w:t>
      </w:r>
      <w:r w:rsidR="0057672B" w:rsidRPr="0057672B">
        <w:rPr>
          <w:spacing w:val="-2"/>
        </w:rPr>
        <w:t xml:space="preserve"> To be announced in the Class.</w:t>
      </w:r>
    </w:p>
    <w:p w14:paraId="573727E6" w14:textId="478911F8" w:rsidR="00EE4EBC" w:rsidRDefault="004B769A" w:rsidP="00EE4EBC">
      <w:pPr>
        <w:jc w:val="both"/>
        <w:rPr>
          <w:spacing w:val="-2"/>
        </w:rPr>
      </w:pPr>
      <w:r>
        <w:rPr>
          <w:b/>
          <w:bCs/>
          <w:spacing w:val="-2"/>
        </w:rPr>
        <w:t>6</w:t>
      </w:r>
      <w:r w:rsidR="0057672B" w:rsidRPr="0057672B">
        <w:rPr>
          <w:b/>
          <w:bCs/>
          <w:spacing w:val="-2"/>
        </w:rPr>
        <w:t>.</w:t>
      </w:r>
      <w:r w:rsidR="0057672B" w:rsidRPr="0057672B">
        <w:rPr>
          <w:spacing w:val="-2"/>
        </w:rPr>
        <w:t xml:space="preserve"> </w:t>
      </w:r>
      <w:r w:rsidR="0057672B" w:rsidRPr="0057672B">
        <w:rPr>
          <w:b/>
          <w:bCs/>
          <w:spacing w:val="-2"/>
        </w:rPr>
        <w:t>Make-up Policy:</w:t>
      </w:r>
      <w:r w:rsidR="0057672B" w:rsidRPr="0057672B">
        <w:rPr>
          <w:spacing w:val="-2"/>
        </w:rPr>
        <w:t xml:space="preserve"> Make-up will be granted only in the case of hospitalization and after submission of medical certificate</w:t>
      </w:r>
      <w:r w:rsidR="00EA654E">
        <w:rPr>
          <w:spacing w:val="-2"/>
        </w:rPr>
        <w:t xml:space="preserve"> through the proper process</w:t>
      </w:r>
      <w:r w:rsidR="0057672B" w:rsidRPr="0057672B">
        <w:rPr>
          <w:spacing w:val="-2"/>
        </w:rPr>
        <w:t xml:space="preserve">. </w:t>
      </w:r>
      <w:r w:rsidR="0057672B" w:rsidRPr="00DC399F">
        <w:rPr>
          <w:i/>
          <w:iCs/>
          <w:spacing w:val="-2"/>
        </w:rPr>
        <w:t>No makeup for Laboratory evaluation</w:t>
      </w:r>
      <w:r w:rsidR="0057672B" w:rsidRPr="0057672B">
        <w:rPr>
          <w:spacing w:val="-2"/>
        </w:rPr>
        <w:t xml:space="preserve">. </w:t>
      </w:r>
      <w:r w:rsidR="00EA654E">
        <w:rPr>
          <w:spacing w:val="-2"/>
        </w:rPr>
        <w:tab/>
      </w:r>
      <w:r w:rsidR="00EA654E">
        <w:rPr>
          <w:spacing w:val="-2"/>
        </w:rPr>
        <w:tab/>
      </w:r>
      <w:r w:rsidR="00EA654E">
        <w:rPr>
          <w:spacing w:val="-2"/>
        </w:rPr>
        <w:tab/>
      </w:r>
      <w:r w:rsidR="00EA654E">
        <w:rPr>
          <w:spacing w:val="-2"/>
        </w:rPr>
        <w:tab/>
      </w:r>
      <w:r w:rsidR="00A05C15">
        <w:rPr>
          <w:spacing w:val="-2"/>
        </w:rPr>
        <w:tab/>
      </w:r>
    </w:p>
    <w:p w14:paraId="7A027D84" w14:textId="765A7713" w:rsidR="00536C19" w:rsidRPr="00042524" w:rsidRDefault="004B769A" w:rsidP="00536C19">
      <w:pPr>
        <w:pStyle w:val="ColorfulList-Accent11"/>
        <w:ind w:left="0"/>
        <w:jc w:val="both"/>
      </w:pPr>
      <w:r>
        <w:rPr>
          <w:b/>
          <w:bCs/>
        </w:rPr>
        <w:t>7</w:t>
      </w:r>
      <w:r w:rsidR="00536C19">
        <w:rPr>
          <w:b/>
          <w:bCs/>
        </w:rPr>
        <w:t xml:space="preserve">. </w:t>
      </w:r>
      <w:r w:rsidR="00536C19" w:rsidRPr="00536C19">
        <w:rPr>
          <w:b/>
          <w:bCs/>
        </w:rPr>
        <w:t>Academic Honesty and Integrity Policy</w:t>
      </w:r>
      <w:r w:rsidR="00536C19" w:rsidRPr="00042524">
        <w:t>: Academic honesty and integrity are to be maintained by all the students throughout the semester and no type of academic dishonesty is acceptable.</w:t>
      </w:r>
    </w:p>
    <w:p w14:paraId="4C961E6C" w14:textId="77777777" w:rsidR="00536C19" w:rsidRPr="007C7481" w:rsidRDefault="00536C19" w:rsidP="00536C19">
      <w:pPr>
        <w:ind w:left="720"/>
        <w:jc w:val="both"/>
        <w:rPr>
          <w:bCs/>
        </w:rPr>
      </w:pPr>
    </w:p>
    <w:p w14:paraId="2E58F172" w14:textId="77777777" w:rsidR="002A1534" w:rsidRDefault="00A05C15" w:rsidP="000F7ECE">
      <w:pPr>
        <w:jc w:val="both"/>
        <w:rPr>
          <w:b/>
          <w:bCs/>
          <w:spacing w:val="-2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 w:rsidR="00C55E22">
        <w:rPr>
          <w:spacing w:val="-2"/>
        </w:rPr>
        <w:t xml:space="preserve"> </w:t>
      </w:r>
      <w:r w:rsidR="0057672B" w:rsidRPr="0057672B">
        <w:rPr>
          <w:b/>
          <w:bCs/>
          <w:spacing w:val="-2"/>
        </w:rPr>
        <w:t>Instructor</w:t>
      </w:r>
      <w:r w:rsidR="0057672B" w:rsidRPr="0057672B">
        <w:rPr>
          <w:b/>
          <w:bCs/>
          <w:spacing w:val="-2"/>
        </w:rPr>
        <w:noBreakHyphen/>
        <w:t>in</w:t>
      </w:r>
      <w:r w:rsidR="0057672B" w:rsidRPr="0057672B">
        <w:rPr>
          <w:b/>
          <w:bCs/>
          <w:spacing w:val="-2"/>
        </w:rPr>
        <w:noBreakHyphen/>
        <w:t>charge</w:t>
      </w:r>
    </w:p>
    <w:p w14:paraId="25336F11" w14:textId="77777777" w:rsidR="006A797B" w:rsidRPr="00A05C15" w:rsidRDefault="00C03E7D" w:rsidP="000F7ECE">
      <w:pPr>
        <w:jc w:val="right"/>
        <w:rPr>
          <w:rFonts w:ascii="Calibri" w:hAnsi="Calibri"/>
          <w:sz w:val="22"/>
          <w:szCs w:val="22"/>
        </w:rPr>
      </w:pPr>
      <w:r>
        <w:rPr>
          <w:b/>
          <w:bCs/>
          <w:spacing w:val="-2"/>
        </w:rPr>
        <w:t xml:space="preserve"> BIO-F244</w:t>
      </w:r>
      <w:r w:rsidR="0057672B" w:rsidRPr="0057672B">
        <w:rPr>
          <w:b/>
          <w:bCs/>
          <w:spacing w:val="-2"/>
        </w:rPr>
        <w:t xml:space="preserve"> </w:t>
      </w:r>
    </w:p>
    <w:sectPr w:rsidR="006A797B" w:rsidRPr="00A05C15" w:rsidSect="00587133">
      <w:pgSz w:w="12240" w:h="15840"/>
      <w:pgMar w:top="576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Roman">
    <w:altName w:val="Times New Roma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20DEB"/>
    <w:multiLevelType w:val="hybridMultilevel"/>
    <w:tmpl w:val="36AC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A506E"/>
    <w:multiLevelType w:val="hybridMultilevel"/>
    <w:tmpl w:val="9A88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2B"/>
    <w:rsid w:val="000217D7"/>
    <w:rsid w:val="00027A72"/>
    <w:rsid w:val="00042418"/>
    <w:rsid w:val="00044B0A"/>
    <w:rsid w:val="000875BA"/>
    <w:rsid w:val="00095C84"/>
    <w:rsid w:val="000B758B"/>
    <w:rsid w:val="000C05E9"/>
    <w:rsid w:val="000F7ECE"/>
    <w:rsid w:val="0010055E"/>
    <w:rsid w:val="001434B4"/>
    <w:rsid w:val="00150BED"/>
    <w:rsid w:val="001672F4"/>
    <w:rsid w:val="00196610"/>
    <w:rsid w:val="001C6620"/>
    <w:rsid w:val="001F55E0"/>
    <w:rsid w:val="0020589B"/>
    <w:rsid w:val="002220C6"/>
    <w:rsid w:val="002358BE"/>
    <w:rsid w:val="00237108"/>
    <w:rsid w:val="00272133"/>
    <w:rsid w:val="0028218E"/>
    <w:rsid w:val="002A1534"/>
    <w:rsid w:val="002B7813"/>
    <w:rsid w:val="002C45EC"/>
    <w:rsid w:val="002E160F"/>
    <w:rsid w:val="002F2297"/>
    <w:rsid w:val="0030071F"/>
    <w:rsid w:val="00334DEF"/>
    <w:rsid w:val="00380E97"/>
    <w:rsid w:val="00393A78"/>
    <w:rsid w:val="003A58A1"/>
    <w:rsid w:val="003D323A"/>
    <w:rsid w:val="004067AE"/>
    <w:rsid w:val="00417AFF"/>
    <w:rsid w:val="00445669"/>
    <w:rsid w:val="00445B69"/>
    <w:rsid w:val="00445FD1"/>
    <w:rsid w:val="004835FF"/>
    <w:rsid w:val="004B4585"/>
    <w:rsid w:val="004B769A"/>
    <w:rsid w:val="004C7715"/>
    <w:rsid w:val="004C7B2C"/>
    <w:rsid w:val="004F0336"/>
    <w:rsid w:val="0050017D"/>
    <w:rsid w:val="00515A60"/>
    <w:rsid w:val="00536C19"/>
    <w:rsid w:val="0053731C"/>
    <w:rsid w:val="0057672B"/>
    <w:rsid w:val="00587133"/>
    <w:rsid w:val="005906CB"/>
    <w:rsid w:val="005C2707"/>
    <w:rsid w:val="005C351C"/>
    <w:rsid w:val="005C4425"/>
    <w:rsid w:val="005F7F2D"/>
    <w:rsid w:val="0060757D"/>
    <w:rsid w:val="00633C82"/>
    <w:rsid w:val="00654756"/>
    <w:rsid w:val="0066097B"/>
    <w:rsid w:val="00671DF2"/>
    <w:rsid w:val="006A09EF"/>
    <w:rsid w:val="006A1EA1"/>
    <w:rsid w:val="006A797B"/>
    <w:rsid w:val="006B488C"/>
    <w:rsid w:val="006D0294"/>
    <w:rsid w:val="006D28FF"/>
    <w:rsid w:val="006E603D"/>
    <w:rsid w:val="00711CFB"/>
    <w:rsid w:val="007139B7"/>
    <w:rsid w:val="0071681D"/>
    <w:rsid w:val="00720901"/>
    <w:rsid w:val="00725E82"/>
    <w:rsid w:val="007314E5"/>
    <w:rsid w:val="007322D4"/>
    <w:rsid w:val="007329D0"/>
    <w:rsid w:val="00754099"/>
    <w:rsid w:val="00767A4D"/>
    <w:rsid w:val="00770648"/>
    <w:rsid w:val="00770F16"/>
    <w:rsid w:val="007758BA"/>
    <w:rsid w:val="00790DEE"/>
    <w:rsid w:val="007B07DC"/>
    <w:rsid w:val="007C186D"/>
    <w:rsid w:val="00801F0F"/>
    <w:rsid w:val="00813F23"/>
    <w:rsid w:val="008151DF"/>
    <w:rsid w:val="00816F46"/>
    <w:rsid w:val="00817984"/>
    <w:rsid w:val="00822810"/>
    <w:rsid w:val="00825C41"/>
    <w:rsid w:val="0083564F"/>
    <w:rsid w:val="00851679"/>
    <w:rsid w:val="0085396C"/>
    <w:rsid w:val="008743D2"/>
    <w:rsid w:val="008905BA"/>
    <w:rsid w:val="008A5E8B"/>
    <w:rsid w:val="008B277C"/>
    <w:rsid w:val="008B79D3"/>
    <w:rsid w:val="008C248D"/>
    <w:rsid w:val="00927082"/>
    <w:rsid w:val="00927D2B"/>
    <w:rsid w:val="00931A9E"/>
    <w:rsid w:val="00937B77"/>
    <w:rsid w:val="009429CC"/>
    <w:rsid w:val="00950BFE"/>
    <w:rsid w:val="00953106"/>
    <w:rsid w:val="009B1B1F"/>
    <w:rsid w:val="009B4EE8"/>
    <w:rsid w:val="009C45A8"/>
    <w:rsid w:val="009E0757"/>
    <w:rsid w:val="009E576B"/>
    <w:rsid w:val="009F0E97"/>
    <w:rsid w:val="009F3567"/>
    <w:rsid w:val="00A05C15"/>
    <w:rsid w:val="00A22344"/>
    <w:rsid w:val="00A60865"/>
    <w:rsid w:val="00A62850"/>
    <w:rsid w:val="00A8015F"/>
    <w:rsid w:val="00AA0DEA"/>
    <w:rsid w:val="00AA3694"/>
    <w:rsid w:val="00AC4F02"/>
    <w:rsid w:val="00AC6B04"/>
    <w:rsid w:val="00AC76D6"/>
    <w:rsid w:val="00AD4FC6"/>
    <w:rsid w:val="00B07064"/>
    <w:rsid w:val="00B12643"/>
    <w:rsid w:val="00B15E20"/>
    <w:rsid w:val="00B226F3"/>
    <w:rsid w:val="00B25DF0"/>
    <w:rsid w:val="00B47A87"/>
    <w:rsid w:val="00B56712"/>
    <w:rsid w:val="00B606B7"/>
    <w:rsid w:val="00B63083"/>
    <w:rsid w:val="00B72A24"/>
    <w:rsid w:val="00B72E24"/>
    <w:rsid w:val="00B83763"/>
    <w:rsid w:val="00B865BA"/>
    <w:rsid w:val="00B87D31"/>
    <w:rsid w:val="00B979AA"/>
    <w:rsid w:val="00BD0FC3"/>
    <w:rsid w:val="00BE2D2B"/>
    <w:rsid w:val="00BE74CA"/>
    <w:rsid w:val="00C03E7D"/>
    <w:rsid w:val="00C17D06"/>
    <w:rsid w:val="00C30AB1"/>
    <w:rsid w:val="00C55E22"/>
    <w:rsid w:val="00C86A63"/>
    <w:rsid w:val="00C93E88"/>
    <w:rsid w:val="00CA5E6F"/>
    <w:rsid w:val="00CE396B"/>
    <w:rsid w:val="00CF2899"/>
    <w:rsid w:val="00D03FAB"/>
    <w:rsid w:val="00DA4478"/>
    <w:rsid w:val="00DC2459"/>
    <w:rsid w:val="00DC399F"/>
    <w:rsid w:val="00E021B2"/>
    <w:rsid w:val="00E427C6"/>
    <w:rsid w:val="00E8023D"/>
    <w:rsid w:val="00E8333C"/>
    <w:rsid w:val="00E95292"/>
    <w:rsid w:val="00EA654E"/>
    <w:rsid w:val="00EB4B53"/>
    <w:rsid w:val="00EE4EBC"/>
    <w:rsid w:val="00F10013"/>
    <w:rsid w:val="00F464EE"/>
    <w:rsid w:val="00F6228A"/>
    <w:rsid w:val="00F9148C"/>
    <w:rsid w:val="00F948B5"/>
    <w:rsid w:val="00FB339C"/>
    <w:rsid w:val="00FC1C29"/>
    <w:rsid w:val="00FF38E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6D5D2"/>
  <w15:docId w15:val="{73C7E162-CFFC-4639-BA19-6C90C9E4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qFormat/>
    <w:rsid w:val="0057672B"/>
    <w:pPr>
      <w:keepNext/>
      <w:jc w:val="center"/>
      <w:outlineLvl w:val="0"/>
    </w:pPr>
    <w:rPr>
      <w:spacing w:val="-2"/>
      <w:kern w:val="36"/>
    </w:rPr>
  </w:style>
  <w:style w:type="paragraph" w:styleId="Heading2">
    <w:name w:val="heading 2"/>
    <w:basedOn w:val="Normal"/>
    <w:qFormat/>
    <w:rsid w:val="0057672B"/>
    <w:pPr>
      <w:keepNext/>
      <w:jc w:val="both"/>
      <w:outlineLvl w:val="1"/>
    </w:pPr>
    <w:rPr>
      <w:spacing w:val="-2"/>
    </w:rPr>
  </w:style>
  <w:style w:type="paragraph" w:styleId="Heading4">
    <w:name w:val="heading 4"/>
    <w:basedOn w:val="Normal"/>
    <w:qFormat/>
    <w:rsid w:val="0057672B"/>
    <w:pPr>
      <w:keepNext/>
      <w:jc w:val="both"/>
      <w:outlineLvl w:val="3"/>
    </w:pPr>
    <w:rPr>
      <w:b/>
      <w:bCs/>
      <w:spacing w:val="-2"/>
      <w:sz w:val="23"/>
      <w:szCs w:val="23"/>
    </w:rPr>
  </w:style>
  <w:style w:type="paragraph" w:styleId="Heading5">
    <w:name w:val="heading 5"/>
    <w:basedOn w:val="Normal"/>
    <w:qFormat/>
    <w:rsid w:val="0057672B"/>
    <w:pPr>
      <w:keepNext/>
      <w:outlineLvl w:val="4"/>
    </w:pPr>
    <w:rPr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7672B"/>
    <w:pPr>
      <w:ind w:left="900" w:hanging="900"/>
      <w:jc w:val="both"/>
    </w:pPr>
    <w:rPr>
      <w:spacing w:val="-2"/>
    </w:rPr>
  </w:style>
  <w:style w:type="paragraph" w:styleId="BodyText2">
    <w:name w:val="Body Text 2"/>
    <w:basedOn w:val="Normal"/>
    <w:rsid w:val="0057672B"/>
    <w:pPr>
      <w:jc w:val="both"/>
    </w:pPr>
    <w:rPr>
      <w:spacing w:val="-2"/>
    </w:rPr>
  </w:style>
  <w:style w:type="paragraph" w:styleId="BalloonText">
    <w:name w:val="Balloon Text"/>
    <w:basedOn w:val="Normal"/>
    <w:link w:val="BalloonTextChar"/>
    <w:rsid w:val="00DC39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C399F"/>
    <w:rPr>
      <w:rFonts w:ascii="Tahoma" w:hAnsi="Tahoma" w:cs="Tahoma"/>
      <w:sz w:val="16"/>
      <w:szCs w:val="16"/>
      <w:lang w:eastAsia="ja-JP" w:bidi="ar-SA"/>
    </w:rPr>
  </w:style>
  <w:style w:type="paragraph" w:customStyle="1" w:styleId="ColorfulList-Accent11">
    <w:name w:val="Colorful List - Accent 11"/>
    <w:basedOn w:val="Normal"/>
    <w:uiPriority w:val="34"/>
    <w:qFormat/>
    <w:rsid w:val="005C2707"/>
    <w:pPr>
      <w:ind w:left="720"/>
      <w:contextualSpacing/>
    </w:pPr>
  </w:style>
  <w:style w:type="paragraph" w:customStyle="1" w:styleId="Default">
    <w:name w:val="Default"/>
    <w:rsid w:val="00E9529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&amp; SCIENCE, PILANI</vt:lpstr>
    </vt:vector>
  </TitlesOfParts>
  <Company>Hewlett-Packard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</dc:title>
  <dc:creator>RAJ</dc:creator>
  <cp:lastModifiedBy>Windows User</cp:lastModifiedBy>
  <cp:revision>5</cp:revision>
  <cp:lastPrinted>2018-01-13T06:29:00Z</cp:lastPrinted>
  <dcterms:created xsi:type="dcterms:W3CDTF">2021-01-10T17:21:00Z</dcterms:created>
  <dcterms:modified xsi:type="dcterms:W3CDTF">2021-01-13T11:42:00Z</dcterms:modified>
</cp:coreProperties>
</file>