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81F99" w14:textId="77777777" w:rsidR="00AF62B8" w:rsidRDefault="003E5BCD">
      <w:pPr>
        <w:widowControl w:val="0"/>
        <w:autoSpaceDE w:val="0"/>
        <w:autoSpaceDN w:val="0"/>
        <w:adjustRightInd w:val="0"/>
        <w:spacing w:after="0" w:line="240" w:lineRule="auto"/>
        <w:ind w:left="200"/>
        <w:rPr>
          <w:rFonts w:ascii="Times New Roman" w:hAnsi="Times New Roman" w:cs="Times New Roman"/>
          <w:sz w:val="24"/>
          <w:szCs w:val="24"/>
        </w:rPr>
      </w:pPr>
      <w:bookmarkStart w:id="0" w:name="page1"/>
      <w:bookmarkEnd w:id="0"/>
      <w:r>
        <w:rPr>
          <w:rFonts w:ascii="Arial" w:hAnsi="Arial" w:cs="Arial"/>
          <w:b/>
          <w:bCs/>
          <w:color w:val="00000A"/>
        </w:rPr>
        <w:t>BIRLA INSTITUTE OF TECHNOLOGY AND SCIENCE – PILANI, HYDERABAD CAMPUS</w:t>
      </w:r>
    </w:p>
    <w:p w14:paraId="1BF11537" w14:textId="77777777" w:rsidR="00AF62B8" w:rsidRDefault="00AF62B8">
      <w:pPr>
        <w:widowControl w:val="0"/>
        <w:autoSpaceDE w:val="0"/>
        <w:autoSpaceDN w:val="0"/>
        <w:adjustRightInd w:val="0"/>
        <w:spacing w:after="0" w:line="37" w:lineRule="exact"/>
        <w:rPr>
          <w:rFonts w:ascii="Times New Roman" w:hAnsi="Times New Roman" w:cs="Times New Roman"/>
          <w:sz w:val="24"/>
          <w:szCs w:val="24"/>
        </w:rPr>
      </w:pPr>
    </w:p>
    <w:p w14:paraId="0AC79049" w14:textId="24280B69" w:rsidR="00AF62B8" w:rsidRDefault="00FD111F" w:rsidP="00FD111F">
      <w:pPr>
        <w:widowControl w:val="0"/>
        <w:autoSpaceDE w:val="0"/>
        <w:autoSpaceDN w:val="0"/>
        <w:adjustRightInd w:val="0"/>
        <w:spacing w:after="0" w:line="240" w:lineRule="auto"/>
        <w:ind w:left="2400" w:firstLine="480"/>
        <w:rPr>
          <w:rFonts w:ascii="Times New Roman" w:hAnsi="Times New Roman" w:cs="Times New Roman"/>
          <w:sz w:val="24"/>
          <w:szCs w:val="24"/>
        </w:rPr>
      </w:pPr>
      <w:r>
        <w:rPr>
          <w:rFonts w:ascii="Arial" w:hAnsi="Arial" w:cs="Arial"/>
          <w:b/>
          <w:bCs/>
          <w:color w:val="00000A"/>
        </w:rPr>
        <w:t>FIRST SEMESTER</w:t>
      </w:r>
      <w:r w:rsidR="003F407B">
        <w:rPr>
          <w:rFonts w:ascii="Arial" w:hAnsi="Arial" w:cs="Arial"/>
          <w:b/>
          <w:bCs/>
          <w:color w:val="00000A"/>
        </w:rPr>
        <w:t xml:space="preserve"> 2020 - 2021</w:t>
      </w:r>
    </w:p>
    <w:p w14:paraId="24F707EE" w14:textId="77777777" w:rsidR="00AF62B8" w:rsidRDefault="00AF62B8">
      <w:pPr>
        <w:widowControl w:val="0"/>
        <w:autoSpaceDE w:val="0"/>
        <w:autoSpaceDN w:val="0"/>
        <w:adjustRightInd w:val="0"/>
        <w:spacing w:after="0" w:line="37" w:lineRule="exact"/>
        <w:rPr>
          <w:rFonts w:ascii="Times New Roman" w:hAnsi="Times New Roman" w:cs="Times New Roman"/>
          <w:sz w:val="24"/>
          <w:szCs w:val="24"/>
        </w:rPr>
      </w:pPr>
    </w:p>
    <w:p w14:paraId="33F7ECE9" w14:textId="77777777" w:rsidR="000F61A6" w:rsidRDefault="003E5BCD" w:rsidP="000F61A6">
      <w:pPr>
        <w:widowControl w:val="0"/>
        <w:autoSpaceDE w:val="0"/>
        <w:autoSpaceDN w:val="0"/>
        <w:adjustRightInd w:val="0"/>
        <w:spacing w:after="0" w:line="240" w:lineRule="auto"/>
        <w:ind w:left="3160"/>
        <w:rPr>
          <w:rFonts w:ascii="Times New Roman" w:hAnsi="Times New Roman" w:cs="Times New Roman"/>
          <w:sz w:val="24"/>
          <w:szCs w:val="24"/>
        </w:rPr>
      </w:pPr>
      <w:r>
        <w:rPr>
          <w:rFonts w:ascii="Arial" w:hAnsi="Arial" w:cs="Arial"/>
          <w:b/>
          <w:bCs/>
          <w:color w:val="00000A"/>
          <w:u w:val="single"/>
        </w:rPr>
        <w:t xml:space="preserve">COURSE HANDOUT </w:t>
      </w:r>
    </w:p>
    <w:p w14:paraId="49486A01" w14:textId="77777777" w:rsidR="00AF62B8" w:rsidRDefault="000F61A6" w:rsidP="000F61A6">
      <w:pPr>
        <w:widowControl w:val="0"/>
        <w:autoSpaceDE w:val="0"/>
        <w:autoSpaceDN w:val="0"/>
        <w:adjustRightInd w:val="0"/>
        <w:spacing w:after="0" w:line="240" w:lineRule="auto"/>
        <w:ind w:left="3160"/>
        <w:rPr>
          <w:rFonts w:ascii="Times New Roman" w:hAnsi="Times New Roman" w:cs="Times New Roman"/>
          <w:sz w:val="24"/>
          <w:szCs w:val="24"/>
        </w:rPr>
      </w:pPr>
      <w:r>
        <w:rPr>
          <w:rFonts w:ascii="Times New Roman" w:hAnsi="Times New Roman" w:cs="Times New Roman"/>
          <w:sz w:val="24"/>
          <w:szCs w:val="24"/>
        </w:rPr>
        <w:t xml:space="preserve">                                        </w:t>
      </w:r>
      <w:r w:rsidR="009A24CE">
        <w:rPr>
          <w:rFonts w:ascii="Times New Roman" w:hAnsi="Times New Roman" w:cs="Times New Roman"/>
          <w:sz w:val="24"/>
          <w:szCs w:val="24"/>
        </w:rPr>
        <w:t xml:space="preserve">                               </w:t>
      </w:r>
      <w:r>
        <w:rPr>
          <w:rFonts w:ascii="Times New Roman" w:hAnsi="Times New Roman" w:cs="Times New Roman"/>
          <w:sz w:val="24"/>
          <w:szCs w:val="24"/>
        </w:rPr>
        <w:t xml:space="preserve"> </w:t>
      </w:r>
      <w:r w:rsidR="00460A35">
        <w:rPr>
          <w:rFonts w:ascii="Arial" w:hAnsi="Arial" w:cs="Arial"/>
          <w:color w:val="00000A"/>
          <w:sz w:val="24"/>
          <w:szCs w:val="24"/>
        </w:rPr>
        <w:t>Date: 17-08-2020</w:t>
      </w:r>
    </w:p>
    <w:p w14:paraId="7A178D83" w14:textId="77777777" w:rsidR="00AF62B8" w:rsidRDefault="00AF62B8">
      <w:pPr>
        <w:widowControl w:val="0"/>
        <w:autoSpaceDE w:val="0"/>
        <w:autoSpaceDN w:val="0"/>
        <w:adjustRightInd w:val="0"/>
        <w:spacing w:after="0" w:line="276" w:lineRule="exact"/>
        <w:rPr>
          <w:rFonts w:ascii="Times New Roman" w:hAnsi="Times New Roman" w:cs="Times New Roman"/>
          <w:sz w:val="24"/>
          <w:szCs w:val="24"/>
        </w:rPr>
      </w:pPr>
    </w:p>
    <w:p w14:paraId="749CE308" w14:textId="77777777" w:rsidR="00AF62B8" w:rsidRDefault="003E5BCD">
      <w:pPr>
        <w:widowControl w:val="0"/>
        <w:overflowPunct w:val="0"/>
        <w:autoSpaceDE w:val="0"/>
        <w:autoSpaceDN w:val="0"/>
        <w:adjustRightInd w:val="0"/>
        <w:spacing w:after="0" w:line="267" w:lineRule="auto"/>
        <w:ind w:left="20"/>
        <w:jc w:val="both"/>
        <w:rPr>
          <w:rFonts w:ascii="Times New Roman" w:hAnsi="Times New Roman" w:cs="Times New Roman"/>
          <w:sz w:val="24"/>
          <w:szCs w:val="24"/>
        </w:rPr>
      </w:pPr>
      <w:r>
        <w:rPr>
          <w:rFonts w:ascii="Arial" w:hAnsi="Arial" w:cs="Arial"/>
          <w:color w:val="00000A"/>
          <w:sz w:val="24"/>
          <w:szCs w:val="24"/>
        </w:rPr>
        <w:t>In addition to part I (General handout for all courses appended to the timetable) this portion gives further specific details regarding the course.</w:t>
      </w:r>
    </w:p>
    <w:p w14:paraId="41BEA144" w14:textId="77777777" w:rsidR="00AF62B8" w:rsidRDefault="00AF62B8">
      <w:pPr>
        <w:widowControl w:val="0"/>
        <w:autoSpaceDE w:val="0"/>
        <w:autoSpaceDN w:val="0"/>
        <w:adjustRightInd w:val="0"/>
        <w:spacing w:after="0" w:line="208"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2520"/>
        <w:gridCol w:w="760"/>
        <w:gridCol w:w="6080"/>
      </w:tblGrid>
      <w:tr w:rsidR="00AF62B8" w14:paraId="6A177E37" w14:textId="77777777">
        <w:trPr>
          <w:trHeight w:val="276"/>
        </w:trPr>
        <w:tc>
          <w:tcPr>
            <w:tcW w:w="2520" w:type="dxa"/>
            <w:tcBorders>
              <w:top w:val="nil"/>
              <w:left w:val="nil"/>
              <w:bottom w:val="nil"/>
              <w:right w:val="nil"/>
            </w:tcBorders>
            <w:vAlign w:val="bottom"/>
          </w:tcPr>
          <w:p w14:paraId="493D952E"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A"/>
                <w:sz w:val="24"/>
                <w:szCs w:val="24"/>
              </w:rPr>
              <w:t>Course Number</w:t>
            </w:r>
          </w:p>
        </w:tc>
        <w:tc>
          <w:tcPr>
            <w:tcW w:w="760" w:type="dxa"/>
            <w:tcBorders>
              <w:top w:val="nil"/>
              <w:left w:val="nil"/>
              <w:bottom w:val="nil"/>
              <w:right w:val="nil"/>
            </w:tcBorders>
            <w:vAlign w:val="bottom"/>
          </w:tcPr>
          <w:p w14:paraId="5A90D9A1" w14:textId="77777777" w:rsidR="00AF62B8" w:rsidRDefault="003E5BCD">
            <w:pPr>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b/>
                <w:bCs/>
                <w:color w:val="00000A"/>
                <w:sz w:val="24"/>
                <w:szCs w:val="24"/>
              </w:rPr>
              <w:t>:</w:t>
            </w:r>
          </w:p>
        </w:tc>
        <w:tc>
          <w:tcPr>
            <w:tcW w:w="6080" w:type="dxa"/>
            <w:tcBorders>
              <w:top w:val="nil"/>
              <w:left w:val="nil"/>
              <w:bottom w:val="nil"/>
              <w:right w:val="nil"/>
            </w:tcBorders>
            <w:vAlign w:val="bottom"/>
          </w:tcPr>
          <w:p w14:paraId="01F9E01E" w14:textId="77777777" w:rsidR="00AF62B8" w:rsidRDefault="003E5BCD">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00000A"/>
              </w:rPr>
              <w:t>BITS F386</w:t>
            </w:r>
          </w:p>
        </w:tc>
      </w:tr>
      <w:tr w:rsidR="00AF62B8" w14:paraId="7CE61D3E" w14:textId="77777777">
        <w:trPr>
          <w:trHeight w:val="276"/>
        </w:trPr>
        <w:tc>
          <w:tcPr>
            <w:tcW w:w="2520" w:type="dxa"/>
            <w:tcBorders>
              <w:top w:val="nil"/>
              <w:left w:val="nil"/>
              <w:bottom w:val="nil"/>
              <w:right w:val="nil"/>
            </w:tcBorders>
            <w:vAlign w:val="bottom"/>
          </w:tcPr>
          <w:p w14:paraId="22520157"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A"/>
                <w:sz w:val="24"/>
                <w:szCs w:val="24"/>
              </w:rPr>
              <w:t>Course Title</w:t>
            </w:r>
          </w:p>
        </w:tc>
        <w:tc>
          <w:tcPr>
            <w:tcW w:w="760" w:type="dxa"/>
            <w:tcBorders>
              <w:top w:val="nil"/>
              <w:left w:val="nil"/>
              <w:bottom w:val="nil"/>
              <w:right w:val="nil"/>
            </w:tcBorders>
            <w:vAlign w:val="bottom"/>
          </w:tcPr>
          <w:p w14:paraId="3F0A2CAA" w14:textId="77777777" w:rsidR="00AF62B8" w:rsidRDefault="003E5BCD">
            <w:pPr>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b/>
                <w:bCs/>
                <w:color w:val="00000A"/>
                <w:sz w:val="24"/>
                <w:szCs w:val="24"/>
              </w:rPr>
              <w:t>:</w:t>
            </w:r>
          </w:p>
        </w:tc>
        <w:tc>
          <w:tcPr>
            <w:tcW w:w="6080" w:type="dxa"/>
            <w:tcBorders>
              <w:top w:val="nil"/>
              <w:left w:val="nil"/>
              <w:bottom w:val="nil"/>
              <w:right w:val="nil"/>
            </w:tcBorders>
            <w:vAlign w:val="bottom"/>
          </w:tcPr>
          <w:p w14:paraId="0460493B" w14:textId="77777777" w:rsidR="00AF62B8" w:rsidRDefault="003E5BCD">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00000A"/>
              </w:rPr>
              <w:t>Introduction to Quantum Information and Computation</w:t>
            </w:r>
          </w:p>
        </w:tc>
      </w:tr>
      <w:tr w:rsidR="00AF62B8" w14:paraId="0E03CA9B" w14:textId="77777777">
        <w:trPr>
          <w:trHeight w:val="314"/>
        </w:trPr>
        <w:tc>
          <w:tcPr>
            <w:tcW w:w="2520" w:type="dxa"/>
            <w:tcBorders>
              <w:top w:val="nil"/>
              <w:left w:val="nil"/>
              <w:bottom w:val="nil"/>
              <w:right w:val="nil"/>
            </w:tcBorders>
            <w:vAlign w:val="bottom"/>
          </w:tcPr>
          <w:p w14:paraId="22FCD84C"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A"/>
                <w:sz w:val="24"/>
                <w:szCs w:val="24"/>
              </w:rPr>
              <w:t>Instructor-in-Charge</w:t>
            </w:r>
          </w:p>
        </w:tc>
        <w:tc>
          <w:tcPr>
            <w:tcW w:w="760" w:type="dxa"/>
            <w:tcBorders>
              <w:top w:val="nil"/>
              <w:left w:val="nil"/>
              <w:bottom w:val="nil"/>
              <w:right w:val="nil"/>
            </w:tcBorders>
            <w:vAlign w:val="bottom"/>
          </w:tcPr>
          <w:p w14:paraId="5902B05A" w14:textId="77777777" w:rsidR="00AF62B8" w:rsidRDefault="003E5BCD">
            <w:pPr>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Arial" w:hAnsi="Arial" w:cs="Arial"/>
                <w:b/>
                <w:bCs/>
                <w:color w:val="00000A"/>
                <w:sz w:val="24"/>
                <w:szCs w:val="24"/>
              </w:rPr>
              <w:t>:</w:t>
            </w:r>
          </w:p>
        </w:tc>
        <w:tc>
          <w:tcPr>
            <w:tcW w:w="6080" w:type="dxa"/>
            <w:tcBorders>
              <w:top w:val="nil"/>
              <w:left w:val="nil"/>
              <w:bottom w:val="nil"/>
              <w:right w:val="nil"/>
            </w:tcBorders>
            <w:vAlign w:val="bottom"/>
          </w:tcPr>
          <w:p w14:paraId="5734573E" w14:textId="77777777" w:rsidR="00AF62B8" w:rsidRDefault="003E5BCD" w:rsidP="00ED404D">
            <w:pPr>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00000A"/>
                <w:sz w:val="24"/>
                <w:szCs w:val="24"/>
              </w:rPr>
              <w:t xml:space="preserve">Dr. K. </w:t>
            </w:r>
            <w:r w:rsidR="00ED404D">
              <w:rPr>
                <w:rFonts w:ascii="Arial" w:hAnsi="Arial" w:cs="Arial"/>
                <w:b/>
                <w:bCs/>
                <w:color w:val="00000A"/>
                <w:sz w:val="24"/>
                <w:szCs w:val="24"/>
              </w:rPr>
              <w:t>V. S. Shiv Chaitanya</w:t>
            </w:r>
          </w:p>
        </w:tc>
      </w:tr>
    </w:tbl>
    <w:p w14:paraId="4280510F"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4FB2817E" w14:textId="77777777" w:rsidR="00AF62B8" w:rsidRDefault="00AF62B8">
      <w:pPr>
        <w:widowControl w:val="0"/>
        <w:autoSpaceDE w:val="0"/>
        <w:autoSpaceDN w:val="0"/>
        <w:adjustRightInd w:val="0"/>
        <w:spacing w:after="0" w:line="314" w:lineRule="exact"/>
        <w:rPr>
          <w:rFonts w:ascii="Times New Roman" w:hAnsi="Times New Roman" w:cs="Times New Roman"/>
          <w:sz w:val="24"/>
          <w:szCs w:val="24"/>
        </w:rPr>
      </w:pPr>
    </w:p>
    <w:p w14:paraId="0E1E9ED6" w14:textId="77777777" w:rsidR="00AF62B8" w:rsidRDefault="003E5BCD">
      <w:pPr>
        <w:widowControl w:val="0"/>
        <w:overflowPunct w:val="0"/>
        <w:autoSpaceDE w:val="0"/>
        <w:autoSpaceDN w:val="0"/>
        <w:adjustRightInd w:val="0"/>
        <w:spacing w:after="0" w:line="257" w:lineRule="auto"/>
        <w:ind w:left="20"/>
        <w:jc w:val="both"/>
        <w:rPr>
          <w:rFonts w:ascii="Times New Roman" w:hAnsi="Times New Roman" w:cs="Times New Roman"/>
          <w:sz w:val="24"/>
          <w:szCs w:val="24"/>
        </w:rPr>
      </w:pPr>
      <w:r>
        <w:rPr>
          <w:rFonts w:ascii="Arial" w:hAnsi="Arial" w:cs="Arial"/>
          <w:b/>
          <w:bCs/>
          <w:color w:val="00000A"/>
          <w:sz w:val="23"/>
          <w:szCs w:val="23"/>
          <w:u w:val="single"/>
        </w:rPr>
        <w:t>Scope &amp; Objective of the course</w:t>
      </w:r>
      <w:r>
        <w:rPr>
          <w:rFonts w:ascii="Arial" w:hAnsi="Arial" w:cs="Arial"/>
          <w:b/>
          <w:bCs/>
          <w:color w:val="00000A"/>
          <w:sz w:val="23"/>
          <w:szCs w:val="23"/>
        </w:rPr>
        <w:t xml:space="preserve">: </w:t>
      </w:r>
      <w:r>
        <w:rPr>
          <w:rFonts w:ascii="Arial" w:hAnsi="Arial" w:cs="Arial"/>
          <w:color w:val="00000A"/>
          <w:sz w:val="23"/>
          <w:szCs w:val="23"/>
        </w:rPr>
        <w:t>This course is an elementary introduction to a new and</w:t>
      </w:r>
      <w:r>
        <w:rPr>
          <w:rFonts w:ascii="Arial" w:hAnsi="Arial" w:cs="Arial"/>
          <w:b/>
          <w:bCs/>
          <w:color w:val="00000A"/>
          <w:sz w:val="23"/>
          <w:szCs w:val="23"/>
        </w:rPr>
        <w:t xml:space="preserve"> </w:t>
      </w:r>
      <w:r>
        <w:rPr>
          <w:rFonts w:ascii="Arial" w:hAnsi="Arial" w:cs="Arial"/>
          <w:color w:val="00000A"/>
          <w:sz w:val="23"/>
          <w:szCs w:val="23"/>
        </w:rPr>
        <w:t>frontier multidisciplinary field of quantum computation and quantum information. This subject is of common interest to students of physics, computer science, mathematics and engineering. It will introduce the concept of information in a physical sense and develop how quantum physics becomes important in its realization. The course will introduce the basic ideas of quantum mechanics relevant to the presentation of information in terms of qubits and how this information can be processed (computed) and transmitted.</w:t>
      </w:r>
    </w:p>
    <w:p w14:paraId="47C025F9" w14:textId="77777777" w:rsidR="00AF62B8" w:rsidRDefault="00AF62B8">
      <w:pPr>
        <w:widowControl w:val="0"/>
        <w:autoSpaceDE w:val="0"/>
        <w:autoSpaceDN w:val="0"/>
        <w:adjustRightInd w:val="0"/>
        <w:spacing w:after="0" w:line="226" w:lineRule="exact"/>
        <w:rPr>
          <w:rFonts w:ascii="Times New Roman" w:hAnsi="Times New Roman" w:cs="Times New Roman"/>
          <w:sz w:val="24"/>
          <w:szCs w:val="24"/>
        </w:rPr>
      </w:pPr>
    </w:p>
    <w:p w14:paraId="317D9E12" w14:textId="77777777" w:rsidR="00AF62B8" w:rsidRPr="000F61A6" w:rsidRDefault="003E5BCD" w:rsidP="00ED404D">
      <w:pPr>
        <w:widowControl w:val="0"/>
        <w:overflowPunct w:val="0"/>
        <w:autoSpaceDE w:val="0"/>
        <w:autoSpaceDN w:val="0"/>
        <w:adjustRightInd w:val="0"/>
        <w:spacing w:after="0" w:line="272" w:lineRule="auto"/>
        <w:ind w:left="1460" w:right="120" w:hanging="1440"/>
        <w:rPr>
          <w:rFonts w:ascii="Times New Roman" w:hAnsi="Times New Roman" w:cs="Times New Roman"/>
          <w:sz w:val="24"/>
          <w:szCs w:val="24"/>
        </w:rPr>
      </w:pPr>
      <w:r>
        <w:rPr>
          <w:rFonts w:ascii="Arial" w:hAnsi="Arial" w:cs="Arial"/>
          <w:b/>
          <w:bCs/>
          <w:color w:val="00000A"/>
          <w:sz w:val="24"/>
          <w:szCs w:val="24"/>
          <w:u w:val="single"/>
        </w:rPr>
        <w:t>Text Book</w:t>
      </w:r>
      <w:r>
        <w:rPr>
          <w:rFonts w:ascii="Arial" w:hAnsi="Arial" w:cs="Arial"/>
          <w:b/>
          <w:bCs/>
          <w:color w:val="00000A"/>
          <w:sz w:val="24"/>
          <w:szCs w:val="24"/>
        </w:rPr>
        <w:t xml:space="preserve">: </w:t>
      </w:r>
      <w:r w:rsidRPr="000F61A6">
        <w:rPr>
          <w:rFonts w:ascii="Arial" w:hAnsi="Arial" w:cs="Arial"/>
          <w:color w:val="00000A"/>
          <w:sz w:val="24"/>
          <w:szCs w:val="24"/>
        </w:rPr>
        <w:t>Quantum Computation and Quantum Information", M A Nielsen and I L Chuang,</w:t>
      </w:r>
      <w:r w:rsidRPr="000F61A6">
        <w:rPr>
          <w:rFonts w:ascii="Arial" w:hAnsi="Arial" w:cs="Arial"/>
          <w:bCs/>
          <w:color w:val="00000A"/>
          <w:sz w:val="24"/>
          <w:szCs w:val="24"/>
        </w:rPr>
        <w:t xml:space="preserve"> </w:t>
      </w:r>
      <w:r w:rsidRPr="000F61A6">
        <w:rPr>
          <w:rFonts w:ascii="Arial" w:hAnsi="Arial" w:cs="Arial"/>
          <w:color w:val="00000A"/>
          <w:sz w:val="24"/>
          <w:szCs w:val="24"/>
        </w:rPr>
        <w:t>CUP 2002 (Special Indian Edition: Foundation Books, Delhi).</w:t>
      </w:r>
    </w:p>
    <w:p w14:paraId="3B25DF7F" w14:textId="77777777" w:rsidR="00AF62B8" w:rsidRDefault="00AF62B8">
      <w:pPr>
        <w:widowControl w:val="0"/>
        <w:autoSpaceDE w:val="0"/>
        <w:autoSpaceDN w:val="0"/>
        <w:adjustRightInd w:val="0"/>
        <w:spacing w:after="0" w:line="278" w:lineRule="exact"/>
        <w:rPr>
          <w:rFonts w:ascii="Times New Roman" w:hAnsi="Times New Roman" w:cs="Times New Roman"/>
          <w:sz w:val="24"/>
          <w:szCs w:val="24"/>
        </w:rPr>
      </w:pPr>
    </w:p>
    <w:p w14:paraId="36FBE580" w14:textId="77777777" w:rsidR="00AF62B8" w:rsidRDefault="003E5BCD">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color w:val="00000A"/>
          <w:sz w:val="24"/>
          <w:szCs w:val="24"/>
        </w:rPr>
        <w:t xml:space="preserve">Reference </w:t>
      </w:r>
      <w:proofErr w:type="gramStart"/>
      <w:r>
        <w:rPr>
          <w:rFonts w:ascii="Arial" w:hAnsi="Arial" w:cs="Arial"/>
          <w:b/>
          <w:bCs/>
          <w:color w:val="00000A"/>
          <w:sz w:val="24"/>
          <w:szCs w:val="24"/>
        </w:rPr>
        <w:t>Books :</w:t>
      </w:r>
      <w:proofErr w:type="gramEnd"/>
    </w:p>
    <w:p w14:paraId="78A03B95" w14:textId="77777777" w:rsidR="00AF62B8" w:rsidRDefault="00AF62B8">
      <w:pPr>
        <w:widowControl w:val="0"/>
        <w:autoSpaceDE w:val="0"/>
        <w:autoSpaceDN w:val="0"/>
        <w:adjustRightInd w:val="0"/>
        <w:spacing w:after="0" w:line="282" w:lineRule="exact"/>
        <w:rPr>
          <w:rFonts w:ascii="Arial" w:hAnsi="Arial" w:cs="Arial"/>
          <w:color w:val="00000A"/>
          <w:sz w:val="24"/>
          <w:szCs w:val="24"/>
        </w:rPr>
      </w:pPr>
    </w:p>
    <w:p w14:paraId="361ACC66" w14:textId="77777777" w:rsidR="00AF62B8" w:rsidRDefault="003E5BCD">
      <w:pPr>
        <w:widowControl w:val="0"/>
        <w:numPr>
          <w:ilvl w:val="0"/>
          <w:numId w:val="1"/>
        </w:numPr>
        <w:tabs>
          <w:tab w:val="clear" w:pos="720"/>
          <w:tab w:val="num" w:pos="800"/>
        </w:tabs>
        <w:overflowPunct w:val="0"/>
        <w:autoSpaceDE w:val="0"/>
        <w:autoSpaceDN w:val="0"/>
        <w:adjustRightInd w:val="0"/>
        <w:spacing w:after="0" w:line="267" w:lineRule="auto"/>
        <w:ind w:left="740" w:right="60" w:hanging="358"/>
        <w:jc w:val="both"/>
        <w:rPr>
          <w:rFonts w:ascii="Arial" w:hAnsi="Arial" w:cs="Arial"/>
          <w:color w:val="00000A"/>
          <w:sz w:val="24"/>
          <w:szCs w:val="24"/>
        </w:rPr>
      </w:pPr>
      <w:r>
        <w:rPr>
          <w:rFonts w:ascii="Arial" w:hAnsi="Arial" w:cs="Arial"/>
          <w:color w:val="00000A"/>
          <w:sz w:val="24"/>
          <w:szCs w:val="24"/>
        </w:rPr>
        <w:t xml:space="preserve">Principles of Quantum Computation and Information", Vol 1, </w:t>
      </w:r>
      <w:proofErr w:type="spellStart"/>
      <w:r>
        <w:rPr>
          <w:rFonts w:ascii="Arial" w:hAnsi="Arial" w:cs="Arial"/>
          <w:color w:val="00000A"/>
          <w:sz w:val="24"/>
          <w:szCs w:val="24"/>
        </w:rPr>
        <w:t>Benenti</w:t>
      </w:r>
      <w:proofErr w:type="spellEnd"/>
      <w:r>
        <w:rPr>
          <w:rFonts w:ascii="Arial" w:hAnsi="Arial" w:cs="Arial"/>
          <w:color w:val="00000A"/>
          <w:sz w:val="24"/>
          <w:szCs w:val="24"/>
        </w:rPr>
        <w:t xml:space="preserve">, </w:t>
      </w:r>
      <w:proofErr w:type="spellStart"/>
      <w:r>
        <w:rPr>
          <w:rFonts w:ascii="Arial" w:hAnsi="Arial" w:cs="Arial"/>
          <w:color w:val="00000A"/>
          <w:sz w:val="24"/>
          <w:szCs w:val="24"/>
        </w:rPr>
        <w:t>Casati</w:t>
      </w:r>
      <w:proofErr w:type="spellEnd"/>
      <w:r>
        <w:rPr>
          <w:rFonts w:ascii="Arial" w:hAnsi="Arial" w:cs="Arial"/>
          <w:color w:val="00000A"/>
          <w:sz w:val="24"/>
          <w:szCs w:val="24"/>
        </w:rPr>
        <w:t xml:space="preserve"> and </w:t>
      </w:r>
      <w:proofErr w:type="spellStart"/>
      <w:r>
        <w:rPr>
          <w:rFonts w:ascii="Arial" w:hAnsi="Arial" w:cs="Arial"/>
          <w:color w:val="00000A"/>
          <w:sz w:val="24"/>
          <w:szCs w:val="24"/>
        </w:rPr>
        <w:t>Strini</w:t>
      </w:r>
      <w:proofErr w:type="spellEnd"/>
      <w:r>
        <w:rPr>
          <w:rFonts w:ascii="Arial" w:hAnsi="Arial" w:cs="Arial"/>
          <w:color w:val="00000A"/>
          <w:sz w:val="24"/>
          <w:szCs w:val="24"/>
        </w:rPr>
        <w:t xml:space="preserve">, World Scientific </w:t>
      </w:r>
    </w:p>
    <w:p w14:paraId="3D2035E7" w14:textId="77777777" w:rsidR="00AF62B8" w:rsidRDefault="00AF62B8">
      <w:pPr>
        <w:widowControl w:val="0"/>
        <w:autoSpaceDE w:val="0"/>
        <w:autoSpaceDN w:val="0"/>
        <w:adjustRightInd w:val="0"/>
        <w:spacing w:after="0" w:line="213" w:lineRule="exact"/>
        <w:rPr>
          <w:rFonts w:ascii="Arial" w:hAnsi="Arial" w:cs="Arial"/>
          <w:color w:val="00000A"/>
          <w:sz w:val="24"/>
          <w:szCs w:val="24"/>
        </w:rPr>
      </w:pPr>
    </w:p>
    <w:p w14:paraId="17C0B863" w14:textId="77777777" w:rsidR="00AF62B8" w:rsidRDefault="003E5BCD" w:rsidP="00ED404D">
      <w:pPr>
        <w:widowControl w:val="0"/>
        <w:numPr>
          <w:ilvl w:val="0"/>
          <w:numId w:val="1"/>
        </w:numPr>
        <w:tabs>
          <w:tab w:val="clear" w:pos="720"/>
          <w:tab w:val="num" w:pos="740"/>
        </w:tabs>
        <w:overflowPunct w:val="0"/>
        <w:autoSpaceDE w:val="0"/>
        <w:autoSpaceDN w:val="0"/>
        <w:adjustRightInd w:val="0"/>
        <w:spacing w:after="0" w:line="267" w:lineRule="auto"/>
        <w:ind w:left="740" w:right="340" w:hanging="358"/>
        <w:rPr>
          <w:rFonts w:ascii="Arial" w:hAnsi="Arial" w:cs="Arial"/>
          <w:color w:val="00000A"/>
          <w:sz w:val="24"/>
          <w:szCs w:val="24"/>
        </w:rPr>
      </w:pPr>
      <w:r>
        <w:rPr>
          <w:rFonts w:ascii="Arial" w:hAnsi="Arial" w:cs="Arial"/>
          <w:color w:val="00000A"/>
          <w:sz w:val="24"/>
          <w:szCs w:val="24"/>
        </w:rPr>
        <w:t xml:space="preserve">Online lecture notes by Mark Oskin: </w:t>
      </w:r>
      <w:hyperlink r:id="rId5" w:history="1">
        <w:r>
          <w:rPr>
            <w:rFonts w:ascii="Arial" w:hAnsi="Arial" w:cs="Arial"/>
            <w:color w:val="00000A"/>
            <w:sz w:val="24"/>
            <w:szCs w:val="24"/>
          </w:rPr>
          <w:t xml:space="preserve"> </w:t>
        </w:r>
        <w:r>
          <w:rPr>
            <w:rFonts w:ascii="Arial" w:hAnsi="Arial" w:cs="Arial"/>
            <w:color w:val="0000FF"/>
            <w:sz w:val="24"/>
            <w:szCs w:val="24"/>
            <w:u w:val="single"/>
          </w:rPr>
          <w:t>http://homes.cs.washington.edu/~oskin/quantum</w:t>
        </w:r>
      </w:hyperlink>
      <w:r>
        <w:rPr>
          <w:rFonts w:ascii="Arial" w:hAnsi="Arial" w:cs="Arial"/>
          <w:color w:val="0000FF"/>
          <w:sz w:val="24"/>
          <w:szCs w:val="24"/>
          <w:u w:val="single"/>
        </w:rPr>
        <w:t>-</w:t>
      </w:r>
      <w:hyperlink r:id="rId6" w:history="1">
        <w:r>
          <w:rPr>
            <w:rFonts w:ascii="Arial" w:hAnsi="Arial" w:cs="Arial"/>
            <w:color w:val="0000FF"/>
            <w:sz w:val="24"/>
            <w:szCs w:val="24"/>
          </w:rPr>
          <w:t xml:space="preserve"> </w:t>
        </w:r>
        <w:r>
          <w:rPr>
            <w:rFonts w:ascii="Arial" w:hAnsi="Arial" w:cs="Arial"/>
            <w:color w:val="0000FF"/>
            <w:sz w:val="24"/>
            <w:szCs w:val="24"/>
            <w:u w:val="single"/>
          </w:rPr>
          <w:t>notes.p</w:t>
        </w:r>
      </w:hyperlink>
      <w:r>
        <w:rPr>
          <w:rFonts w:ascii="Arial" w:hAnsi="Arial" w:cs="Arial"/>
          <w:color w:val="0000FF"/>
          <w:sz w:val="24"/>
          <w:szCs w:val="24"/>
          <w:u w:val="single"/>
        </w:rPr>
        <w:t>d</w:t>
      </w:r>
      <w:r>
        <w:rPr>
          <w:rFonts w:ascii="Arial" w:hAnsi="Arial" w:cs="Arial"/>
          <w:color w:val="00000A"/>
          <w:sz w:val="24"/>
          <w:szCs w:val="24"/>
        </w:rPr>
        <w:t>f</w:t>
      </w:r>
      <w:r>
        <w:rPr>
          <w:rFonts w:ascii="Arial" w:hAnsi="Arial" w:cs="Arial"/>
          <w:color w:val="0000FF"/>
          <w:sz w:val="24"/>
          <w:szCs w:val="24"/>
        </w:rPr>
        <w:t xml:space="preserve"> </w:t>
      </w:r>
    </w:p>
    <w:p w14:paraId="576E5CCB" w14:textId="77777777" w:rsidR="00AF62B8" w:rsidRDefault="00AF62B8">
      <w:pPr>
        <w:widowControl w:val="0"/>
        <w:autoSpaceDE w:val="0"/>
        <w:autoSpaceDN w:val="0"/>
        <w:adjustRightInd w:val="0"/>
        <w:spacing w:after="0" w:line="213" w:lineRule="exact"/>
        <w:rPr>
          <w:rFonts w:ascii="Arial" w:hAnsi="Arial" w:cs="Arial"/>
          <w:color w:val="00000A"/>
          <w:sz w:val="24"/>
          <w:szCs w:val="24"/>
        </w:rPr>
      </w:pPr>
    </w:p>
    <w:p w14:paraId="3FEAC5BE" w14:textId="77777777" w:rsidR="00AF62B8" w:rsidRDefault="003E5BCD">
      <w:pPr>
        <w:widowControl w:val="0"/>
        <w:numPr>
          <w:ilvl w:val="0"/>
          <w:numId w:val="1"/>
        </w:numPr>
        <w:tabs>
          <w:tab w:val="clear" w:pos="720"/>
          <w:tab w:val="num" w:pos="740"/>
        </w:tabs>
        <w:overflowPunct w:val="0"/>
        <w:autoSpaceDE w:val="0"/>
        <w:autoSpaceDN w:val="0"/>
        <w:adjustRightInd w:val="0"/>
        <w:spacing w:after="0" w:line="240" w:lineRule="auto"/>
        <w:ind w:left="740" w:hanging="358"/>
        <w:jc w:val="both"/>
        <w:rPr>
          <w:rFonts w:ascii="Arial" w:hAnsi="Arial" w:cs="Arial"/>
          <w:color w:val="00000A"/>
          <w:sz w:val="24"/>
          <w:szCs w:val="24"/>
        </w:rPr>
      </w:pPr>
      <w:r>
        <w:rPr>
          <w:rFonts w:ascii="Arial" w:hAnsi="Arial" w:cs="Arial"/>
          <w:color w:val="00000A"/>
          <w:sz w:val="24"/>
          <w:szCs w:val="24"/>
        </w:rPr>
        <w:t xml:space="preserve">Online lecture notes by John </w:t>
      </w:r>
      <w:proofErr w:type="spellStart"/>
      <w:r>
        <w:rPr>
          <w:rFonts w:ascii="Arial" w:hAnsi="Arial" w:cs="Arial"/>
          <w:color w:val="00000A"/>
          <w:sz w:val="24"/>
          <w:szCs w:val="24"/>
        </w:rPr>
        <w:t>Preskill</w:t>
      </w:r>
      <w:proofErr w:type="spellEnd"/>
      <w:r>
        <w:rPr>
          <w:rFonts w:ascii="Arial" w:hAnsi="Arial" w:cs="Arial"/>
          <w:color w:val="00000A"/>
          <w:sz w:val="24"/>
          <w:szCs w:val="24"/>
        </w:rPr>
        <w:t xml:space="preserve">: </w:t>
      </w:r>
    </w:p>
    <w:p w14:paraId="2CB0D660" w14:textId="77777777" w:rsidR="00AF62B8" w:rsidRDefault="007460B8" w:rsidP="00ED404D">
      <w:pPr>
        <w:widowControl w:val="0"/>
        <w:autoSpaceDE w:val="0"/>
        <w:autoSpaceDN w:val="0"/>
        <w:adjustRightInd w:val="0"/>
        <w:spacing w:after="0" w:line="240" w:lineRule="auto"/>
        <w:ind w:left="680"/>
        <w:rPr>
          <w:rFonts w:ascii="Times New Roman" w:hAnsi="Times New Roman" w:cs="Times New Roman"/>
          <w:sz w:val="24"/>
          <w:szCs w:val="24"/>
        </w:rPr>
      </w:pPr>
      <w:hyperlink r:id="rId7" w:history="1">
        <w:r w:rsidR="003E5BCD">
          <w:rPr>
            <w:rFonts w:ascii="Arial" w:hAnsi="Arial" w:cs="Arial"/>
            <w:color w:val="0000FF"/>
            <w:sz w:val="24"/>
            <w:szCs w:val="24"/>
            <w:u w:val="single"/>
          </w:rPr>
          <w:t xml:space="preserve"> http://www.theory.caltech.edu/people/preskill/ph229</w:t>
        </w:r>
      </w:hyperlink>
      <w:r w:rsidR="003E5BCD">
        <w:rPr>
          <w:rFonts w:ascii="Arial" w:hAnsi="Arial" w:cs="Arial"/>
          <w:color w:val="0000FF"/>
          <w:sz w:val="24"/>
          <w:szCs w:val="24"/>
          <w:u w:val="single"/>
        </w:rPr>
        <w:t>/</w:t>
      </w:r>
    </w:p>
    <w:tbl>
      <w:tblPr>
        <w:tblW w:w="0" w:type="auto"/>
        <w:tblLayout w:type="fixed"/>
        <w:tblCellMar>
          <w:left w:w="0" w:type="dxa"/>
          <w:right w:w="0" w:type="dxa"/>
        </w:tblCellMar>
        <w:tblLook w:val="0000" w:firstRow="0" w:lastRow="0" w:firstColumn="0" w:lastColumn="0" w:noHBand="0" w:noVBand="0"/>
      </w:tblPr>
      <w:tblGrid>
        <w:gridCol w:w="1200"/>
        <w:gridCol w:w="40"/>
        <w:gridCol w:w="120"/>
        <w:gridCol w:w="2080"/>
        <w:gridCol w:w="30"/>
        <w:gridCol w:w="1420"/>
        <w:gridCol w:w="360"/>
        <w:gridCol w:w="1200"/>
        <w:gridCol w:w="1160"/>
        <w:gridCol w:w="30"/>
        <w:gridCol w:w="1420"/>
        <w:gridCol w:w="40"/>
        <w:gridCol w:w="20"/>
      </w:tblGrid>
      <w:tr w:rsidR="00AF62B8" w14:paraId="7786E2B5" w14:textId="77777777">
        <w:trPr>
          <w:trHeight w:val="314"/>
        </w:trPr>
        <w:tc>
          <w:tcPr>
            <w:tcW w:w="1360" w:type="dxa"/>
            <w:gridSpan w:val="3"/>
            <w:tcBorders>
              <w:top w:val="nil"/>
              <w:left w:val="nil"/>
              <w:bottom w:val="nil"/>
              <w:right w:val="nil"/>
            </w:tcBorders>
            <w:vAlign w:val="bottom"/>
          </w:tcPr>
          <w:p w14:paraId="171CFE3D" w14:textId="77777777" w:rsidR="00AF62B8" w:rsidRDefault="003E5BCD">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color w:val="00000A"/>
                <w:w w:val="89"/>
                <w:sz w:val="24"/>
                <w:szCs w:val="24"/>
              </w:rPr>
              <w:t>Course Plan</w:t>
            </w:r>
            <w:r>
              <w:rPr>
                <w:rFonts w:ascii="Arial" w:hAnsi="Arial" w:cs="Arial"/>
                <w:color w:val="00000A"/>
                <w:w w:val="89"/>
                <w:sz w:val="24"/>
                <w:szCs w:val="24"/>
              </w:rPr>
              <w:t>:</w:t>
            </w:r>
          </w:p>
        </w:tc>
        <w:tc>
          <w:tcPr>
            <w:tcW w:w="2080" w:type="dxa"/>
            <w:tcBorders>
              <w:top w:val="nil"/>
              <w:left w:val="nil"/>
              <w:bottom w:val="nil"/>
              <w:right w:val="nil"/>
            </w:tcBorders>
            <w:vAlign w:val="bottom"/>
          </w:tcPr>
          <w:p w14:paraId="4E522A13"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124F26B"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14:paraId="4174D2B4"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14:paraId="39C42972"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14:paraId="3576BD07"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14:paraId="273E7B61"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230FF6C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14:paraId="367C0A03"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4F98F260"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9972C2F"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06C2A37A" w14:textId="77777777">
        <w:trPr>
          <w:trHeight w:val="164"/>
        </w:trPr>
        <w:tc>
          <w:tcPr>
            <w:tcW w:w="1200" w:type="dxa"/>
            <w:tcBorders>
              <w:top w:val="nil"/>
              <w:left w:val="nil"/>
              <w:bottom w:val="single" w:sz="8" w:space="0" w:color="00000A"/>
              <w:right w:val="nil"/>
            </w:tcBorders>
            <w:vAlign w:val="bottom"/>
          </w:tcPr>
          <w:p w14:paraId="0CB43F94"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40" w:type="dxa"/>
            <w:vMerge w:val="restart"/>
            <w:tcBorders>
              <w:top w:val="nil"/>
              <w:left w:val="nil"/>
              <w:bottom w:val="nil"/>
              <w:right w:val="nil"/>
            </w:tcBorders>
            <w:vAlign w:val="bottom"/>
          </w:tcPr>
          <w:p w14:paraId="79F7D41F"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single" w:sz="8" w:space="0" w:color="00000A"/>
              <w:right w:val="nil"/>
            </w:tcBorders>
            <w:vAlign w:val="bottom"/>
          </w:tcPr>
          <w:p w14:paraId="3391B4C7"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2080" w:type="dxa"/>
            <w:tcBorders>
              <w:top w:val="nil"/>
              <w:left w:val="nil"/>
              <w:bottom w:val="single" w:sz="8" w:space="0" w:color="00000A"/>
              <w:right w:val="nil"/>
            </w:tcBorders>
            <w:vAlign w:val="bottom"/>
          </w:tcPr>
          <w:p w14:paraId="77D11885"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20" w:type="dxa"/>
            <w:vMerge w:val="restart"/>
            <w:tcBorders>
              <w:top w:val="nil"/>
              <w:left w:val="nil"/>
              <w:bottom w:val="nil"/>
              <w:right w:val="nil"/>
            </w:tcBorders>
            <w:vAlign w:val="bottom"/>
          </w:tcPr>
          <w:p w14:paraId="2BA6AB8A"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2980" w:type="dxa"/>
            <w:gridSpan w:val="3"/>
            <w:tcBorders>
              <w:top w:val="nil"/>
              <w:left w:val="nil"/>
              <w:bottom w:val="single" w:sz="8" w:space="0" w:color="00000A"/>
              <w:right w:val="nil"/>
            </w:tcBorders>
            <w:vAlign w:val="bottom"/>
          </w:tcPr>
          <w:p w14:paraId="340FA579"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00000A"/>
              <w:right w:val="nil"/>
            </w:tcBorders>
            <w:vAlign w:val="bottom"/>
          </w:tcPr>
          <w:p w14:paraId="574BF2B7"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20" w:type="dxa"/>
            <w:vMerge w:val="restart"/>
            <w:tcBorders>
              <w:top w:val="nil"/>
              <w:left w:val="nil"/>
              <w:bottom w:val="nil"/>
              <w:right w:val="nil"/>
            </w:tcBorders>
            <w:vAlign w:val="bottom"/>
          </w:tcPr>
          <w:p w14:paraId="17AB3591"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1420" w:type="dxa"/>
            <w:tcBorders>
              <w:top w:val="nil"/>
              <w:left w:val="nil"/>
              <w:bottom w:val="single" w:sz="8" w:space="0" w:color="00000A"/>
              <w:right w:val="nil"/>
            </w:tcBorders>
            <w:vAlign w:val="bottom"/>
          </w:tcPr>
          <w:p w14:paraId="1E32C269"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40" w:type="dxa"/>
            <w:tcBorders>
              <w:top w:val="nil"/>
              <w:left w:val="nil"/>
              <w:bottom w:val="nil"/>
              <w:right w:val="nil"/>
            </w:tcBorders>
            <w:vAlign w:val="bottom"/>
          </w:tcPr>
          <w:p w14:paraId="1C58FB9B" w14:textId="77777777" w:rsidR="00AF62B8" w:rsidRDefault="00AF62B8">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14:paraId="1CB92B66"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48F8A0D2" w14:textId="77777777">
        <w:trPr>
          <w:trHeight w:val="252"/>
        </w:trPr>
        <w:tc>
          <w:tcPr>
            <w:tcW w:w="1200" w:type="dxa"/>
            <w:tcBorders>
              <w:top w:val="nil"/>
              <w:left w:val="single" w:sz="8" w:space="0" w:color="00000A"/>
              <w:bottom w:val="nil"/>
              <w:right w:val="single" w:sz="8" w:space="0" w:color="00000A"/>
            </w:tcBorders>
            <w:vAlign w:val="bottom"/>
          </w:tcPr>
          <w:p w14:paraId="7406345E" w14:textId="77777777" w:rsidR="00AF62B8" w:rsidRDefault="003E5BCD">
            <w:pPr>
              <w:widowControl w:val="0"/>
              <w:autoSpaceDE w:val="0"/>
              <w:autoSpaceDN w:val="0"/>
              <w:adjustRightInd w:val="0"/>
              <w:spacing w:after="0" w:line="252" w:lineRule="exact"/>
              <w:ind w:left="140"/>
              <w:rPr>
                <w:rFonts w:ascii="Times New Roman" w:hAnsi="Times New Roman" w:cs="Times New Roman"/>
                <w:sz w:val="24"/>
                <w:szCs w:val="24"/>
              </w:rPr>
            </w:pPr>
            <w:r>
              <w:rPr>
                <w:rFonts w:ascii="Arial" w:hAnsi="Arial" w:cs="Arial"/>
                <w:b/>
                <w:bCs/>
                <w:color w:val="00000A"/>
                <w:sz w:val="24"/>
                <w:szCs w:val="24"/>
              </w:rPr>
              <w:t>Lecture</w:t>
            </w:r>
          </w:p>
        </w:tc>
        <w:tc>
          <w:tcPr>
            <w:tcW w:w="40" w:type="dxa"/>
            <w:vMerge/>
            <w:tcBorders>
              <w:top w:val="nil"/>
              <w:left w:val="nil"/>
              <w:bottom w:val="nil"/>
              <w:right w:val="nil"/>
            </w:tcBorders>
            <w:vAlign w:val="bottom"/>
          </w:tcPr>
          <w:p w14:paraId="2D13EB11"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vAlign w:val="bottom"/>
          </w:tcPr>
          <w:p w14:paraId="702DBAD2"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080" w:type="dxa"/>
            <w:tcBorders>
              <w:top w:val="nil"/>
              <w:left w:val="nil"/>
              <w:bottom w:val="nil"/>
              <w:right w:val="single" w:sz="8" w:space="0" w:color="00000A"/>
            </w:tcBorders>
            <w:vAlign w:val="bottom"/>
          </w:tcPr>
          <w:p w14:paraId="25650DB7" w14:textId="77777777" w:rsidR="00AF62B8" w:rsidRDefault="003E5BCD">
            <w:pPr>
              <w:widowControl w:val="0"/>
              <w:autoSpaceDE w:val="0"/>
              <w:autoSpaceDN w:val="0"/>
              <w:adjustRightInd w:val="0"/>
              <w:spacing w:after="0" w:line="252" w:lineRule="exact"/>
              <w:rPr>
                <w:rFonts w:ascii="Times New Roman" w:hAnsi="Times New Roman" w:cs="Times New Roman"/>
                <w:sz w:val="24"/>
                <w:szCs w:val="24"/>
              </w:rPr>
            </w:pPr>
            <w:r>
              <w:rPr>
                <w:rFonts w:ascii="Arial" w:hAnsi="Arial" w:cs="Arial"/>
                <w:b/>
                <w:bCs/>
                <w:color w:val="00000A"/>
                <w:sz w:val="24"/>
                <w:szCs w:val="24"/>
              </w:rPr>
              <w:t>Learning</w:t>
            </w:r>
          </w:p>
        </w:tc>
        <w:tc>
          <w:tcPr>
            <w:tcW w:w="20" w:type="dxa"/>
            <w:vMerge/>
            <w:tcBorders>
              <w:top w:val="nil"/>
              <w:left w:val="nil"/>
              <w:bottom w:val="nil"/>
              <w:right w:val="nil"/>
            </w:tcBorders>
            <w:vAlign w:val="bottom"/>
          </w:tcPr>
          <w:p w14:paraId="30CBF009"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980" w:type="dxa"/>
            <w:gridSpan w:val="3"/>
            <w:tcBorders>
              <w:top w:val="nil"/>
              <w:left w:val="nil"/>
              <w:bottom w:val="nil"/>
              <w:right w:val="nil"/>
            </w:tcBorders>
            <w:vAlign w:val="bottom"/>
          </w:tcPr>
          <w:p w14:paraId="1AC458D9"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b/>
                <w:bCs/>
                <w:color w:val="00000A"/>
                <w:sz w:val="24"/>
                <w:szCs w:val="24"/>
              </w:rPr>
              <w:t>Topics to be covered</w:t>
            </w:r>
          </w:p>
        </w:tc>
        <w:tc>
          <w:tcPr>
            <w:tcW w:w="1160" w:type="dxa"/>
            <w:tcBorders>
              <w:top w:val="nil"/>
              <w:left w:val="nil"/>
              <w:bottom w:val="nil"/>
              <w:right w:val="single" w:sz="8" w:space="0" w:color="00000A"/>
            </w:tcBorders>
            <w:vAlign w:val="bottom"/>
          </w:tcPr>
          <w:p w14:paraId="79912C8F"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0" w:type="dxa"/>
            <w:vMerge/>
            <w:tcBorders>
              <w:top w:val="nil"/>
              <w:left w:val="nil"/>
              <w:bottom w:val="nil"/>
              <w:right w:val="nil"/>
            </w:tcBorders>
            <w:vAlign w:val="bottom"/>
          </w:tcPr>
          <w:p w14:paraId="51675ED6"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420" w:type="dxa"/>
            <w:tcBorders>
              <w:top w:val="nil"/>
              <w:left w:val="nil"/>
              <w:bottom w:val="nil"/>
              <w:right w:val="single" w:sz="8" w:space="0" w:color="00000A"/>
            </w:tcBorders>
            <w:vAlign w:val="bottom"/>
          </w:tcPr>
          <w:p w14:paraId="05AE1F5F"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b/>
                <w:bCs/>
                <w:color w:val="00000A"/>
                <w:sz w:val="24"/>
                <w:szCs w:val="24"/>
              </w:rPr>
              <w:t>Reference</w:t>
            </w:r>
          </w:p>
        </w:tc>
        <w:tc>
          <w:tcPr>
            <w:tcW w:w="40" w:type="dxa"/>
            <w:tcBorders>
              <w:top w:val="nil"/>
              <w:left w:val="nil"/>
              <w:bottom w:val="nil"/>
              <w:right w:val="nil"/>
            </w:tcBorders>
            <w:vAlign w:val="bottom"/>
          </w:tcPr>
          <w:p w14:paraId="03F63B02"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14:paraId="184277BF"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360A6194" w14:textId="77777777">
        <w:trPr>
          <w:trHeight w:val="276"/>
        </w:trPr>
        <w:tc>
          <w:tcPr>
            <w:tcW w:w="1200" w:type="dxa"/>
            <w:tcBorders>
              <w:top w:val="nil"/>
              <w:left w:val="single" w:sz="8" w:space="0" w:color="00000A"/>
              <w:bottom w:val="nil"/>
              <w:right w:val="single" w:sz="8" w:space="0" w:color="00000A"/>
            </w:tcBorders>
            <w:vAlign w:val="bottom"/>
          </w:tcPr>
          <w:p w14:paraId="053E683E" w14:textId="77777777"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color w:val="00000A"/>
                <w:sz w:val="24"/>
                <w:szCs w:val="24"/>
              </w:rPr>
              <w:t>Number</w:t>
            </w:r>
          </w:p>
        </w:tc>
        <w:tc>
          <w:tcPr>
            <w:tcW w:w="160" w:type="dxa"/>
            <w:gridSpan w:val="2"/>
            <w:tcBorders>
              <w:top w:val="nil"/>
              <w:left w:val="nil"/>
              <w:bottom w:val="nil"/>
              <w:right w:val="nil"/>
            </w:tcBorders>
            <w:vAlign w:val="bottom"/>
          </w:tcPr>
          <w:p w14:paraId="4631BEBB"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nil"/>
              <w:right w:val="single" w:sz="8" w:space="0" w:color="00000A"/>
            </w:tcBorders>
            <w:vAlign w:val="bottom"/>
          </w:tcPr>
          <w:p w14:paraId="7D6EEC37" w14:textId="77777777" w:rsidR="00AF62B8" w:rsidRDefault="003E5BCD">
            <w:pPr>
              <w:widowControl w:val="0"/>
              <w:autoSpaceDE w:val="0"/>
              <w:autoSpaceDN w:val="0"/>
              <w:adjustRightInd w:val="0"/>
              <w:spacing w:after="0" w:line="240" w:lineRule="auto"/>
              <w:ind w:left="580"/>
              <w:rPr>
                <w:rFonts w:ascii="Times New Roman" w:hAnsi="Times New Roman" w:cs="Times New Roman"/>
                <w:sz w:val="24"/>
                <w:szCs w:val="24"/>
              </w:rPr>
            </w:pPr>
            <w:r>
              <w:rPr>
                <w:rFonts w:ascii="Arial" w:hAnsi="Arial" w:cs="Arial"/>
                <w:b/>
                <w:bCs/>
                <w:color w:val="00000A"/>
                <w:sz w:val="24"/>
                <w:szCs w:val="24"/>
              </w:rPr>
              <w:t>Objectives</w:t>
            </w:r>
          </w:p>
        </w:tc>
        <w:tc>
          <w:tcPr>
            <w:tcW w:w="20" w:type="dxa"/>
            <w:tcBorders>
              <w:top w:val="nil"/>
              <w:left w:val="nil"/>
              <w:bottom w:val="nil"/>
              <w:right w:val="nil"/>
            </w:tcBorders>
            <w:vAlign w:val="bottom"/>
          </w:tcPr>
          <w:p w14:paraId="2368E37B"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14:paraId="09EBB5EF"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nil"/>
              <w:right w:val="nil"/>
            </w:tcBorders>
            <w:vAlign w:val="bottom"/>
          </w:tcPr>
          <w:p w14:paraId="32AF59E8"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14:paraId="0C18E915"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single" w:sz="8" w:space="0" w:color="00000A"/>
            </w:tcBorders>
            <w:vAlign w:val="bottom"/>
          </w:tcPr>
          <w:p w14:paraId="32B28F44"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072EE5D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00000A"/>
            </w:tcBorders>
            <w:vAlign w:val="bottom"/>
          </w:tcPr>
          <w:p w14:paraId="2D353809"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00000A"/>
                <w:sz w:val="24"/>
                <w:szCs w:val="24"/>
              </w:rPr>
              <w:t>Chapter/</w:t>
            </w:r>
          </w:p>
        </w:tc>
        <w:tc>
          <w:tcPr>
            <w:tcW w:w="40" w:type="dxa"/>
            <w:tcBorders>
              <w:top w:val="nil"/>
              <w:left w:val="nil"/>
              <w:bottom w:val="nil"/>
              <w:right w:val="nil"/>
            </w:tcBorders>
            <w:vAlign w:val="bottom"/>
          </w:tcPr>
          <w:p w14:paraId="6DB3888F"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B8AC73E"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2FBC63CE" w14:textId="77777777">
        <w:trPr>
          <w:trHeight w:val="296"/>
        </w:trPr>
        <w:tc>
          <w:tcPr>
            <w:tcW w:w="1200" w:type="dxa"/>
            <w:tcBorders>
              <w:top w:val="nil"/>
              <w:left w:val="single" w:sz="8" w:space="0" w:color="00000A"/>
              <w:bottom w:val="single" w:sz="8" w:space="0" w:color="00000A"/>
              <w:right w:val="single" w:sz="8" w:space="0" w:color="00000A"/>
            </w:tcBorders>
            <w:vAlign w:val="bottom"/>
          </w:tcPr>
          <w:p w14:paraId="474E2C41"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1D048A04"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00000A"/>
              <w:right w:val="nil"/>
            </w:tcBorders>
            <w:vAlign w:val="bottom"/>
          </w:tcPr>
          <w:p w14:paraId="522F6B1B"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single" w:sz="8" w:space="0" w:color="00000A"/>
              <w:right w:val="single" w:sz="8" w:space="0" w:color="00000A"/>
            </w:tcBorders>
            <w:vAlign w:val="bottom"/>
          </w:tcPr>
          <w:p w14:paraId="002CD8BC"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53834351"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00000A"/>
              <w:right w:val="nil"/>
            </w:tcBorders>
            <w:vAlign w:val="bottom"/>
          </w:tcPr>
          <w:p w14:paraId="6DBA5BE8"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360" w:type="dxa"/>
            <w:tcBorders>
              <w:top w:val="nil"/>
              <w:left w:val="nil"/>
              <w:bottom w:val="single" w:sz="8" w:space="0" w:color="00000A"/>
              <w:right w:val="nil"/>
            </w:tcBorders>
            <w:vAlign w:val="bottom"/>
          </w:tcPr>
          <w:p w14:paraId="2164C792"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single" w:sz="8" w:space="0" w:color="00000A"/>
              <w:right w:val="nil"/>
            </w:tcBorders>
            <w:vAlign w:val="bottom"/>
          </w:tcPr>
          <w:p w14:paraId="32490248"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single" w:sz="8" w:space="0" w:color="00000A"/>
              <w:right w:val="single" w:sz="8" w:space="0" w:color="00000A"/>
            </w:tcBorders>
            <w:vAlign w:val="bottom"/>
          </w:tcPr>
          <w:p w14:paraId="35E9609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552C6CC8"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00000A"/>
              <w:right w:val="single" w:sz="8" w:space="0" w:color="00000A"/>
            </w:tcBorders>
            <w:vAlign w:val="bottom"/>
          </w:tcPr>
          <w:p w14:paraId="24561744"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00000A"/>
                <w:sz w:val="24"/>
                <w:szCs w:val="24"/>
              </w:rPr>
              <w:t>Section</w:t>
            </w:r>
          </w:p>
        </w:tc>
        <w:tc>
          <w:tcPr>
            <w:tcW w:w="40" w:type="dxa"/>
            <w:tcBorders>
              <w:top w:val="nil"/>
              <w:left w:val="nil"/>
              <w:bottom w:val="nil"/>
              <w:right w:val="nil"/>
            </w:tcBorders>
            <w:vAlign w:val="bottom"/>
          </w:tcPr>
          <w:p w14:paraId="15C740A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80916CD"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5B9E3634" w14:textId="77777777">
        <w:trPr>
          <w:trHeight w:val="22"/>
        </w:trPr>
        <w:tc>
          <w:tcPr>
            <w:tcW w:w="1200" w:type="dxa"/>
            <w:tcBorders>
              <w:top w:val="nil"/>
              <w:left w:val="nil"/>
              <w:bottom w:val="nil"/>
              <w:right w:val="nil"/>
            </w:tcBorders>
            <w:vAlign w:val="bottom"/>
          </w:tcPr>
          <w:p w14:paraId="694DAB8D"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14:paraId="63BB38A1"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14:paraId="207874B9"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80" w:type="dxa"/>
            <w:tcBorders>
              <w:top w:val="nil"/>
              <w:left w:val="nil"/>
              <w:bottom w:val="nil"/>
              <w:right w:val="nil"/>
            </w:tcBorders>
            <w:vAlign w:val="bottom"/>
          </w:tcPr>
          <w:p w14:paraId="482296D4"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720110A3"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140" w:type="dxa"/>
            <w:gridSpan w:val="4"/>
            <w:tcBorders>
              <w:top w:val="nil"/>
              <w:left w:val="nil"/>
              <w:bottom w:val="nil"/>
              <w:right w:val="nil"/>
            </w:tcBorders>
            <w:vAlign w:val="bottom"/>
          </w:tcPr>
          <w:p w14:paraId="2DE84450"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vAlign w:val="bottom"/>
          </w:tcPr>
          <w:p w14:paraId="429177B8"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14:paraId="61AAB2B2"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6C96433C"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14:paraId="4A6BE2B8" w14:textId="77777777">
        <w:trPr>
          <w:trHeight w:val="258"/>
        </w:trPr>
        <w:tc>
          <w:tcPr>
            <w:tcW w:w="1200" w:type="dxa"/>
            <w:tcBorders>
              <w:top w:val="nil"/>
              <w:left w:val="single" w:sz="8" w:space="0" w:color="00000A"/>
              <w:bottom w:val="nil"/>
              <w:right w:val="single" w:sz="8" w:space="0" w:color="00000A"/>
            </w:tcBorders>
            <w:vAlign w:val="bottom"/>
          </w:tcPr>
          <w:p w14:paraId="5F9247D3" w14:textId="77777777" w:rsidR="00AF62B8" w:rsidRDefault="003E5BCD">
            <w:pPr>
              <w:widowControl w:val="0"/>
              <w:autoSpaceDE w:val="0"/>
              <w:autoSpaceDN w:val="0"/>
              <w:adjustRightInd w:val="0"/>
              <w:spacing w:after="0" w:line="258" w:lineRule="exact"/>
              <w:ind w:left="140"/>
              <w:rPr>
                <w:rFonts w:ascii="Times New Roman" w:hAnsi="Times New Roman" w:cs="Times New Roman"/>
                <w:sz w:val="24"/>
                <w:szCs w:val="24"/>
              </w:rPr>
            </w:pPr>
            <w:r>
              <w:rPr>
                <w:rFonts w:ascii="Arial" w:hAnsi="Arial" w:cs="Arial"/>
                <w:color w:val="00000A"/>
                <w:sz w:val="24"/>
                <w:szCs w:val="24"/>
              </w:rPr>
              <w:t>1-3</w:t>
            </w:r>
          </w:p>
        </w:tc>
        <w:tc>
          <w:tcPr>
            <w:tcW w:w="40" w:type="dxa"/>
            <w:tcBorders>
              <w:top w:val="nil"/>
              <w:left w:val="nil"/>
              <w:bottom w:val="nil"/>
              <w:right w:val="nil"/>
            </w:tcBorders>
            <w:vAlign w:val="bottom"/>
          </w:tcPr>
          <w:p w14:paraId="09DA48D1"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14:paraId="16282144"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2080" w:type="dxa"/>
            <w:tcBorders>
              <w:top w:val="nil"/>
              <w:left w:val="nil"/>
              <w:bottom w:val="nil"/>
              <w:right w:val="single" w:sz="8" w:space="0" w:color="00000A"/>
            </w:tcBorders>
            <w:vAlign w:val="bottom"/>
          </w:tcPr>
          <w:p w14:paraId="1C90EF0B"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rPr>
              <w:t>Introduction</w:t>
            </w:r>
          </w:p>
        </w:tc>
        <w:tc>
          <w:tcPr>
            <w:tcW w:w="20" w:type="dxa"/>
            <w:tcBorders>
              <w:top w:val="nil"/>
              <w:left w:val="nil"/>
              <w:bottom w:val="nil"/>
              <w:right w:val="nil"/>
            </w:tcBorders>
            <w:vAlign w:val="bottom"/>
          </w:tcPr>
          <w:p w14:paraId="7F2F3B74"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4140" w:type="dxa"/>
            <w:gridSpan w:val="4"/>
            <w:tcBorders>
              <w:top w:val="nil"/>
              <w:left w:val="nil"/>
              <w:bottom w:val="nil"/>
              <w:right w:val="single" w:sz="8" w:space="0" w:color="00000A"/>
            </w:tcBorders>
            <w:vAlign w:val="bottom"/>
          </w:tcPr>
          <w:p w14:paraId="5208D5C3" w14:textId="77777777" w:rsidR="00AF62B8" w:rsidRDefault="003E5BCD">
            <w:pPr>
              <w:widowControl w:val="0"/>
              <w:autoSpaceDE w:val="0"/>
              <w:autoSpaceDN w:val="0"/>
              <w:adjustRightInd w:val="0"/>
              <w:spacing w:after="0" w:line="258" w:lineRule="exact"/>
              <w:ind w:left="120"/>
              <w:rPr>
                <w:rFonts w:ascii="Times New Roman" w:hAnsi="Times New Roman" w:cs="Times New Roman"/>
                <w:sz w:val="24"/>
                <w:szCs w:val="24"/>
              </w:rPr>
            </w:pPr>
            <w:r>
              <w:rPr>
                <w:rFonts w:ascii="Arial" w:hAnsi="Arial" w:cs="Arial"/>
                <w:color w:val="00000A"/>
                <w:w w:val="95"/>
                <w:sz w:val="24"/>
                <w:szCs w:val="24"/>
              </w:rPr>
              <w:t>Why we need quantum computation, In</w:t>
            </w:r>
          </w:p>
        </w:tc>
        <w:tc>
          <w:tcPr>
            <w:tcW w:w="1440" w:type="dxa"/>
            <w:gridSpan w:val="2"/>
            <w:tcBorders>
              <w:top w:val="nil"/>
              <w:left w:val="nil"/>
              <w:bottom w:val="nil"/>
              <w:right w:val="single" w:sz="8" w:space="0" w:color="00000A"/>
            </w:tcBorders>
            <w:vAlign w:val="bottom"/>
          </w:tcPr>
          <w:p w14:paraId="37FD8729" w14:textId="77777777"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00000A"/>
              </w:rPr>
              <w:t>1.1, 1.2,</w:t>
            </w:r>
          </w:p>
        </w:tc>
        <w:tc>
          <w:tcPr>
            <w:tcW w:w="40" w:type="dxa"/>
            <w:tcBorders>
              <w:top w:val="nil"/>
              <w:left w:val="nil"/>
              <w:bottom w:val="nil"/>
              <w:right w:val="nil"/>
            </w:tcBorders>
            <w:vAlign w:val="bottom"/>
          </w:tcPr>
          <w:p w14:paraId="14370A43"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1E916211"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32667AF8" w14:textId="77777777">
        <w:trPr>
          <w:trHeight w:val="298"/>
        </w:trPr>
        <w:tc>
          <w:tcPr>
            <w:tcW w:w="1200" w:type="dxa"/>
            <w:tcBorders>
              <w:top w:val="nil"/>
              <w:left w:val="single" w:sz="8" w:space="0" w:color="00000A"/>
              <w:bottom w:val="nil"/>
              <w:right w:val="single" w:sz="8" w:space="0" w:color="00000A"/>
            </w:tcBorders>
            <w:vAlign w:val="bottom"/>
          </w:tcPr>
          <w:p w14:paraId="27E57DB1"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2A13C8C4"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14:paraId="5409DC65"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nil"/>
              <w:right w:val="single" w:sz="8" w:space="0" w:color="00000A"/>
            </w:tcBorders>
            <w:vAlign w:val="bottom"/>
          </w:tcPr>
          <w:p w14:paraId="1958FCB0"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05E2B84B"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14:paraId="65C4CC3E"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sz w:val="24"/>
                <w:szCs w:val="24"/>
              </w:rPr>
              <w:t>formation</w:t>
            </w:r>
          </w:p>
        </w:tc>
        <w:tc>
          <w:tcPr>
            <w:tcW w:w="360" w:type="dxa"/>
            <w:tcBorders>
              <w:top w:val="nil"/>
              <w:left w:val="nil"/>
              <w:bottom w:val="nil"/>
              <w:right w:val="nil"/>
            </w:tcBorders>
            <w:vAlign w:val="bottom"/>
          </w:tcPr>
          <w:p w14:paraId="49DC4CCD" w14:textId="77777777" w:rsidR="00AF62B8" w:rsidRDefault="003E5BCD">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00000A"/>
                <w:sz w:val="24"/>
                <w:szCs w:val="24"/>
              </w:rPr>
              <w:t>is</w:t>
            </w:r>
          </w:p>
        </w:tc>
        <w:tc>
          <w:tcPr>
            <w:tcW w:w="1200" w:type="dxa"/>
            <w:tcBorders>
              <w:top w:val="nil"/>
              <w:left w:val="nil"/>
              <w:bottom w:val="nil"/>
              <w:right w:val="nil"/>
            </w:tcBorders>
            <w:vAlign w:val="bottom"/>
          </w:tcPr>
          <w:p w14:paraId="237B2BFE" w14:textId="77777777" w:rsidR="00AF62B8" w:rsidRDefault="003E5BC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A"/>
                <w:w w:val="89"/>
                <w:sz w:val="24"/>
                <w:szCs w:val="24"/>
              </w:rPr>
              <w:t>physical,</w:t>
            </w:r>
          </w:p>
        </w:tc>
        <w:tc>
          <w:tcPr>
            <w:tcW w:w="1160" w:type="dxa"/>
            <w:tcBorders>
              <w:top w:val="nil"/>
              <w:left w:val="nil"/>
              <w:bottom w:val="nil"/>
              <w:right w:val="single" w:sz="8" w:space="0" w:color="00000A"/>
            </w:tcBorders>
            <w:vAlign w:val="bottom"/>
          </w:tcPr>
          <w:p w14:paraId="475368BE" w14:textId="77777777"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sz w:val="24"/>
                <w:szCs w:val="24"/>
              </w:rPr>
              <w:t>Classical</w:t>
            </w:r>
          </w:p>
        </w:tc>
        <w:tc>
          <w:tcPr>
            <w:tcW w:w="1440" w:type="dxa"/>
            <w:gridSpan w:val="2"/>
            <w:tcBorders>
              <w:top w:val="nil"/>
              <w:left w:val="nil"/>
              <w:bottom w:val="nil"/>
              <w:right w:val="single" w:sz="8" w:space="0" w:color="00000A"/>
            </w:tcBorders>
            <w:vAlign w:val="bottom"/>
          </w:tcPr>
          <w:p w14:paraId="65E62713" w14:textId="77777777"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00000A"/>
              </w:rPr>
              <w:t>1.6, 3.1, 3.2</w:t>
            </w:r>
          </w:p>
        </w:tc>
        <w:tc>
          <w:tcPr>
            <w:tcW w:w="40" w:type="dxa"/>
            <w:tcBorders>
              <w:top w:val="nil"/>
              <w:left w:val="nil"/>
              <w:bottom w:val="nil"/>
              <w:right w:val="nil"/>
            </w:tcBorders>
            <w:vAlign w:val="bottom"/>
          </w:tcPr>
          <w:p w14:paraId="4975ECE0"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4C0D3992"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6B864C4B" w14:textId="77777777">
        <w:trPr>
          <w:trHeight w:val="276"/>
        </w:trPr>
        <w:tc>
          <w:tcPr>
            <w:tcW w:w="1200" w:type="dxa"/>
            <w:tcBorders>
              <w:top w:val="nil"/>
              <w:left w:val="single" w:sz="8" w:space="0" w:color="00000A"/>
              <w:bottom w:val="nil"/>
              <w:right w:val="single" w:sz="8" w:space="0" w:color="00000A"/>
            </w:tcBorders>
            <w:vAlign w:val="bottom"/>
          </w:tcPr>
          <w:p w14:paraId="20884946"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276FB95B"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14:paraId="04269102"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nil"/>
              <w:right w:val="single" w:sz="8" w:space="0" w:color="00000A"/>
            </w:tcBorders>
            <w:vAlign w:val="bottom"/>
          </w:tcPr>
          <w:p w14:paraId="5695AF00"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7677275"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nil"/>
            </w:tcBorders>
            <w:vAlign w:val="bottom"/>
          </w:tcPr>
          <w:p w14:paraId="669EDC13"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3"/>
                <w:sz w:val="24"/>
                <w:szCs w:val="24"/>
              </w:rPr>
              <w:t>computation:</w:t>
            </w:r>
          </w:p>
        </w:tc>
        <w:tc>
          <w:tcPr>
            <w:tcW w:w="360" w:type="dxa"/>
            <w:tcBorders>
              <w:top w:val="nil"/>
              <w:left w:val="nil"/>
              <w:bottom w:val="nil"/>
              <w:right w:val="nil"/>
            </w:tcBorders>
            <w:vAlign w:val="bottom"/>
          </w:tcPr>
          <w:p w14:paraId="776DC27B"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14:paraId="48CAD302" w14:textId="77777777" w:rsidR="00AF62B8" w:rsidRDefault="003E5BCD">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color w:val="00000A"/>
                <w:w w:val="99"/>
                <w:sz w:val="24"/>
                <w:szCs w:val="24"/>
              </w:rPr>
              <w:t>Circuit</w:t>
            </w:r>
          </w:p>
        </w:tc>
        <w:tc>
          <w:tcPr>
            <w:tcW w:w="1160" w:type="dxa"/>
            <w:tcBorders>
              <w:top w:val="nil"/>
              <w:left w:val="nil"/>
              <w:bottom w:val="nil"/>
              <w:right w:val="single" w:sz="8" w:space="0" w:color="00000A"/>
            </w:tcBorders>
            <w:vAlign w:val="bottom"/>
          </w:tcPr>
          <w:p w14:paraId="280DC3FA" w14:textId="77777777"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sz w:val="24"/>
                <w:szCs w:val="24"/>
              </w:rPr>
              <w:t>model,</w:t>
            </w:r>
          </w:p>
        </w:tc>
        <w:tc>
          <w:tcPr>
            <w:tcW w:w="20" w:type="dxa"/>
            <w:tcBorders>
              <w:top w:val="nil"/>
              <w:left w:val="nil"/>
              <w:bottom w:val="nil"/>
              <w:right w:val="nil"/>
            </w:tcBorders>
            <w:vAlign w:val="bottom"/>
          </w:tcPr>
          <w:p w14:paraId="332415E7"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00000A"/>
            </w:tcBorders>
            <w:vAlign w:val="bottom"/>
          </w:tcPr>
          <w:p w14:paraId="0A690EB8"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7B666D7A"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2382C9D9"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0C58BD2D" w14:textId="77777777">
        <w:trPr>
          <w:trHeight w:val="276"/>
        </w:trPr>
        <w:tc>
          <w:tcPr>
            <w:tcW w:w="1200" w:type="dxa"/>
            <w:tcBorders>
              <w:top w:val="nil"/>
              <w:left w:val="single" w:sz="8" w:space="0" w:color="00000A"/>
              <w:bottom w:val="nil"/>
              <w:right w:val="single" w:sz="8" w:space="0" w:color="00000A"/>
            </w:tcBorders>
            <w:vAlign w:val="bottom"/>
          </w:tcPr>
          <w:p w14:paraId="1A29B782"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4D71BD2F"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14:paraId="1F738E71"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nil"/>
              <w:right w:val="single" w:sz="8" w:space="0" w:color="00000A"/>
            </w:tcBorders>
            <w:vAlign w:val="bottom"/>
          </w:tcPr>
          <w:p w14:paraId="2F2C3AC7"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ED7A0D6"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140" w:type="dxa"/>
            <w:gridSpan w:val="4"/>
            <w:tcBorders>
              <w:top w:val="nil"/>
              <w:left w:val="nil"/>
              <w:bottom w:val="nil"/>
              <w:right w:val="single" w:sz="8" w:space="0" w:color="00000A"/>
            </w:tcBorders>
            <w:vAlign w:val="bottom"/>
          </w:tcPr>
          <w:p w14:paraId="41420297"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4"/>
                <w:sz w:val="24"/>
                <w:szCs w:val="24"/>
              </w:rPr>
              <w:t>Complexity, Turing machines, classical,</w:t>
            </w:r>
          </w:p>
        </w:tc>
        <w:tc>
          <w:tcPr>
            <w:tcW w:w="20" w:type="dxa"/>
            <w:tcBorders>
              <w:top w:val="nil"/>
              <w:left w:val="nil"/>
              <w:bottom w:val="nil"/>
              <w:right w:val="nil"/>
            </w:tcBorders>
            <w:vAlign w:val="bottom"/>
          </w:tcPr>
          <w:p w14:paraId="1C6A3453"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nil"/>
              <w:right w:val="single" w:sz="8" w:space="0" w:color="00000A"/>
            </w:tcBorders>
            <w:vAlign w:val="bottom"/>
          </w:tcPr>
          <w:p w14:paraId="316602FC"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318D452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13A3C211"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7F464B65" w14:textId="77777777">
        <w:trPr>
          <w:trHeight w:val="289"/>
        </w:trPr>
        <w:tc>
          <w:tcPr>
            <w:tcW w:w="1200" w:type="dxa"/>
            <w:tcBorders>
              <w:top w:val="nil"/>
              <w:left w:val="single" w:sz="8" w:space="0" w:color="00000A"/>
              <w:bottom w:val="single" w:sz="8" w:space="0" w:color="00000A"/>
              <w:right w:val="single" w:sz="8" w:space="0" w:color="00000A"/>
            </w:tcBorders>
            <w:vAlign w:val="bottom"/>
          </w:tcPr>
          <w:p w14:paraId="435E2743"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0E150CDC"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00000A"/>
              <w:right w:val="nil"/>
            </w:tcBorders>
            <w:vAlign w:val="bottom"/>
          </w:tcPr>
          <w:p w14:paraId="589B0D64"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80" w:type="dxa"/>
            <w:tcBorders>
              <w:top w:val="nil"/>
              <w:left w:val="nil"/>
              <w:bottom w:val="single" w:sz="8" w:space="0" w:color="00000A"/>
              <w:right w:val="single" w:sz="8" w:space="0" w:color="00000A"/>
            </w:tcBorders>
            <w:vAlign w:val="bottom"/>
          </w:tcPr>
          <w:p w14:paraId="4F5D9B61"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551EC136"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140" w:type="dxa"/>
            <w:gridSpan w:val="4"/>
            <w:tcBorders>
              <w:top w:val="nil"/>
              <w:left w:val="nil"/>
              <w:bottom w:val="single" w:sz="8" w:space="0" w:color="00000A"/>
              <w:right w:val="single" w:sz="8" w:space="0" w:color="00000A"/>
            </w:tcBorders>
            <w:vAlign w:val="bottom"/>
          </w:tcPr>
          <w:p w14:paraId="17E720D1" w14:textId="77777777" w:rsidR="00AF62B8" w:rsidRPr="000F61A6" w:rsidRDefault="003E5BCD">
            <w:pPr>
              <w:widowControl w:val="0"/>
              <w:autoSpaceDE w:val="0"/>
              <w:autoSpaceDN w:val="0"/>
              <w:adjustRightInd w:val="0"/>
              <w:spacing w:after="0" w:line="240" w:lineRule="auto"/>
              <w:ind w:left="120"/>
            </w:pPr>
            <w:r>
              <w:rPr>
                <w:rFonts w:ascii="Arial" w:hAnsi="Arial" w:cs="Arial"/>
                <w:color w:val="00000A"/>
                <w:w w:val="94"/>
                <w:sz w:val="24"/>
                <w:szCs w:val="24"/>
              </w:rPr>
              <w:t>probabilistic deterministic and quantum,</w:t>
            </w:r>
          </w:p>
        </w:tc>
        <w:tc>
          <w:tcPr>
            <w:tcW w:w="20" w:type="dxa"/>
            <w:tcBorders>
              <w:top w:val="nil"/>
              <w:left w:val="nil"/>
              <w:bottom w:val="nil"/>
              <w:right w:val="nil"/>
            </w:tcBorders>
            <w:vAlign w:val="bottom"/>
          </w:tcPr>
          <w:p w14:paraId="18E2B07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20" w:type="dxa"/>
            <w:tcBorders>
              <w:top w:val="nil"/>
              <w:left w:val="nil"/>
              <w:bottom w:val="single" w:sz="8" w:space="0" w:color="00000A"/>
              <w:right w:val="single" w:sz="8" w:space="0" w:color="00000A"/>
            </w:tcBorders>
            <w:vAlign w:val="bottom"/>
          </w:tcPr>
          <w:p w14:paraId="4B999EF3"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40" w:type="dxa"/>
            <w:tcBorders>
              <w:top w:val="nil"/>
              <w:left w:val="nil"/>
              <w:bottom w:val="nil"/>
              <w:right w:val="nil"/>
            </w:tcBorders>
            <w:vAlign w:val="bottom"/>
          </w:tcPr>
          <w:p w14:paraId="5F73AD90"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3D64C9E"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068274C1" w14:textId="77777777">
        <w:trPr>
          <w:trHeight w:val="20"/>
        </w:trPr>
        <w:tc>
          <w:tcPr>
            <w:tcW w:w="1200" w:type="dxa"/>
            <w:tcBorders>
              <w:top w:val="nil"/>
              <w:left w:val="nil"/>
              <w:bottom w:val="nil"/>
              <w:right w:val="nil"/>
            </w:tcBorders>
            <w:vAlign w:val="bottom"/>
          </w:tcPr>
          <w:p w14:paraId="46C76797"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nil"/>
              <w:right w:val="nil"/>
            </w:tcBorders>
            <w:vAlign w:val="bottom"/>
          </w:tcPr>
          <w:p w14:paraId="6ADDD61B"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nil"/>
            </w:tcBorders>
            <w:vAlign w:val="bottom"/>
          </w:tcPr>
          <w:p w14:paraId="5B6BCA3C"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80" w:type="dxa"/>
            <w:tcBorders>
              <w:top w:val="nil"/>
              <w:left w:val="nil"/>
              <w:bottom w:val="nil"/>
              <w:right w:val="nil"/>
            </w:tcBorders>
            <w:vAlign w:val="bottom"/>
          </w:tcPr>
          <w:p w14:paraId="513A4686"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43B05DA5"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20" w:type="dxa"/>
            <w:tcBorders>
              <w:top w:val="nil"/>
              <w:left w:val="nil"/>
              <w:bottom w:val="nil"/>
              <w:right w:val="nil"/>
            </w:tcBorders>
            <w:vAlign w:val="bottom"/>
          </w:tcPr>
          <w:p w14:paraId="60054A0C"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60" w:type="dxa"/>
            <w:tcBorders>
              <w:top w:val="nil"/>
              <w:left w:val="nil"/>
              <w:bottom w:val="nil"/>
              <w:right w:val="nil"/>
            </w:tcBorders>
            <w:vAlign w:val="bottom"/>
          </w:tcPr>
          <w:p w14:paraId="45F696A9"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200" w:type="dxa"/>
            <w:tcBorders>
              <w:top w:val="nil"/>
              <w:left w:val="nil"/>
              <w:bottom w:val="nil"/>
              <w:right w:val="nil"/>
            </w:tcBorders>
            <w:vAlign w:val="bottom"/>
          </w:tcPr>
          <w:p w14:paraId="1FFEA53E"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160" w:type="dxa"/>
            <w:tcBorders>
              <w:top w:val="nil"/>
              <w:left w:val="nil"/>
              <w:bottom w:val="nil"/>
              <w:right w:val="nil"/>
            </w:tcBorders>
            <w:vAlign w:val="bottom"/>
          </w:tcPr>
          <w:p w14:paraId="0715F8D2"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single" w:sz="8" w:space="0" w:color="00000A"/>
              <w:right w:val="nil"/>
            </w:tcBorders>
            <w:vAlign w:val="bottom"/>
          </w:tcPr>
          <w:p w14:paraId="70F733B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20" w:type="dxa"/>
            <w:tcBorders>
              <w:top w:val="nil"/>
              <w:left w:val="nil"/>
              <w:bottom w:val="single" w:sz="8" w:space="0" w:color="00000A"/>
              <w:right w:val="nil"/>
            </w:tcBorders>
            <w:vAlign w:val="bottom"/>
          </w:tcPr>
          <w:p w14:paraId="5688638D"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0" w:type="dxa"/>
            <w:tcBorders>
              <w:top w:val="nil"/>
              <w:left w:val="nil"/>
              <w:bottom w:val="single" w:sz="8" w:space="0" w:color="00000A"/>
              <w:right w:val="nil"/>
            </w:tcBorders>
            <w:vAlign w:val="bottom"/>
          </w:tcPr>
          <w:p w14:paraId="495FF12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00B3A30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bl>
    <w:p w14:paraId="55C5B37B" w14:textId="77777777" w:rsidR="00AF62B8" w:rsidRDefault="00B00E60">
      <w:pPr>
        <w:widowControl w:val="0"/>
        <w:autoSpaceDE w:val="0"/>
        <w:autoSpaceDN w:val="0"/>
        <w:adjustRightInd w:val="0"/>
        <w:spacing w:after="0" w:line="20" w:lineRule="exact"/>
        <w:rPr>
          <w:rFonts w:ascii="Times New Roman" w:hAnsi="Times New Roman" w:cs="Times New Roman"/>
          <w:sz w:val="24"/>
          <w:szCs w:val="24"/>
        </w:rPr>
      </w:pPr>
      <w:r>
        <w:rPr>
          <w:noProof/>
          <w:lang w:val="en-IN" w:eastAsia="en-IN"/>
        </w:rPr>
        <w:drawing>
          <wp:anchor distT="0" distB="0" distL="114300" distR="114300" simplePos="0" relativeHeight="251659264" behindDoc="1" locked="0" layoutInCell="0" allowOverlap="1" wp14:anchorId="2A558675" wp14:editId="2E14112B">
            <wp:simplePos x="0" y="0"/>
            <wp:positionH relativeFrom="column">
              <wp:posOffset>-24765</wp:posOffset>
            </wp:positionH>
            <wp:positionV relativeFrom="paragraph">
              <wp:posOffset>-1518285</wp:posOffset>
            </wp:positionV>
            <wp:extent cx="5789930" cy="1521460"/>
            <wp:effectExtent l="0" t="0" r="127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9930" cy="1521460"/>
                    </a:xfrm>
                    <a:prstGeom prst="rect">
                      <a:avLst/>
                    </a:prstGeom>
                    <a:noFill/>
                  </pic:spPr>
                </pic:pic>
              </a:graphicData>
            </a:graphic>
            <wp14:sizeRelH relativeFrom="page">
              <wp14:pctWidth>0</wp14:pctWidth>
            </wp14:sizeRelH>
            <wp14:sizeRelV relativeFrom="page">
              <wp14:pctHeight>0</wp14:pctHeight>
            </wp14:sizeRelV>
          </wp:anchor>
        </w:drawing>
      </w:r>
    </w:p>
    <w:p w14:paraId="1C8350D5" w14:textId="77777777" w:rsidR="00AF62B8" w:rsidRDefault="00AF62B8">
      <w:pPr>
        <w:widowControl w:val="0"/>
        <w:autoSpaceDE w:val="0"/>
        <w:autoSpaceDN w:val="0"/>
        <w:adjustRightInd w:val="0"/>
        <w:spacing w:after="0" w:line="20" w:lineRule="exact"/>
        <w:rPr>
          <w:rFonts w:ascii="Times New Roman" w:hAnsi="Times New Roman" w:cs="Times New Roman"/>
          <w:sz w:val="24"/>
          <w:szCs w:val="24"/>
        </w:rPr>
        <w:sectPr w:rsidR="00AF62B8">
          <w:pgSz w:w="12240" w:h="15840"/>
          <w:pgMar w:top="1064" w:right="1440" w:bottom="599" w:left="1420" w:header="720" w:footer="720" w:gutter="0"/>
          <w:cols w:space="720" w:equalWidth="0">
            <w:col w:w="9380"/>
          </w:cols>
          <w:noEndnote/>
        </w:sectPr>
      </w:pPr>
    </w:p>
    <w:p w14:paraId="74C0B91E"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bookmarkStart w:id="1" w:name="page2"/>
      <w:bookmarkEnd w:id="1"/>
    </w:p>
    <w:p w14:paraId="208AA784"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024930EC" w14:textId="77777777" w:rsidR="00AF62B8" w:rsidRDefault="00AF62B8">
      <w:pPr>
        <w:widowControl w:val="0"/>
        <w:autoSpaceDE w:val="0"/>
        <w:autoSpaceDN w:val="0"/>
        <w:adjustRightInd w:val="0"/>
        <w:spacing w:after="0" w:line="235" w:lineRule="exact"/>
        <w:rPr>
          <w:rFonts w:ascii="Times New Roman" w:hAnsi="Times New Roman" w:cs="Times New Roman"/>
          <w:sz w:val="24"/>
          <w:szCs w:val="24"/>
        </w:rPr>
      </w:pPr>
    </w:p>
    <w:p w14:paraId="4CE68987"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4"/>
          <w:szCs w:val="24"/>
        </w:rPr>
        <w:t>4-12</w:t>
      </w:r>
    </w:p>
    <w:p w14:paraId="4336D7F0"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2A06DF24"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64AB3075"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166EE42E"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37346CDD" w14:textId="77777777" w:rsidR="00AF62B8" w:rsidRDefault="00AF62B8">
      <w:pPr>
        <w:widowControl w:val="0"/>
        <w:autoSpaceDE w:val="0"/>
        <w:autoSpaceDN w:val="0"/>
        <w:adjustRightInd w:val="0"/>
        <w:spacing w:after="0" w:line="250" w:lineRule="exact"/>
        <w:rPr>
          <w:rFonts w:ascii="Times New Roman" w:hAnsi="Times New Roman" w:cs="Times New Roman"/>
          <w:sz w:val="24"/>
          <w:szCs w:val="24"/>
        </w:rPr>
      </w:pPr>
    </w:p>
    <w:p w14:paraId="71411DF1"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1"/>
          <w:szCs w:val="21"/>
        </w:rPr>
        <w:t>13-22</w:t>
      </w:r>
    </w:p>
    <w:p w14:paraId="6A26A793"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67F7AA83"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235543F3" w14:textId="77777777" w:rsidR="00AF62B8" w:rsidRDefault="00AF62B8">
      <w:pPr>
        <w:widowControl w:val="0"/>
        <w:autoSpaceDE w:val="0"/>
        <w:autoSpaceDN w:val="0"/>
        <w:adjustRightInd w:val="0"/>
        <w:spacing w:after="0" w:line="200" w:lineRule="exact"/>
        <w:rPr>
          <w:rFonts w:ascii="Times New Roman" w:hAnsi="Times New Roman" w:cs="Times New Roman"/>
          <w:sz w:val="24"/>
          <w:szCs w:val="24"/>
        </w:rPr>
      </w:pPr>
    </w:p>
    <w:p w14:paraId="191C8B62" w14:textId="77777777" w:rsidR="00AF62B8" w:rsidRDefault="00AF62B8">
      <w:pPr>
        <w:widowControl w:val="0"/>
        <w:autoSpaceDE w:val="0"/>
        <w:autoSpaceDN w:val="0"/>
        <w:adjustRightInd w:val="0"/>
        <w:spacing w:after="0" w:line="231" w:lineRule="exact"/>
        <w:rPr>
          <w:rFonts w:ascii="Times New Roman" w:hAnsi="Times New Roman" w:cs="Times New Roman"/>
          <w:sz w:val="24"/>
          <w:szCs w:val="24"/>
        </w:rPr>
      </w:pPr>
    </w:p>
    <w:p w14:paraId="771BFABA"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1"/>
          <w:szCs w:val="21"/>
        </w:rPr>
        <w:t>22-30</w:t>
      </w:r>
    </w:p>
    <w:p w14:paraId="076EA065" w14:textId="77777777" w:rsidR="00AF62B8" w:rsidRDefault="00AF62B8">
      <w:pPr>
        <w:widowControl w:val="0"/>
        <w:autoSpaceDE w:val="0"/>
        <w:autoSpaceDN w:val="0"/>
        <w:adjustRightInd w:val="0"/>
        <w:spacing w:after="0" w:line="325" w:lineRule="exact"/>
        <w:rPr>
          <w:rFonts w:ascii="Times New Roman" w:hAnsi="Times New Roman" w:cs="Times New Roman"/>
          <w:sz w:val="24"/>
          <w:szCs w:val="24"/>
        </w:rPr>
      </w:pPr>
    </w:p>
    <w:p w14:paraId="3A0BE8AE"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1"/>
          <w:szCs w:val="21"/>
        </w:rPr>
        <w:t>28-34</w:t>
      </w:r>
    </w:p>
    <w:p w14:paraId="75EA3892" w14:textId="77777777" w:rsidR="00AF62B8" w:rsidRDefault="00AF62B8">
      <w:pPr>
        <w:widowControl w:val="0"/>
        <w:autoSpaceDE w:val="0"/>
        <w:autoSpaceDN w:val="0"/>
        <w:adjustRightInd w:val="0"/>
        <w:spacing w:after="0" w:line="325" w:lineRule="exact"/>
        <w:rPr>
          <w:rFonts w:ascii="Times New Roman" w:hAnsi="Times New Roman" w:cs="Times New Roman"/>
          <w:sz w:val="24"/>
          <w:szCs w:val="24"/>
        </w:rPr>
      </w:pPr>
    </w:p>
    <w:p w14:paraId="35891F51"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1"/>
          <w:szCs w:val="21"/>
        </w:rPr>
        <w:t>35-42</w:t>
      </w:r>
    </w:p>
    <w:p w14:paraId="68833E04" w14:textId="77777777" w:rsidR="00AF62B8" w:rsidRDefault="003E5BCD">
      <w:pPr>
        <w:widowControl w:val="0"/>
        <w:autoSpaceDE w:val="0"/>
        <w:autoSpaceDN w:val="0"/>
        <w:adjustRightInd w:val="0"/>
        <w:spacing w:after="0" w:line="1" w:lineRule="exact"/>
        <w:rPr>
          <w:rFonts w:ascii="Times New Roman" w:hAnsi="Times New Roman" w:cs="Times New Roman"/>
          <w:sz w:val="2"/>
          <w:szCs w:val="2"/>
        </w:rPr>
      </w:pPr>
      <w:r>
        <w:rPr>
          <w:rFonts w:ascii="Times New Roman" w:hAnsi="Times New Roman" w:cs="Times New Roman"/>
          <w:sz w:val="24"/>
          <w:szCs w:val="24"/>
        </w:rPr>
        <w:br w:type="column"/>
      </w:r>
    </w:p>
    <w:tbl>
      <w:tblPr>
        <w:tblW w:w="0" w:type="auto"/>
        <w:tblLayout w:type="fixed"/>
        <w:tblCellMar>
          <w:left w:w="0" w:type="dxa"/>
          <w:right w:w="0" w:type="dxa"/>
        </w:tblCellMar>
        <w:tblLook w:val="0000" w:firstRow="0" w:lastRow="0" w:firstColumn="0" w:lastColumn="0" w:noHBand="0" w:noVBand="0"/>
      </w:tblPr>
      <w:tblGrid>
        <w:gridCol w:w="800"/>
        <w:gridCol w:w="1400"/>
        <w:gridCol w:w="30"/>
        <w:gridCol w:w="1340"/>
        <w:gridCol w:w="820"/>
        <w:gridCol w:w="800"/>
        <w:gridCol w:w="640"/>
        <w:gridCol w:w="540"/>
        <w:gridCol w:w="30"/>
        <w:gridCol w:w="1400"/>
        <w:gridCol w:w="60"/>
        <w:gridCol w:w="20"/>
      </w:tblGrid>
      <w:tr w:rsidR="00AF62B8" w14:paraId="002114C0" w14:textId="77777777">
        <w:trPr>
          <w:trHeight w:val="279"/>
        </w:trPr>
        <w:tc>
          <w:tcPr>
            <w:tcW w:w="800" w:type="dxa"/>
            <w:tcBorders>
              <w:top w:val="single" w:sz="8" w:space="0" w:color="00000A"/>
              <w:left w:val="nil"/>
              <w:bottom w:val="nil"/>
              <w:right w:val="nil"/>
            </w:tcBorders>
            <w:vAlign w:val="bottom"/>
          </w:tcPr>
          <w:p w14:paraId="0DEF0642"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single" w:sz="8" w:space="0" w:color="00000A"/>
              <w:left w:val="nil"/>
              <w:bottom w:val="nil"/>
              <w:right w:val="single" w:sz="8" w:space="0" w:color="00000A"/>
            </w:tcBorders>
            <w:vAlign w:val="bottom"/>
          </w:tcPr>
          <w:p w14:paraId="25CFCD8C"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300D36D9"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960" w:type="dxa"/>
            <w:gridSpan w:val="3"/>
            <w:tcBorders>
              <w:top w:val="single" w:sz="8" w:space="0" w:color="00000A"/>
              <w:left w:val="nil"/>
              <w:bottom w:val="nil"/>
              <w:right w:val="nil"/>
            </w:tcBorders>
            <w:vAlign w:val="bottom"/>
          </w:tcPr>
          <w:p w14:paraId="05FDE526"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sz w:val="24"/>
                <w:szCs w:val="24"/>
              </w:rPr>
              <w:t>Energy  and  Information,</w:t>
            </w:r>
          </w:p>
        </w:tc>
        <w:tc>
          <w:tcPr>
            <w:tcW w:w="1180" w:type="dxa"/>
            <w:gridSpan w:val="2"/>
            <w:tcBorders>
              <w:top w:val="single" w:sz="8" w:space="0" w:color="00000A"/>
              <w:left w:val="nil"/>
              <w:bottom w:val="nil"/>
              <w:right w:val="single" w:sz="8" w:space="0" w:color="00000A"/>
            </w:tcBorders>
            <w:vAlign w:val="bottom"/>
          </w:tcPr>
          <w:p w14:paraId="784C8CC3" w14:textId="77777777"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sz w:val="24"/>
                <w:szCs w:val="24"/>
              </w:rPr>
              <w:t>reversible</w:t>
            </w:r>
          </w:p>
        </w:tc>
        <w:tc>
          <w:tcPr>
            <w:tcW w:w="20" w:type="dxa"/>
            <w:tcBorders>
              <w:top w:val="nil"/>
              <w:left w:val="nil"/>
              <w:bottom w:val="nil"/>
              <w:right w:val="nil"/>
            </w:tcBorders>
            <w:vAlign w:val="bottom"/>
          </w:tcPr>
          <w:p w14:paraId="2BC10A41"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single" w:sz="8" w:space="0" w:color="00000A"/>
              <w:left w:val="nil"/>
              <w:bottom w:val="nil"/>
              <w:right w:val="nil"/>
            </w:tcBorders>
            <w:vAlign w:val="bottom"/>
          </w:tcPr>
          <w:p w14:paraId="27B32B5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single" w:sz="8" w:space="0" w:color="00000A"/>
              <w:bottom w:val="nil"/>
              <w:right w:val="nil"/>
            </w:tcBorders>
            <w:vAlign w:val="bottom"/>
          </w:tcPr>
          <w:p w14:paraId="1F938121"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78CD8981"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3428939D" w14:textId="77777777">
        <w:trPr>
          <w:trHeight w:val="289"/>
        </w:trPr>
        <w:tc>
          <w:tcPr>
            <w:tcW w:w="800" w:type="dxa"/>
            <w:tcBorders>
              <w:top w:val="nil"/>
              <w:left w:val="nil"/>
              <w:bottom w:val="single" w:sz="8" w:space="0" w:color="00000A"/>
              <w:right w:val="nil"/>
            </w:tcBorders>
            <w:vAlign w:val="bottom"/>
          </w:tcPr>
          <w:p w14:paraId="1025B908"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single" w:sz="8" w:space="0" w:color="00000A"/>
              <w:right w:val="single" w:sz="8" w:space="0" w:color="00000A"/>
            </w:tcBorders>
            <w:vAlign w:val="bottom"/>
          </w:tcPr>
          <w:p w14:paraId="123832FD"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1108D5E8"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00000A"/>
              <w:right w:val="nil"/>
            </w:tcBorders>
            <w:vAlign w:val="bottom"/>
          </w:tcPr>
          <w:p w14:paraId="1B02E195"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1"/>
                <w:sz w:val="24"/>
                <w:szCs w:val="24"/>
              </w:rPr>
              <w:t>computation</w:t>
            </w:r>
          </w:p>
        </w:tc>
        <w:tc>
          <w:tcPr>
            <w:tcW w:w="820" w:type="dxa"/>
            <w:tcBorders>
              <w:top w:val="nil"/>
              <w:left w:val="nil"/>
              <w:bottom w:val="single" w:sz="8" w:space="0" w:color="00000A"/>
              <w:right w:val="nil"/>
            </w:tcBorders>
            <w:vAlign w:val="bottom"/>
          </w:tcPr>
          <w:p w14:paraId="5894D4EB"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800" w:type="dxa"/>
            <w:tcBorders>
              <w:top w:val="nil"/>
              <w:left w:val="nil"/>
              <w:bottom w:val="single" w:sz="8" w:space="0" w:color="00000A"/>
              <w:right w:val="nil"/>
            </w:tcBorders>
            <w:vAlign w:val="bottom"/>
          </w:tcPr>
          <w:p w14:paraId="60B92BD6"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single" w:sz="8" w:space="0" w:color="00000A"/>
              <w:right w:val="nil"/>
            </w:tcBorders>
            <w:vAlign w:val="bottom"/>
          </w:tcPr>
          <w:p w14:paraId="3AD3A33C"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540" w:type="dxa"/>
            <w:tcBorders>
              <w:top w:val="nil"/>
              <w:left w:val="nil"/>
              <w:bottom w:val="single" w:sz="8" w:space="0" w:color="00000A"/>
              <w:right w:val="single" w:sz="8" w:space="0" w:color="00000A"/>
            </w:tcBorders>
            <w:vAlign w:val="bottom"/>
          </w:tcPr>
          <w:p w14:paraId="6429FD40"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39E572E4"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00" w:type="dxa"/>
            <w:tcBorders>
              <w:top w:val="nil"/>
              <w:left w:val="nil"/>
              <w:bottom w:val="single" w:sz="8" w:space="0" w:color="00000A"/>
              <w:right w:val="nil"/>
            </w:tcBorders>
            <w:vAlign w:val="bottom"/>
          </w:tcPr>
          <w:p w14:paraId="32756B39"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60" w:type="dxa"/>
            <w:tcBorders>
              <w:top w:val="nil"/>
              <w:left w:val="single" w:sz="8" w:space="0" w:color="00000A"/>
              <w:bottom w:val="nil"/>
              <w:right w:val="nil"/>
            </w:tcBorders>
            <w:vAlign w:val="bottom"/>
          </w:tcPr>
          <w:p w14:paraId="5D9F2DB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14:paraId="3EAAA92A"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7303619E" w14:textId="77777777">
        <w:trPr>
          <w:trHeight w:val="22"/>
        </w:trPr>
        <w:tc>
          <w:tcPr>
            <w:tcW w:w="800" w:type="dxa"/>
            <w:vMerge w:val="restart"/>
            <w:tcBorders>
              <w:top w:val="nil"/>
              <w:left w:val="nil"/>
              <w:bottom w:val="nil"/>
              <w:right w:val="nil"/>
            </w:tcBorders>
            <w:vAlign w:val="bottom"/>
          </w:tcPr>
          <w:p w14:paraId="13B3C255"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Basic</w:t>
            </w:r>
          </w:p>
        </w:tc>
        <w:tc>
          <w:tcPr>
            <w:tcW w:w="1400" w:type="dxa"/>
            <w:tcBorders>
              <w:top w:val="nil"/>
              <w:left w:val="nil"/>
              <w:bottom w:val="nil"/>
              <w:right w:val="nil"/>
            </w:tcBorders>
            <w:vAlign w:val="bottom"/>
          </w:tcPr>
          <w:p w14:paraId="7232F79D"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28523FD7"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4140" w:type="dxa"/>
            <w:gridSpan w:val="5"/>
            <w:tcBorders>
              <w:top w:val="nil"/>
              <w:left w:val="nil"/>
              <w:bottom w:val="nil"/>
              <w:right w:val="nil"/>
            </w:tcBorders>
            <w:vAlign w:val="bottom"/>
          </w:tcPr>
          <w:p w14:paraId="7667F40B"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20" w:type="dxa"/>
            <w:gridSpan w:val="2"/>
            <w:vMerge w:val="restart"/>
            <w:tcBorders>
              <w:top w:val="nil"/>
              <w:left w:val="nil"/>
              <w:bottom w:val="nil"/>
              <w:right w:val="nil"/>
            </w:tcBorders>
            <w:vAlign w:val="bottom"/>
          </w:tcPr>
          <w:p w14:paraId="0D0A3B24" w14:textId="77777777"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00000A"/>
              </w:rPr>
              <w:t>1.3, 2.1,</w:t>
            </w:r>
          </w:p>
        </w:tc>
        <w:tc>
          <w:tcPr>
            <w:tcW w:w="60" w:type="dxa"/>
            <w:tcBorders>
              <w:top w:val="nil"/>
              <w:left w:val="nil"/>
              <w:bottom w:val="nil"/>
              <w:right w:val="nil"/>
            </w:tcBorders>
            <w:vAlign w:val="bottom"/>
          </w:tcPr>
          <w:p w14:paraId="5C8B9258"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717A11A2"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14:paraId="14E02C0B" w14:textId="77777777">
        <w:trPr>
          <w:trHeight w:val="258"/>
        </w:trPr>
        <w:tc>
          <w:tcPr>
            <w:tcW w:w="800" w:type="dxa"/>
            <w:vMerge/>
            <w:tcBorders>
              <w:top w:val="nil"/>
              <w:left w:val="nil"/>
              <w:bottom w:val="nil"/>
              <w:right w:val="nil"/>
            </w:tcBorders>
            <w:vAlign w:val="bottom"/>
          </w:tcPr>
          <w:p w14:paraId="63C4EEA5"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00000A"/>
            </w:tcBorders>
            <w:vAlign w:val="bottom"/>
          </w:tcPr>
          <w:p w14:paraId="150420B6" w14:textId="77777777"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w w:val="99"/>
              </w:rPr>
              <w:t>Concepts   in</w:t>
            </w:r>
          </w:p>
        </w:tc>
        <w:tc>
          <w:tcPr>
            <w:tcW w:w="20" w:type="dxa"/>
            <w:tcBorders>
              <w:top w:val="nil"/>
              <w:left w:val="nil"/>
              <w:bottom w:val="nil"/>
              <w:right w:val="nil"/>
            </w:tcBorders>
            <w:vAlign w:val="bottom"/>
          </w:tcPr>
          <w:p w14:paraId="5A67A7C1"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4140" w:type="dxa"/>
            <w:gridSpan w:val="5"/>
            <w:tcBorders>
              <w:top w:val="nil"/>
              <w:left w:val="nil"/>
              <w:bottom w:val="nil"/>
              <w:right w:val="single" w:sz="8" w:space="0" w:color="00000A"/>
            </w:tcBorders>
            <w:vAlign w:val="bottom"/>
          </w:tcPr>
          <w:p w14:paraId="559B7572"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Quantum states: definition, Linear vector</w:t>
            </w:r>
          </w:p>
        </w:tc>
        <w:tc>
          <w:tcPr>
            <w:tcW w:w="1420" w:type="dxa"/>
            <w:gridSpan w:val="2"/>
            <w:vMerge/>
            <w:tcBorders>
              <w:top w:val="nil"/>
              <w:left w:val="nil"/>
              <w:bottom w:val="nil"/>
              <w:right w:val="nil"/>
            </w:tcBorders>
            <w:vAlign w:val="bottom"/>
          </w:tcPr>
          <w:p w14:paraId="47F58A8E"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14:paraId="31D131E5"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4173DC88"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3D7EC8E5" w14:textId="77777777">
        <w:trPr>
          <w:trHeight w:val="254"/>
        </w:trPr>
        <w:tc>
          <w:tcPr>
            <w:tcW w:w="2200" w:type="dxa"/>
            <w:gridSpan w:val="2"/>
            <w:tcBorders>
              <w:top w:val="nil"/>
              <w:left w:val="nil"/>
              <w:bottom w:val="nil"/>
              <w:right w:val="single" w:sz="8" w:space="0" w:color="00000A"/>
            </w:tcBorders>
            <w:vAlign w:val="bottom"/>
          </w:tcPr>
          <w:p w14:paraId="77066547"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Quantum</w:t>
            </w:r>
          </w:p>
        </w:tc>
        <w:tc>
          <w:tcPr>
            <w:tcW w:w="20" w:type="dxa"/>
            <w:tcBorders>
              <w:top w:val="nil"/>
              <w:left w:val="nil"/>
              <w:bottom w:val="nil"/>
              <w:right w:val="nil"/>
            </w:tcBorders>
            <w:vAlign w:val="bottom"/>
          </w:tcPr>
          <w:p w14:paraId="4B685957"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4140" w:type="dxa"/>
            <w:gridSpan w:val="5"/>
            <w:tcBorders>
              <w:top w:val="nil"/>
              <w:left w:val="nil"/>
              <w:bottom w:val="nil"/>
              <w:right w:val="single" w:sz="8" w:space="0" w:color="00000A"/>
            </w:tcBorders>
            <w:vAlign w:val="bottom"/>
          </w:tcPr>
          <w:p w14:paraId="7D3844E1"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spaces,  Evolution  of  quantum  states,</w:t>
            </w:r>
          </w:p>
        </w:tc>
        <w:tc>
          <w:tcPr>
            <w:tcW w:w="1420" w:type="dxa"/>
            <w:gridSpan w:val="2"/>
            <w:tcBorders>
              <w:top w:val="nil"/>
              <w:left w:val="nil"/>
              <w:bottom w:val="nil"/>
              <w:right w:val="nil"/>
            </w:tcBorders>
            <w:vAlign w:val="bottom"/>
          </w:tcPr>
          <w:p w14:paraId="72B7699D" w14:textId="77777777"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00000A"/>
              </w:rPr>
              <w:t>2.2,</w:t>
            </w:r>
          </w:p>
        </w:tc>
        <w:tc>
          <w:tcPr>
            <w:tcW w:w="60" w:type="dxa"/>
            <w:tcBorders>
              <w:top w:val="nil"/>
              <w:left w:val="single" w:sz="8" w:space="0" w:color="00000A"/>
              <w:bottom w:val="nil"/>
              <w:right w:val="nil"/>
            </w:tcBorders>
            <w:vAlign w:val="bottom"/>
          </w:tcPr>
          <w:p w14:paraId="015BB23C"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35D16790"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01C9233E" w14:textId="77777777">
        <w:trPr>
          <w:trHeight w:val="252"/>
        </w:trPr>
        <w:tc>
          <w:tcPr>
            <w:tcW w:w="2200" w:type="dxa"/>
            <w:gridSpan w:val="2"/>
            <w:tcBorders>
              <w:top w:val="nil"/>
              <w:left w:val="nil"/>
              <w:bottom w:val="nil"/>
              <w:right w:val="single" w:sz="8" w:space="0" w:color="00000A"/>
            </w:tcBorders>
            <w:vAlign w:val="bottom"/>
          </w:tcPr>
          <w:p w14:paraId="43EDC65E"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rPr>
              <w:t>Mechanics</w:t>
            </w:r>
          </w:p>
        </w:tc>
        <w:tc>
          <w:tcPr>
            <w:tcW w:w="20" w:type="dxa"/>
            <w:tcBorders>
              <w:top w:val="nil"/>
              <w:left w:val="nil"/>
              <w:bottom w:val="nil"/>
              <w:right w:val="nil"/>
            </w:tcBorders>
            <w:vAlign w:val="bottom"/>
          </w:tcPr>
          <w:p w14:paraId="13DFE170"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160" w:type="dxa"/>
            <w:gridSpan w:val="2"/>
            <w:tcBorders>
              <w:top w:val="nil"/>
              <w:left w:val="nil"/>
              <w:bottom w:val="nil"/>
              <w:right w:val="nil"/>
            </w:tcBorders>
            <w:vAlign w:val="bottom"/>
          </w:tcPr>
          <w:p w14:paraId="0ED83EA3"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w w:val="98"/>
              </w:rPr>
              <w:t>Composite  systems,</w:t>
            </w:r>
          </w:p>
        </w:tc>
        <w:tc>
          <w:tcPr>
            <w:tcW w:w="1440" w:type="dxa"/>
            <w:gridSpan w:val="2"/>
            <w:tcBorders>
              <w:top w:val="nil"/>
              <w:left w:val="nil"/>
              <w:bottom w:val="nil"/>
              <w:right w:val="nil"/>
            </w:tcBorders>
            <w:vAlign w:val="bottom"/>
          </w:tcPr>
          <w:p w14:paraId="18E7A87E"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w w:val="96"/>
              </w:rPr>
              <w:t>Superposition</w:t>
            </w:r>
          </w:p>
        </w:tc>
        <w:tc>
          <w:tcPr>
            <w:tcW w:w="540" w:type="dxa"/>
            <w:tcBorders>
              <w:top w:val="nil"/>
              <w:left w:val="nil"/>
              <w:bottom w:val="nil"/>
              <w:right w:val="single" w:sz="8" w:space="0" w:color="00000A"/>
            </w:tcBorders>
            <w:vAlign w:val="bottom"/>
          </w:tcPr>
          <w:p w14:paraId="0A37A2DF" w14:textId="77777777" w:rsidR="00AF62B8" w:rsidRDefault="003E5BCD">
            <w:pPr>
              <w:widowControl w:val="0"/>
              <w:autoSpaceDE w:val="0"/>
              <w:autoSpaceDN w:val="0"/>
              <w:adjustRightInd w:val="0"/>
              <w:spacing w:after="0" w:line="252" w:lineRule="exact"/>
              <w:jc w:val="right"/>
              <w:rPr>
                <w:rFonts w:ascii="Times New Roman" w:hAnsi="Times New Roman" w:cs="Times New Roman"/>
                <w:sz w:val="24"/>
                <w:szCs w:val="24"/>
              </w:rPr>
            </w:pPr>
            <w:r>
              <w:rPr>
                <w:rFonts w:ascii="Arial" w:hAnsi="Arial" w:cs="Arial"/>
                <w:color w:val="00000A"/>
              </w:rPr>
              <w:t>and</w:t>
            </w:r>
          </w:p>
        </w:tc>
        <w:tc>
          <w:tcPr>
            <w:tcW w:w="20" w:type="dxa"/>
            <w:tcBorders>
              <w:top w:val="nil"/>
              <w:left w:val="nil"/>
              <w:bottom w:val="nil"/>
              <w:right w:val="nil"/>
            </w:tcBorders>
            <w:vAlign w:val="bottom"/>
          </w:tcPr>
          <w:p w14:paraId="1370083A"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nil"/>
              <w:right w:val="nil"/>
            </w:tcBorders>
            <w:vAlign w:val="bottom"/>
          </w:tcPr>
          <w:p w14:paraId="4BF849EC"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single" w:sz="8" w:space="0" w:color="00000A"/>
              <w:bottom w:val="nil"/>
              <w:right w:val="nil"/>
            </w:tcBorders>
            <w:vAlign w:val="bottom"/>
          </w:tcPr>
          <w:p w14:paraId="0F38CD10"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14:paraId="111F88A0"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57CD19FA" w14:textId="77777777">
        <w:trPr>
          <w:trHeight w:val="254"/>
        </w:trPr>
        <w:tc>
          <w:tcPr>
            <w:tcW w:w="800" w:type="dxa"/>
            <w:tcBorders>
              <w:top w:val="nil"/>
              <w:left w:val="nil"/>
              <w:bottom w:val="nil"/>
              <w:right w:val="nil"/>
            </w:tcBorders>
            <w:vAlign w:val="bottom"/>
          </w:tcPr>
          <w:p w14:paraId="1C59AF15"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00000A"/>
            </w:tcBorders>
            <w:vAlign w:val="bottom"/>
          </w:tcPr>
          <w:p w14:paraId="379E7CE4"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14:paraId="562A1383"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340" w:type="dxa"/>
            <w:tcBorders>
              <w:top w:val="nil"/>
              <w:left w:val="nil"/>
              <w:bottom w:val="nil"/>
              <w:right w:val="nil"/>
            </w:tcBorders>
            <w:vAlign w:val="bottom"/>
          </w:tcPr>
          <w:p w14:paraId="273B7CE1"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88"/>
              </w:rPr>
              <w:t>Entanglement</w:t>
            </w:r>
          </w:p>
        </w:tc>
        <w:tc>
          <w:tcPr>
            <w:tcW w:w="820" w:type="dxa"/>
            <w:tcBorders>
              <w:top w:val="nil"/>
              <w:left w:val="nil"/>
              <w:bottom w:val="nil"/>
              <w:right w:val="nil"/>
            </w:tcBorders>
            <w:vAlign w:val="bottom"/>
          </w:tcPr>
          <w:p w14:paraId="303299FB" w14:textId="77777777" w:rsidR="00AF62B8" w:rsidRDefault="003E5BCD">
            <w:pPr>
              <w:widowControl w:val="0"/>
              <w:autoSpaceDE w:val="0"/>
              <w:autoSpaceDN w:val="0"/>
              <w:adjustRightInd w:val="0"/>
              <w:spacing w:after="0" w:line="240" w:lineRule="auto"/>
              <w:ind w:left="380"/>
              <w:rPr>
                <w:rFonts w:ascii="Times New Roman" w:hAnsi="Times New Roman" w:cs="Times New Roman"/>
                <w:sz w:val="24"/>
                <w:szCs w:val="24"/>
              </w:rPr>
            </w:pPr>
            <w:r>
              <w:rPr>
                <w:rFonts w:ascii="Arial" w:hAnsi="Arial" w:cs="Arial"/>
                <w:color w:val="00000A"/>
              </w:rPr>
              <w:t>of</w:t>
            </w:r>
          </w:p>
        </w:tc>
        <w:tc>
          <w:tcPr>
            <w:tcW w:w="800" w:type="dxa"/>
            <w:tcBorders>
              <w:top w:val="nil"/>
              <w:left w:val="nil"/>
              <w:bottom w:val="nil"/>
              <w:right w:val="nil"/>
            </w:tcBorders>
            <w:vAlign w:val="bottom"/>
          </w:tcPr>
          <w:p w14:paraId="204A0EA6" w14:textId="77777777" w:rsidR="00AF62B8" w:rsidRDefault="003E5BCD">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00000A"/>
                <w:w w:val="99"/>
              </w:rPr>
              <w:t>States,</w:t>
            </w:r>
          </w:p>
        </w:tc>
        <w:tc>
          <w:tcPr>
            <w:tcW w:w="1180" w:type="dxa"/>
            <w:gridSpan w:val="2"/>
            <w:tcBorders>
              <w:top w:val="nil"/>
              <w:left w:val="nil"/>
              <w:bottom w:val="nil"/>
              <w:right w:val="single" w:sz="8" w:space="0" w:color="00000A"/>
            </w:tcBorders>
            <w:vAlign w:val="bottom"/>
          </w:tcPr>
          <w:p w14:paraId="5420AF53" w14:textId="77777777"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rPr>
              <w:t>Quantum</w:t>
            </w:r>
          </w:p>
        </w:tc>
        <w:tc>
          <w:tcPr>
            <w:tcW w:w="20" w:type="dxa"/>
            <w:tcBorders>
              <w:top w:val="nil"/>
              <w:left w:val="nil"/>
              <w:bottom w:val="nil"/>
              <w:right w:val="nil"/>
            </w:tcBorders>
            <w:vAlign w:val="bottom"/>
          </w:tcPr>
          <w:p w14:paraId="04F2E5C3"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nil"/>
            </w:tcBorders>
            <w:vAlign w:val="bottom"/>
          </w:tcPr>
          <w:p w14:paraId="75651ED0"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14:paraId="435BFB83"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3ACCA46F"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0A4C7843" w14:textId="77777777">
        <w:trPr>
          <w:trHeight w:val="266"/>
        </w:trPr>
        <w:tc>
          <w:tcPr>
            <w:tcW w:w="800" w:type="dxa"/>
            <w:tcBorders>
              <w:top w:val="nil"/>
              <w:left w:val="nil"/>
              <w:bottom w:val="single" w:sz="8" w:space="0" w:color="00000A"/>
              <w:right w:val="nil"/>
            </w:tcBorders>
            <w:vAlign w:val="bottom"/>
          </w:tcPr>
          <w:p w14:paraId="726A7BFC"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single" w:sz="8" w:space="0" w:color="00000A"/>
            </w:tcBorders>
            <w:vAlign w:val="bottom"/>
          </w:tcPr>
          <w:p w14:paraId="7A236F86"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3C7A66FC"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4140" w:type="dxa"/>
            <w:gridSpan w:val="5"/>
            <w:tcBorders>
              <w:top w:val="nil"/>
              <w:left w:val="nil"/>
              <w:bottom w:val="single" w:sz="8" w:space="0" w:color="00000A"/>
              <w:right w:val="single" w:sz="8" w:space="0" w:color="00000A"/>
            </w:tcBorders>
            <w:vAlign w:val="bottom"/>
          </w:tcPr>
          <w:p w14:paraId="3ECD9C67"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4"/>
              </w:rPr>
              <w:t>Measurement, decoherence. Spin systems.</w:t>
            </w:r>
          </w:p>
        </w:tc>
        <w:tc>
          <w:tcPr>
            <w:tcW w:w="20" w:type="dxa"/>
            <w:tcBorders>
              <w:top w:val="nil"/>
              <w:left w:val="nil"/>
              <w:bottom w:val="nil"/>
              <w:right w:val="nil"/>
            </w:tcBorders>
            <w:vAlign w:val="bottom"/>
          </w:tcPr>
          <w:p w14:paraId="70F5E080"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14:paraId="23B27A79"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single" w:sz="8" w:space="0" w:color="00000A"/>
              <w:bottom w:val="nil"/>
              <w:right w:val="nil"/>
            </w:tcBorders>
            <w:vAlign w:val="bottom"/>
          </w:tcPr>
          <w:p w14:paraId="1111440F"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5E6CAD98"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6238AA97" w14:textId="77777777">
        <w:trPr>
          <w:trHeight w:val="22"/>
        </w:trPr>
        <w:tc>
          <w:tcPr>
            <w:tcW w:w="2200" w:type="dxa"/>
            <w:gridSpan w:val="2"/>
            <w:tcBorders>
              <w:top w:val="nil"/>
              <w:left w:val="nil"/>
              <w:bottom w:val="nil"/>
              <w:right w:val="nil"/>
            </w:tcBorders>
            <w:vAlign w:val="bottom"/>
          </w:tcPr>
          <w:p w14:paraId="32AE663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67948846"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600" w:type="dxa"/>
            <w:gridSpan w:val="4"/>
            <w:vMerge w:val="restart"/>
            <w:tcBorders>
              <w:top w:val="nil"/>
              <w:left w:val="nil"/>
              <w:bottom w:val="nil"/>
              <w:right w:val="nil"/>
            </w:tcBorders>
            <w:vAlign w:val="bottom"/>
          </w:tcPr>
          <w:p w14:paraId="483CD107"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4"/>
              </w:rPr>
              <w:t>Quantum Gates: single qubit, multiple</w:t>
            </w:r>
          </w:p>
        </w:tc>
        <w:tc>
          <w:tcPr>
            <w:tcW w:w="540" w:type="dxa"/>
            <w:tcBorders>
              <w:top w:val="nil"/>
              <w:left w:val="nil"/>
              <w:bottom w:val="nil"/>
              <w:right w:val="nil"/>
            </w:tcBorders>
            <w:vAlign w:val="bottom"/>
          </w:tcPr>
          <w:p w14:paraId="602BCD16"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0B67B324"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vMerge w:val="restart"/>
            <w:tcBorders>
              <w:top w:val="nil"/>
              <w:left w:val="nil"/>
              <w:bottom w:val="nil"/>
              <w:right w:val="nil"/>
            </w:tcBorders>
            <w:vAlign w:val="bottom"/>
          </w:tcPr>
          <w:p w14:paraId="24502001"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Ch 4</w:t>
            </w:r>
          </w:p>
        </w:tc>
        <w:tc>
          <w:tcPr>
            <w:tcW w:w="60" w:type="dxa"/>
            <w:tcBorders>
              <w:top w:val="nil"/>
              <w:left w:val="nil"/>
              <w:bottom w:val="nil"/>
              <w:right w:val="nil"/>
            </w:tcBorders>
            <w:vAlign w:val="bottom"/>
          </w:tcPr>
          <w:p w14:paraId="30E89B7C"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66A1A4B5"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14:paraId="0C9EB3D4" w14:textId="77777777">
        <w:trPr>
          <w:trHeight w:val="258"/>
        </w:trPr>
        <w:tc>
          <w:tcPr>
            <w:tcW w:w="2200" w:type="dxa"/>
            <w:gridSpan w:val="2"/>
            <w:tcBorders>
              <w:top w:val="nil"/>
              <w:left w:val="nil"/>
              <w:bottom w:val="nil"/>
              <w:right w:val="single" w:sz="8" w:space="0" w:color="00000A"/>
            </w:tcBorders>
            <w:vAlign w:val="bottom"/>
          </w:tcPr>
          <w:p w14:paraId="32F53FD8"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Quantum</w:t>
            </w:r>
          </w:p>
        </w:tc>
        <w:tc>
          <w:tcPr>
            <w:tcW w:w="20" w:type="dxa"/>
            <w:tcBorders>
              <w:top w:val="nil"/>
              <w:left w:val="nil"/>
              <w:bottom w:val="nil"/>
              <w:right w:val="nil"/>
            </w:tcBorders>
            <w:vAlign w:val="bottom"/>
          </w:tcPr>
          <w:p w14:paraId="059F04E8"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3600" w:type="dxa"/>
            <w:gridSpan w:val="4"/>
            <w:vMerge/>
            <w:tcBorders>
              <w:top w:val="nil"/>
              <w:left w:val="nil"/>
              <w:bottom w:val="nil"/>
              <w:right w:val="nil"/>
            </w:tcBorders>
            <w:vAlign w:val="bottom"/>
          </w:tcPr>
          <w:p w14:paraId="408BFE0A"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540" w:type="dxa"/>
            <w:tcBorders>
              <w:top w:val="nil"/>
              <w:left w:val="nil"/>
              <w:bottom w:val="nil"/>
              <w:right w:val="single" w:sz="8" w:space="0" w:color="00000A"/>
            </w:tcBorders>
            <w:vAlign w:val="bottom"/>
          </w:tcPr>
          <w:p w14:paraId="559DA398"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14:paraId="1B99CF85"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vMerge/>
            <w:tcBorders>
              <w:top w:val="nil"/>
              <w:left w:val="nil"/>
              <w:bottom w:val="nil"/>
              <w:right w:val="nil"/>
            </w:tcBorders>
            <w:vAlign w:val="bottom"/>
          </w:tcPr>
          <w:p w14:paraId="76BAD7DC"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14:paraId="78F81C1D"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615B74DA"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2864A1A0" w14:textId="77777777">
        <w:trPr>
          <w:trHeight w:val="252"/>
        </w:trPr>
        <w:tc>
          <w:tcPr>
            <w:tcW w:w="2200" w:type="dxa"/>
            <w:gridSpan w:val="2"/>
            <w:tcBorders>
              <w:top w:val="nil"/>
              <w:left w:val="nil"/>
              <w:bottom w:val="nil"/>
              <w:right w:val="single" w:sz="8" w:space="0" w:color="00000A"/>
            </w:tcBorders>
            <w:vAlign w:val="bottom"/>
          </w:tcPr>
          <w:p w14:paraId="3F657D52"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rPr>
              <w:t>Computation</w:t>
            </w:r>
          </w:p>
        </w:tc>
        <w:tc>
          <w:tcPr>
            <w:tcW w:w="20" w:type="dxa"/>
            <w:tcBorders>
              <w:top w:val="nil"/>
              <w:left w:val="nil"/>
              <w:bottom w:val="nil"/>
              <w:right w:val="nil"/>
            </w:tcBorders>
            <w:vAlign w:val="bottom"/>
          </w:tcPr>
          <w:p w14:paraId="33857A32"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4140" w:type="dxa"/>
            <w:gridSpan w:val="5"/>
            <w:tcBorders>
              <w:top w:val="nil"/>
              <w:left w:val="nil"/>
              <w:bottom w:val="nil"/>
              <w:right w:val="single" w:sz="8" w:space="0" w:color="00000A"/>
            </w:tcBorders>
            <w:vAlign w:val="bottom"/>
          </w:tcPr>
          <w:p w14:paraId="22ADADFA"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w w:val="97"/>
              </w:rPr>
              <w:t>qubit  gates,  Controlled  gates,  Universal</w:t>
            </w:r>
          </w:p>
        </w:tc>
        <w:tc>
          <w:tcPr>
            <w:tcW w:w="20" w:type="dxa"/>
            <w:tcBorders>
              <w:top w:val="nil"/>
              <w:left w:val="nil"/>
              <w:bottom w:val="nil"/>
              <w:right w:val="nil"/>
            </w:tcBorders>
            <w:vAlign w:val="bottom"/>
          </w:tcPr>
          <w:p w14:paraId="7BF8132D"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nil"/>
              <w:right w:val="nil"/>
            </w:tcBorders>
            <w:vAlign w:val="bottom"/>
          </w:tcPr>
          <w:p w14:paraId="7704B0DC"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single" w:sz="8" w:space="0" w:color="00000A"/>
              <w:bottom w:val="nil"/>
              <w:right w:val="nil"/>
            </w:tcBorders>
            <w:vAlign w:val="bottom"/>
          </w:tcPr>
          <w:p w14:paraId="0A01F085"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14:paraId="0774D6E4"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6928FCB7" w14:textId="77777777">
        <w:trPr>
          <w:trHeight w:val="254"/>
        </w:trPr>
        <w:tc>
          <w:tcPr>
            <w:tcW w:w="800" w:type="dxa"/>
            <w:tcBorders>
              <w:top w:val="nil"/>
              <w:left w:val="nil"/>
              <w:bottom w:val="nil"/>
              <w:right w:val="nil"/>
            </w:tcBorders>
            <w:vAlign w:val="bottom"/>
          </w:tcPr>
          <w:p w14:paraId="379944D4"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single" w:sz="8" w:space="0" w:color="00000A"/>
            </w:tcBorders>
            <w:vAlign w:val="bottom"/>
          </w:tcPr>
          <w:p w14:paraId="0DF23A5B"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14:paraId="20B57786"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4140" w:type="dxa"/>
            <w:gridSpan w:val="5"/>
            <w:tcBorders>
              <w:top w:val="nil"/>
              <w:left w:val="nil"/>
              <w:bottom w:val="nil"/>
              <w:right w:val="single" w:sz="8" w:space="0" w:color="00000A"/>
            </w:tcBorders>
            <w:vAlign w:val="bottom"/>
          </w:tcPr>
          <w:p w14:paraId="6CB70793"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4"/>
              </w:rPr>
              <w:t>Gates, Measurement, Quantum algorithms,</w:t>
            </w:r>
          </w:p>
        </w:tc>
        <w:tc>
          <w:tcPr>
            <w:tcW w:w="20" w:type="dxa"/>
            <w:tcBorders>
              <w:top w:val="nil"/>
              <w:left w:val="nil"/>
              <w:bottom w:val="nil"/>
              <w:right w:val="nil"/>
            </w:tcBorders>
            <w:vAlign w:val="bottom"/>
          </w:tcPr>
          <w:p w14:paraId="44AA7F93"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tcBorders>
              <w:top w:val="nil"/>
              <w:left w:val="nil"/>
              <w:bottom w:val="nil"/>
              <w:right w:val="nil"/>
            </w:tcBorders>
            <w:vAlign w:val="bottom"/>
          </w:tcPr>
          <w:p w14:paraId="5BECF6E7"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14:paraId="2CC8E737"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325B0704"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6FB7DF33" w14:textId="77777777">
        <w:trPr>
          <w:trHeight w:val="266"/>
        </w:trPr>
        <w:tc>
          <w:tcPr>
            <w:tcW w:w="800" w:type="dxa"/>
            <w:tcBorders>
              <w:top w:val="nil"/>
              <w:left w:val="nil"/>
              <w:bottom w:val="single" w:sz="8" w:space="0" w:color="00000A"/>
              <w:right w:val="nil"/>
            </w:tcBorders>
            <w:vAlign w:val="bottom"/>
          </w:tcPr>
          <w:p w14:paraId="6473F7A2"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single" w:sz="8" w:space="0" w:color="00000A"/>
            </w:tcBorders>
            <w:vAlign w:val="bottom"/>
          </w:tcPr>
          <w:p w14:paraId="4FEFE50E"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413336CF"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160" w:type="dxa"/>
            <w:gridSpan w:val="2"/>
            <w:tcBorders>
              <w:top w:val="nil"/>
              <w:left w:val="nil"/>
              <w:bottom w:val="single" w:sz="8" w:space="0" w:color="00000A"/>
              <w:right w:val="nil"/>
            </w:tcBorders>
            <w:vAlign w:val="bottom"/>
          </w:tcPr>
          <w:p w14:paraId="64CA6C2D"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quantum circuits.</w:t>
            </w:r>
          </w:p>
        </w:tc>
        <w:tc>
          <w:tcPr>
            <w:tcW w:w="800" w:type="dxa"/>
            <w:tcBorders>
              <w:top w:val="nil"/>
              <w:left w:val="nil"/>
              <w:bottom w:val="single" w:sz="8" w:space="0" w:color="00000A"/>
              <w:right w:val="nil"/>
            </w:tcBorders>
            <w:vAlign w:val="bottom"/>
          </w:tcPr>
          <w:p w14:paraId="44A4F767"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40" w:type="dxa"/>
            <w:tcBorders>
              <w:top w:val="nil"/>
              <w:left w:val="nil"/>
              <w:bottom w:val="single" w:sz="8" w:space="0" w:color="00000A"/>
              <w:right w:val="nil"/>
            </w:tcBorders>
            <w:vAlign w:val="bottom"/>
          </w:tcPr>
          <w:p w14:paraId="07B40A54"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00000A"/>
              <w:right w:val="single" w:sz="8" w:space="0" w:color="00000A"/>
            </w:tcBorders>
            <w:vAlign w:val="bottom"/>
          </w:tcPr>
          <w:p w14:paraId="20FCFF2D"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24D61FD7"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14:paraId="45904150"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single" w:sz="8" w:space="0" w:color="00000A"/>
              <w:bottom w:val="nil"/>
              <w:right w:val="nil"/>
            </w:tcBorders>
            <w:vAlign w:val="bottom"/>
          </w:tcPr>
          <w:p w14:paraId="4A267B78"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415B8987"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37E41ACE" w14:textId="77777777">
        <w:trPr>
          <w:trHeight w:val="22"/>
        </w:trPr>
        <w:tc>
          <w:tcPr>
            <w:tcW w:w="2200" w:type="dxa"/>
            <w:gridSpan w:val="2"/>
            <w:tcBorders>
              <w:top w:val="nil"/>
              <w:left w:val="nil"/>
              <w:bottom w:val="nil"/>
              <w:right w:val="nil"/>
            </w:tcBorders>
            <w:vAlign w:val="bottom"/>
          </w:tcPr>
          <w:p w14:paraId="7BFA9B97"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582FD7A1"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3600" w:type="dxa"/>
            <w:gridSpan w:val="4"/>
            <w:vMerge w:val="restart"/>
            <w:tcBorders>
              <w:top w:val="nil"/>
              <w:left w:val="nil"/>
              <w:bottom w:val="nil"/>
              <w:right w:val="nil"/>
            </w:tcBorders>
            <w:vAlign w:val="bottom"/>
          </w:tcPr>
          <w:p w14:paraId="3E702B5B"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Deutsch Algorithm, Shor Algorithm,</w:t>
            </w:r>
          </w:p>
        </w:tc>
        <w:tc>
          <w:tcPr>
            <w:tcW w:w="540" w:type="dxa"/>
            <w:tcBorders>
              <w:top w:val="nil"/>
              <w:left w:val="nil"/>
              <w:bottom w:val="nil"/>
              <w:right w:val="nil"/>
            </w:tcBorders>
            <w:vAlign w:val="bottom"/>
          </w:tcPr>
          <w:p w14:paraId="703C232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4E1DEBAE"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vMerge w:val="restart"/>
            <w:tcBorders>
              <w:top w:val="nil"/>
              <w:left w:val="nil"/>
              <w:bottom w:val="nil"/>
              <w:right w:val="nil"/>
            </w:tcBorders>
            <w:vAlign w:val="bottom"/>
          </w:tcPr>
          <w:p w14:paraId="6CE761ED"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Ch 5, Oskin</w:t>
            </w:r>
          </w:p>
        </w:tc>
        <w:tc>
          <w:tcPr>
            <w:tcW w:w="60" w:type="dxa"/>
            <w:tcBorders>
              <w:top w:val="nil"/>
              <w:left w:val="nil"/>
              <w:bottom w:val="nil"/>
              <w:right w:val="nil"/>
            </w:tcBorders>
            <w:vAlign w:val="bottom"/>
          </w:tcPr>
          <w:p w14:paraId="03A4BAA3"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6198A44D"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14:paraId="12C42789" w14:textId="77777777">
        <w:trPr>
          <w:trHeight w:val="258"/>
        </w:trPr>
        <w:tc>
          <w:tcPr>
            <w:tcW w:w="2200" w:type="dxa"/>
            <w:gridSpan w:val="2"/>
            <w:tcBorders>
              <w:top w:val="nil"/>
              <w:left w:val="nil"/>
              <w:bottom w:val="nil"/>
              <w:right w:val="single" w:sz="8" w:space="0" w:color="00000A"/>
            </w:tcBorders>
            <w:vAlign w:val="bottom"/>
          </w:tcPr>
          <w:p w14:paraId="44E51BD7"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3"/>
              </w:rPr>
              <w:t>Examples of Quantum</w:t>
            </w:r>
          </w:p>
        </w:tc>
        <w:tc>
          <w:tcPr>
            <w:tcW w:w="20" w:type="dxa"/>
            <w:tcBorders>
              <w:top w:val="nil"/>
              <w:left w:val="nil"/>
              <w:bottom w:val="nil"/>
              <w:right w:val="nil"/>
            </w:tcBorders>
            <w:vAlign w:val="bottom"/>
          </w:tcPr>
          <w:p w14:paraId="2469DA21"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3600" w:type="dxa"/>
            <w:gridSpan w:val="4"/>
            <w:vMerge/>
            <w:tcBorders>
              <w:top w:val="nil"/>
              <w:left w:val="nil"/>
              <w:bottom w:val="nil"/>
              <w:right w:val="nil"/>
            </w:tcBorders>
            <w:vAlign w:val="bottom"/>
          </w:tcPr>
          <w:p w14:paraId="0BE1E15C"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540" w:type="dxa"/>
            <w:tcBorders>
              <w:top w:val="nil"/>
              <w:left w:val="nil"/>
              <w:bottom w:val="nil"/>
              <w:right w:val="single" w:sz="8" w:space="0" w:color="00000A"/>
            </w:tcBorders>
            <w:vAlign w:val="bottom"/>
          </w:tcPr>
          <w:p w14:paraId="738F30D4"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vAlign w:val="bottom"/>
          </w:tcPr>
          <w:p w14:paraId="57512DE0"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vMerge/>
            <w:tcBorders>
              <w:top w:val="nil"/>
              <w:left w:val="nil"/>
              <w:bottom w:val="nil"/>
              <w:right w:val="nil"/>
            </w:tcBorders>
            <w:vAlign w:val="bottom"/>
          </w:tcPr>
          <w:p w14:paraId="6059C3C3"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14:paraId="6EB8046D"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248EBBB7"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6A4F5518" w14:textId="77777777">
        <w:trPr>
          <w:trHeight w:val="266"/>
        </w:trPr>
        <w:tc>
          <w:tcPr>
            <w:tcW w:w="2200" w:type="dxa"/>
            <w:gridSpan w:val="2"/>
            <w:tcBorders>
              <w:top w:val="nil"/>
              <w:left w:val="nil"/>
              <w:bottom w:val="single" w:sz="8" w:space="0" w:color="00000A"/>
              <w:right w:val="single" w:sz="8" w:space="0" w:color="00000A"/>
            </w:tcBorders>
            <w:vAlign w:val="bottom"/>
          </w:tcPr>
          <w:p w14:paraId="0A2D7443"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Algorithms</w:t>
            </w:r>
          </w:p>
        </w:tc>
        <w:tc>
          <w:tcPr>
            <w:tcW w:w="20" w:type="dxa"/>
            <w:tcBorders>
              <w:top w:val="nil"/>
              <w:left w:val="nil"/>
              <w:bottom w:val="nil"/>
              <w:right w:val="nil"/>
            </w:tcBorders>
            <w:vAlign w:val="bottom"/>
          </w:tcPr>
          <w:p w14:paraId="0CD1D861"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160" w:type="dxa"/>
            <w:gridSpan w:val="2"/>
            <w:tcBorders>
              <w:top w:val="nil"/>
              <w:left w:val="nil"/>
              <w:bottom w:val="single" w:sz="8" w:space="0" w:color="00000A"/>
              <w:right w:val="nil"/>
            </w:tcBorders>
            <w:vAlign w:val="bottom"/>
          </w:tcPr>
          <w:p w14:paraId="6966B0E4"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Grover's Algorithm</w:t>
            </w:r>
          </w:p>
        </w:tc>
        <w:tc>
          <w:tcPr>
            <w:tcW w:w="800" w:type="dxa"/>
            <w:tcBorders>
              <w:top w:val="nil"/>
              <w:left w:val="nil"/>
              <w:bottom w:val="single" w:sz="8" w:space="0" w:color="00000A"/>
              <w:right w:val="nil"/>
            </w:tcBorders>
            <w:vAlign w:val="bottom"/>
          </w:tcPr>
          <w:p w14:paraId="239D08C0"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40" w:type="dxa"/>
            <w:tcBorders>
              <w:top w:val="nil"/>
              <w:left w:val="nil"/>
              <w:bottom w:val="single" w:sz="8" w:space="0" w:color="00000A"/>
              <w:right w:val="nil"/>
            </w:tcBorders>
            <w:vAlign w:val="bottom"/>
          </w:tcPr>
          <w:p w14:paraId="5A657322"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00000A"/>
              <w:right w:val="single" w:sz="8" w:space="0" w:color="00000A"/>
            </w:tcBorders>
            <w:vAlign w:val="bottom"/>
          </w:tcPr>
          <w:p w14:paraId="00FEC0D6"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48389148"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14:paraId="3D2A5232"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8"/>
              </w:rPr>
              <w:t>lecture notes</w:t>
            </w:r>
          </w:p>
        </w:tc>
        <w:tc>
          <w:tcPr>
            <w:tcW w:w="60" w:type="dxa"/>
            <w:tcBorders>
              <w:top w:val="nil"/>
              <w:left w:val="single" w:sz="8" w:space="0" w:color="00000A"/>
              <w:bottom w:val="nil"/>
              <w:right w:val="nil"/>
            </w:tcBorders>
            <w:vAlign w:val="bottom"/>
          </w:tcPr>
          <w:p w14:paraId="1BA021B5"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6939D28D"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63E7A0E5" w14:textId="77777777">
        <w:trPr>
          <w:trHeight w:val="22"/>
        </w:trPr>
        <w:tc>
          <w:tcPr>
            <w:tcW w:w="800" w:type="dxa"/>
            <w:tcBorders>
              <w:top w:val="nil"/>
              <w:left w:val="nil"/>
              <w:bottom w:val="nil"/>
              <w:right w:val="nil"/>
            </w:tcBorders>
            <w:vAlign w:val="bottom"/>
          </w:tcPr>
          <w:p w14:paraId="00806CD0"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tcBorders>
              <w:top w:val="nil"/>
              <w:left w:val="nil"/>
              <w:bottom w:val="nil"/>
              <w:right w:val="nil"/>
            </w:tcBorders>
            <w:vAlign w:val="bottom"/>
          </w:tcPr>
          <w:p w14:paraId="59DB1B09"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45A9204E"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340" w:type="dxa"/>
            <w:tcBorders>
              <w:top w:val="nil"/>
              <w:left w:val="nil"/>
              <w:bottom w:val="nil"/>
              <w:right w:val="nil"/>
            </w:tcBorders>
            <w:vAlign w:val="bottom"/>
          </w:tcPr>
          <w:p w14:paraId="04493532"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820" w:type="dxa"/>
            <w:tcBorders>
              <w:top w:val="nil"/>
              <w:left w:val="nil"/>
              <w:bottom w:val="nil"/>
              <w:right w:val="nil"/>
            </w:tcBorders>
            <w:vAlign w:val="bottom"/>
          </w:tcPr>
          <w:p w14:paraId="078A5F03"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40" w:type="dxa"/>
            <w:gridSpan w:val="2"/>
            <w:tcBorders>
              <w:top w:val="nil"/>
              <w:left w:val="nil"/>
              <w:bottom w:val="nil"/>
              <w:right w:val="nil"/>
            </w:tcBorders>
            <w:vAlign w:val="bottom"/>
          </w:tcPr>
          <w:p w14:paraId="626BB122"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540" w:type="dxa"/>
            <w:tcBorders>
              <w:top w:val="nil"/>
              <w:left w:val="nil"/>
              <w:bottom w:val="nil"/>
              <w:right w:val="nil"/>
            </w:tcBorders>
            <w:vAlign w:val="bottom"/>
          </w:tcPr>
          <w:p w14:paraId="58774449"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728383AD"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vMerge w:val="restart"/>
            <w:tcBorders>
              <w:top w:val="nil"/>
              <w:left w:val="nil"/>
              <w:bottom w:val="nil"/>
              <w:right w:val="nil"/>
            </w:tcBorders>
            <w:vAlign w:val="bottom"/>
          </w:tcPr>
          <w:p w14:paraId="3A5F77EA"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sz w:val="24"/>
                <w:szCs w:val="24"/>
              </w:rPr>
              <w:t>Ch 5, 6</w:t>
            </w:r>
          </w:p>
        </w:tc>
        <w:tc>
          <w:tcPr>
            <w:tcW w:w="60" w:type="dxa"/>
            <w:tcBorders>
              <w:top w:val="nil"/>
              <w:left w:val="nil"/>
              <w:bottom w:val="nil"/>
              <w:right w:val="nil"/>
            </w:tcBorders>
            <w:vAlign w:val="bottom"/>
          </w:tcPr>
          <w:p w14:paraId="7B880D6B"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2D77B1A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14:paraId="1F4D58D4" w14:textId="77777777">
        <w:trPr>
          <w:trHeight w:val="258"/>
        </w:trPr>
        <w:tc>
          <w:tcPr>
            <w:tcW w:w="800" w:type="dxa"/>
            <w:tcBorders>
              <w:top w:val="nil"/>
              <w:left w:val="nil"/>
              <w:bottom w:val="nil"/>
              <w:right w:val="nil"/>
            </w:tcBorders>
            <w:vAlign w:val="bottom"/>
          </w:tcPr>
          <w:p w14:paraId="48145EBD"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More</w:t>
            </w:r>
          </w:p>
        </w:tc>
        <w:tc>
          <w:tcPr>
            <w:tcW w:w="1400" w:type="dxa"/>
            <w:tcBorders>
              <w:top w:val="nil"/>
              <w:left w:val="nil"/>
              <w:bottom w:val="nil"/>
              <w:right w:val="single" w:sz="8" w:space="0" w:color="00000A"/>
            </w:tcBorders>
            <w:vAlign w:val="bottom"/>
          </w:tcPr>
          <w:p w14:paraId="50834191" w14:textId="77777777"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rPr>
              <w:t>detailed</w:t>
            </w:r>
          </w:p>
        </w:tc>
        <w:tc>
          <w:tcPr>
            <w:tcW w:w="20" w:type="dxa"/>
            <w:tcBorders>
              <w:top w:val="nil"/>
              <w:left w:val="nil"/>
              <w:bottom w:val="nil"/>
              <w:right w:val="nil"/>
            </w:tcBorders>
            <w:vAlign w:val="bottom"/>
          </w:tcPr>
          <w:p w14:paraId="56772766"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340" w:type="dxa"/>
            <w:tcBorders>
              <w:top w:val="nil"/>
              <w:left w:val="nil"/>
              <w:bottom w:val="nil"/>
              <w:right w:val="nil"/>
            </w:tcBorders>
            <w:vAlign w:val="bottom"/>
          </w:tcPr>
          <w:p w14:paraId="342F5816"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Quantum</w:t>
            </w:r>
          </w:p>
        </w:tc>
        <w:tc>
          <w:tcPr>
            <w:tcW w:w="820" w:type="dxa"/>
            <w:tcBorders>
              <w:top w:val="nil"/>
              <w:left w:val="nil"/>
              <w:bottom w:val="nil"/>
              <w:right w:val="nil"/>
            </w:tcBorders>
            <w:vAlign w:val="bottom"/>
          </w:tcPr>
          <w:p w14:paraId="17530A47" w14:textId="77777777" w:rsidR="00AF62B8" w:rsidRDefault="003E5BC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rPr>
              <w:t>Fourier</w:t>
            </w:r>
          </w:p>
        </w:tc>
        <w:tc>
          <w:tcPr>
            <w:tcW w:w="1440" w:type="dxa"/>
            <w:gridSpan w:val="2"/>
            <w:tcBorders>
              <w:top w:val="nil"/>
              <w:left w:val="nil"/>
              <w:bottom w:val="nil"/>
              <w:right w:val="nil"/>
            </w:tcBorders>
            <w:vAlign w:val="bottom"/>
          </w:tcPr>
          <w:p w14:paraId="67BE07CD" w14:textId="77777777" w:rsidR="00AF62B8" w:rsidRDefault="003E5BCD">
            <w:pPr>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00000A"/>
              </w:rPr>
              <w:t>Transform</w:t>
            </w:r>
          </w:p>
        </w:tc>
        <w:tc>
          <w:tcPr>
            <w:tcW w:w="540" w:type="dxa"/>
            <w:tcBorders>
              <w:top w:val="nil"/>
              <w:left w:val="nil"/>
              <w:bottom w:val="nil"/>
              <w:right w:val="single" w:sz="8" w:space="0" w:color="00000A"/>
            </w:tcBorders>
            <w:vAlign w:val="bottom"/>
          </w:tcPr>
          <w:p w14:paraId="003E44A7" w14:textId="77777777"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rPr>
              <w:t>and</w:t>
            </w:r>
          </w:p>
        </w:tc>
        <w:tc>
          <w:tcPr>
            <w:tcW w:w="20" w:type="dxa"/>
            <w:tcBorders>
              <w:top w:val="nil"/>
              <w:left w:val="nil"/>
              <w:bottom w:val="nil"/>
              <w:right w:val="nil"/>
            </w:tcBorders>
            <w:vAlign w:val="bottom"/>
          </w:tcPr>
          <w:p w14:paraId="6FDC73D6"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vMerge/>
            <w:tcBorders>
              <w:top w:val="nil"/>
              <w:left w:val="nil"/>
              <w:bottom w:val="nil"/>
              <w:right w:val="nil"/>
            </w:tcBorders>
            <w:vAlign w:val="bottom"/>
          </w:tcPr>
          <w:p w14:paraId="7754C948"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14:paraId="0ABAD701"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3CD700FA"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52754BDB" w14:textId="77777777">
        <w:trPr>
          <w:trHeight w:val="266"/>
        </w:trPr>
        <w:tc>
          <w:tcPr>
            <w:tcW w:w="2200" w:type="dxa"/>
            <w:gridSpan w:val="2"/>
            <w:tcBorders>
              <w:top w:val="nil"/>
              <w:left w:val="nil"/>
              <w:bottom w:val="single" w:sz="8" w:space="0" w:color="00000A"/>
              <w:right w:val="single" w:sz="8" w:space="0" w:color="00000A"/>
            </w:tcBorders>
            <w:vAlign w:val="bottom"/>
          </w:tcPr>
          <w:p w14:paraId="755586F8"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Examples</w:t>
            </w:r>
          </w:p>
        </w:tc>
        <w:tc>
          <w:tcPr>
            <w:tcW w:w="20" w:type="dxa"/>
            <w:tcBorders>
              <w:top w:val="nil"/>
              <w:left w:val="nil"/>
              <w:bottom w:val="nil"/>
              <w:right w:val="nil"/>
            </w:tcBorders>
            <w:vAlign w:val="bottom"/>
          </w:tcPr>
          <w:p w14:paraId="6D27BCA5"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4140" w:type="dxa"/>
            <w:gridSpan w:val="5"/>
            <w:tcBorders>
              <w:top w:val="nil"/>
              <w:left w:val="nil"/>
              <w:bottom w:val="single" w:sz="8" w:space="0" w:color="00000A"/>
              <w:right w:val="single" w:sz="8" w:space="0" w:color="00000A"/>
            </w:tcBorders>
            <w:vAlign w:val="bottom"/>
          </w:tcPr>
          <w:p w14:paraId="287CFD27"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applications, Quantum Search Algorithm</w:t>
            </w:r>
          </w:p>
        </w:tc>
        <w:tc>
          <w:tcPr>
            <w:tcW w:w="20" w:type="dxa"/>
            <w:tcBorders>
              <w:top w:val="nil"/>
              <w:left w:val="nil"/>
              <w:bottom w:val="nil"/>
              <w:right w:val="nil"/>
            </w:tcBorders>
            <w:vAlign w:val="bottom"/>
          </w:tcPr>
          <w:p w14:paraId="5E089AB5"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14:paraId="0B23EDEB"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single" w:sz="8" w:space="0" w:color="00000A"/>
              <w:bottom w:val="nil"/>
              <w:right w:val="nil"/>
            </w:tcBorders>
            <w:vAlign w:val="bottom"/>
          </w:tcPr>
          <w:p w14:paraId="7C6B13E1"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32E691D4"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5CB70007" w14:textId="77777777">
        <w:trPr>
          <w:trHeight w:val="22"/>
        </w:trPr>
        <w:tc>
          <w:tcPr>
            <w:tcW w:w="2200" w:type="dxa"/>
            <w:gridSpan w:val="2"/>
            <w:tcBorders>
              <w:top w:val="nil"/>
              <w:left w:val="nil"/>
              <w:bottom w:val="nil"/>
              <w:right w:val="nil"/>
            </w:tcBorders>
            <w:vAlign w:val="bottom"/>
          </w:tcPr>
          <w:p w14:paraId="78EBE23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0C52CAD4"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340" w:type="dxa"/>
            <w:tcBorders>
              <w:top w:val="nil"/>
              <w:left w:val="nil"/>
              <w:bottom w:val="nil"/>
              <w:right w:val="nil"/>
            </w:tcBorders>
            <w:vAlign w:val="bottom"/>
          </w:tcPr>
          <w:p w14:paraId="5F3BCEF3"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620" w:type="dxa"/>
            <w:gridSpan w:val="2"/>
            <w:tcBorders>
              <w:top w:val="nil"/>
              <w:left w:val="nil"/>
              <w:bottom w:val="nil"/>
              <w:right w:val="nil"/>
            </w:tcBorders>
            <w:vAlign w:val="bottom"/>
          </w:tcPr>
          <w:p w14:paraId="147F395D"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180" w:type="dxa"/>
            <w:gridSpan w:val="2"/>
            <w:tcBorders>
              <w:top w:val="nil"/>
              <w:left w:val="nil"/>
              <w:bottom w:val="nil"/>
              <w:right w:val="nil"/>
            </w:tcBorders>
            <w:vAlign w:val="bottom"/>
          </w:tcPr>
          <w:p w14:paraId="6FC86CA4"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76FCB0D5"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vMerge w:val="restart"/>
            <w:tcBorders>
              <w:top w:val="nil"/>
              <w:left w:val="nil"/>
              <w:bottom w:val="nil"/>
              <w:right w:val="nil"/>
            </w:tcBorders>
            <w:vAlign w:val="bottom"/>
          </w:tcPr>
          <w:p w14:paraId="5718D2E3"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sz w:val="24"/>
                <w:szCs w:val="24"/>
              </w:rPr>
              <w:t>Ch 12</w:t>
            </w:r>
          </w:p>
        </w:tc>
        <w:tc>
          <w:tcPr>
            <w:tcW w:w="60" w:type="dxa"/>
            <w:tcBorders>
              <w:top w:val="nil"/>
              <w:left w:val="nil"/>
              <w:bottom w:val="nil"/>
              <w:right w:val="nil"/>
            </w:tcBorders>
            <w:vAlign w:val="bottom"/>
          </w:tcPr>
          <w:p w14:paraId="6E5F43E0"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57BBDA6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r w:rsidR="00AF62B8" w14:paraId="1A2742CA" w14:textId="77777777">
        <w:trPr>
          <w:trHeight w:val="258"/>
        </w:trPr>
        <w:tc>
          <w:tcPr>
            <w:tcW w:w="2200" w:type="dxa"/>
            <w:gridSpan w:val="2"/>
            <w:tcBorders>
              <w:top w:val="nil"/>
              <w:left w:val="nil"/>
              <w:bottom w:val="nil"/>
              <w:right w:val="single" w:sz="8" w:space="0" w:color="00000A"/>
            </w:tcBorders>
            <w:vAlign w:val="bottom"/>
          </w:tcPr>
          <w:p w14:paraId="7388FF7B"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w w:val="98"/>
              </w:rPr>
              <w:t>Quantum Information</w:t>
            </w:r>
          </w:p>
        </w:tc>
        <w:tc>
          <w:tcPr>
            <w:tcW w:w="20" w:type="dxa"/>
            <w:tcBorders>
              <w:top w:val="nil"/>
              <w:left w:val="nil"/>
              <w:bottom w:val="nil"/>
              <w:right w:val="nil"/>
            </w:tcBorders>
            <w:vAlign w:val="bottom"/>
          </w:tcPr>
          <w:p w14:paraId="69BE03F2"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340" w:type="dxa"/>
            <w:tcBorders>
              <w:top w:val="nil"/>
              <w:left w:val="nil"/>
              <w:bottom w:val="nil"/>
              <w:right w:val="nil"/>
            </w:tcBorders>
            <w:vAlign w:val="bottom"/>
          </w:tcPr>
          <w:p w14:paraId="39AA5B44"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Quantum</w:t>
            </w:r>
          </w:p>
        </w:tc>
        <w:tc>
          <w:tcPr>
            <w:tcW w:w="1620" w:type="dxa"/>
            <w:gridSpan w:val="2"/>
            <w:tcBorders>
              <w:top w:val="nil"/>
              <w:left w:val="nil"/>
              <w:bottom w:val="nil"/>
              <w:right w:val="nil"/>
            </w:tcBorders>
            <w:vAlign w:val="bottom"/>
          </w:tcPr>
          <w:p w14:paraId="577C1F4F" w14:textId="77777777" w:rsidR="00AF62B8" w:rsidRDefault="003E5BCD">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00000A"/>
              </w:rPr>
              <w:t>information,</w:t>
            </w:r>
          </w:p>
        </w:tc>
        <w:tc>
          <w:tcPr>
            <w:tcW w:w="1180" w:type="dxa"/>
            <w:gridSpan w:val="2"/>
            <w:tcBorders>
              <w:top w:val="nil"/>
              <w:left w:val="nil"/>
              <w:bottom w:val="nil"/>
              <w:right w:val="single" w:sz="8" w:space="0" w:color="00000A"/>
            </w:tcBorders>
            <w:vAlign w:val="bottom"/>
          </w:tcPr>
          <w:p w14:paraId="4FCA1136" w14:textId="77777777" w:rsidR="00AF62B8" w:rsidRDefault="003E5BCD">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0A"/>
              </w:rPr>
              <w:t>Quantum</w:t>
            </w:r>
          </w:p>
        </w:tc>
        <w:tc>
          <w:tcPr>
            <w:tcW w:w="20" w:type="dxa"/>
            <w:tcBorders>
              <w:top w:val="nil"/>
              <w:left w:val="nil"/>
              <w:bottom w:val="nil"/>
              <w:right w:val="nil"/>
            </w:tcBorders>
            <w:vAlign w:val="bottom"/>
          </w:tcPr>
          <w:p w14:paraId="16031398"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00" w:type="dxa"/>
            <w:vMerge/>
            <w:tcBorders>
              <w:top w:val="nil"/>
              <w:left w:val="nil"/>
              <w:bottom w:val="nil"/>
              <w:right w:val="nil"/>
            </w:tcBorders>
            <w:vAlign w:val="bottom"/>
          </w:tcPr>
          <w:p w14:paraId="0F1372EE"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60" w:type="dxa"/>
            <w:tcBorders>
              <w:top w:val="nil"/>
              <w:left w:val="single" w:sz="8" w:space="0" w:color="00000A"/>
              <w:bottom w:val="nil"/>
              <w:right w:val="nil"/>
            </w:tcBorders>
            <w:vAlign w:val="bottom"/>
          </w:tcPr>
          <w:p w14:paraId="782CDD96"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14:paraId="6C3DCE7B"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11AEC850" w14:textId="77777777">
        <w:trPr>
          <w:trHeight w:val="252"/>
        </w:trPr>
        <w:tc>
          <w:tcPr>
            <w:tcW w:w="800" w:type="dxa"/>
            <w:tcBorders>
              <w:top w:val="nil"/>
              <w:left w:val="nil"/>
              <w:bottom w:val="nil"/>
              <w:right w:val="nil"/>
            </w:tcBorders>
            <w:vAlign w:val="bottom"/>
          </w:tcPr>
          <w:p w14:paraId="6F3A0DD5"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w w:val="96"/>
              </w:rPr>
              <w:t>Theory</w:t>
            </w:r>
          </w:p>
        </w:tc>
        <w:tc>
          <w:tcPr>
            <w:tcW w:w="1400" w:type="dxa"/>
            <w:tcBorders>
              <w:top w:val="nil"/>
              <w:left w:val="nil"/>
              <w:bottom w:val="nil"/>
              <w:right w:val="single" w:sz="8" w:space="0" w:color="00000A"/>
            </w:tcBorders>
            <w:vAlign w:val="bottom"/>
          </w:tcPr>
          <w:p w14:paraId="2131850A"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14:paraId="03C99067"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4140" w:type="dxa"/>
            <w:gridSpan w:val="5"/>
            <w:tcBorders>
              <w:top w:val="nil"/>
              <w:left w:val="nil"/>
              <w:bottom w:val="nil"/>
              <w:right w:val="single" w:sz="8" w:space="0" w:color="00000A"/>
            </w:tcBorders>
            <w:vAlign w:val="bottom"/>
          </w:tcPr>
          <w:p w14:paraId="66B562A2" w14:textId="77777777" w:rsidR="00AF62B8" w:rsidRDefault="003E5BCD">
            <w:pPr>
              <w:widowControl w:val="0"/>
              <w:autoSpaceDE w:val="0"/>
              <w:autoSpaceDN w:val="0"/>
              <w:adjustRightInd w:val="0"/>
              <w:spacing w:after="0" w:line="252" w:lineRule="exact"/>
              <w:ind w:left="120"/>
              <w:rPr>
                <w:rFonts w:ascii="Times New Roman" w:hAnsi="Times New Roman" w:cs="Times New Roman"/>
                <w:sz w:val="24"/>
                <w:szCs w:val="24"/>
              </w:rPr>
            </w:pPr>
            <w:r>
              <w:rPr>
                <w:rFonts w:ascii="Arial" w:hAnsi="Arial" w:cs="Arial"/>
                <w:color w:val="00000A"/>
              </w:rPr>
              <w:t>cryptography,   error-correction,   coding,</w:t>
            </w:r>
          </w:p>
        </w:tc>
        <w:tc>
          <w:tcPr>
            <w:tcW w:w="20" w:type="dxa"/>
            <w:tcBorders>
              <w:top w:val="nil"/>
              <w:left w:val="nil"/>
              <w:bottom w:val="nil"/>
              <w:right w:val="nil"/>
            </w:tcBorders>
            <w:vAlign w:val="bottom"/>
          </w:tcPr>
          <w:p w14:paraId="5795C8ED"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nil"/>
              <w:right w:val="nil"/>
            </w:tcBorders>
            <w:vAlign w:val="bottom"/>
          </w:tcPr>
          <w:p w14:paraId="284A1167"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60" w:type="dxa"/>
            <w:tcBorders>
              <w:top w:val="nil"/>
              <w:left w:val="single" w:sz="8" w:space="0" w:color="00000A"/>
              <w:bottom w:val="nil"/>
              <w:right w:val="nil"/>
            </w:tcBorders>
            <w:vAlign w:val="bottom"/>
          </w:tcPr>
          <w:p w14:paraId="3C8A6613" w14:textId="77777777" w:rsidR="00AF62B8" w:rsidRDefault="00AF62B8">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14:paraId="247AAF96"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3EB9BB76" w14:textId="77777777">
        <w:trPr>
          <w:trHeight w:val="266"/>
        </w:trPr>
        <w:tc>
          <w:tcPr>
            <w:tcW w:w="800" w:type="dxa"/>
            <w:tcBorders>
              <w:top w:val="nil"/>
              <w:left w:val="nil"/>
              <w:bottom w:val="single" w:sz="8" w:space="0" w:color="00000A"/>
              <w:right w:val="nil"/>
            </w:tcBorders>
            <w:vAlign w:val="bottom"/>
          </w:tcPr>
          <w:p w14:paraId="79476F17"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single" w:sz="8" w:space="0" w:color="00000A"/>
            </w:tcBorders>
            <w:vAlign w:val="bottom"/>
          </w:tcPr>
          <w:p w14:paraId="447DB0E1"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24F77464"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340" w:type="dxa"/>
            <w:tcBorders>
              <w:top w:val="nil"/>
              <w:left w:val="nil"/>
              <w:bottom w:val="single" w:sz="8" w:space="0" w:color="00000A"/>
              <w:right w:val="nil"/>
            </w:tcBorders>
            <w:vAlign w:val="bottom"/>
          </w:tcPr>
          <w:p w14:paraId="4438F333"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rPr>
              <w:t>complexity.</w:t>
            </w:r>
          </w:p>
        </w:tc>
        <w:tc>
          <w:tcPr>
            <w:tcW w:w="820" w:type="dxa"/>
            <w:tcBorders>
              <w:top w:val="nil"/>
              <w:left w:val="nil"/>
              <w:bottom w:val="single" w:sz="8" w:space="0" w:color="00000A"/>
              <w:right w:val="nil"/>
            </w:tcBorders>
            <w:vAlign w:val="bottom"/>
          </w:tcPr>
          <w:p w14:paraId="57D6C152"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800" w:type="dxa"/>
            <w:tcBorders>
              <w:top w:val="nil"/>
              <w:left w:val="nil"/>
              <w:bottom w:val="single" w:sz="8" w:space="0" w:color="00000A"/>
              <w:right w:val="nil"/>
            </w:tcBorders>
            <w:vAlign w:val="bottom"/>
          </w:tcPr>
          <w:p w14:paraId="64C33FCD"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40" w:type="dxa"/>
            <w:tcBorders>
              <w:top w:val="nil"/>
              <w:left w:val="nil"/>
              <w:bottom w:val="single" w:sz="8" w:space="0" w:color="00000A"/>
              <w:right w:val="nil"/>
            </w:tcBorders>
            <w:vAlign w:val="bottom"/>
          </w:tcPr>
          <w:p w14:paraId="31739395"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00000A"/>
              <w:right w:val="single" w:sz="8" w:space="0" w:color="00000A"/>
            </w:tcBorders>
            <w:vAlign w:val="bottom"/>
          </w:tcPr>
          <w:p w14:paraId="39F19B7D"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vAlign w:val="bottom"/>
          </w:tcPr>
          <w:p w14:paraId="04E6D485"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1400" w:type="dxa"/>
            <w:tcBorders>
              <w:top w:val="nil"/>
              <w:left w:val="nil"/>
              <w:bottom w:val="single" w:sz="8" w:space="0" w:color="00000A"/>
              <w:right w:val="nil"/>
            </w:tcBorders>
            <w:vAlign w:val="bottom"/>
          </w:tcPr>
          <w:p w14:paraId="26739815"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60" w:type="dxa"/>
            <w:tcBorders>
              <w:top w:val="nil"/>
              <w:left w:val="single" w:sz="8" w:space="0" w:color="00000A"/>
              <w:bottom w:val="nil"/>
              <w:right w:val="nil"/>
            </w:tcBorders>
            <w:vAlign w:val="bottom"/>
          </w:tcPr>
          <w:p w14:paraId="3B9E2616" w14:textId="77777777" w:rsidR="00AF62B8" w:rsidRDefault="00AF62B8">
            <w:pPr>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14:paraId="3D27E645" w14:textId="77777777" w:rsidR="00AF62B8" w:rsidRDefault="00AF62B8">
            <w:pPr>
              <w:widowControl w:val="0"/>
              <w:autoSpaceDE w:val="0"/>
              <w:autoSpaceDN w:val="0"/>
              <w:adjustRightInd w:val="0"/>
              <w:spacing w:after="0" w:line="240" w:lineRule="auto"/>
              <w:rPr>
                <w:rFonts w:ascii="Times New Roman" w:hAnsi="Times New Roman" w:cs="Times New Roman"/>
                <w:sz w:val="2"/>
                <w:szCs w:val="2"/>
              </w:rPr>
            </w:pPr>
          </w:p>
        </w:tc>
      </w:tr>
      <w:tr w:rsidR="00AF62B8" w14:paraId="19A7900E" w14:textId="77777777">
        <w:trPr>
          <w:trHeight w:val="20"/>
        </w:trPr>
        <w:tc>
          <w:tcPr>
            <w:tcW w:w="800" w:type="dxa"/>
            <w:tcBorders>
              <w:top w:val="nil"/>
              <w:left w:val="nil"/>
              <w:bottom w:val="nil"/>
              <w:right w:val="nil"/>
            </w:tcBorders>
            <w:vAlign w:val="bottom"/>
          </w:tcPr>
          <w:p w14:paraId="765961E6"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tcBorders>
              <w:top w:val="nil"/>
              <w:left w:val="nil"/>
              <w:bottom w:val="nil"/>
              <w:right w:val="nil"/>
            </w:tcBorders>
            <w:vAlign w:val="bottom"/>
          </w:tcPr>
          <w:p w14:paraId="5E0DB20F"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nil"/>
              <w:right w:val="nil"/>
            </w:tcBorders>
            <w:vAlign w:val="bottom"/>
          </w:tcPr>
          <w:p w14:paraId="4E74CCE1"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340" w:type="dxa"/>
            <w:tcBorders>
              <w:top w:val="nil"/>
              <w:left w:val="nil"/>
              <w:bottom w:val="nil"/>
              <w:right w:val="nil"/>
            </w:tcBorders>
            <w:vAlign w:val="bottom"/>
          </w:tcPr>
          <w:p w14:paraId="71E4AF00"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820" w:type="dxa"/>
            <w:tcBorders>
              <w:top w:val="nil"/>
              <w:left w:val="nil"/>
              <w:bottom w:val="nil"/>
              <w:right w:val="nil"/>
            </w:tcBorders>
            <w:vAlign w:val="bottom"/>
          </w:tcPr>
          <w:p w14:paraId="6D1A75FA"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800" w:type="dxa"/>
            <w:tcBorders>
              <w:top w:val="nil"/>
              <w:left w:val="nil"/>
              <w:bottom w:val="nil"/>
              <w:right w:val="nil"/>
            </w:tcBorders>
            <w:vAlign w:val="bottom"/>
          </w:tcPr>
          <w:p w14:paraId="2B2CF613"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640" w:type="dxa"/>
            <w:tcBorders>
              <w:top w:val="nil"/>
              <w:left w:val="nil"/>
              <w:bottom w:val="nil"/>
              <w:right w:val="nil"/>
            </w:tcBorders>
            <w:vAlign w:val="bottom"/>
          </w:tcPr>
          <w:p w14:paraId="76E91349"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540" w:type="dxa"/>
            <w:tcBorders>
              <w:top w:val="nil"/>
              <w:left w:val="nil"/>
              <w:bottom w:val="nil"/>
              <w:right w:val="nil"/>
            </w:tcBorders>
            <w:vAlign w:val="bottom"/>
          </w:tcPr>
          <w:p w14:paraId="6695D64C"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20" w:type="dxa"/>
            <w:tcBorders>
              <w:top w:val="nil"/>
              <w:left w:val="nil"/>
              <w:bottom w:val="single" w:sz="8" w:space="0" w:color="00000A"/>
              <w:right w:val="nil"/>
            </w:tcBorders>
            <w:vAlign w:val="bottom"/>
          </w:tcPr>
          <w:p w14:paraId="1D4B0857"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1400" w:type="dxa"/>
            <w:tcBorders>
              <w:top w:val="nil"/>
              <w:left w:val="nil"/>
              <w:bottom w:val="single" w:sz="8" w:space="0" w:color="00000A"/>
              <w:right w:val="nil"/>
            </w:tcBorders>
            <w:vAlign w:val="bottom"/>
          </w:tcPr>
          <w:p w14:paraId="628BA634"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60" w:type="dxa"/>
            <w:tcBorders>
              <w:top w:val="nil"/>
              <w:left w:val="nil"/>
              <w:bottom w:val="single" w:sz="8" w:space="0" w:color="00000A"/>
              <w:right w:val="nil"/>
            </w:tcBorders>
            <w:vAlign w:val="bottom"/>
          </w:tcPr>
          <w:p w14:paraId="2274065D"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14:paraId="5824DFB9" w14:textId="77777777" w:rsidR="00AF62B8" w:rsidRDefault="00AF62B8">
            <w:pPr>
              <w:widowControl w:val="0"/>
              <w:autoSpaceDE w:val="0"/>
              <w:autoSpaceDN w:val="0"/>
              <w:adjustRightInd w:val="0"/>
              <w:spacing w:after="0" w:line="20" w:lineRule="exact"/>
              <w:rPr>
                <w:rFonts w:ascii="Times New Roman" w:hAnsi="Times New Roman" w:cs="Times New Roman"/>
                <w:sz w:val="2"/>
                <w:szCs w:val="2"/>
              </w:rPr>
            </w:pPr>
          </w:p>
        </w:tc>
      </w:tr>
    </w:tbl>
    <w:p w14:paraId="4C4E2660" w14:textId="77777777" w:rsidR="00AF62B8" w:rsidRDefault="00B00E60">
      <w:pPr>
        <w:widowControl w:val="0"/>
        <w:autoSpaceDE w:val="0"/>
        <w:autoSpaceDN w:val="0"/>
        <w:adjustRightInd w:val="0"/>
        <w:spacing w:after="0" w:line="240" w:lineRule="auto"/>
        <w:rPr>
          <w:rFonts w:ascii="Times New Roman" w:hAnsi="Times New Roman" w:cs="Times New Roman"/>
          <w:sz w:val="24"/>
          <w:szCs w:val="24"/>
        </w:rPr>
        <w:sectPr w:rsidR="00AF62B8">
          <w:pgSz w:w="12240" w:h="15840"/>
          <w:pgMar w:top="1105" w:right="1740" w:bottom="1440" w:left="1560" w:header="720" w:footer="720" w:gutter="0"/>
          <w:cols w:num="2" w:space="540" w:equalWidth="0">
            <w:col w:w="560" w:space="540"/>
            <w:col w:w="7840"/>
          </w:cols>
          <w:noEndnote/>
        </w:sectPr>
      </w:pPr>
      <w:r>
        <w:rPr>
          <w:noProof/>
          <w:lang w:val="en-IN" w:eastAsia="en-IN"/>
        </w:rPr>
        <w:drawing>
          <wp:anchor distT="0" distB="0" distL="114300" distR="114300" simplePos="0" relativeHeight="251660288" behindDoc="1" locked="0" layoutInCell="0" allowOverlap="1" wp14:anchorId="52E37038" wp14:editId="7A54E6C3">
            <wp:simplePos x="0" y="0"/>
            <wp:positionH relativeFrom="column">
              <wp:posOffset>-812165</wp:posOffset>
            </wp:positionH>
            <wp:positionV relativeFrom="paragraph">
              <wp:posOffset>-3188335</wp:posOffset>
            </wp:positionV>
            <wp:extent cx="5789930" cy="319024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9930" cy="3190240"/>
                    </a:xfrm>
                    <a:prstGeom prst="rect">
                      <a:avLst/>
                    </a:prstGeom>
                    <a:noFill/>
                  </pic:spPr>
                </pic:pic>
              </a:graphicData>
            </a:graphic>
            <wp14:sizeRelH relativeFrom="page">
              <wp14:pctWidth>0</wp14:pctWidth>
            </wp14:sizeRelH>
            <wp14:sizeRelV relativeFrom="page">
              <wp14:pctHeight>0</wp14:pctHeight>
            </wp14:sizeRelV>
          </wp:anchor>
        </w:drawing>
      </w:r>
    </w:p>
    <w:p w14:paraId="6D23210A" w14:textId="77777777" w:rsidR="00AF62B8" w:rsidRDefault="00AF62B8">
      <w:pPr>
        <w:widowControl w:val="0"/>
        <w:autoSpaceDE w:val="0"/>
        <w:autoSpaceDN w:val="0"/>
        <w:adjustRightInd w:val="0"/>
        <w:spacing w:after="0" w:line="25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1800"/>
        <w:gridCol w:w="1260"/>
        <w:gridCol w:w="1440"/>
        <w:gridCol w:w="1980"/>
        <w:gridCol w:w="1800"/>
      </w:tblGrid>
      <w:tr w:rsidR="00AF62B8" w14:paraId="7B7AC258" w14:textId="77777777">
        <w:trPr>
          <w:trHeight w:val="294"/>
        </w:trPr>
        <w:tc>
          <w:tcPr>
            <w:tcW w:w="2540" w:type="dxa"/>
            <w:gridSpan w:val="2"/>
            <w:tcBorders>
              <w:top w:val="nil"/>
              <w:left w:val="nil"/>
              <w:bottom w:val="single" w:sz="8" w:space="0" w:color="000001"/>
              <w:right w:val="nil"/>
            </w:tcBorders>
            <w:vAlign w:val="bottom"/>
          </w:tcPr>
          <w:p w14:paraId="77B7799C" w14:textId="77777777" w:rsidR="00AF62B8" w:rsidRDefault="003E5BCD">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color w:val="00000A"/>
                <w:sz w:val="24"/>
                <w:szCs w:val="24"/>
              </w:rPr>
              <w:t>Evaluation Scheme:</w:t>
            </w:r>
          </w:p>
        </w:tc>
        <w:tc>
          <w:tcPr>
            <w:tcW w:w="1260" w:type="dxa"/>
            <w:tcBorders>
              <w:top w:val="nil"/>
              <w:left w:val="nil"/>
              <w:bottom w:val="single" w:sz="8" w:space="0" w:color="000001"/>
              <w:right w:val="nil"/>
            </w:tcBorders>
            <w:vAlign w:val="bottom"/>
          </w:tcPr>
          <w:p w14:paraId="54C154F9"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000001"/>
              <w:right w:val="nil"/>
            </w:tcBorders>
            <w:vAlign w:val="bottom"/>
          </w:tcPr>
          <w:p w14:paraId="17E5C5AD"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000001"/>
              <w:right w:val="nil"/>
            </w:tcBorders>
            <w:vAlign w:val="bottom"/>
          </w:tcPr>
          <w:p w14:paraId="64DD42E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000001"/>
              <w:right w:val="nil"/>
            </w:tcBorders>
            <w:vAlign w:val="bottom"/>
          </w:tcPr>
          <w:p w14:paraId="175D906F"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r>
      <w:tr w:rsidR="00AF62B8" w14:paraId="0E64A8D6" w14:textId="77777777">
        <w:trPr>
          <w:trHeight w:val="254"/>
        </w:trPr>
        <w:tc>
          <w:tcPr>
            <w:tcW w:w="740" w:type="dxa"/>
            <w:tcBorders>
              <w:top w:val="nil"/>
              <w:left w:val="single" w:sz="8" w:space="0" w:color="000001"/>
              <w:bottom w:val="nil"/>
              <w:right w:val="single" w:sz="8" w:space="0" w:color="000001"/>
            </w:tcBorders>
            <w:vAlign w:val="bottom"/>
          </w:tcPr>
          <w:p w14:paraId="2F7EA9DF" w14:textId="77777777" w:rsidR="00AF62B8" w:rsidRDefault="003E5BCD">
            <w:pPr>
              <w:widowControl w:val="0"/>
              <w:autoSpaceDE w:val="0"/>
              <w:autoSpaceDN w:val="0"/>
              <w:adjustRightInd w:val="0"/>
              <w:spacing w:after="0" w:line="254" w:lineRule="exact"/>
              <w:ind w:left="140"/>
              <w:rPr>
                <w:rFonts w:ascii="Times New Roman" w:hAnsi="Times New Roman" w:cs="Times New Roman"/>
                <w:sz w:val="24"/>
                <w:szCs w:val="24"/>
              </w:rPr>
            </w:pPr>
            <w:r>
              <w:rPr>
                <w:rFonts w:ascii="Arial" w:hAnsi="Arial" w:cs="Arial"/>
                <w:b/>
                <w:bCs/>
                <w:color w:val="00000A"/>
                <w:sz w:val="24"/>
                <w:szCs w:val="24"/>
              </w:rPr>
              <w:t>EC</w:t>
            </w:r>
          </w:p>
        </w:tc>
        <w:tc>
          <w:tcPr>
            <w:tcW w:w="1800" w:type="dxa"/>
            <w:tcBorders>
              <w:top w:val="nil"/>
              <w:left w:val="nil"/>
              <w:bottom w:val="nil"/>
              <w:right w:val="single" w:sz="8" w:space="0" w:color="000001"/>
            </w:tcBorders>
            <w:vAlign w:val="bottom"/>
          </w:tcPr>
          <w:p w14:paraId="2947AC40" w14:textId="77777777"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Evaluation</w:t>
            </w:r>
          </w:p>
        </w:tc>
        <w:tc>
          <w:tcPr>
            <w:tcW w:w="1260" w:type="dxa"/>
            <w:tcBorders>
              <w:top w:val="nil"/>
              <w:left w:val="nil"/>
              <w:bottom w:val="nil"/>
              <w:right w:val="single" w:sz="8" w:space="0" w:color="000001"/>
            </w:tcBorders>
            <w:vAlign w:val="bottom"/>
          </w:tcPr>
          <w:p w14:paraId="3DA7DDBB" w14:textId="77777777"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Duration</w:t>
            </w:r>
          </w:p>
        </w:tc>
        <w:tc>
          <w:tcPr>
            <w:tcW w:w="1440" w:type="dxa"/>
            <w:tcBorders>
              <w:top w:val="nil"/>
              <w:left w:val="nil"/>
              <w:bottom w:val="nil"/>
              <w:right w:val="single" w:sz="8" w:space="0" w:color="000001"/>
            </w:tcBorders>
            <w:vAlign w:val="bottom"/>
          </w:tcPr>
          <w:p w14:paraId="6BF21789" w14:textId="77777777"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Weightage</w:t>
            </w:r>
          </w:p>
        </w:tc>
        <w:tc>
          <w:tcPr>
            <w:tcW w:w="1980" w:type="dxa"/>
            <w:tcBorders>
              <w:top w:val="nil"/>
              <w:left w:val="nil"/>
              <w:bottom w:val="nil"/>
              <w:right w:val="single" w:sz="8" w:space="0" w:color="000001"/>
            </w:tcBorders>
            <w:vAlign w:val="bottom"/>
          </w:tcPr>
          <w:p w14:paraId="417DE359" w14:textId="77777777"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Date, Time</w:t>
            </w:r>
          </w:p>
        </w:tc>
        <w:tc>
          <w:tcPr>
            <w:tcW w:w="1800" w:type="dxa"/>
            <w:tcBorders>
              <w:top w:val="nil"/>
              <w:left w:val="nil"/>
              <w:bottom w:val="nil"/>
              <w:right w:val="single" w:sz="8" w:space="0" w:color="000001"/>
            </w:tcBorders>
            <w:vAlign w:val="bottom"/>
          </w:tcPr>
          <w:p w14:paraId="15879B7C" w14:textId="77777777" w:rsidR="00AF62B8" w:rsidRDefault="003E5BCD">
            <w:pPr>
              <w:widowControl w:val="0"/>
              <w:autoSpaceDE w:val="0"/>
              <w:autoSpaceDN w:val="0"/>
              <w:adjustRightInd w:val="0"/>
              <w:spacing w:after="0" w:line="254" w:lineRule="exact"/>
              <w:ind w:left="120"/>
              <w:rPr>
                <w:rFonts w:ascii="Times New Roman" w:hAnsi="Times New Roman" w:cs="Times New Roman"/>
                <w:sz w:val="24"/>
                <w:szCs w:val="24"/>
              </w:rPr>
            </w:pPr>
            <w:r>
              <w:rPr>
                <w:rFonts w:ascii="Arial" w:hAnsi="Arial" w:cs="Arial"/>
                <w:b/>
                <w:bCs/>
                <w:color w:val="00000A"/>
                <w:sz w:val="24"/>
                <w:szCs w:val="24"/>
              </w:rPr>
              <w:t>Remarks</w:t>
            </w:r>
          </w:p>
        </w:tc>
      </w:tr>
      <w:tr w:rsidR="00AF62B8" w14:paraId="0717FEA4" w14:textId="77777777">
        <w:trPr>
          <w:trHeight w:val="294"/>
        </w:trPr>
        <w:tc>
          <w:tcPr>
            <w:tcW w:w="740" w:type="dxa"/>
            <w:tcBorders>
              <w:top w:val="nil"/>
              <w:left w:val="single" w:sz="8" w:space="0" w:color="000001"/>
              <w:bottom w:val="single" w:sz="8" w:space="0" w:color="000001"/>
              <w:right w:val="single" w:sz="8" w:space="0" w:color="000001"/>
            </w:tcBorders>
            <w:vAlign w:val="bottom"/>
          </w:tcPr>
          <w:p w14:paraId="46ADC37A" w14:textId="77777777" w:rsidR="00AF62B8" w:rsidRDefault="003E5BCD">
            <w:pPr>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b/>
                <w:bCs/>
                <w:color w:val="00000A"/>
                <w:sz w:val="24"/>
                <w:szCs w:val="24"/>
              </w:rPr>
              <w:t>No.</w:t>
            </w:r>
          </w:p>
        </w:tc>
        <w:tc>
          <w:tcPr>
            <w:tcW w:w="1800" w:type="dxa"/>
            <w:tcBorders>
              <w:top w:val="nil"/>
              <w:left w:val="nil"/>
              <w:bottom w:val="single" w:sz="8" w:space="0" w:color="000001"/>
              <w:right w:val="single" w:sz="8" w:space="0" w:color="000001"/>
            </w:tcBorders>
            <w:vAlign w:val="bottom"/>
          </w:tcPr>
          <w:p w14:paraId="1330FFD5"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00000A"/>
                <w:sz w:val="24"/>
                <w:szCs w:val="24"/>
              </w:rPr>
              <w:t>Component</w:t>
            </w:r>
          </w:p>
        </w:tc>
        <w:tc>
          <w:tcPr>
            <w:tcW w:w="1260" w:type="dxa"/>
            <w:tcBorders>
              <w:top w:val="nil"/>
              <w:left w:val="nil"/>
              <w:bottom w:val="single" w:sz="8" w:space="0" w:color="000001"/>
              <w:right w:val="single" w:sz="8" w:space="0" w:color="000001"/>
            </w:tcBorders>
            <w:vAlign w:val="bottom"/>
          </w:tcPr>
          <w:p w14:paraId="59D3400E"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000001"/>
              <w:right w:val="single" w:sz="8" w:space="0" w:color="000001"/>
            </w:tcBorders>
            <w:vAlign w:val="bottom"/>
          </w:tcPr>
          <w:p w14:paraId="184D4356"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00000A"/>
                <w:sz w:val="24"/>
                <w:szCs w:val="24"/>
              </w:rPr>
              <w:t>(%)</w:t>
            </w:r>
          </w:p>
        </w:tc>
        <w:tc>
          <w:tcPr>
            <w:tcW w:w="1980" w:type="dxa"/>
            <w:tcBorders>
              <w:top w:val="nil"/>
              <w:left w:val="nil"/>
              <w:bottom w:val="single" w:sz="8" w:space="0" w:color="000001"/>
              <w:right w:val="single" w:sz="8" w:space="0" w:color="000001"/>
            </w:tcBorders>
            <w:vAlign w:val="bottom"/>
          </w:tcPr>
          <w:p w14:paraId="671D0372"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000001"/>
              <w:right w:val="single" w:sz="8" w:space="0" w:color="000001"/>
            </w:tcBorders>
            <w:vAlign w:val="bottom"/>
          </w:tcPr>
          <w:p w14:paraId="5F1A1802"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r>
      <w:tr w:rsidR="00FD111F" w14:paraId="4C494963" w14:textId="77777777" w:rsidTr="00933ED8">
        <w:trPr>
          <w:trHeight w:val="270"/>
        </w:trPr>
        <w:tc>
          <w:tcPr>
            <w:tcW w:w="740" w:type="dxa"/>
            <w:tcBorders>
              <w:top w:val="nil"/>
              <w:left w:val="single" w:sz="8" w:space="0" w:color="000001"/>
              <w:bottom w:val="single" w:sz="8" w:space="0" w:color="000001"/>
              <w:right w:val="single" w:sz="8" w:space="0" w:color="000001"/>
            </w:tcBorders>
            <w:vAlign w:val="bottom"/>
          </w:tcPr>
          <w:p w14:paraId="3E907AFF" w14:textId="77777777" w:rsidR="00FD111F" w:rsidRDefault="00FD111F" w:rsidP="00FD111F">
            <w:pPr>
              <w:widowControl w:val="0"/>
              <w:autoSpaceDE w:val="0"/>
              <w:autoSpaceDN w:val="0"/>
              <w:adjustRightInd w:val="0"/>
              <w:spacing w:after="0" w:line="269" w:lineRule="exact"/>
              <w:ind w:left="140"/>
              <w:rPr>
                <w:rFonts w:ascii="Times New Roman" w:hAnsi="Times New Roman" w:cs="Times New Roman"/>
                <w:sz w:val="24"/>
                <w:szCs w:val="24"/>
              </w:rPr>
            </w:pPr>
            <w:r>
              <w:rPr>
                <w:rFonts w:ascii="Arial" w:hAnsi="Arial" w:cs="Arial"/>
                <w:color w:val="00000A"/>
                <w:sz w:val="24"/>
                <w:szCs w:val="24"/>
              </w:rPr>
              <w:t>1</w:t>
            </w:r>
          </w:p>
        </w:tc>
        <w:tc>
          <w:tcPr>
            <w:tcW w:w="1800" w:type="dxa"/>
            <w:tcBorders>
              <w:top w:val="nil"/>
              <w:left w:val="nil"/>
              <w:bottom w:val="single" w:sz="8" w:space="0" w:color="000001"/>
              <w:right w:val="single" w:sz="8" w:space="0" w:color="000001"/>
            </w:tcBorders>
            <w:vAlign w:val="bottom"/>
          </w:tcPr>
          <w:p w14:paraId="47CB62ED" w14:textId="77777777" w:rsidR="00FD111F" w:rsidRDefault="00FD111F" w:rsidP="00FD111F">
            <w:pPr>
              <w:widowControl w:val="0"/>
              <w:autoSpaceDE w:val="0"/>
              <w:autoSpaceDN w:val="0"/>
              <w:adjustRightInd w:val="0"/>
              <w:spacing w:after="0" w:line="269" w:lineRule="exact"/>
              <w:ind w:left="120"/>
              <w:rPr>
                <w:rFonts w:ascii="Times New Roman" w:hAnsi="Times New Roman" w:cs="Times New Roman"/>
                <w:sz w:val="24"/>
                <w:szCs w:val="24"/>
              </w:rPr>
            </w:pPr>
            <w:r>
              <w:rPr>
                <w:rFonts w:ascii="Arial" w:hAnsi="Arial" w:cs="Arial"/>
                <w:color w:val="00000A"/>
                <w:sz w:val="24"/>
                <w:szCs w:val="24"/>
              </w:rPr>
              <w:t>Test I</w:t>
            </w:r>
          </w:p>
        </w:tc>
        <w:tc>
          <w:tcPr>
            <w:tcW w:w="1260" w:type="dxa"/>
            <w:tcBorders>
              <w:top w:val="nil"/>
              <w:left w:val="nil"/>
              <w:bottom w:val="single" w:sz="8" w:space="0" w:color="000001"/>
              <w:right w:val="single" w:sz="8" w:space="0" w:color="000001"/>
            </w:tcBorders>
            <w:vAlign w:val="bottom"/>
          </w:tcPr>
          <w:p w14:paraId="609EF337" w14:textId="77777777" w:rsidR="00FD111F" w:rsidRDefault="00FD111F" w:rsidP="00FD111F">
            <w:pPr>
              <w:widowControl w:val="0"/>
              <w:autoSpaceDE w:val="0"/>
              <w:autoSpaceDN w:val="0"/>
              <w:adjustRightInd w:val="0"/>
              <w:spacing w:after="0" w:line="269" w:lineRule="exact"/>
              <w:ind w:left="120"/>
              <w:rPr>
                <w:rFonts w:ascii="Times New Roman" w:hAnsi="Times New Roman" w:cs="Times New Roman"/>
                <w:sz w:val="24"/>
                <w:szCs w:val="24"/>
              </w:rPr>
            </w:pPr>
            <w:r>
              <w:rPr>
                <w:rFonts w:ascii="Arial" w:hAnsi="Arial" w:cs="Arial"/>
                <w:color w:val="00000A"/>
                <w:sz w:val="24"/>
                <w:szCs w:val="24"/>
              </w:rPr>
              <w:t>30 Min.</w:t>
            </w:r>
          </w:p>
        </w:tc>
        <w:tc>
          <w:tcPr>
            <w:tcW w:w="1440" w:type="dxa"/>
            <w:tcBorders>
              <w:top w:val="nil"/>
              <w:left w:val="nil"/>
              <w:bottom w:val="single" w:sz="8" w:space="0" w:color="000001"/>
              <w:right w:val="single" w:sz="8" w:space="0" w:color="000001"/>
            </w:tcBorders>
            <w:vAlign w:val="bottom"/>
          </w:tcPr>
          <w:p w14:paraId="4CE56C02" w14:textId="77777777" w:rsidR="00FD111F" w:rsidRDefault="00FD111F" w:rsidP="00FD111F">
            <w:pPr>
              <w:widowControl w:val="0"/>
              <w:autoSpaceDE w:val="0"/>
              <w:autoSpaceDN w:val="0"/>
              <w:adjustRightInd w:val="0"/>
              <w:spacing w:after="0" w:line="269" w:lineRule="exact"/>
              <w:ind w:left="120"/>
              <w:rPr>
                <w:rFonts w:ascii="Times New Roman" w:hAnsi="Times New Roman" w:cs="Times New Roman"/>
                <w:sz w:val="24"/>
                <w:szCs w:val="24"/>
              </w:rPr>
            </w:pPr>
            <w:r>
              <w:rPr>
                <w:rFonts w:ascii="Arial" w:hAnsi="Arial" w:cs="Arial"/>
                <w:color w:val="00000A"/>
                <w:sz w:val="24"/>
                <w:szCs w:val="24"/>
              </w:rPr>
              <w:t>15</w:t>
            </w:r>
          </w:p>
        </w:tc>
        <w:tc>
          <w:tcPr>
            <w:tcW w:w="1980" w:type="dxa"/>
            <w:tcBorders>
              <w:top w:val="nil"/>
              <w:left w:val="nil"/>
              <w:bottom w:val="single" w:sz="8" w:space="0" w:color="000001"/>
              <w:right w:val="single" w:sz="8" w:space="0" w:color="000001"/>
            </w:tcBorders>
          </w:tcPr>
          <w:p w14:paraId="186D5934" w14:textId="47C91B5F" w:rsidR="00FD111F" w:rsidRPr="00FD111F" w:rsidRDefault="007460B8" w:rsidP="007460B8">
            <w:pPr>
              <w:rPr>
                <w:rFonts w:ascii="Times New Roman" w:hAnsi="Times New Roman" w:cs="Times New Roman"/>
                <w:sz w:val="20"/>
                <w:szCs w:val="20"/>
              </w:rPr>
            </w:pPr>
            <w:r>
              <w:rPr>
                <w:sz w:val="20"/>
                <w:szCs w:val="20"/>
              </w:rPr>
              <w:t>September 11</w:t>
            </w:r>
            <w:r w:rsidRPr="007460B8">
              <w:rPr>
                <w:sz w:val="20"/>
                <w:szCs w:val="20"/>
                <w:vertAlign w:val="superscript"/>
              </w:rPr>
              <w:t>th</w:t>
            </w:r>
            <w:r>
              <w:rPr>
                <w:sz w:val="20"/>
                <w:szCs w:val="20"/>
              </w:rPr>
              <w:t xml:space="preserve">  </w:t>
            </w:r>
            <w:r w:rsidRPr="00FD111F">
              <w:rPr>
                <w:sz w:val="20"/>
                <w:szCs w:val="20"/>
              </w:rPr>
              <w:t xml:space="preserve"> </w:t>
            </w:r>
            <w:r w:rsidR="00FD111F" w:rsidRPr="00FD111F">
              <w:rPr>
                <w:sz w:val="20"/>
                <w:szCs w:val="20"/>
              </w:rPr>
              <w:t xml:space="preserve">(During scheduled class hour) </w:t>
            </w:r>
          </w:p>
        </w:tc>
        <w:tc>
          <w:tcPr>
            <w:tcW w:w="1800" w:type="dxa"/>
            <w:tcBorders>
              <w:top w:val="nil"/>
              <w:left w:val="nil"/>
              <w:bottom w:val="single" w:sz="8" w:space="0" w:color="000001"/>
              <w:right w:val="single" w:sz="8" w:space="0" w:color="000001"/>
            </w:tcBorders>
            <w:vAlign w:val="bottom"/>
          </w:tcPr>
          <w:p w14:paraId="3603D684" w14:textId="77777777" w:rsidR="00FD111F" w:rsidRDefault="00FD111F" w:rsidP="00FD111F">
            <w:pPr>
              <w:widowControl w:val="0"/>
              <w:autoSpaceDE w:val="0"/>
              <w:autoSpaceDN w:val="0"/>
              <w:adjustRightInd w:val="0"/>
              <w:spacing w:after="0" w:line="269" w:lineRule="exact"/>
              <w:ind w:left="120"/>
              <w:rPr>
                <w:rFonts w:ascii="Times New Roman" w:hAnsi="Times New Roman" w:cs="Times New Roman"/>
                <w:sz w:val="24"/>
                <w:szCs w:val="24"/>
              </w:rPr>
            </w:pPr>
            <w:r>
              <w:rPr>
                <w:rFonts w:ascii="Arial" w:hAnsi="Arial" w:cs="Arial"/>
                <w:color w:val="00000A"/>
                <w:sz w:val="24"/>
                <w:szCs w:val="24"/>
              </w:rPr>
              <w:t>Open Book</w:t>
            </w:r>
          </w:p>
        </w:tc>
      </w:tr>
      <w:tr w:rsidR="00FD111F" w14:paraId="7DB5B632" w14:textId="77777777" w:rsidTr="00933ED8">
        <w:trPr>
          <w:trHeight w:val="272"/>
        </w:trPr>
        <w:tc>
          <w:tcPr>
            <w:tcW w:w="740" w:type="dxa"/>
            <w:tcBorders>
              <w:top w:val="nil"/>
              <w:left w:val="single" w:sz="8" w:space="0" w:color="000001"/>
              <w:bottom w:val="single" w:sz="8" w:space="0" w:color="000001"/>
              <w:right w:val="single" w:sz="8" w:space="0" w:color="000001"/>
            </w:tcBorders>
            <w:vAlign w:val="bottom"/>
          </w:tcPr>
          <w:p w14:paraId="32914716" w14:textId="77777777" w:rsidR="00FD111F" w:rsidRDefault="00FD111F" w:rsidP="00FD111F">
            <w:pPr>
              <w:widowControl w:val="0"/>
              <w:autoSpaceDE w:val="0"/>
              <w:autoSpaceDN w:val="0"/>
              <w:adjustRightInd w:val="0"/>
              <w:spacing w:after="0" w:line="271" w:lineRule="exact"/>
              <w:ind w:left="140"/>
              <w:rPr>
                <w:rFonts w:ascii="Times New Roman" w:hAnsi="Times New Roman" w:cs="Times New Roman"/>
                <w:sz w:val="24"/>
                <w:szCs w:val="24"/>
              </w:rPr>
            </w:pPr>
            <w:r>
              <w:rPr>
                <w:rFonts w:ascii="Arial" w:hAnsi="Arial" w:cs="Arial"/>
                <w:color w:val="00000A"/>
                <w:sz w:val="24"/>
                <w:szCs w:val="24"/>
              </w:rPr>
              <w:t>2</w:t>
            </w:r>
          </w:p>
        </w:tc>
        <w:tc>
          <w:tcPr>
            <w:tcW w:w="1800" w:type="dxa"/>
            <w:tcBorders>
              <w:top w:val="nil"/>
              <w:left w:val="nil"/>
              <w:bottom w:val="single" w:sz="8" w:space="0" w:color="000001"/>
              <w:right w:val="single" w:sz="8" w:space="0" w:color="000001"/>
            </w:tcBorders>
            <w:vAlign w:val="bottom"/>
          </w:tcPr>
          <w:p w14:paraId="0A60F4F5" w14:textId="77777777" w:rsidR="00FD111F" w:rsidRDefault="00FD111F" w:rsidP="00FD111F">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Test II</w:t>
            </w:r>
          </w:p>
        </w:tc>
        <w:tc>
          <w:tcPr>
            <w:tcW w:w="1260" w:type="dxa"/>
            <w:tcBorders>
              <w:top w:val="nil"/>
              <w:left w:val="nil"/>
              <w:bottom w:val="single" w:sz="8" w:space="0" w:color="000001"/>
              <w:right w:val="single" w:sz="8" w:space="0" w:color="000001"/>
            </w:tcBorders>
            <w:vAlign w:val="bottom"/>
          </w:tcPr>
          <w:p w14:paraId="44A205F0" w14:textId="77777777" w:rsidR="00FD111F" w:rsidRDefault="00FD111F" w:rsidP="00FD111F">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30 Min.</w:t>
            </w:r>
          </w:p>
        </w:tc>
        <w:tc>
          <w:tcPr>
            <w:tcW w:w="1440" w:type="dxa"/>
            <w:tcBorders>
              <w:top w:val="nil"/>
              <w:left w:val="nil"/>
              <w:bottom w:val="single" w:sz="8" w:space="0" w:color="000001"/>
              <w:right w:val="single" w:sz="8" w:space="0" w:color="000001"/>
            </w:tcBorders>
            <w:vAlign w:val="bottom"/>
          </w:tcPr>
          <w:p w14:paraId="16CAA51A" w14:textId="77777777" w:rsidR="00FD111F" w:rsidRDefault="00FD111F" w:rsidP="00FD111F">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15</w:t>
            </w:r>
          </w:p>
        </w:tc>
        <w:tc>
          <w:tcPr>
            <w:tcW w:w="1980" w:type="dxa"/>
            <w:tcBorders>
              <w:top w:val="nil"/>
              <w:left w:val="nil"/>
              <w:bottom w:val="single" w:sz="8" w:space="0" w:color="000001"/>
              <w:right w:val="single" w:sz="8" w:space="0" w:color="000001"/>
            </w:tcBorders>
          </w:tcPr>
          <w:p w14:paraId="772C92E9" w14:textId="55358358" w:rsidR="00FD111F" w:rsidRPr="00FD111F" w:rsidRDefault="00FD111F" w:rsidP="007460B8">
            <w:pPr>
              <w:rPr>
                <w:rFonts w:ascii="Times New Roman" w:hAnsi="Times New Roman" w:cs="Times New Roman"/>
                <w:sz w:val="20"/>
                <w:szCs w:val="20"/>
              </w:rPr>
            </w:pPr>
            <w:r w:rsidRPr="00FD111F">
              <w:rPr>
                <w:sz w:val="20"/>
                <w:szCs w:val="20"/>
              </w:rPr>
              <w:t>October 09</w:t>
            </w:r>
            <w:r w:rsidR="007460B8" w:rsidRPr="007460B8">
              <w:rPr>
                <w:sz w:val="20"/>
                <w:szCs w:val="20"/>
                <w:vertAlign w:val="superscript"/>
              </w:rPr>
              <w:t>th</w:t>
            </w:r>
            <w:r w:rsidR="007460B8">
              <w:rPr>
                <w:sz w:val="20"/>
                <w:szCs w:val="20"/>
              </w:rPr>
              <w:t xml:space="preserve"> </w:t>
            </w:r>
            <w:r w:rsidRPr="00FD111F">
              <w:rPr>
                <w:sz w:val="20"/>
                <w:szCs w:val="20"/>
              </w:rPr>
              <w:t xml:space="preserve"> (During scheduled class hour)</w:t>
            </w:r>
          </w:p>
        </w:tc>
        <w:tc>
          <w:tcPr>
            <w:tcW w:w="1800" w:type="dxa"/>
            <w:tcBorders>
              <w:top w:val="nil"/>
              <w:left w:val="nil"/>
              <w:bottom w:val="single" w:sz="8" w:space="0" w:color="000001"/>
              <w:right w:val="single" w:sz="8" w:space="0" w:color="000001"/>
            </w:tcBorders>
            <w:vAlign w:val="bottom"/>
          </w:tcPr>
          <w:p w14:paraId="040CE4E4" w14:textId="77777777" w:rsidR="00FD111F" w:rsidRDefault="00FD111F" w:rsidP="00FD111F">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Open Book</w:t>
            </w:r>
          </w:p>
        </w:tc>
      </w:tr>
      <w:tr w:rsidR="00FD111F" w14:paraId="30D9859F" w14:textId="77777777" w:rsidTr="00933ED8">
        <w:trPr>
          <w:trHeight w:val="272"/>
        </w:trPr>
        <w:tc>
          <w:tcPr>
            <w:tcW w:w="740" w:type="dxa"/>
            <w:tcBorders>
              <w:top w:val="nil"/>
              <w:left w:val="single" w:sz="8" w:space="0" w:color="000001"/>
              <w:bottom w:val="single" w:sz="8" w:space="0" w:color="000001"/>
              <w:right w:val="single" w:sz="8" w:space="0" w:color="000001"/>
            </w:tcBorders>
            <w:vAlign w:val="bottom"/>
          </w:tcPr>
          <w:p w14:paraId="3F1BA549" w14:textId="77777777" w:rsidR="00FD111F" w:rsidRDefault="00FD111F" w:rsidP="00FD111F">
            <w:pPr>
              <w:widowControl w:val="0"/>
              <w:autoSpaceDE w:val="0"/>
              <w:autoSpaceDN w:val="0"/>
              <w:adjustRightInd w:val="0"/>
              <w:spacing w:after="0" w:line="271" w:lineRule="exact"/>
              <w:ind w:left="140"/>
              <w:rPr>
                <w:rFonts w:ascii="Arial" w:hAnsi="Arial" w:cs="Arial"/>
                <w:color w:val="00000A"/>
                <w:sz w:val="24"/>
                <w:szCs w:val="24"/>
              </w:rPr>
            </w:pPr>
            <w:r>
              <w:rPr>
                <w:rFonts w:ascii="Arial" w:hAnsi="Arial" w:cs="Arial"/>
                <w:color w:val="00000A"/>
                <w:sz w:val="24"/>
                <w:szCs w:val="24"/>
              </w:rPr>
              <w:t>3</w:t>
            </w:r>
          </w:p>
        </w:tc>
        <w:tc>
          <w:tcPr>
            <w:tcW w:w="1800" w:type="dxa"/>
            <w:tcBorders>
              <w:top w:val="nil"/>
              <w:left w:val="nil"/>
              <w:bottom w:val="single" w:sz="8" w:space="0" w:color="000001"/>
              <w:right w:val="single" w:sz="8" w:space="0" w:color="000001"/>
            </w:tcBorders>
            <w:vAlign w:val="bottom"/>
          </w:tcPr>
          <w:p w14:paraId="22A0A495" w14:textId="77777777" w:rsidR="00FD111F" w:rsidRDefault="00FD111F" w:rsidP="00FD111F">
            <w:pPr>
              <w:widowControl w:val="0"/>
              <w:autoSpaceDE w:val="0"/>
              <w:autoSpaceDN w:val="0"/>
              <w:adjustRightInd w:val="0"/>
              <w:spacing w:after="0" w:line="271" w:lineRule="exact"/>
              <w:ind w:left="120"/>
              <w:rPr>
                <w:rFonts w:ascii="Arial" w:hAnsi="Arial" w:cs="Arial"/>
                <w:color w:val="00000A"/>
                <w:sz w:val="24"/>
                <w:szCs w:val="24"/>
              </w:rPr>
            </w:pPr>
            <w:r>
              <w:rPr>
                <w:rFonts w:ascii="Arial" w:hAnsi="Arial" w:cs="Arial"/>
                <w:color w:val="00000A"/>
                <w:sz w:val="24"/>
                <w:szCs w:val="24"/>
              </w:rPr>
              <w:t>Test III</w:t>
            </w:r>
          </w:p>
        </w:tc>
        <w:tc>
          <w:tcPr>
            <w:tcW w:w="1260" w:type="dxa"/>
            <w:tcBorders>
              <w:top w:val="nil"/>
              <w:left w:val="nil"/>
              <w:bottom w:val="single" w:sz="8" w:space="0" w:color="000001"/>
              <w:right w:val="single" w:sz="8" w:space="0" w:color="000001"/>
            </w:tcBorders>
            <w:vAlign w:val="bottom"/>
          </w:tcPr>
          <w:p w14:paraId="07D6B16A" w14:textId="77777777" w:rsidR="00FD111F" w:rsidRDefault="00FD111F" w:rsidP="00FD111F">
            <w:pPr>
              <w:widowControl w:val="0"/>
              <w:autoSpaceDE w:val="0"/>
              <w:autoSpaceDN w:val="0"/>
              <w:adjustRightInd w:val="0"/>
              <w:spacing w:after="0" w:line="271" w:lineRule="exact"/>
              <w:ind w:left="120"/>
              <w:rPr>
                <w:rFonts w:ascii="Arial" w:hAnsi="Arial" w:cs="Arial"/>
                <w:color w:val="00000A"/>
                <w:sz w:val="24"/>
                <w:szCs w:val="24"/>
              </w:rPr>
            </w:pPr>
            <w:r>
              <w:rPr>
                <w:rFonts w:ascii="Arial" w:hAnsi="Arial" w:cs="Arial"/>
                <w:color w:val="00000A"/>
                <w:sz w:val="24"/>
                <w:szCs w:val="24"/>
              </w:rPr>
              <w:t>30 Min.</w:t>
            </w:r>
          </w:p>
        </w:tc>
        <w:tc>
          <w:tcPr>
            <w:tcW w:w="1440" w:type="dxa"/>
            <w:tcBorders>
              <w:top w:val="nil"/>
              <w:left w:val="nil"/>
              <w:bottom w:val="single" w:sz="8" w:space="0" w:color="000001"/>
              <w:right w:val="single" w:sz="8" w:space="0" w:color="000001"/>
            </w:tcBorders>
            <w:vAlign w:val="bottom"/>
          </w:tcPr>
          <w:p w14:paraId="5260D559" w14:textId="77777777" w:rsidR="00FD111F" w:rsidRDefault="00FD111F" w:rsidP="00FD111F">
            <w:pPr>
              <w:widowControl w:val="0"/>
              <w:autoSpaceDE w:val="0"/>
              <w:autoSpaceDN w:val="0"/>
              <w:adjustRightInd w:val="0"/>
              <w:spacing w:after="0" w:line="271" w:lineRule="exact"/>
              <w:ind w:left="120"/>
              <w:rPr>
                <w:rFonts w:ascii="Arial" w:hAnsi="Arial" w:cs="Arial"/>
                <w:color w:val="00000A"/>
                <w:sz w:val="24"/>
                <w:szCs w:val="24"/>
              </w:rPr>
            </w:pPr>
            <w:r>
              <w:rPr>
                <w:rFonts w:ascii="Arial" w:hAnsi="Arial" w:cs="Arial"/>
                <w:color w:val="00000A"/>
                <w:sz w:val="24"/>
                <w:szCs w:val="24"/>
              </w:rPr>
              <w:t>15</w:t>
            </w:r>
          </w:p>
        </w:tc>
        <w:tc>
          <w:tcPr>
            <w:tcW w:w="1980" w:type="dxa"/>
            <w:tcBorders>
              <w:top w:val="nil"/>
              <w:left w:val="nil"/>
              <w:bottom w:val="single" w:sz="8" w:space="0" w:color="000001"/>
              <w:right w:val="single" w:sz="8" w:space="0" w:color="000001"/>
            </w:tcBorders>
          </w:tcPr>
          <w:p w14:paraId="2BBC2EA6" w14:textId="57412958" w:rsidR="007460B8" w:rsidRPr="00FD111F" w:rsidRDefault="007460B8" w:rsidP="007460B8">
            <w:pPr>
              <w:rPr>
                <w:rFonts w:ascii="Times New Roman" w:hAnsi="Times New Roman" w:cs="Times New Roman"/>
                <w:sz w:val="20"/>
                <w:szCs w:val="20"/>
              </w:rPr>
            </w:pPr>
            <w:r>
              <w:rPr>
                <w:sz w:val="20"/>
                <w:szCs w:val="20"/>
              </w:rPr>
              <w:t>November 13</w:t>
            </w:r>
            <w:r w:rsidRPr="007460B8">
              <w:rPr>
                <w:sz w:val="20"/>
                <w:szCs w:val="20"/>
                <w:vertAlign w:val="superscript"/>
              </w:rPr>
              <w:t>th</w:t>
            </w:r>
            <w:r>
              <w:rPr>
                <w:sz w:val="20"/>
                <w:szCs w:val="20"/>
              </w:rPr>
              <w:t xml:space="preserve"> </w:t>
            </w:r>
            <w:r w:rsidR="00FD111F" w:rsidRPr="00FD111F">
              <w:rPr>
                <w:sz w:val="20"/>
                <w:szCs w:val="20"/>
              </w:rPr>
              <w:t xml:space="preserve"> </w:t>
            </w:r>
          </w:p>
          <w:p w14:paraId="67E586C1" w14:textId="2386C08C" w:rsidR="00FD111F" w:rsidRPr="00FD111F" w:rsidRDefault="00FD111F" w:rsidP="00FD111F">
            <w:pPr>
              <w:widowControl w:val="0"/>
              <w:autoSpaceDE w:val="0"/>
              <w:autoSpaceDN w:val="0"/>
              <w:adjustRightInd w:val="0"/>
              <w:spacing w:after="0" w:line="240" w:lineRule="auto"/>
              <w:rPr>
                <w:rFonts w:ascii="Times New Roman" w:hAnsi="Times New Roman" w:cs="Times New Roman"/>
                <w:sz w:val="20"/>
                <w:szCs w:val="20"/>
              </w:rPr>
            </w:pPr>
          </w:p>
        </w:tc>
        <w:tc>
          <w:tcPr>
            <w:tcW w:w="1800" w:type="dxa"/>
            <w:tcBorders>
              <w:top w:val="nil"/>
              <w:left w:val="nil"/>
              <w:bottom w:val="single" w:sz="8" w:space="0" w:color="000001"/>
              <w:right w:val="single" w:sz="8" w:space="0" w:color="000001"/>
            </w:tcBorders>
            <w:vAlign w:val="bottom"/>
          </w:tcPr>
          <w:p w14:paraId="6B6F88A1" w14:textId="77777777" w:rsidR="00FD111F" w:rsidRDefault="00FD111F" w:rsidP="00FD111F">
            <w:pPr>
              <w:widowControl w:val="0"/>
              <w:autoSpaceDE w:val="0"/>
              <w:autoSpaceDN w:val="0"/>
              <w:adjustRightInd w:val="0"/>
              <w:spacing w:after="0" w:line="271" w:lineRule="exact"/>
              <w:ind w:left="120"/>
              <w:rPr>
                <w:rFonts w:ascii="Arial" w:hAnsi="Arial" w:cs="Arial"/>
                <w:color w:val="00000A"/>
                <w:sz w:val="24"/>
                <w:szCs w:val="24"/>
              </w:rPr>
            </w:pPr>
          </w:p>
        </w:tc>
      </w:tr>
      <w:tr w:rsidR="00AF62B8" w14:paraId="1F1DD164" w14:textId="77777777">
        <w:trPr>
          <w:trHeight w:val="259"/>
        </w:trPr>
        <w:tc>
          <w:tcPr>
            <w:tcW w:w="740" w:type="dxa"/>
            <w:tcBorders>
              <w:top w:val="nil"/>
              <w:left w:val="single" w:sz="8" w:space="0" w:color="000001"/>
              <w:bottom w:val="nil"/>
              <w:right w:val="single" w:sz="8" w:space="0" w:color="000001"/>
            </w:tcBorders>
            <w:vAlign w:val="bottom"/>
          </w:tcPr>
          <w:p w14:paraId="23E7E56D" w14:textId="77777777" w:rsidR="00AF62B8" w:rsidRDefault="003E5BCD">
            <w:pPr>
              <w:widowControl w:val="0"/>
              <w:autoSpaceDE w:val="0"/>
              <w:autoSpaceDN w:val="0"/>
              <w:adjustRightInd w:val="0"/>
              <w:spacing w:after="0" w:line="258" w:lineRule="exact"/>
              <w:ind w:left="140"/>
              <w:rPr>
                <w:rFonts w:ascii="Times New Roman" w:hAnsi="Times New Roman" w:cs="Times New Roman"/>
                <w:sz w:val="24"/>
                <w:szCs w:val="24"/>
              </w:rPr>
            </w:pPr>
            <w:r>
              <w:rPr>
                <w:rFonts w:ascii="Arial" w:hAnsi="Arial" w:cs="Arial"/>
                <w:color w:val="00000A"/>
                <w:sz w:val="24"/>
                <w:szCs w:val="24"/>
              </w:rPr>
              <w:t>3</w:t>
            </w:r>
          </w:p>
        </w:tc>
        <w:tc>
          <w:tcPr>
            <w:tcW w:w="1800" w:type="dxa"/>
            <w:tcBorders>
              <w:top w:val="nil"/>
              <w:left w:val="nil"/>
              <w:bottom w:val="nil"/>
              <w:right w:val="single" w:sz="8" w:space="0" w:color="000001"/>
            </w:tcBorders>
            <w:vAlign w:val="bottom"/>
          </w:tcPr>
          <w:p w14:paraId="12595713" w14:textId="77777777" w:rsidR="00AF62B8" w:rsidRDefault="00ED404D">
            <w:pPr>
              <w:widowControl w:val="0"/>
              <w:autoSpaceDE w:val="0"/>
              <w:autoSpaceDN w:val="0"/>
              <w:adjustRightInd w:val="0"/>
              <w:spacing w:after="0" w:line="258" w:lineRule="exact"/>
              <w:ind w:left="120"/>
              <w:rPr>
                <w:rFonts w:ascii="Times New Roman" w:hAnsi="Times New Roman" w:cs="Times New Roman"/>
                <w:sz w:val="24"/>
                <w:szCs w:val="24"/>
              </w:rPr>
            </w:pPr>
            <w:r>
              <w:rPr>
                <w:rFonts w:ascii="Arial" w:hAnsi="Arial" w:cs="Arial"/>
                <w:color w:val="00000A"/>
                <w:sz w:val="24"/>
                <w:szCs w:val="24"/>
              </w:rPr>
              <w:t>Home</w:t>
            </w:r>
          </w:p>
        </w:tc>
        <w:tc>
          <w:tcPr>
            <w:tcW w:w="1260" w:type="dxa"/>
            <w:tcBorders>
              <w:top w:val="nil"/>
              <w:left w:val="nil"/>
              <w:bottom w:val="nil"/>
              <w:right w:val="single" w:sz="8" w:space="0" w:color="000001"/>
            </w:tcBorders>
            <w:vAlign w:val="bottom"/>
          </w:tcPr>
          <w:p w14:paraId="086E2A87"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single" w:sz="8" w:space="0" w:color="000001"/>
            </w:tcBorders>
            <w:vAlign w:val="bottom"/>
          </w:tcPr>
          <w:p w14:paraId="0562407B" w14:textId="77777777" w:rsidR="00AF62B8" w:rsidRDefault="00A95E1A">
            <w:pPr>
              <w:widowControl w:val="0"/>
              <w:autoSpaceDE w:val="0"/>
              <w:autoSpaceDN w:val="0"/>
              <w:adjustRightInd w:val="0"/>
              <w:spacing w:after="0" w:line="258" w:lineRule="exact"/>
              <w:ind w:left="120"/>
              <w:rPr>
                <w:rFonts w:ascii="Times New Roman" w:hAnsi="Times New Roman" w:cs="Times New Roman"/>
                <w:sz w:val="24"/>
                <w:szCs w:val="24"/>
              </w:rPr>
            </w:pPr>
            <w:r>
              <w:rPr>
                <w:rFonts w:ascii="Arial" w:hAnsi="Arial" w:cs="Arial"/>
                <w:color w:val="00000A"/>
                <w:sz w:val="24"/>
                <w:szCs w:val="24"/>
              </w:rPr>
              <w:t>3</w:t>
            </w:r>
            <w:r w:rsidR="003E5BCD">
              <w:rPr>
                <w:rFonts w:ascii="Arial" w:hAnsi="Arial" w:cs="Arial"/>
                <w:color w:val="00000A"/>
                <w:sz w:val="24"/>
                <w:szCs w:val="24"/>
              </w:rPr>
              <w:t>0</w:t>
            </w:r>
          </w:p>
        </w:tc>
        <w:tc>
          <w:tcPr>
            <w:tcW w:w="1980" w:type="dxa"/>
            <w:tcBorders>
              <w:top w:val="nil"/>
              <w:left w:val="nil"/>
              <w:bottom w:val="nil"/>
              <w:right w:val="single" w:sz="8" w:space="0" w:color="000001"/>
            </w:tcBorders>
            <w:vAlign w:val="bottom"/>
          </w:tcPr>
          <w:p w14:paraId="25507472" w14:textId="77777777" w:rsidR="00AF62B8" w:rsidRDefault="00AF62B8">
            <w:pPr>
              <w:widowControl w:val="0"/>
              <w:autoSpaceDE w:val="0"/>
              <w:autoSpaceDN w:val="0"/>
              <w:adjustRightInd w:val="0"/>
              <w:spacing w:after="0" w:line="240" w:lineRule="auto"/>
              <w:rPr>
                <w:rFonts w:ascii="Times New Roman" w:hAnsi="Times New Roman" w:cs="Times New Roman"/>
              </w:rPr>
            </w:pPr>
          </w:p>
        </w:tc>
        <w:tc>
          <w:tcPr>
            <w:tcW w:w="1800" w:type="dxa"/>
            <w:tcBorders>
              <w:top w:val="nil"/>
              <w:left w:val="nil"/>
              <w:bottom w:val="nil"/>
              <w:right w:val="single" w:sz="8" w:space="0" w:color="000001"/>
            </w:tcBorders>
            <w:vAlign w:val="bottom"/>
          </w:tcPr>
          <w:p w14:paraId="1A8FF103" w14:textId="77777777" w:rsidR="00AF62B8" w:rsidRDefault="00AF62B8">
            <w:pPr>
              <w:widowControl w:val="0"/>
              <w:autoSpaceDE w:val="0"/>
              <w:autoSpaceDN w:val="0"/>
              <w:adjustRightInd w:val="0"/>
              <w:spacing w:after="0" w:line="258" w:lineRule="exact"/>
              <w:ind w:left="120"/>
              <w:rPr>
                <w:rFonts w:ascii="Times New Roman" w:hAnsi="Times New Roman" w:cs="Times New Roman"/>
                <w:sz w:val="24"/>
                <w:szCs w:val="24"/>
              </w:rPr>
            </w:pPr>
          </w:p>
        </w:tc>
      </w:tr>
      <w:tr w:rsidR="00AF62B8" w14:paraId="4C411F1A" w14:textId="77777777">
        <w:trPr>
          <w:trHeight w:val="287"/>
        </w:trPr>
        <w:tc>
          <w:tcPr>
            <w:tcW w:w="740" w:type="dxa"/>
            <w:tcBorders>
              <w:top w:val="nil"/>
              <w:left w:val="single" w:sz="8" w:space="0" w:color="000001"/>
              <w:bottom w:val="single" w:sz="8" w:space="0" w:color="000001"/>
              <w:right w:val="single" w:sz="8" w:space="0" w:color="000001"/>
            </w:tcBorders>
            <w:vAlign w:val="bottom"/>
          </w:tcPr>
          <w:p w14:paraId="55F69FE0"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000001"/>
              <w:right w:val="single" w:sz="8" w:space="0" w:color="000001"/>
            </w:tcBorders>
            <w:vAlign w:val="bottom"/>
          </w:tcPr>
          <w:p w14:paraId="71603734" w14:textId="77777777" w:rsidR="00AF62B8" w:rsidRDefault="003E5BCD">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00000A"/>
                <w:sz w:val="24"/>
                <w:szCs w:val="24"/>
              </w:rPr>
              <w:t>Assignment</w:t>
            </w:r>
          </w:p>
        </w:tc>
        <w:tc>
          <w:tcPr>
            <w:tcW w:w="1260" w:type="dxa"/>
            <w:tcBorders>
              <w:top w:val="nil"/>
              <w:left w:val="nil"/>
              <w:bottom w:val="single" w:sz="8" w:space="0" w:color="000001"/>
              <w:right w:val="single" w:sz="8" w:space="0" w:color="000001"/>
            </w:tcBorders>
            <w:vAlign w:val="bottom"/>
          </w:tcPr>
          <w:p w14:paraId="1332B623"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single" w:sz="8" w:space="0" w:color="000001"/>
              <w:right w:val="single" w:sz="8" w:space="0" w:color="000001"/>
            </w:tcBorders>
            <w:vAlign w:val="bottom"/>
          </w:tcPr>
          <w:p w14:paraId="1B821417"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single" w:sz="8" w:space="0" w:color="000001"/>
              <w:right w:val="single" w:sz="8" w:space="0" w:color="000001"/>
            </w:tcBorders>
            <w:vAlign w:val="bottom"/>
          </w:tcPr>
          <w:p w14:paraId="684972BF" w14:textId="77777777" w:rsidR="00AF62B8" w:rsidRDefault="00AF62B8">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single" w:sz="8" w:space="0" w:color="000001"/>
              <w:right w:val="single" w:sz="8" w:space="0" w:color="000001"/>
            </w:tcBorders>
            <w:vAlign w:val="bottom"/>
          </w:tcPr>
          <w:p w14:paraId="64C3F2A9" w14:textId="56F84A9F" w:rsidR="00AF62B8" w:rsidRDefault="00FD111F">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0A"/>
                <w:sz w:val="24"/>
                <w:szCs w:val="24"/>
              </w:rPr>
              <w:t xml:space="preserve">  </w:t>
            </w:r>
            <w:r w:rsidR="00ED404D">
              <w:rPr>
                <w:rFonts w:ascii="Arial" w:hAnsi="Arial" w:cs="Arial"/>
                <w:color w:val="00000A"/>
                <w:sz w:val="24"/>
                <w:szCs w:val="24"/>
              </w:rPr>
              <w:t>Open Book</w:t>
            </w:r>
          </w:p>
        </w:tc>
      </w:tr>
      <w:tr w:rsidR="00AF62B8" w14:paraId="33B7CEF5" w14:textId="77777777">
        <w:trPr>
          <w:trHeight w:val="272"/>
        </w:trPr>
        <w:tc>
          <w:tcPr>
            <w:tcW w:w="740" w:type="dxa"/>
            <w:tcBorders>
              <w:top w:val="nil"/>
              <w:left w:val="single" w:sz="8" w:space="0" w:color="000001"/>
              <w:bottom w:val="single" w:sz="8" w:space="0" w:color="000001"/>
              <w:right w:val="single" w:sz="8" w:space="0" w:color="000001"/>
            </w:tcBorders>
            <w:vAlign w:val="bottom"/>
          </w:tcPr>
          <w:p w14:paraId="7952FCE3" w14:textId="77777777" w:rsidR="00AF62B8" w:rsidRDefault="003E5BCD">
            <w:pPr>
              <w:widowControl w:val="0"/>
              <w:autoSpaceDE w:val="0"/>
              <w:autoSpaceDN w:val="0"/>
              <w:adjustRightInd w:val="0"/>
              <w:spacing w:after="0" w:line="271" w:lineRule="exact"/>
              <w:ind w:left="140"/>
              <w:rPr>
                <w:rFonts w:ascii="Times New Roman" w:hAnsi="Times New Roman" w:cs="Times New Roman"/>
                <w:sz w:val="24"/>
                <w:szCs w:val="24"/>
              </w:rPr>
            </w:pPr>
            <w:r>
              <w:rPr>
                <w:rFonts w:ascii="Arial" w:hAnsi="Arial" w:cs="Arial"/>
                <w:color w:val="00000A"/>
                <w:sz w:val="24"/>
                <w:szCs w:val="24"/>
              </w:rPr>
              <w:t>4</w:t>
            </w:r>
          </w:p>
        </w:tc>
        <w:tc>
          <w:tcPr>
            <w:tcW w:w="1800" w:type="dxa"/>
            <w:tcBorders>
              <w:top w:val="nil"/>
              <w:left w:val="nil"/>
              <w:bottom w:val="single" w:sz="8" w:space="0" w:color="000001"/>
              <w:right w:val="single" w:sz="8" w:space="0" w:color="000001"/>
            </w:tcBorders>
            <w:vAlign w:val="bottom"/>
          </w:tcPr>
          <w:p w14:paraId="7FBC8580" w14:textId="77777777" w:rsidR="00AF62B8" w:rsidRDefault="003E5BCD">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w w:val="97"/>
                <w:sz w:val="24"/>
                <w:szCs w:val="24"/>
              </w:rPr>
              <w:t>Comprehensive</w:t>
            </w:r>
          </w:p>
        </w:tc>
        <w:tc>
          <w:tcPr>
            <w:tcW w:w="1260" w:type="dxa"/>
            <w:tcBorders>
              <w:top w:val="nil"/>
              <w:left w:val="nil"/>
              <w:bottom w:val="single" w:sz="8" w:space="0" w:color="000001"/>
              <w:right w:val="single" w:sz="8" w:space="0" w:color="000001"/>
            </w:tcBorders>
            <w:vAlign w:val="bottom"/>
          </w:tcPr>
          <w:p w14:paraId="7E5A7535" w14:textId="77777777" w:rsidR="00AF62B8" w:rsidRDefault="00460A35">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2</w:t>
            </w:r>
            <w:r w:rsidR="003E5BCD">
              <w:rPr>
                <w:rFonts w:ascii="Arial" w:hAnsi="Arial" w:cs="Arial"/>
                <w:color w:val="00000A"/>
                <w:sz w:val="24"/>
                <w:szCs w:val="24"/>
              </w:rPr>
              <w:t xml:space="preserve"> Hours</w:t>
            </w:r>
          </w:p>
        </w:tc>
        <w:tc>
          <w:tcPr>
            <w:tcW w:w="1440" w:type="dxa"/>
            <w:tcBorders>
              <w:top w:val="nil"/>
              <w:left w:val="nil"/>
              <w:bottom w:val="single" w:sz="8" w:space="0" w:color="000001"/>
              <w:right w:val="single" w:sz="8" w:space="0" w:color="000001"/>
            </w:tcBorders>
            <w:vAlign w:val="bottom"/>
          </w:tcPr>
          <w:p w14:paraId="6F4F803E" w14:textId="77777777" w:rsidR="00AF62B8" w:rsidRDefault="00A95E1A">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2</w:t>
            </w:r>
            <w:r w:rsidR="00460A35">
              <w:rPr>
                <w:rFonts w:ascii="Arial" w:hAnsi="Arial" w:cs="Arial"/>
                <w:color w:val="00000A"/>
                <w:sz w:val="24"/>
                <w:szCs w:val="24"/>
              </w:rPr>
              <w:t>5</w:t>
            </w:r>
          </w:p>
        </w:tc>
        <w:tc>
          <w:tcPr>
            <w:tcW w:w="1980" w:type="dxa"/>
            <w:tcBorders>
              <w:top w:val="nil"/>
              <w:left w:val="nil"/>
              <w:bottom w:val="single" w:sz="8" w:space="0" w:color="000001"/>
              <w:right w:val="single" w:sz="8" w:space="0" w:color="000001"/>
            </w:tcBorders>
            <w:vAlign w:val="bottom"/>
          </w:tcPr>
          <w:p w14:paraId="57F7AC74" w14:textId="0BF9BB41" w:rsidR="00AF62B8" w:rsidRDefault="007460B8">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December 11</w:t>
            </w:r>
            <w:r w:rsidRPr="007460B8">
              <w:rPr>
                <w:rFonts w:ascii="Times New Roman" w:hAnsi="Times New Roman" w:cs="Times New Roman"/>
                <w:sz w:val="23"/>
                <w:szCs w:val="23"/>
                <w:vertAlign w:val="superscript"/>
              </w:rPr>
              <w:t>th</w:t>
            </w:r>
            <w:r>
              <w:rPr>
                <w:rFonts w:ascii="Times New Roman" w:hAnsi="Times New Roman" w:cs="Times New Roman"/>
                <w:sz w:val="23"/>
                <w:szCs w:val="23"/>
              </w:rPr>
              <w:t xml:space="preserve"> </w:t>
            </w:r>
            <w:bookmarkStart w:id="2" w:name="_GoBack"/>
            <w:bookmarkEnd w:id="2"/>
          </w:p>
        </w:tc>
        <w:tc>
          <w:tcPr>
            <w:tcW w:w="1800" w:type="dxa"/>
            <w:tcBorders>
              <w:top w:val="nil"/>
              <w:left w:val="nil"/>
              <w:bottom w:val="single" w:sz="8" w:space="0" w:color="000001"/>
              <w:right w:val="single" w:sz="8" w:space="0" w:color="000001"/>
            </w:tcBorders>
            <w:vAlign w:val="bottom"/>
          </w:tcPr>
          <w:p w14:paraId="539FC790" w14:textId="77777777" w:rsidR="00AF62B8" w:rsidRDefault="00460A35">
            <w:pPr>
              <w:widowControl w:val="0"/>
              <w:autoSpaceDE w:val="0"/>
              <w:autoSpaceDN w:val="0"/>
              <w:adjustRightInd w:val="0"/>
              <w:spacing w:after="0" w:line="271" w:lineRule="exact"/>
              <w:ind w:left="120"/>
              <w:rPr>
                <w:rFonts w:ascii="Times New Roman" w:hAnsi="Times New Roman" w:cs="Times New Roman"/>
                <w:sz w:val="24"/>
                <w:szCs w:val="24"/>
              </w:rPr>
            </w:pPr>
            <w:r>
              <w:rPr>
                <w:rFonts w:ascii="Arial" w:hAnsi="Arial" w:cs="Arial"/>
                <w:color w:val="00000A"/>
                <w:sz w:val="24"/>
                <w:szCs w:val="24"/>
              </w:rPr>
              <w:t>Open</w:t>
            </w:r>
            <w:r w:rsidR="003E5BCD">
              <w:rPr>
                <w:rFonts w:ascii="Arial" w:hAnsi="Arial" w:cs="Arial"/>
                <w:color w:val="00000A"/>
                <w:sz w:val="24"/>
                <w:szCs w:val="24"/>
              </w:rPr>
              <w:t xml:space="preserve"> Book</w:t>
            </w:r>
          </w:p>
        </w:tc>
      </w:tr>
    </w:tbl>
    <w:p w14:paraId="2D8B5935" w14:textId="77777777" w:rsidR="00AF62B8" w:rsidRDefault="00AF62B8">
      <w:pPr>
        <w:widowControl w:val="0"/>
        <w:autoSpaceDE w:val="0"/>
        <w:autoSpaceDN w:val="0"/>
        <w:adjustRightInd w:val="0"/>
        <w:spacing w:after="0" w:line="394" w:lineRule="exact"/>
        <w:rPr>
          <w:rFonts w:ascii="Times New Roman" w:hAnsi="Times New Roman" w:cs="Times New Roman"/>
          <w:sz w:val="24"/>
          <w:szCs w:val="24"/>
        </w:rPr>
      </w:pPr>
    </w:p>
    <w:p w14:paraId="55EA15AD" w14:textId="77777777" w:rsidR="00AF62B8" w:rsidRDefault="003E5BCD">
      <w:pPr>
        <w:widowControl w:val="0"/>
        <w:overflowPunct w:val="0"/>
        <w:autoSpaceDE w:val="0"/>
        <w:autoSpaceDN w:val="0"/>
        <w:adjustRightInd w:val="0"/>
        <w:spacing w:after="0" w:line="360" w:lineRule="auto"/>
        <w:ind w:left="20" w:right="20"/>
        <w:rPr>
          <w:rFonts w:ascii="Times New Roman" w:hAnsi="Times New Roman" w:cs="Times New Roman"/>
          <w:sz w:val="24"/>
          <w:szCs w:val="24"/>
        </w:rPr>
      </w:pPr>
      <w:r>
        <w:rPr>
          <w:rFonts w:ascii="Arial" w:hAnsi="Arial" w:cs="Arial"/>
          <w:b/>
          <w:bCs/>
          <w:color w:val="00000A"/>
          <w:sz w:val="24"/>
          <w:szCs w:val="24"/>
        </w:rPr>
        <w:t xml:space="preserve">Chamber Consultation Hour: </w:t>
      </w:r>
      <w:r>
        <w:rPr>
          <w:rFonts w:ascii="Arial" w:hAnsi="Arial" w:cs="Arial"/>
          <w:color w:val="00000A"/>
          <w:sz w:val="24"/>
          <w:szCs w:val="24"/>
        </w:rPr>
        <w:t>To be announced in the respective tutorials and lecture classes.</w:t>
      </w:r>
      <w:r>
        <w:rPr>
          <w:rFonts w:ascii="Arial" w:hAnsi="Arial" w:cs="Arial"/>
          <w:b/>
          <w:bCs/>
          <w:color w:val="00000A"/>
          <w:sz w:val="24"/>
          <w:szCs w:val="24"/>
        </w:rPr>
        <w:t xml:space="preserve"> Notices: </w:t>
      </w:r>
      <w:r>
        <w:rPr>
          <w:rFonts w:ascii="Arial" w:hAnsi="Arial" w:cs="Arial"/>
          <w:color w:val="00000A"/>
          <w:sz w:val="24"/>
          <w:szCs w:val="24"/>
        </w:rPr>
        <w:t>Notices and solutions of tests &amp; Final Comprehensive Examination will be displayed</w:t>
      </w:r>
      <w:r>
        <w:rPr>
          <w:rFonts w:ascii="Arial" w:hAnsi="Arial" w:cs="Arial"/>
          <w:b/>
          <w:bCs/>
          <w:color w:val="00000A"/>
          <w:sz w:val="24"/>
          <w:szCs w:val="24"/>
        </w:rPr>
        <w:t xml:space="preserve"> </w:t>
      </w:r>
      <w:r>
        <w:rPr>
          <w:rFonts w:ascii="Arial" w:hAnsi="Arial" w:cs="Arial"/>
          <w:color w:val="00000A"/>
          <w:sz w:val="24"/>
          <w:szCs w:val="24"/>
        </w:rPr>
        <w:t xml:space="preserve">only on the </w:t>
      </w:r>
      <w:r>
        <w:rPr>
          <w:rFonts w:ascii="Arial" w:hAnsi="Arial" w:cs="Arial"/>
          <w:b/>
          <w:bCs/>
          <w:color w:val="00000A"/>
          <w:sz w:val="24"/>
          <w:szCs w:val="24"/>
        </w:rPr>
        <w:t>Physics</w:t>
      </w:r>
      <w:r>
        <w:rPr>
          <w:rFonts w:ascii="Arial" w:hAnsi="Arial" w:cs="Arial"/>
          <w:color w:val="00000A"/>
          <w:sz w:val="24"/>
          <w:szCs w:val="24"/>
        </w:rPr>
        <w:t xml:space="preserve"> notice board</w:t>
      </w:r>
      <w:r w:rsidR="00D20798">
        <w:rPr>
          <w:rFonts w:ascii="Arial" w:hAnsi="Arial" w:cs="Arial"/>
          <w:color w:val="00000A"/>
          <w:sz w:val="24"/>
          <w:szCs w:val="24"/>
        </w:rPr>
        <w:t xml:space="preserve"> </w:t>
      </w:r>
      <w:proofErr w:type="gramStart"/>
      <w:r w:rsidR="002C34FE">
        <w:rPr>
          <w:rFonts w:ascii="Arial" w:hAnsi="Arial" w:cs="Arial"/>
          <w:b/>
          <w:color w:val="00000A"/>
          <w:sz w:val="24"/>
          <w:szCs w:val="24"/>
        </w:rPr>
        <w:t xml:space="preserve">and </w:t>
      </w:r>
      <w:r w:rsidR="00D20798" w:rsidRPr="00D20798">
        <w:rPr>
          <w:rFonts w:ascii="Arial" w:hAnsi="Arial" w:cs="Arial"/>
          <w:b/>
          <w:color w:val="00000A"/>
          <w:sz w:val="24"/>
          <w:szCs w:val="24"/>
        </w:rPr>
        <w:t xml:space="preserve"> CMS</w:t>
      </w:r>
      <w:proofErr w:type="gramEnd"/>
      <w:r>
        <w:rPr>
          <w:rFonts w:ascii="Arial" w:hAnsi="Arial" w:cs="Arial"/>
          <w:color w:val="00000A"/>
          <w:sz w:val="24"/>
          <w:szCs w:val="24"/>
        </w:rPr>
        <w:t>.</w:t>
      </w:r>
    </w:p>
    <w:p w14:paraId="104E7C5F" w14:textId="77777777" w:rsidR="00AF62B8" w:rsidRDefault="003E5BCD">
      <w:pPr>
        <w:widowControl w:val="0"/>
        <w:overflowPunct w:val="0"/>
        <w:autoSpaceDE w:val="0"/>
        <w:autoSpaceDN w:val="0"/>
        <w:adjustRightInd w:val="0"/>
        <w:spacing w:after="0" w:line="360" w:lineRule="auto"/>
        <w:ind w:left="20"/>
        <w:rPr>
          <w:rFonts w:ascii="Times New Roman" w:hAnsi="Times New Roman" w:cs="Times New Roman"/>
          <w:sz w:val="24"/>
          <w:szCs w:val="24"/>
        </w:rPr>
      </w:pPr>
      <w:r>
        <w:rPr>
          <w:rFonts w:ascii="Arial" w:hAnsi="Arial" w:cs="Arial"/>
          <w:b/>
          <w:bCs/>
          <w:color w:val="00000A"/>
          <w:sz w:val="24"/>
          <w:szCs w:val="24"/>
        </w:rPr>
        <w:t xml:space="preserve">Make-up Policy: </w:t>
      </w:r>
      <w:r>
        <w:rPr>
          <w:rFonts w:ascii="Arial" w:hAnsi="Arial" w:cs="Arial"/>
          <w:color w:val="00000A"/>
          <w:sz w:val="24"/>
          <w:szCs w:val="24"/>
        </w:rPr>
        <w:t>It is applicable to the following two cases and it is permissible on production</w:t>
      </w:r>
      <w:r>
        <w:rPr>
          <w:rFonts w:ascii="Arial" w:hAnsi="Arial" w:cs="Arial"/>
          <w:b/>
          <w:bCs/>
          <w:color w:val="00000A"/>
          <w:sz w:val="24"/>
          <w:szCs w:val="24"/>
        </w:rPr>
        <w:t xml:space="preserve"> </w:t>
      </w:r>
      <w:r>
        <w:rPr>
          <w:rFonts w:ascii="Arial" w:hAnsi="Arial" w:cs="Arial"/>
          <w:color w:val="00000A"/>
          <w:sz w:val="24"/>
          <w:szCs w:val="24"/>
        </w:rPr>
        <w:t>of evidential documents.</w:t>
      </w:r>
    </w:p>
    <w:p w14:paraId="2E05F8EB" w14:textId="77777777" w:rsidR="00AF62B8" w:rsidRDefault="00AF62B8">
      <w:pPr>
        <w:widowControl w:val="0"/>
        <w:autoSpaceDE w:val="0"/>
        <w:autoSpaceDN w:val="0"/>
        <w:adjustRightInd w:val="0"/>
        <w:spacing w:after="0" w:line="6" w:lineRule="exact"/>
        <w:rPr>
          <w:rFonts w:ascii="Times New Roman" w:hAnsi="Times New Roman" w:cs="Times New Roman"/>
          <w:sz w:val="24"/>
          <w:szCs w:val="24"/>
        </w:rPr>
      </w:pPr>
    </w:p>
    <w:p w14:paraId="362B0FE3" w14:textId="77777777" w:rsidR="00AF62B8" w:rsidRDefault="003E5BCD">
      <w:pPr>
        <w:widowControl w:val="0"/>
        <w:numPr>
          <w:ilvl w:val="0"/>
          <w:numId w:val="2"/>
        </w:numPr>
        <w:tabs>
          <w:tab w:val="clear" w:pos="720"/>
          <w:tab w:val="num" w:pos="320"/>
        </w:tabs>
        <w:overflowPunct w:val="0"/>
        <w:autoSpaceDE w:val="0"/>
        <w:autoSpaceDN w:val="0"/>
        <w:adjustRightInd w:val="0"/>
        <w:spacing w:after="0" w:line="240" w:lineRule="auto"/>
        <w:ind w:left="320" w:hanging="298"/>
        <w:jc w:val="both"/>
        <w:rPr>
          <w:rFonts w:ascii="Arial" w:hAnsi="Arial" w:cs="Arial"/>
          <w:b/>
          <w:bCs/>
          <w:color w:val="00000A"/>
          <w:sz w:val="24"/>
          <w:szCs w:val="24"/>
        </w:rPr>
      </w:pPr>
      <w:r>
        <w:rPr>
          <w:rFonts w:ascii="Arial" w:hAnsi="Arial" w:cs="Arial"/>
          <w:color w:val="00000A"/>
          <w:sz w:val="24"/>
          <w:szCs w:val="24"/>
        </w:rPr>
        <w:t xml:space="preserve">Debilitating illness. </w:t>
      </w:r>
    </w:p>
    <w:p w14:paraId="2D0D3A01" w14:textId="77777777" w:rsidR="00AF62B8" w:rsidRDefault="00AF62B8">
      <w:pPr>
        <w:widowControl w:val="0"/>
        <w:autoSpaceDE w:val="0"/>
        <w:autoSpaceDN w:val="0"/>
        <w:adjustRightInd w:val="0"/>
        <w:spacing w:after="0" w:line="138" w:lineRule="exact"/>
        <w:rPr>
          <w:rFonts w:ascii="Arial" w:hAnsi="Arial" w:cs="Arial"/>
          <w:b/>
          <w:bCs/>
          <w:color w:val="00000A"/>
          <w:sz w:val="24"/>
          <w:szCs w:val="24"/>
        </w:rPr>
      </w:pPr>
    </w:p>
    <w:p w14:paraId="6F76F73A" w14:textId="77777777" w:rsidR="00D20798" w:rsidRPr="00D20798" w:rsidRDefault="003E5BCD" w:rsidP="00396B17">
      <w:pPr>
        <w:widowControl w:val="0"/>
        <w:numPr>
          <w:ilvl w:val="0"/>
          <w:numId w:val="2"/>
        </w:numPr>
        <w:tabs>
          <w:tab w:val="clear" w:pos="720"/>
          <w:tab w:val="num" w:pos="380"/>
        </w:tabs>
        <w:overflowPunct w:val="0"/>
        <w:autoSpaceDE w:val="0"/>
        <w:autoSpaceDN w:val="0"/>
        <w:adjustRightInd w:val="0"/>
        <w:spacing w:after="0" w:line="200" w:lineRule="exact"/>
        <w:ind w:left="380" w:hanging="358"/>
        <w:jc w:val="both"/>
        <w:rPr>
          <w:rFonts w:ascii="Times New Roman" w:hAnsi="Times New Roman" w:cs="Times New Roman"/>
          <w:sz w:val="24"/>
          <w:szCs w:val="24"/>
        </w:rPr>
      </w:pPr>
      <w:r w:rsidRPr="00D20798">
        <w:rPr>
          <w:rFonts w:ascii="Arial" w:hAnsi="Arial" w:cs="Arial"/>
          <w:color w:val="00000A"/>
          <w:sz w:val="24"/>
          <w:szCs w:val="24"/>
        </w:rPr>
        <w:t xml:space="preserve">Out of station with prior permission from the Institute. </w:t>
      </w:r>
    </w:p>
    <w:p w14:paraId="0D9FE5E9" w14:textId="77777777" w:rsidR="00FD111F" w:rsidRDefault="00FD111F" w:rsidP="00FD111F">
      <w:pPr>
        <w:rPr>
          <w:b/>
          <w:bCs/>
          <w:color w:val="000000"/>
        </w:rPr>
      </w:pPr>
    </w:p>
    <w:p w14:paraId="17DE9CE2" w14:textId="46E656E2" w:rsidR="00FD111F" w:rsidRPr="00FD111F" w:rsidRDefault="00FD111F" w:rsidP="00FD111F">
      <w:pPr>
        <w:rPr>
          <w:color w:val="000000"/>
          <w:sz w:val="24"/>
          <w:szCs w:val="24"/>
          <w:lang w:val="en-GB" w:eastAsia="en-GB"/>
        </w:rPr>
      </w:pPr>
      <w:r w:rsidRPr="00FD111F">
        <w:rPr>
          <w:b/>
          <w:bCs/>
          <w:color w:val="000000"/>
          <w:sz w:val="24"/>
          <w:szCs w:val="24"/>
        </w:rPr>
        <w:lastRenderedPageBreak/>
        <w:t>Academic honesty and integrity policy</w:t>
      </w:r>
      <w:r w:rsidRPr="00FD111F">
        <w:rPr>
          <w:color w:val="000000"/>
          <w:sz w:val="24"/>
          <w:szCs w:val="24"/>
          <w:shd w:val="clear" w:color="auto" w:fill="FFFFFF"/>
        </w:rPr>
        <w:t>: Academic honesty and integrity are to be maintained by all the students throughout the semester and no type of academic dishonesty is acceptable.</w:t>
      </w:r>
    </w:p>
    <w:p w14:paraId="41F7551F" w14:textId="77777777" w:rsidR="00D20798" w:rsidRPr="00CD7CDD" w:rsidRDefault="00D20798" w:rsidP="00D20798">
      <w:pPr>
        <w:widowControl w:val="0"/>
        <w:overflowPunct w:val="0"/>
        <w:autoSpaceDE w:val="0"/>
        <w:autoSpaceDN w:val="0"/>
        <w:adjustRightInd w:val="0"/>
        <w:spacing w:after="0" w:line="200" w:lineRule="exact"/>
        <w:ind w:left="22"/>
        <w:jc w:val="both"/>
        <w:rPr>
          <w:rFonts w:ascii="Times New Roman" w:hAnsi="Times New Roman" w:cs="Times New Roman"/>
          <w:sz w:val="24"/>
          <w:szCs w:val="24"/>
        </w:rPr>
      </w:pPr>
    </w:p>
    <w:p w14:paraId="48895336" w14:textId="77777777" w:rsidR="00AF62B8" w:rsidRDefault="00AF62B8">
      <w:pPr>
        <w:widowControl w:val="0"/>
        <w:autoSpaceDE w:val="0"/>
        <w:autoSpaceDN w:val="0"/>
        <w:adjustRightInd w:val="0"/>
        <w:spacing w:after="0" w:line="360" w:lineRule="exact"/>
        <w:rPr>
          <w:rFonts w:ascii="Times New Roman" w:hAnsi="Times New Roman" w:cs="Times New Roman"/>
          <w:sz w:val="24"/>
          <w:szCs w:val="24"/>
        </w:rPr>
      </w:pPr>
    </w:p>
    <w:p w14:paraId="574A2D5C" w14:textId="77777777" w:rsidR="00AF62B8" w:rsidRDefault="003E5BCD">
      <w:pPr>
        <w:widowControl w:val="0"/>
        <w:autoSpaceDE w:val="0"/>
        <w:autoSpaceDN w:val="0"/>
        <w:adjustRightInd w:val="0"/>
        <w:spacing w:after="0" w:line="240" w:lineRule="auto"/>
        <w:ind w:left="6680"/>
        <w:rPr>
          <w:rFonts w:ascii="Times New Roman" w:hAnsi="Times New Roman" w:cs="Times New Roman"/>
          <w:sz w:val="24"/>
          <w:szCs w:val="24"/>
        </w:rPr>
      </w:pPr>
      <w:r>
        <w:rPr>
          <w:rFonts w:ascii="Arial" w:hAnsi="Arial" w:cs="Arial"/>
          <w:b/>
          <w:bCs/>
          <w:color w:val="00000A"/>
          <w:sz w:val="24"/>
          <w:szCs w:val="24"/>
        </w:rPr>
        <w:t>Instructor-in-Charge</w:t>
      </w:r>
    </w:p>
    <w:p w14:paraId="53BB0E18" w14:textId="77777777" w:rsidR="00AF62B8" w:rsidRDefault="00AF62B8">
      <w:pPr>
        <w:widowControl w:val="0"/>
        <w:autoSpaceDE w:val="0"/>
        <w:autoSpaceDN w:val="0"/>
        <w:adjustRightInd w:val="0"/>
        <w:spacing w:after="0" w:line="138" w:lineRule="exact"/>
        <w:rPr>
          <w:rFonts w:ascii="Times New Roman" w:hAnsi="Times New Roman" w:cs="Times New Roman"/>
          <w:sz w:val="24"/>
          <w:szCs w:val="24"/>
        </w:rPr>
      </w:pPr>
    </w:p>
    <w:p w14:paraId="4A18893B" w14:textId="77777777" w:rsidR="003E5BCD" w:rsidRDefault="00CD7CDD">
      <w:pPr>
        <w:widowControl w:val="0"/>
        <w:autoSpaceDE w:val="0"/>
        <w:autoSpaceDN w:val="0"/>
        <w:adjustRightInd w:val="0"/>
        <w:spacing w:after="0" w:line="240" w:lineRule="auto"/>
        <w:ind w:left="7100"/>
        <w:rPr>
          <w:rFonts w:ascii="Times New Roman" w:hAnsi="Times New Roman" w:cs="Times New Roman"/>
          <w:sz w:val="24"/>
          <w:szCs w:val="24"/>
        </w:rPr>
      </w:pPr>
      <w:r>
        <w:rPr>
          <w:rFonts w:ascii="Arial" w:hAnsi="Arial" w:cs="Arial"/>
          <w:b/>
          <w:bCs/>
          <w:color w:val="00000A"/>
          <w:sz w:val="24"/>
          <w:szCs w:val="24"/>
        </w:rPr>
        <w:t>BITS F</w:t>
      </w:r>
      <w:r w:rsidR="003E5BCD">
        <w:rPr>
          <w:rFonts w:ascii="Arial" w:hAnsi="Arial" w:cs="Arial"/>
          <w:b/>
          <w:bCs/>
          <w:color w:val="00000A"/>
          <w:sz w:val="24"/>
          <w:szCs w:val="24"/>
        </w:rPr>
        <w:t>386</w:t>
      </w:r>
    </w:p>
    <w:sectPr w:rsidR="003E5BCD">
      <w:type w:val="continuous"/>
      <w:pgSz w:w="12240" w:h="15840"/>
      <w:pgMar w:top="1105" w:right="1440" w:bottom="1440" w:left="1420" w:header="720" w:footer="720" w:gutter="0"/>
      <w:cols w:space="540" w:equalWidth="0">
        <w:col w:w="9380" w:space="5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04D"/>
    <w:rsid w:val="000A25E4"/>
    <w:rsid w:val="000F61A6"/>
    <w:rsid w:val="00274ECA"/>
    <w:rsid w:val="002C34FE"/>
    <w:rsid w:val="003112B5"/>
    <w:rsid w:val="003E5BCD"/>
    <w:rsid w:val="003F407B"/>
    <w:rsid w:val="00460A35"/>
    <w:rsid w:val="007460B8"/>
    <w:rsid w:val="009A24CE"/>
    <w:rsid w:val="00A95E1A"/>
    <w:rsid w:val="00AF62B8"/>
    <w:rsid w:val="00B00E60"/>
    <w:rsid w:val="00C27098"/>
    <w:rsid w:val="00CD7CDD"/>
    <w:rsid w:val="00D20798"/>
    <w:rsid w:val="00DB1F63"/>
    <w:rsid w:val="00ED404D"/>
    <w:rsid w:val="00FD1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324FAE"/>
  <w14:defaultImageDpi w14:val="96"/>
  <w15:docId w15:val="{F6F34464-8300-4213-9044-DC3F7085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theory.caltech.edu/people/preskill/ph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s.cs.washington.edu/~oskin/quantum-notes.pdf" TargetMode="External"/><Relationship Id="rId11" Type="http://schemas.openxmlformats.org/officeDocument/2006/relationships/theme" Target="theme/theme1.xml"/><Relationship Id="rId5" Type="http://schemas.openxmlformats.org/officeDocument/2006/relationships/hyperlink" Target="http://homes.cs.washington.edu/~oskin/quantum-not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shiva chaitanya K</cp:lastModifiedBy>
  <cp:revision>4</cp:revision>
  <dcterms:created xsi:type="dcterms:W3CDTF">2020-08-12T14:53:00Z</dcterms:created>
  <dcterms:modified xsi:type="dcterms:W3CDTF">2020-08-31T03:09:00Z</dcterms:modified>
</cp:coreProperties>
</file>