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B48B4" w14:textId="77777777" w:rsidR="00424570" w:rsidRPr="00BF3278" w:rsidRDefault="00424570" w:rsidP="0069516A">
      <w:pPr>
        <w:spacing w:after="0" w:line="288" w:lineRule="auto"/>
        <w:jc w:val="center"/>
        <w:rPr>
          <w:rFonts w:ascii="Times New Roman" w:hAnsi="Times New Roman" w:cs="Times New Roman"/>
          <w:color w:val="000000" w:themeColor="text1"/>
        </w:rPr>
      </w:pPr>
      <w:r w:rsidRPr="00BF3278">
        <w:rPr>
          <w:rFonts w:ascii="Times New Roman" w:hAnsi="Times New Roman" w:cs="Times New Roman"/>
          <w:noProof/>
          <w:color w:val="000000" w:themeColor="text1"/>
          <w:lang w:eastAsia="en-IN"/>
        </w:rPr>
        <w:drawing>
          <wp:inline distT="0" distB="0" distL="0" distR="0" wp14:anchorId="4AC5E946" wp14:editId="25931273">
            <wp:extent cx="5040000" cy="81360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t="10606" b="10606"/>
                    <a:stretch>
                      <a:fillRect/>
                    </a:stretch>
                  </pic:blipFill>
                  <pic:spPr bwMode="auto">
                    <a:xfrm>
                      <a:off x="0" y="0"/>
                      <a:ext cx="5040000" cy="813600"/>
                    </a:xfrm>
                    <a:prstGeom prst="rect">
                      <a:avLst/>
                    </a:prstGeom>
                    <a:noFill/>
                    <a:ln>
                      <a:noFill/>
                    </a:ln>
                  </pic:spPr>
                </pic:pic>
              </a:graphicData>
            </a:graphic>
          </wp:inline>
        </w:drawing>
      </w:r>
    </w:p>
    <w:p w14:paraId="0CD10E57" w14:textId="77777777" w:rsidR="003013C9" w:rsidRPr="00BF3278" w:rsidRDefault="00600CB8" w:rsidP="0069516A">
      <w:pPr>
        <w:spacing w:after="0" w:line="288" w:lineRule="auto"/>
        <w:jc w:val="center"/>
        <w:rPr>
          <w:rFonts w:ascii="Times New Roman" w:hAnsi="Times New Roman" w:cs="Times New Roman"/>
          <w:b/>
          <w:color w:val="000000" w:themeColor="text1"/>
        </w:rPr>
      </w:pPr>
      <w:r w:rsidRPr="00BF3278">
        <w:rPr>
          <w:rFonts w:ascii="Times New Roman" w:hAnsi="Times New Roman" w:cs="Times New Roman"/>
          <w:b/>
          <w:color w:val="000000" w:themeColor="text1"/>
        </w:rPr>
        <w:t>FIRST</w:t>
      </w:r>
      <w:r w:rsidR="00496A71" w:rsidRPr="00BF3278">
        <w:rPr>
          <w:rFonts w:ascii="Times New Roman" w:hAnsi="Times New Roman" w:cs="Times New Roman"/>
          <w:b/>
          <w:color w:val="000000" w:themeColor="text1"/>
        </w:rPr>
        <w:t xml:space="preserve"> SEMESTER 20</w:t>
      </w:r>
      <w:r w:rsidR="00CD01CA" w:rsidRPr="00BF3278">
        <w:rPr>
          <w:rFonts w:ascii="Times New Roman" w:hAnsi="Times New Roman" w:cs="Times New Roman"/>
          <w:b/>
          <w:color w:val="000000" w:themeColor="text1"/>
        </w:rPr>
        <w:t>20</w:t>
      </w:r>
      <w:r w:rsidR="00496A71" w:rsidRPr="00BF3278">
        <w:rPr>
          <w:rFonts w:ascii="Times New Roman" w:hAnsi="Times New Roman" w:cs="Times New Roman"/>
          <w:b/>
          <w:color w:val="000000" w:themeColor="text1"/>
        </w:rPr>
        <w:t>-</w:t>
      </w:r>
      <w:r w:rsidR="00DA70C1" w:rsidRPr="00BF3278">
        <w:rPr>
          <w:rFonts w:ascii="Times New Roman" w:hAnsi="Times New Roman" w:cs="Times New Roman"/>
          <w:b/>
          <w:color w:val="000000" w:themeColor="text1"/>
        </w:rPr>
        <w:t>2</w:t>
      </w:r>
      <w:r w:rsidR="00CD01CA" w:rsidRPr="00BF3278">
        <w:rPr>
          <w:rFonts w:ascii="Times New Roman" w:hAnsi="Times New Roman" w:cs="Times New Roman"/>
          <w:b/>
          <w:color w:val="000000" w:themeColor="text1"/>
        </w:rPr>
        <w:t>1</w:t>
      </w:r>
    </w:p>
    <w:p w14:paraId="4B1FD747" w14:textId="77777777" w:rsidR="003013C9" w:rsidRPr="00BF3278" w:rsidRDefault="00321C20" w:rsidP="0069516A">
      <w:pPr>
        <w:spacing w:after="0" w:line="288" w:lineRule="auto"/>
        <w:jc w:val="center"/>
        <w:rPr>
          <w:rFonts w:ascii="Times New Roman" w:hAnsi="Times New Roman" w:cs="Times New Roman"/>
          <w:b/>
          <w:color w:val="000000" w:themeColor="text1"/>
        </w:rPr>
      </w:pPr>
      <w:r w:rsidRPr="00BF3278">
        <w:rPr>
          <w:rFonts w:ascii="Times New Roman" w:hAnsi="Times New Roman" w:cs="Times New Roman"/>
          <w:b/>
          <w:color w:val="000000" w:themeColor="text1"/>
        </w:rPr>
        <w:t>Course Handout (Part-I</w:t>
      </w:r>
      <w:r w:rsidR="004D63BE" w:rsidRPr="00BF3278">
        <w:rPr>
          <w:rFonts w:ascii="Times New Roman" w:hAnsi="Times New Roman" w:cs="Times New Roman"/>
          <w:b/>
          <w:color w:val="000000" w:themeColor="text1"/>
        </w:rPr>
        <w:t>I</w:t>
      </w:r>
      <w:r w:rsidRPr="00BF3278">
        <w:rPr>
          <w:rFonts w:ascii="Times New Roman" w:hAnsi="Times New Roman" w:cs="Times New Roman"/>
          <w:b/>
          <w:color w:val="000000" w:themeColor="text1"/>
        </w:rPr>
        <w:t>)</w:t>
      </w:r>
    </w:p>
    <w:p w14:paraId="1F929710" w14:textId="6372481A" w:rsidR="00A556EF" w:rsidRPr="00BF3278" w:rsidRDefault="002A5009" w:rsidP="0069516A">
      <w:pPr>
        <w:spacing w:after="0" w:line="288" w:lineRule="auto"/>
        <w:jc w:val="right"/>
        <w:rPr>
          <w:rFonts w:ascii="Times New Roman" w:hAnsi="Times New Roman" w:cs="Times New Roman"/>
          <w:color w:val="000000" w:themeColor="text1"/>
        </w:rPr>
      </w:pPr>
      <w:r w:rsidRPr="00BF3278">
        <w:rPr>
          <w:rFonts w:ascii="Times New Roman" w:hAnsi="Times New Roman" w:cs="Times New Roman"/>
          <w:color w:val="000000" w:themeColor="text1"/>
        </w:rPr>
        <w:t xml:space="preserve">Date: </w:t>
      </w:r>
      <w:r w:rsidR="00BF3278" w:rsidRPr="00BF3278">
        <w:rPr>
          <w:rFonts w:ascii="Times New Roman" w:hAnsi="Times New Roman" w:cs="Times New Roman"/>
          <w:color w:val="000000" w:themeColor="text1"/>
        </w:rPr>
        <w:t>1</w:t>
      </w:r>
      <w:r w:rsidR="00616A64">
        <w:rPr>
          <w:rFonts w:ascii="Times New Roman" w:hAnsi="Times New Roman" w:cs="Times New Roman"/>
          <w:color w:val="000000" w:themeColor="text1"/>
        </w:rPr>
        <w:t>7</w:t>
      </w:r>
      <w:r w:rsidR="00296CB0" w:rsidRPr="00BF3278">
        <w:rPr>
          <w:rFonts w:ascii="Times New Roman" w:hAnsi="Times New Roman" w:cs="Times New Roman"/>
          <w:color w:val="000000" w:themeColor="text1"/>
        </w:rPr>
        <w:t>/</w:t>
      </w:r>
      <w:r w:rsidR="00CD01CA" w:rsidRPr="00BF3278">
        <w:rPr>
          <w:rFonts w:ascii="Times New Roman" w:hAnsi="Times New Roman" w:cs="Times New Roman"/>
          <w:color w:val="000000" w:themeColor="text1"/>
        </w:rPr>
        <w:t>08</w:t>
      </w:r>
      <w:r w:rsidRPr="00BF3278">
        <w:rPr>
          <w:rFonts w:ascii="Times New Roman" w:hAnsi="Times New Roman" w:cs="Times New Roman"/>
          <w:color w:val="000000" w:themeColor="text1"/>
        </w:rPr>
        <w:t>/20</w:t>
      </w:r>
      <w:r w:rsidR="00CD01CA" w:rsidRPr="00BF3278">
        <w:rPr>
          <w:rFonts w:ascii="Times New Roman" w:hAnsi="Times New Roman" w:cs="Times New Roman"/>
          <w:color w:val="000000" w:themeColor="text1"/>
        </w:rPr>
        <w:t>20</w:t>
      </w:r>
    </w:p>
    <w:p w14:paraId="55B9F33D" w14:textId="77777777" w:rsidR="004D63BE" w:rsidRPr="00BF3278" w:rsidRDefault="00E53F27" w:rsidP="0069516A">
      <w:pPr>
        <w:autoSpaceDE w:val="0"/>
        <w:autoSpaceDN w:val="0"/>
        <w:adjustRightInd w:val="0"/>
        <w:spacing w:after="0" w:line="288" w:lineRule="auto"/>
        <w:jc w:val="both"/>
        <w:rPr>
          <w:rFonts w:ascii="Times New Roman" w:hAnsi="Times New Roman" w:cs="Times New Roman"/>
          <w:color w:val="000000" w:themeColor="text1"/>
        </w:rPr>
      </w:pPr>
      <w:r w:rsidRPr="00BF3278">
        <w:rPr>
          <w:rFonts w:ascii="Times New Roman" w:hAnsi="Times New Roman" w:cs="Times New Roman"/>
          <w:color w:val="000000" w:themeColor="text1"/>
        </w:rPr>
        <w:t>In addition to Part-</w:t>
      </w:r>
      <w:r w:rsidR="004D63BE" w:rsidRPr="00BF3278">
        <w:rPr>
          <w:rFonts w:ascii="Times New Roman" w:hAnsi="Times New Roman" w:cs="Times New Roman"/>
          <w:color w:val="000000" w:themeColor="text1"/>
        </w:rPr>
        <w:t>I (General Handout for all courses appended to the Timetable)</w:t>
      </w:r>
      <w:r w:rsidRPr="00BF3278">
        <w:rPr>
          <w:rFonts w:ascii="Times New Roman" w:hAnsi="Times New Roman" w:cs="Times New Roman"/>
          <w:color w:val="000000" w:themeColor="text1"/>
        </w:rPr>
        <w:t>,</w:t>
      </w:r>
      <w:r w:rsidR="004D63BE" w:rsidRPr="00BF3278">
        <w:rPr>
          <w:rFonts w:ascii="Times New Roman" w:hAnsi="Times New Roman" w:cs="Times New Roman"/>
          <w:color w:val="000000" w:themeColor="text1"/>
        </w:rPr>
        <w:t xml:space="preserve"> this portion gives further specific details regarding the course.</w:t>
      </w:r>
    </w:p>
    <w:p w14:paraId="59B54E5D" w14:textId="77777777" w:rsidR="004D63BE" w:rsidRPr="00BF3278" w:rsidRDefault="004D63BE" w:rsidP="0069516A">
      <w:pPr>
        <w:autoSpaceDE w:val="0"/>
        <w:autoSpaceDN w:val="0"/>
        <w:adjustRightInd w:val="0"/>
        <w:spacing w:after="0" w:line="288" w:lineRule="auto"/>
        <w:jc w:val="both"/>
        <w:rPr>
          <w:rFonts w:ascii="Times New Roman" w:hAnsi="Times New Roman" w:cs="Times New Roman"/>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98"/>
        <w:gridCol w:w="3289"/>
      </w:tblGrid>
      <w:tr w:rsidR="00BE77D8" w:rsidRPr="00BF3278" w14:paraId="2FE2BDF2" w14:textId="77777777" w:rsidTr="00D2762D">
        <w:trPr>
          <w:trHeight w:val="340"/>
          <w:jc w:val="center"/>
        </w:trPr>
        <w:tc>
          <w:tcPr>
            <w:tcW w:w="2098" w:type="dxa"/>
            <w:vAlign w:val="center"/>
          </w:tcPr>
          <w:p w14:paraId="1B8C3282" w14:textId="77777777" w:rsidR="00BE77D8" w:rsidRPr="00BF3278" w:rsidRDefault="00BE77D8" w:rsidP="0069516A">
            <w:pPr>
              <w:spacing w:line="288" w:lineRule="auto"/>
              <w:rPr>
                <w:rFonts w:ascii="Times New Roman" w:hAnsi="Times New Roman" w:cs="Times New Roman"/>
                <w:i/>
                <w:color w:val="000000" w:themeColor="text1"/>
              </w:rPr>
            </w:pPr>
            <w:r w:rsidRPr="00BF3278">
              <w:rPr>
                <w:rFonts w:ascii="Times New Roman" w:hAnsi="Times New Roman" w:cs="Times New Roman"/>
                <w:b/>
                <w:i/>
                <w:color w:val="000000" w:themeColor="text1"/>
              </w:rPr>
              <w:t>Course No.</w:t>
            </w:r>
          </w:p>
        </w:tc>
        <w:tc>
          <w:tcPr>
            <w:tcW w:w="3289" w:type="dxa"/>
            <w:vAlign w:val="center"/>
          </w:tcPr>
          <w:p w14:paraId="6C7A6E34" w14:textId="77777777" w:rsidR="00BE77D8" w:rsidRPr="00BF3278" w:rsidRDefault="00035D91" w:rsidP="005C6B64">
            <w:pPr>
              <w:spacing w:line="288" w:lineRule="auto"/>
              <w:rPr>
                <w:rFonts w:ascii="Times New Roman" w:hAnsi="Times New Roman" w:cs="Times New Roman"/>
                <w:color w:val="000000" w:themeColor="text1"/>
              </w:rPr>
            </w:pPr>
            <w:r w:rsidRPr="00BF3278">
              <w:rPr>
                <w:rFonts w:ascii="Times New Roman" w:hAnsi="Times New Roman" w:cs="Times New Roman"/>
                <w:b/>
                <w:color w:val="000000" w:themeColor="text1"/>
              </w:rPr>
              <w:t xml:space="preserve">: </w:t>
            </w:r>
            <w:r w:rsidR="002629BD" w:rsidRPr="00BF3278">
              <w:rPr>
                <w:rFonts w:ascii="Times New Roman" w:hAnsi="Times New Roman" w:cs="Times New Roman"/>
                <w:b/>
                <w:color w:val="000000" w:themeColor="text1"/>
              </w:rPr>
              <w:t>EC</w:t>
            </w:r>
            <w:r w:rsidR="00BE77D8" w:rsidRPr="00BF3278">
              <w:rPr>
                <w:rFonts w:ascii="Times New Roman" w:hAnsi="Times New Roman" w:cs="Times New Roman"/>
                <w:b/>
                <w:color w:val="000000" w:themeColor="text1"/>
              </w:rPr>
              <w:t xml:space="preserve">E </w:t>
            </w:r>
            <w:r w:rsidR="005C6B64" w:rsidRPr="00BF3278">
              <w:rPr>
                <w:rFonts w:ascii="Times New Roman" w:hAnsi="Times New Roman" w:cs="Times New Roman"/>
                <w:b/>
                <w:color w:val="000000" w:themeColor="text1"/>
              </w:rPr>
              <w:t>F344</w:t>
            </w:r>
          </w:p>
        </w:tc>
      </w:tr>
      <w:tr w:rsidR="00BE77D8" w:rsidRPr="00BF3278" w14:paraId="16FF0272" w14:textId="77777777" w:rsidTr="00D2762D">
        <w:trPr>
          <w:trHeight w:val="340"/>
          <w:jc w:val="center"/>
        </w:trPr>
        <w:tc>
          <w:tcPr>
            <w:tcW w:w="2098" w:type="dxa"/>
            <w:vAlign w:val="center"/>
          </w:tcPr>
          <w:p w14:paraId="289DCCE6" w14:textId="77777777" w:rsidR="00BE77D8" w:rsidRPr="00BF3278" w:rsidRDefault="00BE77D8" w:rsidP="0069516A">
            <w:pPr>
              <w:spacing w:line="288" w:lineRule="auto"/>
              <w:rPr>
                <w:rFonts w:ascii="Times New Roman" w:hAnsi="Times New Roman" w:cs="Times New Roman"/>
                <w:i/>
                <w:color w:val="000000" w:themeColor="text1"/>
              </w:rPr>
            </w:pPr>
            <w:r w:rsidRPr="00BF3278">
              <w:rPr>
                <w:rFonts w:ascii="Times New Roman" w:hAnsi="Times New Roman" w:cs="Times New Roman"/>
                <w:b/>
                <w:i/>
                <w:color w:val="000000" w:themeColor="text1"/>
              </w:rPr>
              <w:t>Course Title</w:t>
            </w:r>
          </w:p>
        </w:tc>
        <w:tc>
          <w:tcPr>
            <w:tcW w:w="3289" w:type="dxa"/>
            <w:vAlign w:val="center"/>
          </w:tcPr>
          <w:p w14:paraId="48CA612E" w14:textId="77777777" w:rsidR="00BE77D8" w:rsidRPr="00BF3278" w:rsidRDefault="00035D91" w:rsidP="0069516A">
            <w:pPr>
              <w:spacing w:line="288" w:lineRule="auto"/>
              <w:rPr>
                <w:rFonts w:ascii="Times New Roman" w:hAnsi="Times New Roman" w:cs="Times New Roman"/>
                <w:color w:val="000000" w:themeColor="text1"/>
              </w:rPr>
            </w:pPr>
            <w:r w:rsidRPr="00BF3278">
              <w:rPr>
                <w:rFonts w:ascii="Times New Roman" w:hAnsi="Times New Roman" w:cs="Times New Roman"/>
                <w:b/>
                <w:color w:val="000000" w:themeColor="text1"/>
              </w:rPr>
              <w:t xml:space="preserve">: </w:t>
            </w:r>
            <w:r w:rsidR="005C6B64" w:rsidRPr="00BF3278">
              <w:rPr>
                <w:rFonts w:ascii="Times New Roman" w:hAnsi="Times New Roman" w:cs="Times New Roman"/>
                <w:b/>
                <w:color w:val="000000" w:themeColor="text1"/>
              </w:rPr>
              <w:t>Information Theory and Coding</w:t>
            </w:r>
          </w:p>
        </w:tc>
      </w:tr>
      <w:tr w:rsidR="00BE77D8" w:rsidRPr="00BF3278" w14:paraId="1E522003" w14:textId="77777777" w:rsidTr="00D2762D">
        <w:trPr>
          <w:trHeight w:val="340"/>
          <w:jc w:val="center"/>
        </w:trPr>
        <w:tc>
          <w:tcPr>
            <w:tcW w:w="2098" w:type="dxa"/>
            <w:vAlign w:val="center"/>
          </w:tcPr>
          <w:p w14:paraId="500D95FF" w14:textId="77777777" w:rsidR="00BE77D8" w:rsidRPr="00BF3278" w:rsidRDefault="00776DA4" w:rsidP="0069516A">
            <w:pPr>
              <w:spacing w:line="288" w:lineRule="auto"/>
              <w:rPr>
                <w:rFonts w:ascii="Times New Roman" w:hAnsi="Times New Roman" w:cs="Times New Roman"/>
                <w:i/>
                <w:color w:val="000000" w:themeColor="text1"/>
              </w:rPr>
            </w:pPr>
            <w:r w:rsidRPr="00BF3278">
              <w:rPr>
                <w:rFonts w:ascii="Times New Roman" w:hAnsi="Times New Roman" w:cs="Times New Roman"/>
                <w:b/>
                <w:i/>
                <w:color w:val="000000" w:themeColor="text1"/>
              </w:rPr>
              <w:t>Instructor-in-C</w:t>
            </w:r>
            <w:r w:rsidR="00BE77D8" w:rsidRPr="00BF3278">
              <w:rPr>
                <w:rFonts w:ascii="Times New Roman" w:hAnsi="Times New Roman" w:cs="Times New Roman"/>
                <w:b/>
                <w:i/>
                <w:color w:val="000000" w:themeColor="text1"/>
              </w:rPr>
              <w:t>harge</w:t>
            </w:r>
          </w:p>
        </w:tc>
        <w:tc>
          <w:tcPr>
            <w:tcW w:w="3289" w:type="dxa"/>
            <w:vAlign w:val="center"/>
          </w:tcPr>
          <w:p w14:paraId="34403586" w14:textId="77777777" w:rsidR="00BE77D8" w:rsidRPr="00BF3278" w:rsidRDefault="00035D91" w:rsidP="0069516A">
            <w:pPr>
              <w:spacing w:line="288" w:lineRule="auto"/>
              <w:rPr>
                <w:rFonts w:ascii="Times New Roman" w:hAnsi="Times New Roman" w:cs="Times New Roman"/>
                <w:color w:val="000000" w:themeColor="text1"/>
              </w:rPr>
            </w:pPr>
            <w:r w:rsidRPr="00BF3278">
              <w:rPr>
                <w:rFonts w:ascii="Times New Roman" w:hAnsi="Times New Roman" w:cs="Times New Roman"/>
                <w:b/>
                <w:color w:val="000000" w:themeColor="text1"/>
              </w:rPr>
              <w:t xml:space="preserve">: </w:t>
            </w:r>
            <w:proofErr w:type="spellStart"/>
            <w:r w:rsidR="00BE77D8" w:rsidRPr="00BF3278">
              <w:rPr>
                <w:rFonts w:ascii="Times New Roman" w:hAnsi="Times New Roman" w:cs="Times New Roman"/>
                <w:b/>
                <w:color w:val="000000" w:themeColor="text1"/>
              </w:rPr>
              <w:t>Dr.</w:t>
            </w:r>
            <w:proofErr w:type="spellEnd"/>
            <w:r w:rsidR="00BE77D8" w:rsidRPr="00BF3278">
              <w:rPr>
                <w:rFonts w:ascii="Times New Roman" w:hAnsi="Times New Roman" w:cs="Times New Roman"/>
                <w:b/>
                <w:color w:val="000000" w:themeColor="text1"/>
              </w:rPr>
              <w:t xml:space="preserve"> Amit Ranjan Azad</w:t>
            </w:r>
          </w:p>
        </w:tc>
      </w:tr>
    </w:tbl>
    <w:p w14:paraId="4FA2CDC2" w14:textId="77777777" w:rsidR="009A5BAD" w:rsidRPr="00BF3278" w:rsidRDefault="009A5BAD" w:rsidP="0069516A">
      <w:pPr>
        <w:spacing w:after="0" w:line="288" w:lineRule="auto"/>
        <w:jc w:val="both"/>
        <w:rPr>
          <w:rFonts w:ascii="Times New Roman" w:hAnsi="Times New Roman" w:cs="Times New Roman"/>
          <w:color w:val="000000" w:themeColor="text1"/>
        </w:rPr>
      </w:pPr>
    </w:p>
    <w:p w14:paraId="33BC6DEF" w14:textId="77777777" w:rsidR="003013C9" w:rsidRPr="00BF3278" w:rsidRDefault="00321C20" w:rsidP="00D7519F">
      <w:pPr>
        <w:pStyle w:val="ListParagraph"/>
        <w:numPr>
          <w:ilvl w:val="0"/>
          <w:numId w:val="6"/>
        </w:numPr>
        <w:spacing w:after="0" w:line="288" w:lineRule="auto"/>
        <w:ind w:left="340" w:hanging="340"/>
        <w:contextualSpacing w:val="0"/>
        <w:jc w:val="both"/>
        <w:rPr>
          <w:rFonts w:ascii="Times New Roman" w:hAnsi="Times New Roman" w:cs="Times New Roman"/>
          <w:b/>
          <w:color w:val="000000" w:themeColor="text1"/>
        </w:rPr>
      </w:pPr>
      <w:r w:rsidRPr="00BF3278">
        <w:rPr>
          <w:rFonts w:ascii="Times New Roman" w:hAnsi="Times New Roman" w:cs="Times New Roman"/>
          <w:b/>
          <w:color w:val="000000" w:themeColor="text1"/>
        </w:rPr>
        <w:t>Course Description:</w:t>
      </w:r>
      <w:r w:rsidR="00DD6821" w:rsidRPr="00BF3278">
        <w:rPr>
          <w:rFonts w:ascii="Times New Roman" w:hAnsi="Times New Roman" w:cs="Times New Roman"/>
          <w:b/>
          <w:color w:val="000000" w:themeColor="text1"/>
        </w:rPr>
        <w:t xml:space="preserve"> 3 0 3</w:t>
      </w:r>
    </w:p>
    <w:p w14:paraId="5ED23739" w14:textId="77777777" w:rsidR="003013C9" w:rsidRPr="00BF3278" w:rsidRDefault="00A6326F" w:rsidP="00E61BFF">
      <w:pPr>
        <w:spacing w:after="0" w:line="288" w:lineRule="auto"/>
        <w:ind w:left="340"/>
        <w:jc w:val="both"/>
        <w:rPr>
          <w:rFonts w:ascii="Times New Roman" w:hAnsi="Times New Roman" w:cs="Times New Roman"/>
          <w:color w:val="000000" w:themeColor="text1"/>
        </w:rPr>
      </w:pPr>
      <w:r w:rsidRPr="00BF3278">
        <w:rPr>
          <w:rFonts w:ascii="Times New Roman" w:hAnsi="Times New Roman" w:cs="Times New Roman"/>
          <w:color w:val="000000" w:themeColor="text1"/>
        </w:rPr>
        <w:t>Random Variables and Random P</w:t>
      </w:r>
      <w:r w:rsidR="00052E0A" w:rsidRPr="00BF3278">
        <w:rPr>
          <w:rFonts w:ascii="Times New Roman" w:hAnsi="Times New Roman" w:cs="Times New Roman"/>
          <w:color w:val="000000" w:themeColor="text1"/>
        </w:rPr>
        <w:t xml:space="preserve">rocesses; </w:t>
      </w:r>
      <w:r w:rsidR="00CF07E4" w:rsidRPr="00BF3278">
        <w:rPr>
          <w:rFonts w:ascii="Times New Roman" w:hAnsi="Times New Roman" w:cs="Times New Roman"/>
          <w:color w:val="000000" w:themeColor="text1"/>
        </w:rPr>
        <w:t>Information Sources and</w:t>
      </w:r>
      <w:r w:rsidRPr="00BF3278">
        <w:rPr>
          <w:rFonts w:ascii="Times New Roman" w:hAnsi="Times New Roman" w:cs="Times New Roman"/>
          <w:color w:val="000000" w:themeColor="text1"/>
        </w:rPr>
        <w:t xml:space="preserve"> Source Coding Theorem</w:t>
      </w:r>
      <w:r w:rsidR="000A6E36" w:rsidRPr="00BF3278">
        <w:rPr>
          <w:rFonts w:ascii="Times New Roman" w:hAnsi="Times New Roman" w:cs="Times New Roman"/>
          <w:color w:val="000000" w:themeColor="text1"/>
        </w:rPr>
        <w:t>:</w:t>
      </w:r>
      <w:r w:rsidRPr="00BF3278">
        <w:rPr>
          <w:rFonts w:ascii="Times New Roman" w:hAnsi="Times New Roman" w:cs="Times New Roman"/>
          <w:color w:val="000000" w:themeColor="text1"/>
        </w:rPr>
        <w:t xml:space="preserve"> Kraft Inequality;</w:t>
      </w:r>
      <w:r w:rsidR="00772598" w:rsidRPr="00BF3278">
        <w:rPr>
          <w:rFonts w:ascii="Times New Roman" w:hAnsi="Times New Roman" w:cs="Times New Roman"/>
          <w:color w:val="000000" w:themeColor="text1"/>
        </w:rPr>
        <w:t xml:space="preserve"> </w:t>
      </w:r>
      <w:r w:rsidR="00CF07E4" w:rsidRPr="00BF3278">
        <w:rPr>
          <w:rFonts w:ascii="Times New Roman" w:hAnsi="Times New Roman" w:cs="Times New Roman"/>
          <w:color w:val="000000" w:themeColor="text1"/>
        </w:rPr>
        <w:t>Huffman Coding</w:t>
      </w:r>
      <w:r w:rsidRPr="00BF3278">
        <w:rPr>
          <w:rFonts w:ascii="Times New Roman" w:hAnsi="Times New Roman" w:cs="Times New Roman"/>
          <w:color w:val="000000" w:themeColor="text1"/>
        </w:rPr>
        <w:t>;</w:t>
      </w:r>
      <w:r w:rsidR="00CF07E4" w:rsidRPr="00BF3278">
        <w:rPr>
          <w:rFonts w:ascii="Times New Roman" w:hAnsi="Times New Roman" w:cs="Times New Roman"/>
          <w:color w:val="000000" w:themeColor="text1"/>
        </w:rPr>
        <w:t xml:space="preserve"> </w:t>
      </w:r>
      <w:r w:rsidR="00772598" w:rsidRPr="00BF3278">
        <w:rPr>
          <w:rFonts w:ascii="Times New Roman" w:hAnsi="Times New Roman" w:cs="Times New Roman"/>
          <w:color w:val="000000" w:themeColor="text1"/>
        </w:rPr>
        <w:t>Shannon-Fano</w:t>
      </w:r>
      <w:r w:rsidR="00CF07E4" w:rsidRPr="00BF3278">
        <w:rPr>
          <w:rFonts w:ascii="Times New Roman" w:hAnsi="Times New Roman" w:cs="Times New Roman"/>
          <w:color w:val="000000" w:themeColor="text1"/>
        </w:rPr>
        <w:t>-Elias Coding</w:t>
      </w:r>
      <w:r w:rsidRPr="00BF3278">
        <w:rPr>
          <w:rFonts w:ascii="Times New Roman" w:hAnsi="Times New Roman" w:cs="Times New Roman"/>
          <w:color w:val="000000" w:themeColor="text1"/>
        </w:rPr>
        <w:t>;</w:t>
      </w:r>
      <w:r w:rsidR="00772598" w:rsidRPr="00BF3278">
        <w:rPr>
          <w:rFonts w:ascii="Times New Roman" w:hAnsi="Times New Roman" w:cs="Times New Roman"/>
          <w:color w:val="000000" w:themeColor="text1"/>
        </w:rPr>
        <w:t xml:space="preserve"> </w:t>
      </w:r>
      <w:r w:rsidR="00CF07E4" w:rsidRPr="00BF3278">
        <w:rPr>
          <w:rFonts w:ascii="Times New Roman" w:hAnsi="Times New Roman" w:cs="Times New Roman"/>
          <w:color w:val="000000" w:themeColor="text1"/>
        </w:rPr>
        <w:t>Arithmetic Coding</w:t>
      </w:r>
      <w:r w:rsidRPr="00BF3278">
        <w:rPr>
          <w:rFonts w:ascii="Times New Roman" w:hAnsi="Times New Roman" w:cs="Times New Roman"/>
          <w:color w:val="000000" w:themeColor="text1"/>
        </w:rPr>
        <w:t>;</w:t>
      </w:r>
      <w:r w:rsidR="00772598" w:rsidRPr="00BF3278">
        <w:rPr>
          <w:rFonts w:ascii="Times New Roman" w:hAnsi="Times New Roman" w:cs="Times New Roman"/>
          <w:color w:val="000000" w:themeColor="text1"/>
        </w:rPr>
        <w:t xml:space="preserve"> </w:t>
      </w:r>
      <w:r w:rsidR="000B6510" w:rsidRPr="00BF3278">
        <w:rPr>
          <w:rFonts w:ascii="Times New Roman" w:hAnsi="Times New Roman" w:cs="Times New Roman"/>
          <w:color w:val="000000" w:themeColor="text1"/>
        </w:rPr>
        <w:t xml:space="preserve">The </w:t>
      </w:r>
      <w:r w:rsidR="00CF07E4" w:rsidRPr="00BF3278">
        <w:rPr>
          <w:rFonts w:ascii="Times New Roman" w:hAnsi="Times New Roman" w:cs="Times New Roman"/>
          <w:color w:val="000000" w:themeColor="text1"/>
        </w:rPr>
        <w:t>Lempel-Ziv</w:t>
      </w:r>
      <w:r w:rsidRPr="00BF3278">
        <w:rPr>
          <w:rFonts w:ascii="Times New Roman" w:hAnsi="Times New Roman" w:cs="Times New Roman"/>
          <w:color w:val="000000" w:themeColor="text1"/>
        </w:rPr>
        <w:t xml:space="preserve"> Algorithm;</w:t>
      </w:r>
      <w:r w:rsidR="00772598" w:rsidRPr="00BF3278">
        <w:rPr>
          <w:rFonts w:ascii="Times New Roman" w:hAnsi="Times New Roman" w:cs="Times New Roman"/>
          <w:color w:val="000000" w:themeColor="text1"/>
        </w:rPr>
        <w:t xml:space="preserve"> </w:t>
      </w:r>
      <w:r w:rsidR="00CF07E4" w:rsidRPr="00BF3278">
        <w:rPr>
          <w:rFonts w:ascii="Times New Roman" w:hAnsi="Times New Roman" w:cs="Times New Roman"/>
          <w:color w:val="000000" w:themeColor="text1"/>
        </w:rPr>
        <w:t>Run Length Encoding</w:t>
      </w:r>
      <w:r w:rsidRPr="00BF3278">
        <w:rPr>
          <w:rFonts w:ascii="Times New Roman" w:hAnsi="Times New Roman" w:cs="Times New Roman"/>
          <w:color w:val="000000" w:themeColor="text1"/>
        </w:rPr>
        <w:t>;</w:t>
      </w:r>
      <w:r w:rsidR="00772598" w:rsidRPr="00BF3278">
        <w:rPr>
          <w:rFonts w:ascii="Times New Roman" w:hAnsi="Times New Roman" w:cs="Times New Roman"/>
          <w:color w:val="000000" w:themeColor="text1"/>
        </w:rPr>
        <w:t xml:space="preserve"> Channel Capacity</w:t>
      </w:r>
      <w:r w:rsidR="00F620F0" w:rsidRPr="00BF3278">
        <w:rPr>
          <w:rFonts w:ascii="Times New Roman" w:hAnsi="Times New Roman" w:cs="Times New Roman"/>
          <w:color w:val="000000" w:themeColor="text1"/>
        </w:rPr>
        <w:t xml:space="preserve"> and Coding</w:t>
      </w:r>
      <w:r w:rsidR="000A6E36" w:rsidRPr="00BF3278">
        <w:rPr>
          <w:rFonts w:ascii="Times New Roman" w:hAnsi="Times New Roman" w:cs="Times New Roman"/>
          <w:color w:val="000000" w:themeColor="text1"/>
        </w:rPr>
        <w:t>:</w:t>
      </w:r>
      <w:r w:rsidR="004C6CE8" w:rsidRPr="00BF3278">
        <w:rPr>
          <w:rFonts w:ascii="Times New Roman" w:hAnsi="Times New Roman" w:cs="Times New Roman"/>
          <w:color w:val="000000" w:themeColor="text1"/>
        </w:rPr>
        <w:t xml:space="preserve"> Noisy Channel</w:t>
      </w:r>
      <w:r w:rsidR="00772598" w:rsidRPr="00BF3278">
        <w:rPr>
          <w:rFonts w:ascii="Times New Roman" w:hAnsi="Times New Roman" w:cs="Times New Roman"/>
          <w:color w:val="000000" w:themeColor="text1"/>
        </w:rPr>
        <w:t xml:space="preserve"> Coding Theorem</w:t>
      </w:r>
      <w:r w:rsidR="00390E7D" w:rsidRPr="00BF3278">
        <w:rPr>
          <w:rFonts w:ascii="Times New Roman" w:hAnsi="Times New Roman" w:cs="Times New Roman"/>
          <w:color w:val="000000" w:themeColor="text1"/>
        </w:rPr>
        <w:t>;</w:t>
      </w:r>
      <w:r w:rsidR="004C6CE8" w:rsidRPr="00BF3278">
        <w:rPr>
          <w:rFonts w:ascii="Times New Roman" w:hAnsi="Times New Roman" w:cs="Times New Roman"/>
          <w:color w:val="000000" w:themeColor="text1"/>
        </w:rPr>
        <w:t xml:space="preserve"> Error Control Coding;</w:t>
      </w:r>
      <w:r w:rsidR="00772598" w:rsidRPr="00BF3278">
        <w:rPr>
          <w:rFonts w:ascii="Times New Roman" w:hAnsi="Times New Roman" w:cs="Times New Roman"/>
          <w:color w:val="000000" w:themeColor="text1"/>
        </w:rPr>
        <w:t xml:space="preserve"> Linear B</w:t>
      </w:r>
      <w:r w:rsidR="004C6CE8" w:rsidRPr="00BF3278">
        <w:rPr>
          <w:rFonts w:ascii="Times New Roman" w:hAnsi="Times New Roman" w:cs="Times New Roman"/>
          <w:color w:val="000000" w:themeColor="text1"/>
        </w:rPr>
        <w:t>lock Codes</w:t>
      </w:r>
      <w:r w:rsidR="000A6E36" w:rsidRPr="00BF3278">
        <w:rPr>
          <w:rFonts w:ascii="Times New Roman" w:hAnsi="Times New Roman" w:cs="Times New Roman"/>
          <w:color w:val="000000" w:themeColor="text1"/>
        </w:rPr>
        <w:t>:</w:t>
      </w:r>
      <w:r w:rsidR="007E5982" w:rsidRPr="00BF3278">
        <w:rPr>
          <w:rFonts w:ascii="Times New Roman" w:hAnsi="Times New Roman" w:cs="Times New Roman"/>
          <w:color w:val="000000" w:themeColor="text1"/>
        </w:rPr>
        <w:t xml:space="preserve"> Parity Check Matrix; Syndrome Decoding; Low Density Parity </w:t>
      </w:r>
      <w:r w:rsidR="004C6CE8" w:rsidRPr="00BF3278">
        <w:rPr>
          <w:rFonts w:ascii="Times New Roman" w:hAnsi="Times New Roman" w:cs="Times New Roman"/>
          <w:color w:val="000000" w:themeColor="text1"/>
        </w:rPr>
        <w:t xml:space="preserve">Check </w:t>
      </w:r>
      <w:r w:rsidR="007E5982" w:rsidRPr="00BF3278">
        <w:rPr>
          <w:rFonts w:ascii="Times New Roman" w:hAnsi="Times New Roman" w:cs="Times New Roman"/>
          <w:color w:val="000000" w:themeColor="text1"/>
        </w:rPr>
        <w:t xml:space="preserve">(LDPC) </w:t>
      </w:r>
      <w:r w:rsidR="004C6CE8" w:rsidRPr="00BF3278">
        <w:rPr>
          <w:rFonts w:ascii="Times New Roman" w:hAnsi="Times New Roman" w:cs="Times New Roman"/>
          <w:color w:val="000000" w:themeColor="text1"/>
        </w:rPr>
        <w:t>Codes;</w:t>
      </w:r>
      <w:r w:rsidR="007E5982" w:rsidRPr="00BF3278">
        <w:rPr>
          <w:rFonts w:ascii="Times New Roman" w:hAnsi="Times New Roman" w:cs="Times New Roman"/>
          <w:color w:val="000000" w:themeColor="text1"/>
        </w:rPr>
        <w:t xml:space="preserve"> Cyclic Codes</w:t>
      </w:r>
      <w:r w:rsidR="000A6E36" w:rsidRPr="00BF3278">
        <w:rPr>
          <w:rFonts w:ascii="Times New Roman" w:hAnsi="Times New Roman" w:cs="Times New Roman"/>
          <w:color w:val="000000" w:themeColor="text1"/>
        </w:rPr>
        <w:t>:</w:t>
      </w:r>
      <w:r w:rsidR="00004B90" w:rsidRPr="00BF3278">
        <w:rPr>
          <w:rFonts w:ascii="Times New Roman" w:hAnsi="Times New Roman" w:cs="Times New Roman"/>
          <w:color w:val="000000" w:themeColor="text1"/>
        </w:rPr>
        <w:t xml:space="preserve"> Burst Error Correction;</w:t>
      </w:r>
      <w:r w:rsidR="004C6CE8" w:rsidRPr="00BF3278">
        <w:rPr>
          <w:rFonts w:ascii="Times New Roman" w:hAnsi="Times New Roman" w:cs="Times New Roman"/>
          <w:color w:val="000000" w:themeColor="text1"/>
        </w:rPr>
        <w:t xml:space="preserve"> </w:t>
      </w:r>
      <w:r w:rsidR="00831299" w:rsidRPr="00BF3278">
        <w:rPr>
          <w:rFonts w:ascii="Times New Roman" w:hAnsi="Times New Roman" w:cs="Times New Roman"/>
          <w:color w:val="000000" w:themeColor="text1"/>
        </w:rPr>
        <w:t xml:space="preserve">Bose-Chaudhuri </w:t>
      </w:r>
      <w:proofErr w:type="spellStart"/>
      <w:r w:rsidR="00831299" w:rsidRPr="00BF3278">
        <w:rPr>
          <w:rFonts w:ascii="Times New Roman" w:hAnsi="Times New Roman" w:cs="Times New Roman"/>
          <w:color w:val="000000" w:themeColor="text1"/>
        </w:rPr>
        <w:t>Hocquenghem</w:t>
      </w:r>
      <w:proofErr w:type="spellEnd"/>
      <w:r w:rsidR="00831299" w:rsidRPr="00BF3278">
        <w:rPr>
          <w:rFonts w:ascii="Times New Roman" w:hAnsi="Times New Roman" w:cs="Times New Roman"/>
          <w:color w:val="000000" w:themeColor="text1"/>
        </w:rPr>
        <w:t xml:space="preserve"> (</w:t>
      </w:r>
      <w:r w:rsidR="004C6CE8" w:rsidRPr="00BF3278">
        <w:rPr>
          <w:rFonts w:ascii="Times New Roman" w:hAnsi="Times New Roman" w:cs="Times New Roman"/>
          <w:color w:val="000000" w:themeColor="text1"/>
        </w:rPr>
        <w:t>BCH</w:t>
      </w:r>
      <w:r w:rsidR="00831299" w:rsidRPr="00BF3278">
        <w:rPr>
          <w:rFonts w:ascii="Times New Roman" w:hAnsi="Times New Roman" w:cs="Times New Roman"/>
          <w:color w:val="000000" w:themeColor="text1"/>
        </w:rPr>
        <w:t>)</w:t>
      </w:r>
      <w:r w:rsidR="004C6CE8" w:rsidRPr="00BF3278">
        <w:rPr>
          <w:rFonts w:ascii="Times New Roman" w:hAnsi="Times New Roman" w:cs="Times New Roman"/>
          <w:color w:val="000000" w:themeColor="text1"/>
        </w:rPr>
        <w:t xml:space="preserve"> Codes</w:t>
      </w:r>
      <w:r w:rsidR="000A6E36" w:rsidRPr="00BF3278">
        <w:rPr>
          <w:rFonts w:ascii="Times New Roman" w:hAnsi="Times New Roman" w:cs="Times New Roman"/>
          <w:color w:val="000000" w:themeColor="text1"/>
        </w:rPr>
        <w:t>:</w:t>
      </w:r>
      <w:r w:rsidR="004C6CE8" w:rsidRPr="00BF3278">
        <w:rPr>
          <w:rFonts w:ascii="Times New Roman" w:hAnsi="Times New Roman" w:cs="Times New Roman"/>
          <w:color w:val="000000" w:themeColor="text1"/>
        </w:rPr>
        <w:t xml:space="preserve"> Reed-Solomon </w:t>
      </w:r>
      <w:r w:rsidR="00831299" w:rsidRPr="00BF3278">
        <w:rPr>
          <w:rFonts w:ascii="Times New Roman" w:hAnsi="Times New Roman" w:cs="Times New Roman"/>
          <w:color w:val="000000" w:themeColor="text1"/>
        </w:rPr>
        <w:t xml:space="preserve">(RS) </w:t>
      </w:r>
      <w:r w:rsidR="004C6CE8" w:rsidRPr="00BF3278">
        <w:rPr>
          <w:rFonts w:ascii="Times New Roman" w:hAnsi="Times New Roman" w:cs="Times New Roman"/>
          <w:color w:val="000000" w:themeColor="text1"/>
        </w:rPr>
        <w:t xml:space="preserve">Codes; </w:t>
      </w:r>
      <w:r w:rsidR="00762103" w:rsidRPr="00BF3278">
        <w:rPr>
          <w:rFonts w:ascii="Times New Roman" w:hAnsi="Times New Roman" w:cs="Times New Roman"/>
          <w:color w:val="000000" w:themeColor="text1"/>
        </w:rPr>
        <w:t xml:space="preserve">Convolutional Codes; </w:t>
      </w:r>
      <w:r w:rsidR="00E602BA" w:rsidRPr="00BF3278">
        <w:rPr>
          <w:rFonts w:ascii="Times New Roman" w:hAnsi="Times New Roman" w:cs="Times New Roman"/>
          <w:color w:val="000000" w:themeColor="text1"/>
        </w:rPr>
        <w:t xml:space="preserve">Trellis Coded Modulation; </w:t>
      </w:r>
      <w:r w:rsidR="004C6CE8" w:rsidRPr="00BF3278">
        <w:rPr>
          <w:rFonts w:ascii="Times New Roman" w:hAnsi="Times New Roman" w:cs="Times New Roman"/>
          <w:color w:val="000000" w:themeColor="text1"/>
        </w:rPr>
        <w:t>Cryptography</w:t>
      </w:r>
      <w:r w:rsidR="000A6E36" w:rsidRPr="00BF3278">
        <w:rPr>
          <w:rFonts w:ascii="Times New Roman" w:hAnsi="Times New Roman" w:cs="Times New Roman"/>
          <w:color w:val="000000" w:themeColor="text1"/>
        </w:rPr>
        <w:t>:</w:t>
      </w:r>
      <w:r w:rsidR="00772598" w:rsidRPr="00BF3278">
        <w:rPr>
          <w:rFonts w:ascii="Times New Roman" w:hAnsi="Times New Roman" w:cs="Times New Roman"/>
          <w:color w:val="000000" w:themeColor="text1"/>
        </w:rPr>
        <w:t xml:space="preserve"> Basic Concepts of Cr</w:t>
      </w:r>
      <w:r w:rsidR="00FA677F" w:rsidRPr="00BF3278">
        <w:rPr>
          <w:rFonts w:ascii="Times New Roman" w:hAnsi="Times New Roman" w:cs="Times New Roman"/>
          <w:color w:val="000000" w:themeColor="text1"/>
        </w:rPr>
        <w:t>yptography</w:t>
      </w:r>
      <w:r w:rsidR="004C6CE8" w:rsidRPr="00BF3278">
        <w:rPr>
          <w:rFonts w:ascii="Times New Roman" w:hAnsi="Times New Roman" w:cs="Times New Roman"/>
          <w:color w:val="000000" w:themeColor="text1"/>
        </w:rPr>
        <w:t>; Security Issues;</w:t>
      </w:r>
      <w:r w:rsidR="00772598" w:rsidRPr="00BF3278">
        <w:rPr>
          <w:rFonts w:ascii="Times New Roman" w:hAnsi="Times New Roman" w:cs="Times New Roman"/>
          <w:color w:val="000000" w:themeColor="text1"/>
        </w:rPr>
        <w:t xml:space="preserve"> </w:t>
      </w:r>
      <w:r w:rsidR="00FA677F" w:rsidRPr="00BF3278">
        <w:rPr>
          <w:rFonts w:ascii="Times New Roman" w:hAnsi="Times New Roman" w:cs="Times New Roman"/>
          <w:color w:val="000000" w:themeColor="text1"/>
        </w:rPr>
        <w:t xml:space="preserve">Encryption Techniques; Digital Signatures; Symmetric and Asymmetric Cryptography and Algorithms; </w:t>
      </w:r>
      <w:r w:rsidR="00772598" w:rsidRPr="00BF3278">
        <w:rPr>
          <w:rFonts w:ascii="Times New Roman" w:hAnsi="Times New Roman" w:cs="Times New Roman"/>
          <w:color w:val="000000" w:themeColor="text1"/>
        </w:rPr>
        <w:t>Diffie-Hellman</w:t>
      </w:r>
      <w:r w:rsidR="004C6CE8" w:rsidRPr="00BF3278">
        <w:rPr>
          <w:rFonts w:ascii="Times New Roman" w:hAnsi="Times New Roman" w:cs="Times New Roman"/>
          <w:color w:val="000000" w:themeColor="text1"/>
        </w:rPr>
        <w:t xml:space="preserve"> </w:t>
      </w:r>
      <w:r w:rsidR="00A52F8E" w:rsidRPr="00BF3278">
        <w:rPr>
          <w:rFonts w:ascii="Times New Roman" w:hAnsi="Times New Roman" w:cs="Times New Roman"/>
          <w:color w:val="000000" w:themeColor="text1"/>
        </w:rPr>
        <w:t>Key Agreement Protocol; Biometric Encryption</w:t>
      </w:r>
    </w:p>
    <w:p w14:paraId="419D77E6" w14:textId="77777777" w:rsidR="00513C68" w:rsidRPr="00BF3278" w:rsidRDefault="00513C68" w:rsidP="0069516A">
      <w:pPr>
        <w:spacing w:after="0" w:line="288" w:lineRule="auto"/>
        <w:jc w:val="both"/>
        <w:rPr>
          <w:rFonts w:ascii="Times New Roman" w:hAnsi="Times New Roman" w:cs="Times New Roman"/>
          <w:color w:val="000000" w:themeColor="text1"/>
        </w:rPr>
      </w:pPr>
    </w:p>
    <w:p w14:paraId="510D8580" w14:textId="77777777" w:rsidR="003013C9" w:rsidRPr="00BF3278" w:rsidRDefault="003013C9" w:rsidP="00D7519F">
      <w:pPr>
        <w:pStyle w:val="ListParagraph"/>
        <w:numPr>
          <w:ilvl w:val="0"/>
          <w:numId w:val="6"/>
        </w:numPr>
        <w:spacing w:after="0" w:line="288" w:lineRule="auto"/>
        <w:ind w:left="340" w:hanging="340"/>
        <w:contextualSpacing w:val="0"/>
        <w:jc w:val="both"/>
        <w:rPr>
          <w:rFonts w:ascii="Times New Roman" w:hAnsi="Times New Roman" w:cs="Times New Roman"/>
          <w:b/>
          <w:color w:val="000000" w:themeColor="text1"/>
        </w:rPr>
      </w:pPr>
      <w:r w:rsidRPr="00BF3278">
        <w:rPr>
          <w:rFonts w:ascii="Times New Roman" w:hAnsi="Times New Roman" w:cs="Times New Roman"/>
          <w:b/>
          <w:color w:val="000000" w:themeColor="text1"/>
        </w:rPr>
        <w:t>Sco</w:t>
      </w:r>
      <w:r w:rsidR="00945E1F" w:rsidRPr="00BF3278">
        <w:rPr>
          <w:rFonts w:ascii="Times New Roman" w:hAnsi="Times New Roman" w:cs="Times New Roman"/>
          <w:b/>
          <w:color w:val="000000" w:themeColor="text1"/>
        </w:rPr>
        <w:t>pe &amp; Objective</w:t>
      </w:r>
      <w:r w:rsidR="009A5BAD" w:rsidRPr="00BF3278">
        <w:rPr>
          <w:rFonts w:ascii="Times New Roman" w:hAnsi="Times New Roman" w:cs="Times New Roman"/>
          <w:b/>
          <w:color w:val="000000" w:themeColor="text1"/>
        </w:rPr>
        <w:t>:</w:t>
      </w:r>
    </w:p>
    <w:p w14:paraId="0EC75C44" w14:textId="77777777" w:rsidR="003013C9" w:rsidRPr="00BF3278" w:rsidRDefault="00D550FA" w:rsidP="00E61BFF">
      <w:pPr>
        <w:spacing w:after="0" w:line="288" w:lineRule="auto"/>
        <w:ind w:left="340"/>
        <w:jc w:val="both"/>
        <w:rPr>
          <w:rFonts w:ascii="Times New Roman" w:hAnsi="Times New Roman" w:cs="Times New Roman"/>
          <w:color w:val="000000" w:themeColor="text1"/>
        </w:rPr>
      </w:pPr>
      <w:r w:rsidRPr="00BF3278">
        <w:rPr>
          <w:rFonts w:ascii="Times New Roman" w:hAnsi="Times New Roman" w:cs="Times New Roman"/>
          <w:color w:val="000000" w:themeColor="text1"/>
        </w:rPr>
        <w:t xml:space="preserve">The course covers source coding, channel coding and encryption. The former deals with error correction in noisy channel, and the latter deals with secrecy of communication. Channel coding, which constitutes the major portion of the course, will introduce </w:t>
      </w:r>
      <w:proofErr w:type="gramStart"/>
      <w:r w:rsidR="00590824" w:rsidRPr="00BF3278">
        <w:rPr>
          <w:rFonts w:ascii="Times New Roman" w:hAnsi="Times New Roman" w:cs="Times New Roman"/>
          <w:color w:val="000000" w:themeColor="text1"/>
        </w:rPr>
        <w:t>a number of</w:t>
      </w:r>
      <w:proofErr w:type="gramEnd"/>
      <w:r w:rsidR="00590824" w:rsidRPr="00BF3278">
        <w:rPr>
          <w:rFonts w:ascii="Times New Roman" w:hAnsi="Times New Roman" w:cs="Times New Roman"/>
          <w:color w:val="000000" w:themeColor="text1"/>
        </w:rPr>
        <w:t xml:space="preserve"> important classes on</w:t>
      </w:r>
      <w:r w:rsidRPr="00BF3278">
        <w:rPr>
          <w:rFonts w:ascii="Times New Roman" w:hAnsi="Times New Roman" w:cs="Times New Roman"/>
          <w:color w:val="000000" w:themeColor="text1"/>
        </w:rPr>
        <w:t xml:space="preserve"> error-detecting and error-correcting codes and their decoding. Finally, the course will </w:t>
      </w:r>
      <w:proofErr w:type="gramStart"/>
      <w:r w:rsidRPr="00BF3278">
        <w:rPr>
          <w:rFonts w:ascii="Times New Roman" w:hAnsi="Times New Roman" w:cs="Times New Roman"/>
          <w:color w:val="000000" w:themeColor="text1"/>
        </w:rPr>
        <w:t>give an introduction to</w:t>
      </w:r>
      <w:proofErr w:type="gramEnd"/>
      <w:r w:rsidRPr="00BF3278">
        <w:rPr>
          <w:rFonts w:ascii="Times New Roman" w:hAnsi="Times New Roman" w:cs="Times New Roman"/>
          <w:color w:val="000000" w:themeColor="text1"/>
        </w:rPr>
        <w:t xml:space="preserve"> encryption and decryption of data for secret communications</w:t>
      </w:r>
      <w:r w:rsidR="00AB468A" w:rsidRPr="00BF3278">
        <w:rPr>
          <w:rFonts w:ascii="Times New Roman" w:hAnsi="Times New Roman" w:cs="Times New Roman"/>
          <w:color w:val="000000" w:themeColor="text1"/>
        </w:rPr>
        <w:t>.</w:t>
      </w:r>
    </w:p>
    <w:p w14:paraId="112B4B3D" w14:textId="77777777" w:rsidR="00014036" w:rsidRPr="00BF3278" w:rsidRDefault="00014036" w:rsidP="00C037BC">
      <w:pPr>
        <w:spacing w:after="0" w:line="288" w:lineRule="auto"/>
        <w:jc w:val="both"/>
        <w:rPr>
          <w:rFonts w:ascii="Times New Roman" w:hAnsi="Times New Roman" w:cs="Times New Roman"/>
          <w:color w:val="000000" w:themeColor="text1"/>
        </w:rPr>
      </w:pPr>
    </w:p>
    <w:p w14:paraId="44F20EEB" w14:textId="77777777" w:rsidR="003013C9" w:rsidRPr="00BF3278" w:rsidRDefault="00014036" w:rsidP="00935E4F">
      <w:pPr>
        <w:pStyle w:val="ListParagraph"/>
        <w:numPr>
          <w:ilvl w:val="0"/>
          <w:numId w:val="6"/>
        </w:numPr>
        <w:spacing w:after="0" w:line="288" w:lineRule="auto"/>
        <w:ind w:left="340" w:hanging="340"/>
        <w:contextualSpacing w:val="0"/>
        <w:jc w:val="both"/>
        <w:rPr>
          <w:rFonts w:ascii="Times New Roman" w:hAnsi="Times New Roman" w:cs="Times New Roman"/>
          <w:b/>
          <w:color w:val="000000" w:themeColor="text1"/>
        </w:rPr>
      </w:pPr>
      <w:proofErr w:type="gramStart"/>
      <w:r w:rsidRPr="00BF3278">
        <w:rPr>
          <w:rFonts w:ascii="Times New Roman" w:hAnsi="Times New Roman" w:cs="Times New Roman"/>
          <w:b/>
          <w:color w:val="000000" w:themeColor="text1"/>
        </w:rPr>
        <w:t>Text Book</w:t>
      </w:r>
      <w:proofErr w:type="gramEnd"/>
      <w:r w:rsidRPr="00BF3278">
        <w:rPr>
          <w:rFonts w:ascii="Times New Roman" w:hAnsi="Times New Roman" w:cs="Times New Roman"/>
          <w:b/>
          <w:color w:val="000000" w:themeColor="text1"/>
        </w:rPr>
        <w:t>:</w:t>
      </w:r>
    </w:p>
    <w:p w14:paraId="15332A36" w14:textId="77777777" w:rsidR="005F70AC" w:rsidRPr="00BF3278" w:rsidRDefault="005F70AC" w:rsidP="00935E4F">
      <w:pPr>
        <w:pStyle w:val="ListParagraph"/>
        <w:numPr>
          <w:ilvl w:val="0"/>
          <w:numId w:val="3"/>
        </w:numPr>
        <w:spacing w:after="0" w:line="288" w:lineRule="auto"/>
        <w:ind w:left="907" w:hanging="567"/>
        <w:contextualSpacing w:val="0"/>
        <w:jc w:val="both"/>
        <w:rPr>
          <w:rFonts w:ascii="Times New Roman" w:hAnsi="Times New Roman" w:cs="Times New Roman"/>
          <w:color w:val="000000" w:themeColor="text1"/>
        </w:rPr>
      </w:pPr>
      <w:r w:rsidRPr="00BF3278">
        <w:rPr>
          <w:rFonts w:ascii="Times New Roman" w:hAnsi="Times New Roman" w:cs="Times New Roman"/>
          <w:color w:val="000000" w:themeColor="text1"/>
        </w:rPr>
        <w:t xml:space="preserve">Information Theory, Coding and Cryptography, Ranjan Bose, McGraw Hill, </w:t>
      </w:r>
      <w:r w:rsidR="00541DF5" w:rsidRPr="00BF3278">
        <w:rPr>
          <w:rFonts w:ascii="Times New Roman" w:hAnsi="Times New Roman" w:cs="Times New Roman"/>
          <w:color w:val="000000" w:themeColor="text1"/>
        </w:rPr>
        <w:t xml:space="preserve">Third Edition, </w:t>
      </w:r>
      <w:r w:rsidRPr="00BF3278">
        <w:rPr>
          <w:rFonts w:ascii="Times New Roman" w:hAnsi="Times New Roman" w:cs="Times New Roman"/>
          <w:color w:val="000000" w:themeColor="text1"/>
        </w:rPr>
        <w:t>2016</w:t>
      </w:r>
    </w:p>
    <w:p w14:paraId="66E70F1D" w14:textId="77777777" w:rsidR="00D96B10" w:rsidRPr="00BF3278" w:rsidRDefault="00D96B10" w:rsidP="00935E4F">
      <w:pPr>
        <w:spacing w:after="0" w:line="288" w:lineRule="auto"/>
        <w:jc w:val="both"/>
        <w:rPr>
          <w:rFonts w:ascii="Times New Roman" w:hAnsi="Times New Roman" w:cs="Times New Roman"/>
          <w:color w:val="000000" w:themeColor="text1"/>
        </w:rPr>
      </w:pPr>
    </w:p>
    <w:p w14:paraId="493BBFE6" w14:textId="77777777" w:rsidR="003013C9" w:rsidRPr="00BF3278" w:rsidRDefault="00014036" w:rsidP="00935E4F">
      <w:pPr>
        <w:pStyle w:val="ListParagraph"/>
        <w:numPr>
          <w:ilvl w:val="0"/>
          <w:numId w:val="6"/>
        </w:numPr>
        <w:spacing w:after="0" w:line="288" w:lineRule="auto"/>
        <w:ind w:left="340" w:hanging="340"/>
        <w:contextualSpacing w:val="0"/>
        <w:jc w:val="both"/>
        <w:rPr>
          <w:rFonts w:ascii="Times New Roman" w:hAnsi="Times New Roman" w:cs="Times New Roman"/>
          <w:b/>
          <w:color w:val="000000" w:themeColor="text1"/>
        </w:rPr>
      </w:pPr>
      <w:r w:rsidRPr="00BF3278">
        <w:rPr>
          <w:rFonts w:ascii="Times New Roman" w:hAnsi="Times New Roman" w:cs="Times New Roman"/>
          <w:b/>
          <w:color w:val="000000" w:themeColor="text1"/>
        </w:rPr>
        <w:t>Reference Books:</w:t>
      </w:r>
    </w:p>
    <w:p w14:paraId="143DB7C5" w14:textId="77777777" w:rsidR="00C54104" w:rsidRPr="00BF3278" w:rsidRDefault="0059647F" w:rsidP="00935E4F">
      <w:pPr>
        <w:pStyle w:val="ListParagraph"/>
        <w:numPr>
          <w:ilvl w:val="0"/>
          <w:numId w:val="4"/>
        </w:numPr>
        <w:spacing w:after="0" w:line="288" w:lineRule="auto"/>
        <w:ind w:left="907" w:hanging="567"/>
        <w:contextualSpacing w:val="0"/>
        <w:jc w:val="both"/>
        <w:rPr>
          <w:rFonts w:ascii="Times New Roman" w:hAnsi="Times New Roman" w:cs="Times New Roman"/>
          <w:color w:val="000000" w:themeColor="text1"/>
        </w:rPr>
      </w:pPr>
      <w:r w:rsidRPr="00BF3278">
        <w:rPr>
          <w:rFonts w:ascii="Times New Roman" w:hAnsi="Times New Roman" w:cs="Times New Roman"/>
          <w:color w:val="000000" w:themeColor="text1"/>
        </w:rPr>
        <w:t>Elements of Information T</w:t>
      </w:r>
      <w:r w:rsidR="00C54104" w:rsidRPr="00BF3278">
        <w:rPr>
          <w:rFonts w:ascii="Times New Roman" w:hAnsi="Times New Roman" w:cs="Times New Roman"/>
          <w:color w:val="000000" w:themeColor="text1"/>
        </w:rPr>
        <w:t>heory, Thomas M.</w:t>
      </w:r>
      <w:r w:rsidR="000364AA" w:rsidRPr="00BF3278">
        <w:rPr>
          <w:rFonts w:ascii="Times New Roman" w:hAnsi="Times New Roman" w:cs="Times New Roman"/>
          <w:color w:val="000000" w:themeColor="text1"/>
        </w:rPr>
        <w:t xml:space="preserve"> </w:t>
      </w:r>
      <w:r w:rsidR="00C54104" w:rsidRPr="00BF3278">
        <w:rPr>
          <w:rFonts w:ascii="Times New Roman" w:hAnsi="Times New Roman" w:cs="Times New Roman"/>
          <w:color w:val="000000" w:themeColor="text1"/>
        </w:rPr>
        <w:t>Cover and Joy A.</w:t>
      </w:r>
      <w:r w:rsidR="000364AA" w:rsidRPr="00BF3278">
        <w:rPr>
          <w:rFonts w:ascii="Times New Roman" w:hAnsi="Times New Roman" w:cs="Times New Roman"/>
          <w:color w:val="000000" w:themeColor="text1"/>
        </w:rPr>
        <w:t xml:space="preserve"> Thomas, Wiley, </w:t>
      </w:r>
      <w:r w:rsidR="00EF5CB6" w:rsidRPr="00BF3278">
        <w:rPr>
          <w:rFonts w:ascii="Times New Roman" w:hAnsi="Times New Roman" w:cs="Times New Roman"/>
          <w:color w:val="000000" w:themeColor="text1"/>
        </w:rPr>
        <w:t>1999</w:t>
      </w:r>
    </w:p>
    <w:p w14:paraId="1EBFB28C" w14:textId="77777777" w:rsidR="00290D4C" w:rsidRPr="00BF3278" w:rsidRDefault="00290D4C" w:rsidP="00935E4F">
      <w:pPr>
        <w:pStyle w:val="ListParagraph"/>
        <w:numPr>
          <w:ilvl w:val="0"/>
          <w:numId w:val="4"/>
        </w:numPr>
        <w:spacing w:after="0" w:line="288" w:lineRule="auto"/>
        <w:ind w:left="907" w:hanging="567"/>
        <w:contextualSpacing w:val="0"/>
        <w:jc w:val="both"/>
        <w:rPr>
          <w:rFonts w:ascii="Times New Roman" w:hAnsi="Times New Roman" w:cs="Times New Roman"/>
          <w:color w:val="000000" w:themeColor="text1"/>
        </w:rPr>
      </w:pPr>
      <w:r w:rsidRPr="00BF3278">
        <w:rPr>
          <w:rFonts w:ascii="Times New Roman" w:hAnsi="Times New Roman" w:cs="Times New Roman"/>
          <w:color w:val="000000" w:themeColor="text1"/>
        </w:rPr>
        <w:t xml:space="preserve">Foundations of Coding, Jiri </w:t>
      </w:r>
      <w:proofErr w:type="spellStart"/>
      <w:r w:rsidRPr="00BF3278">
        <w:rPr>
          <w:rFonts w:ascii="Times New Roman" w:hAnsi="Times New Roman" w:cs="Times New Roman"/>
          <w:color w:val="000000" w:themeColor="text1"/>
        </w:rPr>
        <w:t>Adamek</w:t>
      </w:r>
      <w:proofErr w:type="spellEnd"/>
      <w:r w:rsidRPr="00BF3278">
        <w:rPr>
          <w:rFonts w:ascii="Times New Roman" w:hAnsi="Times New Roman" w:cs="Times New Roman"/>
          <w:color w:val="000000" w:themeColor="text1"/>
        </w:rPr>
        <w:t xml:space="preserve">, </w:t>
      </w:r>
      <w:r w:rsidR="004A7E19" w:rsidRPr="00BF3278">
        <w:rPr>
          <w:rFonts w:ascii="Times New Roman" w:hAnsi="Times New Roman" w:cs="Times New Roman"/>
          <w:color w:val="000000" w:themeColor="text1"/>
        </w:rPr>
        <w:t>John Wiley &amp; Sons Inc.</w:t>
      </w:r>
      <w:r w:rsidRPr="00BF3278">
        <w:rPr>
          <w:rFonts w:ascii="Times New Roman" w:hAnsi="Times New Roman" w:cs="Times New Roman"/>
          <w:color w:val="000000" w:themeColor="text1"/>
        </w:rPr>
        <w:t>, 1991</w:t>
      </w:r>
    </w:p>
    <w:p w14:paraId="3B315E41" w14:textId="77777777" w:rsidR="002B1982" w:rsidRPr="00BF3278" w:rsidRDefault="002B1982" w:rsidP="00935E4F">
      <w:pPr>
        <w:pStyle w:val="ListParagraph"/>
        <w:numPr>
          <w:ilvl w:val="0"/>
          <w:numId w:val="4"/>
        </w:numPr>
        <w:spacing w:after="0" w:line="288" w:lineRule="auto"/>
        <w:ind w:left="907" w:hanging="567"/>
        <w:contextualSpacing w:val="0"/>
        <w:jc w:val="both"/>
        <w:rPr>
          <w:rFonts w:ascii="Times New Roman" w:hAnsi="Times New Roman" w:cs="Times New Roman"/>
          <w:color w:val="000000" w:themeColor="text1"/>
        </w:rPr>
      </w:pPr>
      <w:r w:rsidRPr="00BF3278">
        <w:rPr>
          <w:rFonts w:ascii="Times New Roman" w:hAnsi="Times New Roman" w:cs="Times New Roman"/>
          <w:color w:val="000000" w:themeColor="text1"/>
        </w:rPr>
        <w:t>The Mathematics of Coding Theory, Paul Garrett, Pearson Education, 2003</w:t>
      </w:r>
    </w:p>
    <w:p w14:paraId="6FF9C2B2" w14:textId="77777777" w:rsidR="00CF71D6" w:rsidRPr="00BF3278" w:rsidRDefault="00CF71D6" w:rsidP="00935E4F">
      <w:pPr>
        <w:pStyle w:val="ListParagraph"/>
        <w:numPr>
          <w:ilvl w:val="0"/>
          <w:numId w:val="4"/>
        </w:numPr>
        <w:spacing w:after="0" w:line="288" w:lineRule="auto"/>
        <w:ind w:left="907" w:hanging="567"/>
        <w:contextualSpacing w:val="0"/>
        <w:jc w:val="both"/>
        <w:rPr>
          <w:rFonts w:ascii="Times New Roman" w:hAnsi="Times New Roman" w:cs="Times New Roman"/>
          <w:color w:val="000000" w:themeColor="text1"/>
        </w:rPr>
      </w:pPr>
      <w:r w:rsidRPr="00BF3278">
        <w:rPr>
          <w:rFonts w:ascii="Times New Roman" w:hAnsi="Times New Roman" w:cs="Times New Roman"/>
          <w:color w:val="000000" w:themeColor="text1"/>
        </w:rPr>
        <w:t>Information Theory, Inference</w:t>
      </w:r>
      <w:r w:rsidR="005900C9" w:rsidRPr="00BF3278">
        <w:rPr>
          <w:rFonts w:ascii="Times New Roman" w:hAnsi="Times New Roman" w:cs="Times New Roman"/>
          <w:color w:val="000000" w:themeColor="text1"/>
        </w:rPr>
        <w:t>,</w:t>
      </w:r>
      <w:r w:rsidRPr="00BF3278">
        <w:rPr>
          <w:rFonts w:ascii="Times New Roman" w:hAnsi="Times New Roman" w:cs="Times New Roman"/>
          <w:color w:val="000000" w:themeColor="text1"/>
        </w:rPr>
        <w:t xml:space="preserve"> and Learning Algorithms, David </w:t>
      </w:r>
      <w:r w:rsidR="005900C9" w:rsidRPr="00BF3278">
        <w:rPr>
          <w:rFonts w:ascii="Times New Roman" w:hAnsi="Times New Roman" w:cs="Times New Roman"/>
          <w:color w:val="000000" w:themeColor="text1"/>
        </w:rPr>
        <w:t xml:space="preserve">J. C. </w:t>
      </w:r>
      <w:r w:rsidR="006121A5" w:rsidRPr="00BF3278">
        <w:rPr>
          <w:rFonts w:ascii="Times New Roman" w:hAnsi="Times New Roman" w:cs="Times New Roman"/>
          <w:color w:val="000000" w:themeColor="text1"/>
        </w:rPr>
        <w:t>MacK</w:t>
      </w:r>
      <w:r w:rsidRPr="00BF3278">
        <w:rPr>
          <w:rFonts w:ascii="Times New Roman" w:hAnsi="Times New Roman" w:cs="Times New Roman"/>
          <w:color w:val="000000" w:themeColor="text1"/>
        </w:rPr>
        <w:t>ay, Cambridge University Press, 2003</w:t>
      </w:r>
    </w:p>
    <w:p w14:paraId="5BAF13C2" w14:textId="77777777" w:rsidR="00E07A33" w:rsidRPr="00BF3278" w:rsidRDefault="00E07A33" w:rsidP="00935E4F">
      <w:pPr>
        <w:pStyle w:val="ListParagraph"/>
        <w:numPr>
          <w:ilvl w:val="0"/>
          <w:numId w:val="4"/>
        </w:numPr>
        <w:spacing w:after="0" w:line="288" w:lineRule="auto"/>
        <w:ind w:left="907" w:hanging="567"/>
        <w:contextualSpacing w:val="0"/>
        <w:jc w:val="both"/>
        <w:rPr>
          <w:rFonts w:ascii="Times New Roman" w:hAnsi="Times New Roman" w:cs="Times New Roman"/>
          <w:color w:val="000000" w:themeColor="text1"/>
        </w:rPr>
      </w:pPr>
      <w:r w:rsidRPr="00BF3278">
        <w:rPr>
          <w:rFonts w:ascii="Times New Roman" w:hAnsi="Times New Roman" w:cs="Times New Roman"/>
          <w:color w:val="000000" w:themeColor="text1"/>
        </w:rPr>
        <w:t xml:space="preserve">Coding Theory: A First course, San Ling and </w:t>
      </w:r>
      <w:proofErr w:type="spellStart"/>
      <w:r w:rsidRPr="00BF3278">
        <w:rPr>
          <w:rFonts w:ascii="Times New Roman" w:hAnsi="Times New Roman" w:cs="Times New Roman"/>
          <w:color w:val="000000" w:themeColor="text1"/>
        </w:rPr>
        <w:t>Chaoping</w:t>
      </w:r>
      <w:proofErr w:type="spellEnd"/>
      <w:r w:rsidRPr="00BF3278">
        <w:rPr>
          <w:rFonts w:ascii="Times New Roman" w:hAnsi="Times New Roman" w:cs="Times New Roman"/>
          <w:color w:val="000000" w:themeColor="text1"/>
        </w:rPr>
        <w:t xml:space="preserve"> Xing, Cambridge University Press, 2004</w:t>
      </w:r>
    </w:p>
    <w:p w14:paraId="6695E54C" w14:textId="77777777" w:rsidR="00C56B0D" w:rsidRPr="00BF3278" w:rsidRDefault="00C56B0D" w:rsidP="00935E4F">
      <w:pPr>
        <w:spacing w:after="0" w:line="288" w:lineRule="auto"/>
        <w:jc w:val="both"/>
        <w:rPr>
          <w:rFonts w:ascii="Times New Roman" w:hAnsi="Times New Roman" w:cs="Times New Roman"/>
          <w:color w:val="000000" w:themeColor="text1"/>
        </w:rPr>
      </w:pPr>
    </w:p>
    <w:p w14:paraId="1F8A7D10" w14:textId="77777777" w:rsidR="003A601A" w:rsidRPr="00BF3278" w:rsidRDefault="003A601A" w:rsidP="00935E4F">
      <w:pPr>
        <w:spacing w:after="0" w:line="288" w:lineRule="auto"/>
        <w:jc w:val="both"/>
        <w:rPr>
          <w:rFonts w:ascii="Times New Roman" w:hAnsi="Times New Roman" w:cs="Times New Roman"/>
          <w:color w:val="000000" w:themeColor="text1"/>
        </w:rPr>
      </w:pPr>
    </w:p>
    <w:p w14:paraId="1EEC8A3C" w14:textId="77777777" w:rsidR="003D6472" w:rsidRPr="00BF3278" w:rsidRDefault="003D6472" w:rsidP="00935E4F">
      <w:pPr>
        <w:spacing w:after="0" w:line="288" w:lineRule="auto"/>
        <w:jc w:val="both"/>
        <w:rPr>
          <w:rFonts w:ascii="Times New Roman" w:hAnsi="Times New Roman" w:cs="Times New Roman"/>
          <w:color w:val="000000" w:themeColor="text1"/>
        </w:rPr>
      </w:pPr>
    </w:p>
    <w:p w14:paraId="737FD4D8" w14:textId="77777777" w:rsidR="003A601A" w:rsidRPr="00BF3278" w:rsidRDefault="003A601A" w:rsidP="00935E4F">
      <w:pPr>
        <w:spacing w:after="0" w:line="288" w:lineRule="auto"/>
        <w:jc w:val="both"/>
        <w:rPr>
          <w:rFonts w:ascii="Times New Roman" w:hAnsi="Times New Roman" w:cs="Times New Roman"/>
          <w:color w:val="000000" w:themeColor="text1"/>
        </w:rPr>
      </w:pPr>
    </w:p>
    <w:p w14:paraId="0A155364" w14:textId="77777777" w:rsidR="0067406C" w:rsidRPr="00BF3278" w:rsidRDefault="00D9529A" w:rsidP="00D7519F">
      <w:pPr>
        <w:pStyle w:val="ListParagraph"/>
        <w:numPr>
          <w:ilvl w:val="0"/>
          <w:numId w:val="6"/>
        </w:numPr>
        <w:spacing w:after="0" w:line="288" w:lineRule="auto"/>
        <w:ind w:left="340" w:hanging="340"/>
        <w:contextualSpacing w:val="0"/>
        <w:jc w:val="both"/>
        <w:rPr>
          <w:rFonts w:ascii="Times New Roman" w:hAnsi="Times New Roman" w:cs="Times New Roman"/>
          <w:b/>
          <w:color w:val="000000" w:themeColor="text1"/>
        </w:rPr>
      </w:pPr>
      <w:r w:rsidRPr="00BF3278">
        <w:rPr>
          <w:rFonts w:ascii="Times New Roman" w:hAnsi="Times New Roman" w:cs="Times New Roman"/>
          <w:b/>
          <w:color w:val="000000" w:themeColor="text1"/>
        </w:rPr>
        <w:lastRenderedPageBreak/>
        <w:t>Course Plan:</w:t>
      </w:r>
    </w:p>
    <w:tbl>
      <w:tblPr>
        <w:tblStyle w:val="TableGrid"/>
        <w:tblW w:w="0" w:type="auto"/>
        <w:jc w:val="center"/>
        <w:tblLayout w:type="fixed"/>
        <w:tblCellMar>
          <w:left w:w="28" w:type="dxa"/>
          <w:right w:w="28" w:type="dxa"/>
        </w:tblCellMar>
        <w:tblLook w:val="04A0" w:firstRow="1" w:lastRow="0" w:firstColumn="1" w:lastColumn="0" w:noHBand="0" w:noVBand="1"/>
      </w:tblPr>
      <w:tblGrid>
        <w:gridCol w:w="964"/>
        <w:gridCol w:w="2098"/>
        <w:gridCol w:w="5783"/>
        <w:gridCol w:w="1134"/>
      </w:tblGrid>
      <w:tr w:rsidR="00BD6795" w:rsidRPr="00BF3278" w14:paraId="5636F8A0" w14:textId="77777777" w:rsidTr="00BD5784">
        <w:trPr>
          <w:trHeight w:val="397"/>
          <w:jc w:val="center"/>
        </w:trPr>
        <w:tc>
          <w:tcPr>
            <w:tcW w:w="964" w:type="dxa"/>
            <w:shd w:val="clear" w:color="auto" w:fill="E7E6E6" w:themeFill="background2"/>
            <w:vAlign w:val="center"/>
          </w:tcPr>
          <w:p w14:paraId="6F2CCC9C" w14:textId="77777777" w:rsidR="00BD6795" w:rsidRPr="00BF3278" w:rsidRDefault="00BD6795" w:rsidP="0069516A">
            <w:pPr>
              <w:spacing w:line="288" w:lineRule="auto"/>
              <w:jc w:val="center"/>
              <w:rPr>
                <w:rFonts w:ascii="Times New Roman" w:hAnsi="Times New Roman" w:cs="Times New Roman"/>
                <w:b/>
                <w:color w:val="000000" w:themeColor="text1"/>
              </w:rPr>
            </w:pPr>
            <w:proofErr w:type="spellStart"/>
            <w:r w:rsidRPr="00BF3278">
              <w:rPr>
                <w:rFonts w:ascii="Times New Roman" w:hAnsi="Times New Roman" w:cs="Times New Roman"/>
                <w:b/>
                <w:color w:val="000000" w:themeColor="text1"/>
              </w:rPr>
              <w:t>Lec</w:t>
            </w:r>
            <w:proofErr w:type="spellEnd"/>
            <w:r w:rsidRPr="00BF3278">
              <w:rPr>
                <w:rFonts w:ascii="Times New Roman" w:hAnsi="Times New Roman" w:cs="Times New Roman"/>
                <w:b/>
                <w:color w:val="000000" w:themeColor="text1"/>
              </w:rPr>
              <w:t>. No.</w:t>
            </w:r>
          </w:p>
        </w:tc>
        <w:tc>
          <w:tcPr>
            <w:tcW w:w="2098" w:type="dxa"/>
            <w:shd w:val="clear" w:color="auto" w:fill="E7E6E6" w:themeFill="background2"/>
            <w:vAlign w:val="center"/>
          </w:tcPr>
          <w:p w14:paraId="24B28019" w14:textId="77777777" w:rsidR="00BD6795" w:rsidRPr="00BF3278" w:rsidRDefault="00BD6795" w:rsidP="0069516A">
            <w:pPr>
              <w:spacing w:line="288" w:lineRule="auto"/>
              <w:jc w:val="center"/>
              <w:rPr>
                <w:rFonts w:ascii="Times New Roman" w:hAnsi="Times New Roman" w:cs="Times New Roman"/>
                <w:b/>
                <w:color w:val="000000" w:themeColor="text1"/>
              </w:rPr>
            </w:pPr>
            <w:r w:rsidRPr="00BF3278">
              <w:rPr>
                <w:rFonts w:ascii="Times New Roman" w:hAnsi="Times New Roman" w:cs="Times New Roman"/>
                <w:b/>
                <w:color w:val="000000" w:themeColor="text1"/>
              </w:rPr>
              <w:t>Learning Objectives</w:t>
            </w:r>
          </w:p>
        </w:tc>
        <w:tc>
          <w:tcPr>
            <w:tcW w:w="5783" w:type="dxa"/>
            <w:shd w:val="clear" w:color="auto" w:fill="E7E6E6" w:themeFill="background2"/>
            <w:vAlign w:val="center"/>
          </w:tcPr>
          <w:p w14:paraId="6EE909A2" w14:textId="77777777" w:rsidR="00BD6795" w:rsidRPr="00BF3278" w:rsidRDefault="00E631D8" w:rsidP="0069516A">
            <w:pPr>
              <w:spacing w:line="288" w:lineRule="auto"/>
              <w:jc w:val="center"/>
              <w:rPr>
                <w:rFonts w:ascii="Times New Roman" w:hAnsi="Times New Roman" w:cs="Times New Roman"/>
                <w:b/>
                <w:color w:val="000000" w:themeColor="text1"/>
              </w:rPr>
            </w:pPr>
            <w:r w:rsidRPr="00BF3278">
              <w:rPr>
                <w:rFonts w:ascii="Times New Roman" w:hAnsi="Times New Roman" w:cs="Times New Roman"/>
                <w:b/>
                <w:color w:val="000000" w:themeColor="text1"/>
              </w:rPr>
              <w:t>Topics</w:t>
            </w:r>
            <w:r w:rsidR="006D04E2" w:rsidRPr="00BF3278">
              <w:rPr>
                <w:rFonts w:ascii="Times New Roman" w:hAnsi="Times New Roman" w:cs="Times New Roman"/>
                <w:b/>
                <w:color w:val="000000" w:themeColor="text1"/>
              </w:rPr>
              <w:t xml:space="preserve"> </w:t>
            </w:r>
            <w:proofErr w:type="gramStart"/>
            <w:r w:rsidR="006D04E2" w:rsidRPr="00BF3278">
              <w:rPr>
                <w:rFonts w:ascii="Times New Roman" w:hAnsi="Times New Roman" w:cs="Times New Roman"/>
                <w:b/>
                <w:color w:val="000000" w:themeColor="text1"/>
              </w:rPr>
              <w:t>To</w:t>
            </w:r>
            <w:proofErr w:type="gramEnd"/>
            <w:r w:rsidR="006D04E2" w:rsidRPr="00BF3278">
              <w:rPr>
                <w:rFonts w:ascii="Times New Roman" w:hAnsi="Times New Roman" w:cs="Times New Roman"/>
                <w:b/>
                <w:color w:val="000000" w:themeColor="text1"/>
              </w:rPr>
              <w:t xml:space="preserve"> Be Covered</w:t>
            </w:r>
          </w:p>
        </w:tc>
        <w:tc>
          <w:tcPr>
            <w:tcW w:w="1134" w:type="dxa"/>
            <w:shd w:val="clear" w:color="auto" w:fill="E7E6E6" w:themeFill="background2"/>
            <w:vAlign w:val="center"/>
          </w:tcPr>
          <w:p w14:paraId="7D2381C9" w14:textId="77777777" w:rsidR="00BD6795" w:rsidRPr="00BF3278" w:rsidRDefault="006B7199" w:rsidP="0069516A">
            <w:pPr>
              <w:spacing w:line="288" w:lineRule="auto"/>
              <w:jc w:val="center"/>
              <w:rPr>
                <w:rFonts w:ascii="Times New Roman" w:hAnsi="Times New Roman" w:cs="Times New Roman"/>
                <w:b/>
                <w:color w:val="000000" w:themeColor="text1"/>
              </w:rPr>
            </w:pPr>
            <w:r w:rsidRPr="00BF3278">
              <w:rPr>
                <w:rFonts w:ascii="Times New Roman" w:hAnsi="Times New Roman" w:cs="Times New Roman"/>
                <w:b/>
                <w:color w:val="000000" w:themeColor="text1"/>
              </w:rPr>
              <w:t>Book</w:t>
            </w:r>
          </w:p>
        </w:tc>
      </w:tr>
      <w:tr w:rsidR="00BD6795" w:rsidRPr="00BF3278" w14:paraId="6AAF9DA2" w14:textId="77777777" w:rsidTr="006D04E2">
        <w:trPr>
          <w:trHeight w:val="397"/>
          <w:jc w:val="center"/>
        </w:trPr>
        <w:tc>
          <w:tcPr>
            <w:tcW w:w="964" w:type="dxa"/>
            <w:vAlign w:val="center"/>
          </w:tcPr>
          <w:p w14:paraId="15ECEEAA" w14:textId="77777777" w:rsidR="00BD6795" w:rsidRPr="00BF3278" w:rsidRDefault="009878C5"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1</w:t>
            </w:r>
          </w:p>
        </w:tc>
        <w:tc>
          <w:tcPr>
            <w:tcW w:w="2098" w:type="dxa"/>
            <w:vAlign w:val="center"/>
          </w:tcPr>
          <w:p w14:paraId="3D8CAFBF" w14:textId="77777777" w:rsidR="00BD6795" w:rsidRPr="00BF3278" w:rsidRDefault="009878C5" w:rsidP="0069516A">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Introduction</w:t>
            </w:r>
          </w:p>
        </w:tc>
        <w:tc>
          <w:tcPr>
            <w:tcW w:w="5783" w:type="dxa"/>
            <w:vAlign w:val="center"/>
          </w:tcPr>
          <w:p w14:paraId="593F10DF" w14:textId="77777777" w:rsidR="00BD6795" w:rsidRPr="00BF3278" w:rsidRDefault="0067406C" w:rsidP="00893445">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Introduction</w:t>
            </w:r>
            <w:r w:rsidR="00893445" w:rsidRPr="00BF3278">
              <w:rPr>
                <w:rFonts w:ascii="Times New Roman" w:hAnsi="Times New Roman" w:cs="Times New Roman"/>
                <w:color w:val="000000" w:themeColor="text1"/>
              </w:rPr>
              <w:t>, Matrices, Probability Theory</w:t>
            </w:r>
          </w:p>
        </w:tc>
        <w:tc>
          <w:tcPr>
            <w:tcW w:w="1134" w:type="dxa"/>
            <w:vAlign w:val="center"/>
          </w:tcPr>
          <w:p w14:paraId="637716B9" w14:textId="77777777" w:rsidR="00BD6795" w:rsidRPr="00BF3278" w:rsidRDefault="00C51BE8"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Ch-</w:t>
            </w:r>
            <w:r w:rsidR="00326154" w:rsidRPr="00BF3278">
              <w:rPr>
                <w:rFonts w:ascii="Times New Roman" w:hAnsi="Times New Roman" w:cs="Times New Roman"/>
                <w:color w:val="000000" w:themeColor="text1"/>
              </w:rPr>
              <w:t>0</w:t>
            </w:r>
            <w:r w:rsidRPr="00BF3278">
              <w:rPr>
                <w:rFonts w:ascii="Times New Roman" w:hAnsi="Times New Roman" w:cs="Times New Roman"/>
                <w:color w:val="000000" w:themeColor="text1"/>
              </w:rPr>
              <w:t xml:space="preserve"> (T1)</w:t>
            </w:r>
          </w:p>
        </w:tc>
      </w:tr>
      <w:tr w:rsidR="00EB7405" w:rsidRPr="00BF3278" w14:paraId="23F45F4A" w14:textId="77777777" w:rsidTr="006D04E2">
        <w:trPr>
          <w:trHeight w:val="397"/>
          <w:jc w:val="center"/>
        </w:trPr>
        <w:tc>
          <w:tcPr>
            <w:tcW w:w="964" w:type="dxa"/>
            <w:vAlign w:val="center"/>
          </w:tcPr>
          <w:p w14:paraId="6E3F354D" w14:textId="77777777" w:rsidR="00EB7405" w:rsidRPr="00BF3278" w:rsidRDefault="003A47FD" w:rsidP="006D265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2</w:t>
            </w:r>
            <w:r w:rsidR="00C90D11" w:rsidRPr="00BF3278">
              <w:rPr>
                <w:rFonts w:ascii="Times New Roman" w:hAnsi="Times New Roman" w:cs="Times New Roman"/>
                <w:color w:val="000000" w:themeColor="text1"/>
              </w:rPr>
              <w:t>-</w:t>
            </w:r>
            <w:r w:rsidR="00740956" w:rsidRPr="00BF3278">
              <w:rPr>
                <w:rFonts w:ascii="Times New Roman" w:hAnsi="Times New Roman" w:cs="Times New Roman"/>
                <w:color w:val="000000" w:themeColor="text1"/>
              </w:rPr>
              <w:t>7</w:t>
            </w:r>
          </w:p>
        </w:tc>
        <w:tc>
          <w:tcPr>
            <w:tcW w:w="2098" w:type="dxa"/>
            <w:vAlign w:val="center"/>
          </w:tcPr>
          <w:p w14:paraId="09ECC8EE" w14:textId="77777777" w:rsidR="00EB7405" w:rsidRPr="00BF3278" w:rsidRDefault="007642C3" w:rsidP="002D75AE">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Source Coding</w:t>
            </w:r>
          </w:p>
        </w:tc>
        <w:tc>
          <w:tcPr>
            <w:tcW w:w="5783" w:type="dxa"/>
            <w:vAlign w:val="center"/>
          </w:tcPr>
          <w:p w14:paraId="5BE512F9" w14:textId="77777777" w:rsidR="00EB7405" w:rsidRPr="00BF3278" w:rsidRDefault="007642C3" w:rsidP="0069516A">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 xml:space="preserve">Introduction to Information Theory, Uncertainty and Information, Average Mutual Information and Entropy, Source Coding Theorem, Huffman Coding, Shannon-Fano-Elias Coding, Arithmetic Coding, </w:t>
            </w:r>
            <w:r w:rsidR="000B6510" w:rsidRPr="00BF3278">
              <w:rPr>
                <w:rFonts w:ascii="Times New Roman" w:hAnsi="Times New Roman" w:cs="Times New Roman"/>
                <w:color w:val="000000" w:themeColor="text1"/>
              </w:rPr>
              <w:t xml:space="preserve">The </w:t>
            </w:r>
            <w:r w:rsidRPr="00BF3278">
              <w:rPr>
                <w:rFonts w:ascii="Times New Roman" w:hAnsi="Times New Roman" w:cs="Times New Roman"/>
                <w:color w:val="000000" w:themeColor="text1"/>
              </w:rPr>
              <w:t>Lempel-Ziv Algorithm, Run Length Encoding</w:t>
            </w:r>
            <w:r w:rsidR="00F34C70" w:rsidRPr="00BF3278">
              <w:rPr>
                <w:rFonts w:ascii="Times New Roman" w:hAnsi="Times New Roman" w:cs="Times New Roman"/>
                <w:color w:val="000000" w:themeColor="text1"/>
              </w:rPr>
              <w:t>, Rate Distortion Function, Optimum Quantizer Design, Entropy Rate</w:t>
            </w:r>
            <w:r w:rsidR="003D10AE" w:rsidRPr="00BF3278">
              <w:rPr>
                <w:rFonts w:ascii="Times New Roman" w:hAnsi="Times New Roman" w:cs="Times New Roman"/>
                <w:color w:val="000000" w:themeColor="text1"/>
              </w:rPr>
              <w:t>, Image Compression</w:t>
            </w:r>
          </w:p>
        </w:tc>
        <w:tc>
          <w:tcPr>
            <w:tcW w:w="1134" w:type="dxa"/>
            <w:vAlign w:val="center"/>
          </w:tcPr>
          <w:p w14:paraId="7E15C35A" w14:textId="77777777" w:rsidR="00EB7405" w:rsidRPr="00BF3278" w:rsidRDefault="00B16986" w:rsidP="00FD3059">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Ch-</w:t>
            </w:r>
            <w:r w:rsidR="00FD3059" w:rsidRPr="00BF3278">
              <w:rPr>
                <w:rFonts w:ascii="Times New Roman" w:hAnsi="Times New Roman" w:cs="Times New Roman"/>
                <w:color w:val="000000" w:themeColor="text1"/>
              </w:rPr>
              <w:t>1</w:t>
            </w:r>
            <w:r w:rsidRPr="00BF3278">
              <w:rPr>
                <w:rFonts w:ascii="Times New Roman" w:hAnsi="Times New Roman" w:cs="Times New Roman"/>
                <w:color w:val="000000" w:themeColor="text1"/>
              </w:rPr>
              <w:t xml:space="preserve"> (T1)</w:t>
            </w:r>
          </w:p>
        </w:tc>
      </w:tr>
      <w:tr w:rsidR="005D35A0" w:rsidRPr="00BF3278" w14:paraId="606404DD" w14:textId="77777777" w:rsidTr="006D04E2">
        <w:trPr>
          <w:trHeight w:val="397"/>
          <w:jc w:val="center"/>
        </w:trPr>
        <w:tc>
          <w:tcPr>
            <w:tcW w:w="964" w:type="dxa"/>
            <w:vAlign w:val="center"/>
          </w:tcPr>
          <w:p w14:paraId="70F85CA4" w14:textId="77777777" w:rsidR="005D35A0" w:rsidRPr="00BF3278" w:rsidRDefault="0035506E" w:rsidP="003543FD">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8</w:t>
            </w:r>
            <w:r w:rsidR="005D35A0" w:rsidRPr="00BF3278">
              <w:rPr>
                <w:rFonts w:ascii="Times New Roman" w:hAnsi="Times New Roman" w:cs="Times New Roman"/>
                <w:color w:val="000000" w:themeColor="text1"/>
              </w:rPr>
              <w:t>-</w:t>
            </w:r>
            <w:r w:rsidR="00F1352A" w:rsidRPr="00BF3278">
              <w:rPr>
                <w:rFonts w:ascii="Times New Roman" w:hAnsi="Times New Roman" w:cs="Times New Roman"/>
                <w:color w:val="000000" w:themeColor="text1"/>
              </w:rPr>
              <w:t>1</w:t>
            </w:r>
            <w:r w:rsidR="003543FD">
              <w:rPr>
                <w:rFonts w:ascii="Times New Roman" w:hAnsi="Times New Roman" w:cs="Times New Roman"/>
                <w:color w:val="000000" w:themeColor="text1"/>
              </w:rPr>
              <w:t>2</w:t>
            </w:r>
          </w:p>
        </w:tc>
        <w:tc>
          <w:tcPr>
            <w:tcW w:w="2098" w:type="dxa"/>
            <w:vAlign w:val="center"/>
          </w:tcPr>
          <w:p w14:paraId="0306F9B7" w14:textId="77777777" w:rsidR="005D35A0" w:rsidRPr="00BF3278" w:rsidRDefault="00261AC9" w:rsidP="0069516A">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Channel Capacity and Coding</w:t>
            </w:r>
          </w:p>
        </w:tc>
        <w:tc>
          <w:tcPr>
            <w:tcW w:w="5783" w:type="dxa"/>
            <w:vAlign w:val="center"/>
          </w:tcPr>
          <w:p w14:paraId="3DA697F4" w14:textId="77777777" w:rsidR="005D35A0" w:rsidRPr="00BF3278" w:rsidRDefault="000B6510" w:rsidP="00E312E9">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 xml:space="preserve">Introduction, Channel Models, Channel Capacity, Channel Coding, Information Capacity Theorem, Parallel Gaussian Channels, The Shannon Limit, </w:t>
            </w:r>
            <w:r w:rsidR="00E5041D" w:rsidRPr="00BF3278">
              <w:rPr>
                <w:rFonts w:ascii="Times New Roman" w:hAnsi="Times New Roman" w:cs="Times New Roman"/>
                <w:color w:val="000000" w:themeColor="text1"/>
              </w:rPr>
              <w:t>Channel Capacity for MIMO Systems, Capacity Region for Multiple Access Channels</w:t>
            </w:r>
          </w:p>
        </w:tc>
        <w:tc>
          <w:tcPr>
            <w:tcW w:w="1134" w:type="dxa"/>
            <w:vAlign w:val="center"/>
          </w:tcPr>
          <w:p w14:paraId="3B204781" w14:textId="77777777" w:rsidR="005D35A0" w:rsidRPr="00BF3278" w:rsidRDefault="005D35A0" w:rsidP="00F757D7">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Ch-</w:t>
            </w:r>
            <w:r w:rsidR="00F757D7" w:rsidRPr="00BF3278">
              <w:rPr>
                <w:rFonts w:ascii="Times New Roman" w:hAnsi="Times New Roman" w:cs="Times New Roman"/>
                <w:color w:val="000000" w:themeColor="text1"/>
              </w:rPr>
              <w:t>2</w:t>
            </w:r>
            <w:r w:rsidRPr="00BF3278">
              <w:rPr>
                <w:rFonts w:ascii="Times New Roman" w:hAnsi="Times New Roman" w:cs="Times New Roman"/>
                <w:color w:val="000000" w:themeColor="text1"/>
              </w:rPr>
              <w:t xml:space="preserve"> (T1)</w:t>
            </w:r>
          </w:p>
        </w:tc>
      </w:tr>
      <w:tr w:rsidR="005D35A0" w:rsidRPr="00BF3278" w14:paraId="71B415A2" w14:textId="77777777" w:rsidTr="006D04E2">
        <w:trPr>
          <w:trHeight w:val="397"/>
          <w:jc w:val="center"/>
        </w:trPr>
        <w:tc>
          <w:tcPr>
            <w:tcW w:w="964" w:type="dxa"/>
            <w:vAlign w:val="center"/>
          </w:tcPr>
          <w:p w14:paraId="781B8CCA" w14:textId="77777777" w:rsidR="005D35A0" w:rsidRPr="00BF3278" w:rsidRDefault="009B7A9D" w:rsidP="00082988">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1</w:t>
            </w:r>
            <w:r w:rsidR="00082988">
              <w:rPr>
                <w:rFonts w:ascii="Times New Roman" w:hAnsi="Times New Roman" w:cs="Times New Roman"/>
                <w:color w:val="000000" w:themeColor="text1"/>
              </w:rPr>
              <w:t>3</w:t>
            </w:r>
            <w:r w:rsidR="005D35A0" w:rsidRPr="00BF3278">
              <w:rPr>
                <w:rFonts w:ascii="Times New Roman" w:hAnsi="Times New Roman" w:cs="Times New Roman"/>
                <w:color w:val="000000" w:themeColor="text1"/>
              </w:rPr>
              <w:t>-</w:t>
            </w:r>
            <w:r w:rsidR="00CD6447" w:rsidRPr="00BF3278">
              <w:rPr>
                <w:rFonts w:ascii="Times New Roman" w:hAnsi="Times New Roman" w:cs="Times New Roman"/>
                <w:color w:val="000000" w:themeColor="text1"/>
              </w:rPr>
              <w:t>1</w:t>
            </w:r>
            <w:r w:rsidR="0035506E" w:rsidRPr="00BF3278">
              <w:rPr>
                <w:rFonts w:ascii="Times New Roman" w:hAnsi="Times New Roman" w:cs="Times New Roman"/>
                <w:color w:val="000000" w:themeColor="text1"/>
              </w:rPr>
              <w:t>8</w:t>
            </w:r>
          </w:p>
        </w:tc>
        <w:tc>
          <w:tcPr>
            <w:tcW w:w="2098" w:type="dxa"/>
            <w:vAlign w:val="center"/>
          </w:tcPr>
          <w:p w14:paraId="53F520E9" w14:textId="77777777" w:rsidR="005D35A0" w:rsidRPr="00BF3278" w:rsidRDefault="00755A35" w:rsidP="0069516A">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Linear Block Codes for Error Correction</w:t>
            </w:r>
          </w:p>
        </w:tc>
        <w:tc>
          <w:tcPr>
            <w:tcW w:w="5783" w:type="dxa"/>
            <w:vAlign w:val="center"/>
          </w:tcPr>
          <w:p w14:paraId="7DFC6A79" w14:textId="77777777" w:rsidR="005D35A0" w:rsidRPr="00BF3278" w:rsidRDefault="00755A35" w:rsidP="00041122">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 xml:space="preserve">Introduction to Error Correcting Codes, </w:t>
            </w:r>
            <w:r w:rsidR="00DF7732" w:rsidRPr="00BF3278">
              <w:rPr>
                <w:rFonts w:ascii="Times New Roman" w:hAnsi="Times New Roman" w:cs="Times New Roman"/>
                <w:color w:val="000000" w:themeColor="text1"/>
              </w:rPr>
              <w:t xml:space="preserve">Matrix Description of Linear Block, </w:t>
            </w:r>
            <w:r w:rsidR="00386C3E" w:rsidRPr="00BF3278">
              <w:rPr>
                <w:rFonts w:ascii="Times New Roman" w:hAnsi="Times New Roman" w:cs="Times New Roman"/>
                <w:color w:val="000000" w:themeColor="text1"/>
              </w:rPr>
              <w:t>Equivalent Codes, Parity Check Matrix, Decoding of a Linear Block Code, Syndrome Decoding, Probability of Error Correction, Perfect Codes, Hamming Codes, Low Density Parity Check (LDPC) Codes, Optimal Linear Codes, Maximum Distance Separable (MDS) Codes, Bounds on Minimum Distance</w:t>
            </w:r>
          </w:p>
        </w:tc>
        <w:tc>
          <w:tcPr>
            <w:tcW w:w="1134" w:type="dxa"/>
            <w:vAlign w:val="center"/>
          </w:tcPr>
          <w:p w14:paraId="578DB05F" w14:textId="77777777" w:rsidR="005D35A0" w:rsidRPr="00BF3278" w:rsidRDefault="005D35A0" w:rsidP="00543411">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Ch-</w:t>
            </w:r>
            <w:r w:rsidR="00543411" w:rsidRPr="00BF3278">
              <w:rPr>
                <w:rFonts w:ascii="Times New Roman" w:hAnsi="Times New Roman" w:cs="Times New Roman"/>
                <w:color w:val="000000" w:themeColor="text1"/>
              </w:rPr>
              <w:t>3</w:t>
            </w:r>
            <w:r w:rsidRPr="00BF3278">
              <w:rPr>
                <w:rFonts w:ascii="Times New Roman" w:hAnsi="Times New Roman" w:cs="Times New Roman"/>
                <w:color w:val="000000" w:themeColor="text1"/>
              </w:rPr>
              <w:t xml:space="preserve"> (T1)</w:t>
            </w:r>
          </w:p>
        </w:tc>
      </w:tr>
      <w:tr w:rsidR="005D35A0" w:rsidRPr="00BF3278" w14:paraId="38F1DFA5" w14:textId="77777777" w:rsidTr="006D04E2">
        <w:trPr>
          <w:trHeight w:val="397"/>
          <w:jc w:val="center"/>
        </w:trPr>
        <w:tc>
          <w:tcPr>
            <w:tcW w:w="964" w:type="dxa"/>
            <w:vAlign w:val="center"/>
          </w:tcPr>
          <w:p w14:paraId="24AEE1FD" w14:textId="77777777" w:rsidR="005D35A0" w:rsidRPr="00BF3278" w:rsidRDefault="00F50C79" w:rsidP="003A5121">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19</w:t>
            </w:r>
            <w:r w:rsidR="005D35A0" w:rsidRPr="00BF3278">
              <w:rPr>
                <w:rFonts w:ascii="Times New Roman" w:hAnsi="Times New Roman" w:cs="Times New Roman"/>
                <w:color w:val="000000" w:themeColor="text1"/>
              </w:rPr>
              <w:t>-</w:t>
            </w:r>
            <w:r w:rsidR="000357B7" w:rsidRPr="00BF3278">
              <w:rPr>
                <w:rFonts w:ascii="Times New Roman" w:hAnsi="Times New Roman" w:cs="Times New Roman"/>
                <w:color w:val="000000" w:themeColor="text1"/>
              </w:rPr>
              <w:t>2</w:t>
            </w:r>
            <w:r w:rsidRPr="00BF3278">
              <w:rPr>
                <w:rFonts w:ascii="Times New Roman" w:hAnsi="Times New Roman" w:cs="Times New Roman"/>
                <w:color w:val="000000" w:themeColor="text1"/>
              </w:rPr>
              <w:t>2</w:t>
            </w:r>
          </w:p>
        </w:tc>
        <w:tc>
          <w:tcPr>
            <w:tcW w:w="2098" w:type="dxa"/>
            <w:vAlign w:val="center"/>
          </w:tcPr>
          <w:p w14:paraId="64205D62" w14:textId="77777777" w:rsidR="005D35A0" w:rsidRPr="00BF3278" w:rsidRDefault="003A5121" w:rsidP="00BD26A9">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Cyclic Codes</w:t>
            </w:r>
          </w:p>
        </w:tc>
        <w:tc>
          <w:tcPr>
            <w:tcW w:w="5783" w:type="dxa"/>
            <w:vAlign w:val="center"/>
          </w:tcPr>
          <w:p w14:paraId="48AB5477" w14:textId="77777777" w:rsidR="005D35A0" w:rsidRPr="00BF3278" w:rsidRDefault="004F285D" w:rsidP="004F285D">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Introduction to Cyclic Codes</w:t>
            </w:r>
            <w:r w:rsidR="00AB5EF8" w:rsidRPr="00BF3278">
              <w:rPr>
                <w:rFonts w:ascii="Times New Roman" w:hAnsi="Times New Roman" w:cs="Times New Roman"/>
                <w:color w:val="000000" w:themeColor="text1"/>
              </w:rPr>
              <w:t>, Polynomials, The Division Algorithm for Polynomials, A Method for Generating Cyclic Codes, Matrix Description of Cyclic Codes, Quasi-Cyclic Codes and Shortened Cyclic Codes, Burst Error Correction</w:t>
            </w:r>
            <w:r w:rsidR="001A2E55" w:rsidRPr="00BF3278">
              <w:rPr>
                <w:rFonts w:ascii="Times New Roman" w:hAnsi="Times New Roman" w:cs="Times New Roman"/>
                <w:color w:val="000000" w:themeColor="text1"/>
              </w:rPr>
              <w:t xml:space="preserve">, Fire Codes, </w:t>
            </w:r>
            <w:proofErr w:type="spellStart"/>
            <w:r w:rsidR="001A2E55" w:rsidRPr="00BF3278">
              <w:rPr>
                <w:rFonts w:ascii="Times New Roman" w:hAnsi="Times New Roman" w:cs="Times New Roman"/>
                <w:color w:val="000000" w:themeColor="text1"/>
              </w:rPr>
              <w:t>Golay</w:t>
            </w:r>
            <w:proofErr w:type="spellEnd"/>
            <w:r w:rsidR="001A2E55" w:rsidRPr="00BF3278">
              <w:rPr>
                <w:rFonts w:ascii="Times New Roman" w:hAnsi="Times New Roman" w:cs="Times New Roman"/>
                <w:color w:val="000000" w:themeColor="text1"/>
              </w:rPr>
              <w:t xml:space="preserve"> Codes, Cyclic Redundancy Check (CRC) Codes, Circuit Implementation of Cyclic Codes</w:t>
            </w:r>
          </w:p>
        </w:tc>
        <w:tc>
          <w:tcPr>
            <w:tcW w:w="1134" w:type="dxa"/>
            <w:vAlign w:val="center"/>
          </w:tcPr>
          <w:p w14:paraId="6FD4273A" w14:textId="77777777" w:rsidR="005D35A0" w:rsidRPr="00BF3278" w:rsidRDefault="005D35A0" w:rsidP="00E222CF">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Ch-</w:t>
            </w:r>
            <w:r w:rsidR="00E222CF" w:rsidRPr="00BF3278">
              <w:rPr>
                <w:rFonts w:ascii="Times New Roman" w:hAnsi="Times New Roman" w:cs="Times New Roman"/>
                <w:color w:val="000000" w:themeColor="text1"/>
              </w:rPr>
              <w:t>4</w:t>
            </w:r>
            <w:r w:rsidRPr="00BF3278">
              <w:rPr>
                <w:rFonts w:ascii="Times New Roman" w:hAnsi="Times New Roman" w:cs="Times New Roman"/>
                <w:color w:val="000000" w:themeColor="text1"/>
              </w:rPr>
              <w:t xml:space="preserve"> (T1)</w:t>
            </w:r>
          </w:p>
        </w:tc>
      </w:tr>
      <w:tr w:rsidR="005D35A0" w:rsidRPr="00BF3278" w14:paraId="6A960C99" w14:textId="77777777" w:rsidTr="006D04E2">
        <w:trPr>
          <w:trHeight w:val="397"/>
          <w:jc w:val="center"/>
        </w:trPr>
        <w:tc>
          <w:tcPr>
            <w:tcW w:w="964" w:type="dxa"/>
            <w:vAlign w:val="center"/>
          </w:tcPr>
          <w:p w14:paraId="321D9548" w14:textId="77777777" w:rsidR="005D35A0" w:rsidRPr="00BF3278" w:rsidRDefault="00C12874" w:rsidP="0010489E">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2</w:t>
            </w:r>
            <w:r w:rsidR="00AF698E" w:rsidRPr="00BF3278">
              <w:rPr>
                <w:rFonts w:ascii="Times New Roman" w:hAnsi="Times New Roman" w:cs="Times New Roman"/>
                <w:color w:val="000000" w:themeColor="text1"/>
              </w:rPr>
              <w:t>3</w:t>
            </w:r>
            <w:r w:rsidR="005D35A0" w:rsidRPr="00BF3278">
              <w:rPr>
                <w:rFonts w:ascii="Times New Roman" w:hAnsi="Times New Roman" w:cs="Times New Roman"/>
                <w:color w:val="000000" w:themeColor="text1"/>
              </w:rPr>
              <w:t>-2</w:t>
            </w:r>
            <w:r w:rsidR="005636A2">
              <w:rPr>
                <w:rFonts w:ascii="Times New Roman" w:hAnsi="Times New Roman" w:cs="Times New Roman"/>
                <w:color w:val="000000" w:themeColor="text1"/>
              </w:rPr>
              <w:t>5</w:t>
            </w:r>
          </w:p>
        </w:tc>
        <w:tc>
          <w:tcPr>
            <w:tcW w:w="2098" w:type="dxa"/>
            <w:vAlign w:val="center"/>
          </w:tcPr>
          <w:p w14:paraId="33F4CAEA" w14:textId="77777777" w:rsidR="005D35A0" w:rsidRPr="00BF3278" w:rsidRDefault="0027387A" w:rsidP="0027387A">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BCH</w:t>
            </w:r>
            <w:r w:rsidR="00DE434B" w:rsidRPr="00BF3278">
              <w:rPr>
                <w:rFonts w:ascii="Times New Roman" w:hAnsi="Times New Roman" w:cs="Times New Roman"/>
                <w:color w:val="000000" w:themeColor="text1"/>
              </w:rPr>
              <w:t xml:space="preserve"> Codes</w:t>
            </w:r>
          </w:p>
        </w:tc>
        <w:tc>
          <w:tcPr>
            <w:tcW w:w="5783" w:type="dxa"/>
            <w:vAlign w:val="center"/>
          </w:tcPr>
          <w:p w14:paraId="51195217" w14:textId="77777777" w:rsidR="005D35A0" w:rsidRPr="00BF3278" w:rsidRDefault="004B4252" w:rsidP="00E86FDD">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 xml:space="preserve">Introduction to BCH Codes, Primitive Elements, Minimal Polynomials, </w:t>
            </w:r>
            <w:r w:rsidR="00891860" w:rsidRPr="00BF3278">
              <w:rPr>
                <w:rFonts w:ascii="Times New Roman" w:hAnsi="Times New Roman" w:cs="Times New Roman"/>
                <w:color w:val="000000" w:themeColor="text1"/>
              </w:rPr>
              <w:t xml:space="preserve">Generator Polynomials, Examples of BCH Codes, Decoding of BCH Codes, Reed-Solomon (RS) Codes, Implementation of </w:t>
            </w:r>
            <w:r w:rsidR="00E86FDD" w:rsidRPr="00BF3278">
              <w:rPr>
                <w:rFonts w:ascii="Times New Roman" w:hAnsi="Times New Roman" w:cs="Times New Roman"/>
                <w:color w:val="000000" w:themeColor="text1"/>
              </w:rPr>
              <w:t>RS</w:t>
            </w:r>
            <w:r w:rsidR="00891860" w:rsidRPr="00BF3278">
              <w:rPr>
                <w:rFonts w:ascii="Times New Roman" w:hAnsi="Times New Roman" w:cs="Times New Roman"/>
                <w:color w:val="000000" w:themeColor="text1"/>
              </w:rPr>
              <w:t xml:space="preserve"> Encoders and Decoders, </w:t>
            </w:r>
            <w:r w:rsidR="00E86FDD" w:rsidRPr="00BF3278">
              <w:rPr>
                <w:rFonts w:ascii="Times New Roman" w:hAnsi="Times New Roman" w:cs="Times New Roman"/>
                <w:color w:val="000000" w:themeColor="text1"/>
              </w:rPr>
              <w:t>Performance of RS Codes Over Real Channels, Nested Codes</w:t>
            </w:r>
          </w:p>
        </w:tc>
        <w:tc>
          <w:tcPr>
            <w:tcW w:w="1134" w:type="dxa"/>
            <w:vAlign w:val="center"/>
          </w:tcPr>
          <w:p w14:paraId="536F2973" w14:textId="77777777" w:rsidR="005D35A0" w:rsidRPr="00BF3278" w:rsidRDefault="005D35A0" w:rsidP="00EA64C8">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Ch-</w:t>
            </w:r>
            <w:r w:rsidR="00EA64C8" w:rsidRPr="00BF3278">
              <w:rPr>
                <w:rFonts w:ascii="Times New Roman" w:hAnsi="Times New Roman" w:cs="Times New Roman"/>
                <w:color w:val="000000" w:themeColor="text1"/>
              </w:rPr>
              <w:t>5</w:t>
            </w:r>
            <w:r w:rsidRPr="00BF3278">
              <w:rPr>
                <w:rFonts w:ascii="Times New Roman" w:hAnsi="Times New Roman" w:cs="Times New Roman"/>
                <w:color w:val="000000" w:themeColor="text1"/>
              </w:rPr>
              <w:t xml:space="preserve"> (T1)</w:t>
            </w:r>
          </w:p>
        </w:tc>
      </w:tr>
      <w:tr w:rsidR="00E81FB5" w:rsidRPr="00BF3278" w14:paraId="0383BAD4" w14:textId="77777777" w:rsidTr="006D04E2">
        <w:trPr>
          <w:trHeight w:val="397"/>
          <w:jc w:val="center"/>
        </w:trPr>
        <w:tc>
          <w:tcPr>
            <w:tcW w:w="964" w:type="dxa"/>
            <w:vAlign w:val="center"/>
          </w:tcPr>
          <w:p w14:paraId="196E3209" w14:textId="77777777" w:rsidR="00E81FB5" w:rsidRPr="00BF3278" w:rsidRDefault="00E81FB5" w:rsidP="005636A2">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2</w:t>
            </w:r>
            <w:r w:rsidR="005636A2">
              <w:rPr>
                <w:rFonts w:ascii="Times New Roman" w:hAnsi="Times New Roman" w:cs="Times New Roman"/>
                <w:color w:val="000000" w:themeColor="text1"/>
              </w:rPr>
              <w:t>6</w:t>
            </w:r>
            <w:r w:rsidRPr="00BF3278">
              <w:rPr>
                <w:rFonts w:ascii="Times New Roman" w:hAnsi="Times New Roman" w:cs="Times New Roman"/>
                <w:color w:val="000000" w:themeColor="text1"/>
              </w:rPr>
              <w:t>-</w:t>
            </w:r>
            <w:r w:rsidR="005636A2">
              <w:rPr>
                <w:rFonts w:ascii="Times New Roman" w:hAnsi="Times New Roman" w:cs="Times New Roman"/>
                <w:color w:val="000000" w:themeColor="text1"/>
              </w:rPr>
              <w:t>28</w:t>
            </w:r>
          </w:p>
        </w:tc>
        <w:tc>
          <w:tcPr>
            <w:tcW w:w="2098" w:type="dxa"/>
            <w:vAlign w:val="center"/>
          </w:tcPr>
          <w:p w14:paraId="33823EB0" w14:textId="77777777" w:rsidR="00E81FB5" w:rsidRPr="00BF3278" w:rsidRDefault="00E81FB5" w:rsidP="0027387A">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Space-Time Codes</w:t>
            </w:r>
          </w:p>
        </w:tc>
        <w:tc>
          <w:tcPr>
            <w:tcW w:w="5783" w:type="dxa"/>
            <w:vAlign w:val="center"/>
          </w:tcPr>
          <w:p w14:paraId="26ABC15A" w14:textId="77777777" w:rsidR="00E81FB5" w:rsidRPr="00BF3278" w:rsidRDefault="00E81FB5" w:rsidP="00255311">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 xml:space="preserve">Introduction to Space-Time Codes, </w:t>
            </w:r>
            <w:r w:rsidR="00255311" w:rsidRPr="00BF3278">
              <w:rPr>
                <w:rFonts w:ascii="Times New Roman" w:hAnsi="Times New Roman" w:cs="Times New Roman"/>
                <w:color w:val="000000" w:themeColor="text1"/>
              </w:rPr>
              <w:t>Space-Time Block Code (STBC)</w:t>
            </w:r>
            <w:r w:rsidRPr="00BF3278">
              <w:rPr>
                <w:rFonts w:ascii="Times New Roman" w:hAnsi="Times New Roman" w:cs="Times New Roman"/>
                <w:color w:val="000000" w:themeColor="text1"/>
              </w:rPr>
              <w:t xml:space="preserve">, Space-Time Code Design Criteria, </w:t>
            </w:r>
            <w:r w:rsidR="00A342F0" w:rsidRPr="00BF3278">
              <w:rPr>
                <w:rFonts w:ascii="Times New Roman" w:hAnsi="Times New Roman" w:cs="Times New Roman"/>
                <w:color w:val="000000" w:themeColor="text1"/>
              </w:rPr>
              <w:t xml:space="preserve">Real Orthogonal Design, Complex Orthogonal Design, STBC </w:t>
            </w:r>
            <w:r w:rsidR="00CE1D61" w:rsidRPr="00BF3278">
              <w:rPr>
                <w:rFonts w:ascii="Times New Roman" w:hAnsi="Times New Roman" w:cs="Times New Roman"/>
                <w:color w:val="000000" w:themeColor="text1"/>
              </w:rPr>
              <w:t>D</w:t>
            </w:r>
            <w:r w:rsidR="00A342F0" w:rsidRPr="00BF3278">
              <w:rPr>
                <w:rFonts w:ascii="Times New Roman" w:hAnsi="Times New Roman" w:cs="Times New Roman"/>
                <w:color w:val="000000" w:themeColor="text1"/>
              </w:rPr>
              <w:t>esign Targets and Performance</w:t>
            </w:r>
          </w:p>
        </w:tc>
        <w:tc>
          <w:tcPr>
            <w:tcW w:w="1134" w:type="dxa"/>
            <w:vAlign w:val="center"/>
          </w:tcPr>
          <w:p w14:paraId="26256440" w14:textId="77777777" w:rsidR="00E81FB5" w:rsidRPr="00BF3278" w:rsidRDefault="00E81FB5" w:rsidP="00E81FB5">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Ch-6 (T1)</w:t>
            </w:r>
          </w:p>
        </w:tc>
      </w:tr>
      <w:tr w:rsidR="00E81FB5" w:rsidRPr="00BF3278" w14:paraId="70FE811D" w14:textId="77777777" w:rsidTr="006D04E2">
        <w:trPr>
          <w:trHeight w:val="397"/>
          <w:jc w:val="center"/>
        </w:trPr>
        <w:tc>
          <w:tcPr>
            <w:tcW w:w="964" w:type="dxa"/>
            <w:vAlign w:val="center"/>
          </w:tcPr>
          <w:p w14:paraId="6FA306BE" w14:textId="77777777" w:rsidR="00E81FB5" w:rsidRPr="00BF3278" w:rsidRDefault="005636A2" w:rsidP="005636A2">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29</w:t>
            </w:r>
            <w:r w:rsidR="00E81FB5" w:rsidRPr="00BF3278">
              <w:rPr>
                <w:rFonts w:ascii="Times New Roman" w:hAnsi="Times New Roman" w:cs="Times New Roman"/>
                <w:color w:val="000000" w:themeColor="text1"/>
              </w:rPr>
              <w:t>-3</w:t>
            </w:r>
            <w:r>
              <w:rPr>
                <w:rFonts w:ascii="Times New Roman" w:hAnsi="Times New Roman" w:cs="Times New Roman"/>
                <w:color w:val="000000" w:themeColor="text1"/>
              </w:rPr>
              <w:t>4</w:t>
            </w:r>
          </w:p>
        </w:tc>
        <w:tc>
          <w:tcPr>
            <w:tcW w:w="2098" w:type="dxa"/>
            <w:vAlign w:val="center"/>
          </w:tcPr>
          <w:p w14:paraId="5C469BE9" w14:textId="77777777" w:rsidR="00E81FB5" w:rsidRPr="00BF3278" w:rsidRDefault="00E81FB5" w:rsidP="0069516A">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Convolutional Codes</w:t>
            </w:r>
          </w:p>
        </w:tc>
        <w:tc>
          <w:tcPr>
            <w:tcW w:w="5783" w:type="dxa"/>
            <w:vAlign w:val="center"/>
          </w:tcPr>
          <w:p w14:paraId="1BD82146" w14:textId="77777777" w:rsidR="00E81FB5" w:rsidRPr="00BF3278" w:rsidRDefault="00E81FB5" w:rsidP="003037E2">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 xml:space="preserve">Introduction to Convolutional Codes, Tree Codes and Trellis Codes, Polynomial Description, Distance Notions, Generating Function, Matrix Description, Viterbi Decoding, Distance Bounds, Performance Bounds, Turbo Codes, Turbo Decoding, </w:t>
            </w:r>
            <w:proofErr w:type="spellStart"/>
            <w:r w:rsidRPr="00BF3278">
              <w:rPr>
                <w:rFonts w:ascii="Times New Roman" w:hAnsi="Times New Roman" w:cs="Times New Roman"/>
                <w:color w:val="000000" w:themeColor="text1"/>
              </w:rPr>
              <w:t>Interleaver</w:t>
            </w:r>
            <w:proofErr w:type="spellEnd"/>
            <w:r w:rsidRPr="00BF3278">
              <w:rPr>
                <w:rFonts w:ascii="Times New Roman" w:hAnsi="Times New Roman" w:cs="Times New Roman"/>
                <w:color w:val="000000" w:themeColor="text1"/>
              </w:rPr>
              <w:t xml:space="preserve"> Design for Turbo Codes</w:t>
            </w:r>
          </w:p>
        </w:tc>
        <w:tc>
          <w:tcPr>
            <w:tcW w:w="1134" w:type="dxa"/>
            <w:vAlign w:val="center"/>
          </w:tcPr>
          <w:p w14:paraId="4D8135EC" w14:textId="77777777" w:rsidR="00E81FB5" w:rsidRPr="00BF3278" w:rsidRDefault="00E81FB5" w:rsidP="00D57738">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Ch-7 (T1)</w:t>
            </w:r>
          </w:p>
        </w:tc>
      </w:tr>
      <w:tr w:rsidR="00E81FB5" w:rsidRPr="00BF3278" w14:paraId="4C37BE52" w14:textId="77777777" w:rsidTr="006D04E2">
        <w:trPr>
          <w:trHeight w:val="397"/>
          <w:jc w:val="center"/>
        </w:trPr>
        <w:tc>
          <w:tcPr>
            <w:tcW w:w="964" w:type="dxa"/>
            <w:vAlign w:val="center"/>
          </w:tcPr>
          <w:p w14:paraId="6EAC2254" w14:textId="77777777" w:rsidR="00E81FB5" w:rsidRPr="00BF3278" w:rsidRDefault="00E81FB5" w:rsidP="005636A2">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3</w:t>
            </w:r>
            <w:r w:rsidR="005636A2">
              <w:rPr>
                <w:rFonts w:ascii="Times New Roman" w:hAnsi="Times New Roman" w:cs="Times New Roman"/>
                <w:color w:val="000000" w:themeColor="text1"/>
              </w:rPr>
              <w:t>5</w:t>
            </w:r>
            <w:r w:rsidRPr="00BF3278">
              <w:rPr>
                <w:rFonts w:ascii="Times New Roman" w:hAnsi="Times New Roman" w:cs="Times New Roman"/>
                <w:color w:val="000000" w:themeColor="text1"/>
              </w:rPr>
              <w:t>-3</w:t>
            </w:r>
            <w:r w:rsidR="00ED46E6" w:rsidRPr="00BF3278">
              <w:rPr>
                <w:rFonts w:ascii="Times New Roman" w:hAnsi="Times New Roman" w:cs="Times New Roman"/>
                <w:color w:val="000000" w:themeColor="text1"/>
              </w:rPr>
              <w:t>8</w:t>
            </w:r>
          </w:p>
        </w:tc>
        <w:tc>
          <w:tcPr>
            <w:tcW w:w="2098" w:type="dxa"/>
            <w:vAlign w:val="center"/>
          </w:tcPr>
          <w:p w14:paraId="5CADE6D3" w14:textId="77777777" w:rsidR="00E81FB5" w:rsidRPr="00BF3278" w:rsidRDefault="00E81FB5" w:rsidP="0069516A">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Trellis Coded Modulation (TCM)</w:t>
            </w:r>
          </w:p>
        </w:tc>
        <w:tc>
          <w:tcPr>
            <w:tcW w:w="5783" w:type="dxa"/>
            <w:vAlign w:val="center"/>
          </w:tcPr>
          <w:p w14:paraId="167D25AA" w14:textId="77777777" w:rsidR="00E81FB5" w:rsidRPr="00BF3278" w:rsidRDefault="00E81FB5" w:rsidP="0082195E">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 xml:space="preserve">Introduction to TCM, Concept of Coded Modulation, Mapping by Set Partitioning, </w:t>
            </w:r>
            <w:proofErr w:type="spellStart"/>
            <w:r w:rsidRPr="00BF3278">
              <w:rPr>
                <w:rFonts w:ascii="Times New Roman" w:hAnsi="Times New Roman" w:cs="Times New Roman"/>
                <w:color w:val="000000" w:themeColor="text1"/>
              </w:rPr>
              <w:t>Ungerboeck’s</w:t>
            </w:r>
            <w:proofErr w:type="spellEnd"/>
            <w:r w:rsidRPr="00BF3278">
              <w:rPr>
                <w:rFonts w:ascii="Times New Roman" w:hAnsi="Times New Roman" w:cs="Times New Roman"/>
                <w:color w:val="000000" w:themeColor="text1"/>
              </w:rPr>
              <w:t xml:space="preserve"> TCM Design Rules, TCM Decoder, Performance Evaluation for AWGN Channel, Computation of</w:t>
            </w:r>
            <w:r w:rsidR="0082195E" w:rsidRPr="00BF3278">
              <w:rPr>
                <w:rFonts w:ascii="Times New Roman" w:hAnsi="Times New Roman" w:cs="Times New Roman"/>
                <w:color w:val="000000" w:themeColor="text1"/>
              </w:rPr>
              <w:t xml:space="preserve"> Free Euclidean Distance</w:t>
            </w:r>
            <w:r w:rsidRPr="00BF3278">
              <w:rPr>
                <w:rFonts w:ascii="Times New Roman" w:hAnsi="Times New Roman" w:cs="Times New Roman"/>
                <w:color w:val="000000" w:themeColor="text1"/>
              </w:rPr>
              <w:t>, TCM for Fading Channels</w:t>
            </w:r>
          </w:p>
        </w:tc>
        <w:tc>
          <w:tcPr>
            <w:tcW w:w="1134" w:type="dxa"/>
            <w:vAlign w:val="center"/>
          </w:tcPr>
          <w:p w14:paraId="5A1AABA5" w14:textId="77777777" w:rsidR="00E81FB5" w:rsidRPr="00BF3278" w:rsidRDefault="00E81FB5" w:rsidP="009B513D">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Ch-8 (T1)</w:t>
            </w:r>
          </w:p>
        </w:tc>
      </w:tr>
      <w:tr w:rsidR="00E81FB5" w:rsidRPr="00BF3278" w14:paraId="2DB1577F" w14:textId="77777777" w:rsidTr="006D04E2">
        <w:trPr>
          <w:trHeight w:val="397"/>
          <w:jc w:val="center"/>
        </w:trPr>
        <w:tc>
          <w:tcPr>
            <w:tcW w:w="964" w:type="dxa"/>
            <w:vAlign w:val="center"/>
          </w:tcPr>
          <w:p w14:paraId="118D206A" w14:textId="77777777" w:rsidR="00E81FB5" w:rsidRPr="00BF3278" w:rsidRDefault="00ED46E6" w:rsidP="002B6303">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lastRenderedPageBreak/>
              <w:t>39</w:t>
            </w:r>
            <w:r w:rsidR="00E81FB5" w:rsidRPr="00BF3278">
              <w:rPr>
                <w:rFonts w:ascii="Times New Roman" w:hAnsi="Times New Roman" w:cs="Times New Roman"/>
                <w:color w:val="000000" w:themeColor="text1"/>
              </w:rPr>
              <w:t>-4</w:t>
            </w:r>
            <w:r w:rsidR="00501137" w:rsidRPr="00BF3278">
              <w:rPr>
                <w:rFonts w:ascii="Times New Roman" w:hAnsi="Times New Roman" w:cs="Times New Roman"/>
                <w:color w:val="000000" w:themeColor="text1"/>
              </w:rPr>
              <w:t>2</w:t>
            </w:r>
          </w:p>
        </w:tc>
        <w:tc>
          <w:tcPr>
            <w:tcW w:w="2098" w:type="dxa"/>
            <w:vAlign w:val="center"/>
          </w:tcPr>
          <w:p w14:paraId="6E214711" w14:textId="77777777" w:rsidR="00E81FB5" w:rsidRPr="00BF3278" w:rsidRDefault="00E81FB5" w:rsidP="00BB597D">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Cryptography</w:t>
            </w:r>
          </w:p>
        </w:tc>
        <w:tc>
          <w:tcPr>
            <w:tcW w:w="5783" w:type="dxa"/>
            <w:vAlign w:val="center"/>
          </w:tcPr>
          <w:p w14:paraId="0DB038BC" w14:textId="77777777" w:rsidR="00E81FB5" w:rsidRPr="00BF3278" w:rsidRDefault="00E81FB5" w:rsidP="00507833">
            <w:pPr>
              <w:spacing w:line="288" w:lineRule="auto"/>
              <w:rPr>
                <w:rFonts w:ascii="Times New Roman" w:hAnsi="Times New Roman" w:cs="Times New Roman"/>
                <w:color w:val="000000" w:themeColor="text1"/>
              </w:rPr>
            </w:pPr>
            <w:r w:rsidRPr="00BF3278">
              <w:rPr>
                <w:rFonts w:ascii="Times New Roman" w:hAnsi="Times New Roman" w:cs="Times New Roman"/>
                <w:color w:val="000000" w:themeColor="text1"/>
              </w:rPr>
              <w:t>Introduction to Cryptography, An Overview of Encryption Techniques, Operations used by Encryption Algorithms, Symmetric (Secret Key) Cryptography, Data Encryption Standard (DES), International Data Encryption Algorithm (IDEA), RC Ciphers, Asymmetric (Public Key) Algorithms, The RSA Algorithm, Pretty Good Privacy (PGP), One-Way Hashing, Other Techniques, Elliptic Curve Cryptography, Diffie-Hellman Key Agreement Protocol, Secure Communication, Quantum Cryptography, Biometric Encryption, Cryptanalysis, Policies of Cryptography</w:t>
            </w:r>
          </w:p>
        </w:tc>
        <w:tc>
          <w:tcPr>
            <w:tcW w:w="1134" w:type="dxa"/>
            <w:vAlign w:val="center"/>
          </w:tcPr>
          <w:p w14:paraId="3C7D4AF4" w14:textId="77777777" w:rsidR="00E81FB5" w:rsidRPr="00BF3278" w:rsidRDefault="00E81FB5"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Ch-9 (T1)</w:t>
            </w:r>
          </w:p>
        </w:tc>
      </w:tr>
    </w:tbl>
    <w:p w14:paraId="07766959" w14:textId="77777777" w:rsidR="00C56B0D" w:rsidRPr="00BF3278" w:rsidRDefault="00C56B0D" w:rsidP="00CE70DB">
      <w:pPr>
        <w:spacing w:after="0" w:line="288" w:lineRule="auto"/>
        <w:jc w:val="both"/>
        <w:rPr>
          <w:rFonts w:ascii="Times New Roman" w:hAnsi="Times New Roman" w:cs="Times New Roman"/>
          <w:color w:val="000000" w:themeColor="text1"/>
        </w:rPr>
      </w:pPr>
    </w:p>
    <w:p w14:paraId="64B43660" w14:textId="77777777" w:rsidR="00A5754D" w:rsidRPr="00BF3278" w:rsidRDefault="009D65BC" w:rsidP="00D7519F">
      <w:pPr>
        <w:pStyle w:val="ListParagraph"/>
        <w:numPr>
          <w:ilvl w:val="0"/>
          <w:numId w:val="6"/>
        </w:numPr>
        <w:spacing w:after="0" w:line="288" w:lineRule="auto"/>
        <w:ind w:left="340" w:hanging="340"/>
        <w:contextualSpacing w:val="0"/>
        <w:jc w:val="both"/>
        <w:rPr>
          <w:rFonts w:ascii="Times New Roman" w:hAnsi="Times New Roman" w:cs="Times New Roman"/>
          <w:b/>
          <w:color w:val="000000" w:themeColor="text1"/>
        </w:rPr>
      </w:pPr>
      <w:r w:rsidRPr="00BF3278">
        <w:rPr>
          <w:rFonts w:ascii="Times New Roman" w:hAnsi="Times New Roman" w:cs="Times New Roman"/>
          <w:b/>
          <w:color w:val="000000" w:themeColor="text1"/>
        </w:rPr>
        <w:t>Evaluation Scheme</w:t>
      </w:r>
      <w:r w:rsidR="00BC3EE1" w:rsidRPr="00BF3278">
        <w:rPr>
          <w:rFonts w:ascii="Times New Roman" w:hAnsi="Times New Roman" w:cs="Times New Roman"/>
          <w:b/>
          <w:color w:val="000000" w:themeColor="text1"/>
        </w:rPr>
        <w:t>:</w:t>
      </w:r>
    </w:p>
    <w:tbl>
      <w:tblPr>
        <w:tblStyle w:val="TableGrid"/>
        <w:tblW w:w="0" w:type="auto"/>
        <w:jc w:val="center"/>
        <w:tblLayout w:type="fixed"/>
        <w:tblCellMar>
          <w:left w:w="57" w:type="dxa"/>
          <w:right w:w="57" w:type="dxa"/>
        </w:tblCellMar>
        <w:tblLook w:val="04A0" w:firstRow="1" w:lastRow="0" w:firstColumn="1" w:lastColumn="0" w:noHBand="0" w:noVBand="1"/>
      </w:tblPr>
      <w:tblGrid>
        <w:gridCol w:w="2381"/>
        <w:gridCol w:w="1361"/>
        <w:gridCol w:w="1247"/>
        <w:gridCol w:w="1247"/>
        <w:gridCol w:w="1701"/>
        <w:gridCol w:w="2041"/>
      </w:tblGrid>
      <w:tr w:rsidR="00BC3EE1" w:rsidRPr="00BF3278" w14:paraId="701ACD5B" w14:textId="77777777" w:rsidTr="00F17AC7">
        <w:trPr>
          <w:trHeight w:val="397"/>
          <w:jc w:val="center"/>
        </w:trPr>
        <w:tc>
          <w:tcPr>
            <w:tcW w:w="2381" w:type="dxa"/>
            <w:shd w:val="clear" w:color="auto" w:fill="E7E6E6" w:themeFill="background2"/>
            <w:vAlign w:val="center"/>
          </w:tcPr>
          <w:p w14:paraId="7096DFCE" w14:textId="77777777" w:rsidR="00BC3EE1" w:rsidRPr="00BF3278" w:rsidRDefault="00BC3EE1" w:rsidP="0069516A">
            <w:pPr>
              <w:spacing w:line="288" w:lineRule="auto"/>
              <w:jc w:val="center"/>
              <w:rPr>
                <w:rFonts w:ascii="Times New Roman" w:hAnsi="Times New Roman" w:cs="Times New Roman"/>
                <w:b/>
                <w:color w:val="000000" w:themeColor="text1"/>
              </w:rPr>
            </w:pPr>
            <w:r w:rsidRPr="00BF3278">
              <w:rPr>
                <w:rFonts w:ascii="Times New Roman" w:hAnsi="Times New Roman" w:cs="Times New Roman"/>
                <w:b/>
                <w:color w:val="000000" w:themeColor="text1"/>
              </w:rPr>
              <w:t>Component</w:t>
            </w:r>
          </w:p>
        </w:tc>
        <w:tc>
          <w:tcPr>
            <w:tcW w:w="1361" w:type="dxa"/>
            <w:shd w:val="clear" w:color="auto" w:fill="E7E6E6" w:themeFill="background2"/>
            <w:vAlign w:val="center"/>
          </w:tcPr>
          <w:p w14:paraId="6714E75B" w14:textId="77777777" w:rsidR="00BC3EE1" w:rsidRPr="00BF3278" w:rsidRDefault="00BC3EE1" w:rsidP="0069516A">
            <w:pPr>
              <w:spacing w:line="288" w:lineRule="auto"/>
              <w:jc w:val="center"/>
              <w:rPr>
                <w:rFonts w:ascii="Times New Roman" w:hAnsi="Times New Roman" w:cs="Times New Roman"/>
                <w:b/>
                <w:color w:val="000000" w:themeColor="text1"/>
              </w:rPr>
            </w:pPr>
            <w:r w:rsidRPr="00BF3278">
              <w:rPr>
                <w:rFonts w:ascii="Times New Roman" w:hAnsi="Times New Roman" w:cs="Times New Roman"/>
                <w:b/>
                <w:color w:val="000000" w:themeColor="text1"/>
              </w:rPr>
              <w:t>Duration</w:t>
            </w:r>
          </w:p>
        </w:tc>
        <w:tc>
          <w:tcPr>
            <w:tcW w:w="1247" w:type="dxa"/>
            <w:shd w:val="clear" w:color="auto" w:fill="E7E6E6" w:themeFill="background2"/>
            <w:vAlign w:val="center"/>
          </w:tcPr>
          <w:p w14:paraId="27FC8246" w14:textId="77777777" w:rsidR="00BC3EE1" w:rsidRPr="00BF3278" w:rsidRDefault="00393112" w:rsidP="0069516A">
            <w:pPr>
              <w:spacing w:line="288" w:lineRule="auto"/>
              <w:jc w:val="center"/>
              <w:rPr>
                <w:rFonts w:ascii="Times New Roman" w:hAnsi="Times New Roman" w:cs="Times New Roman"/>
                <w:b/>
                <w:color w:val="000000" w:themeColor="text1"/>
              </w:rPr>
            </w:pPr>
            <w:r w:rsidRPr="00BF3278">
              <w:rPr>
                <w:rFonts w:ascii="Times New Roman" w:hAnsi="Times New Roman" w:cs="Times New Roman"/>
                <w:b/>
                <w:color w:val="000000" w:themeColor="text1"/>
              </w:rPr>
              <w:t>Weight</w:t>
            </w:r>
          </w:p>
        </w:tc>
        <w:tc>
          <w:tcPr>
            <w:tcW w:w="1247" w:type="dxa"/>
            <w:shd w:val="clear" w:color="auto" w:fill="E7E6E6" w:themeFill="background2"/>
            <w:vAlign w:val="center"/>
          </w:tcPr>
          <w:p w14:paraId="1D1E86B5" w14:textId="77777777" w:rsidR="00BC3EE1" w:rsidRPr="00BF3278" w:rsidRDefault="00BC3EE1" w:rsidP="0069516A">
            <w:pPr>
              <w:spacing w:line="288" w:lineRule="auto"/>
              <w:jc w:val="center"/>
              <w:rPr>
                <w:rFonts w:ascii="Times New Roman" w:hAnsi="Times New Roman" w:cs="Times New Roman"/>
                <w:b/>
                <w:color w:val="000000" w:themeColor="text1"/>
              </w:rPr>
            </w:pPr>
            <w:r w:rsidRPr="00BF3278">
              <w:rPr>
                <w:rFonts w:ascii="Times New Roman" w:hAnsi="Times New Roman" w:cs="Times New Roman"/>
                <w:b/>
                <w:color w:val="000000" w:themeColor="text1"/>
              </w:rPr>
              <w:t>Marks</w:t>
            </w:r>
          </w:p>
        </w:tc>
        <w:tc>
          <w:tcPr>
            <w:tcW w:w="1701" w:type="dxa"/>
            <w:shd w:val="clear" w:color="auto" w:fill="E7E6E6" w:themeFill="background2"/>
            <w:vAlign w:val="center"/>
          </w:tcPr>
          <w:p w14:paraId="372287F9" w14:textId="77777777" w:rsidR="00BC3EE1" w:rsidRPr="00BF3278" w:rsidRDefault="00BC3EE1" w:rsidP="0069516A">
            <w:pPr>
              <w:spacing w:line="288" w:lineRule="auto"/>
              <w:jc w:val="center"/>
              <w:rPr>
                <w:rFonts w:ascii="Times New Roman" w:hAnsi="Times New Roman" w:cs="Times New Roman"/>
                <w:b/>
                <w:color w:val="000000" w:themeColor="text1"/>
              </w:rPr>
            </w:pPr>
            <w:r w:rsidRPr="00BF3278">
              <w:rPr>
                <w:rFonts w:ascii="Times New Roman" w:hAnsi="Times New Roman" w:cs="Times New Roman"/>
                <w:b/>
                <w:color w:val="000000" w:themeColor="text1"/>
              </w:rPr>
              <w:t>Date &amp; Time</w:t>
            </w:r>
          </w:p>
        </w:tc>
        <w:tc>
          <w:tcPr>
            <w:tcW w:w="2041" w:type="dxa"/>
            <w:shd w:val="clear" w:color="auto" w:fill="E7E6E6" w:themeFill="background2"/>
            <w:vAlign w:val="center"/>
          </w:tcPr>
          <w:p w14:paraId="42C73A77" w14:textId="77777777" w:rsidR="00BC3EE1" w:rsidRPr="00BF3278" w:rsidRDefault="00A95EEA" w:rsidP="0069516A">
            <w:pPr>
              <w:spacing w:line="288" w:lineRule="auto"/>
              <w:jc w:val="center"/>
              <w:rPr>
                <w:rFonts w:ascii="Times New Roman" w:hAnsi="Times New Roman" w:cs="Times New Roman"/>
                <w:b/>
                <w:color w:val="000000" w:themeColor="text1"/>
              </w:rPr>
            </w:pPr>
            <w:r w:rsidRPr="00BF3278">
              <w:rPr>
                <w:rFonts w:ascii="Times New Roman" w:hAnsi="Times New Roman" w:cs="Times New Roman"/>
                <w:b/>
                <w:color w:val="000000" w:themeColor="text1"/>
              </w:rPr>
              <w:t>Evaluation T</w:t>
            </w:r>
            <w:r w:rsidR="00BC3EE1" w:rsidRPr="00BF3278">
              <w:rPr>
                <w:rFonts w:ascii="Times New Roman" w:hAnsi="Times New Roman" w:cs="Times New Roman"/>
                <w:b/>
                <w:color w:val="000000" w:themeColor="text1"/>
              </w:rPr>
              <w:t>ype</w:t>
            </w:r>
          </w:p>
        </w:tc>
      </w:tr>
      <w:tr w:rsidR="00616A64" w:rsidRPr="00BF3278" w14:paraId="5F8DDF16" w14:textId="77777777" w:rsidTr="00A27A0E">
        <w:trPr>
          <w:trHeight w:val="397"/>
          <w:jc w:val="center"/>
        </w:trPr>
        <w:tc>
          <w:tcPr>
            <w:tcW w:w="2381" w:type="dxa"/>
            <w:vAlign w:val="center"/>
          </w:tcPr>
          <w:p w14:paraId="4F450C00" w14:textId="77777777" w:rsidR="00616A64" w:rsidRPr="00BF3278" w:rsidRDefault="00616A64" w:rsidP="00616A64">
            <w:pPr>
              <w:spacing w:line="288" w:lineRule="auto"/>
              <w:jc w:val="center"/>
              <w:rPr>
                <w:rFonts w:ascii="Times New Roman" w:hAnsi="Times New Roman" w:cs="Times New Roman"/>
                <w:color w:val="000000" w:themeColor="text1"/>
              </w:rPr>
            </w:pPr>
            <w:bookmarkStart w:id="0" w:name="_GoBack" w:colFirst="4" w:colLast="4"/>
            <w:r>
              <w:rPr>
                <w:rFonts w:ascii="Times New Roman" w:hAnsi="Times New Roman" w:cs="Times New Roman"/>
                <w:color w:val="000000" w:themeColor="text1"/>
              </w:rPr>
              <w:t>Test 1</w:t>
            </w:r>
          </w:p>
        </w:tc>
        <w:tc>
          <w:tcPr>
            <w:tcW w:w="1361" w:type="dxa"/>
            <w:vAlign w:val="center"/>
          </w:tcPr>
          <w:p w14:paraId="26EA443A" w14:textId="77777777" w:rsidR="00616A64" w:rsidRPr="00BF3278" w:rsidRDefault="00616A64" w:rsidP="00616A64">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3</w:t>
            </w:r>
            <w:r w:rsidRPr="00BF3278">
              <w:rPr>
                <w:rFonts w:ascii="Times New Roman" w:hAnsi="Times New Roman" w:cs="Times New Roman"/>
                <w:color w:val="000000" w:themeColor="text1"/>
              </w:rPr>
              <w:t>0 Minutes</w:t>
            </w:r>
          </w:p>
        </w:tc>
        <w:tc>
          <w:tcPr>
            <w:tcW w:w="1247" w:type="dxa"/>
            <w:vAlign w:val="center"/>
          </w:tcPr>
          <w:p w14:paraId="044831F3" w14:textId="77777777" w:rsidR="00616A64" w:rsidRPr="00BF3278" w:rsidRDefault="00616A64" w:rsidP="00616A64">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1</w:t>
            </w:r>
            <w:r w:rsidRPr="00BF3278">
              <w:rPr>
                <w:rFonts w:ascii="Times New Roman" w:hAnsi="Times New Roman" w:cs="Times New Roman"/>
                <w:color w:val="000000" w:themeColor="text1"/>
              </w:rPr>
              <w:t>5%</w:t>
            </w:r>
          </w:p>
        </w:tc>
        <w:tc>
          <w:tcPr>
            <w:tcW w:w="1247" w:type="dxa"/>
            <w:vAlign w:val="center"/>
          </w:tcPr>
          <w:p w14:paraId="60B0F8B0" w14:textId="77777777" w:rsidR="00616A64" w:rsidRPr="00BF3278" w:rsidRDefault="00616A64" w:rsidP="00616A64">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45</w:t>
            </w:r>
          </w:p>
        </w:tc>
        <w:tc>
          <w:tcPr>
            <w:tcW w:w="1701" w:type="dxa"/>
          </w:tcPr>
          <w:p w14:paraId="004167BC" w14:textId="4509D615" w:rsidR="00616A64" w:rsidRPr="00616A64" w:rsidRDefault="00616A64" w:rsidP="00616A64">
            <w:pPr>
              <w:spacing w:line="288" w:lineRule="auto"/>
              <w:jc w:val="center"/>
              <w:rPr>
                <w:rFonts w:ascii="Times New Roman" w:hAnsi="Times New Roman" w:cs="Times New Roman"/>
                <w:color w:val="000000" w:themeColor="text1"/>
                <w:sz w:val="20"/>
                <w:szCs w:val="20"/>
              </w:rPr>
            </w:pPr>
            <w:r w:rsidRPr="00616A64">
              <w:rPr>
                <w:color w:val="000000"/>
                <w:sz w:val="20"/>
                <w:szCs w:val="20"/>
              </w:rPr>
              <w:t>September 10 –September 20 (During scheduled class hour)</w:t>
            </w:r>
          </w:p>
        </w:tc>
        <w:tc>
          <w:tcPr>
            <w:tcW w:w="2041" w:type="dxa"/>
            <w:vAlign w:val="center"/>
          </w:tcPr>
          <w:p w14:paraId="68354B12" w14:textId="77777777" w:rsidR="00616A64" w:rsidRPr="00BF3278" w:rsidRDefault="00616A64" w:rsidP="00616A64">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Closed Book</w:t>
            </w:r>
          </w:p>
        </w:tc>
      </w:tr>
      <w:tr w:rsidR="00616A64" w:rsidRPr="00BF3278" w14:paraId="1BCBE000" w14:textId="77777777" w:rsidTr="00A27A0E">
        <w:trPr>
          <w:trHeight w:val="397"/>
          <w:jc w:val="center"/>
        </w:trPr>
        <w:tc>
          <w:tcPr>
            <w:tcW w:w="2381" w:type="dxa"/>
            <w:vAlign w:val="center"/>
          </w:tcPr>
          <w:p w14:paraId="60B42648" w14:textId="77777777" w:rsidR="00616A64" w:rsidRPr="00BF3278" w:rsidRDefault="00616A64" w:rsidP="00616A64">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Test 2</w:t>
            </w:r>
          </w:p>
        </w:tc>
        <w:tc>
          <w:tcPr>
            <w:tcW w:w="1361" w:type="dxa"/>
            <w:vAlign w:val="center"/>
          </w:tcPr>
          <w:p w14:paraId="7A2D8972" w14:textId="77777777" w:rsidR="00616A64" w:rsidRPr="00BF3278" w:rsidRDefault="00616A64" w:rsidP="00616A64">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3</w:t>
            </w:r>
            <w:r w:rsidRPr="00BF3278">
              <w:rPr>
                <w:rFonts w:ascii="Times New Roman" w:hAnsi="Times New Roman" w:cs="Times New Roman"/>
                <w:color w:val="000000" w:themeColor="text1"/>
              </w:rPr>
              <w:t>0 Minutes</w:t>
            </w:r>
          </w:p>
        </w:tc>
        <w:tc>
          <w:tcPr>
            <w:tcW w:w="1247" w:type="dxa"/>
            <w:vAlign w:val="center"/>
          </w:tcPr>
          <w:p w14:paraId="3FFECCD4" w14:textId="77777777" w:rsidR="00616A64" w:rsidRPr="00BF3278" w:rsidRDefault="00616A64" w:rsidP="00616A64">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10%</w:t>
            </w:r>
          </w:p>
        </w:tc>
        <w:tc>
          <w:tcPr>
            <w:tcW w:w="1247" w:type="dxa"/>
            <w:vAlign w:val="center"/>
          </w:tcPr>
          <w:p w14:paraId="2D04C8F1" w14:textId="77777777" w:rsidR="00616A64" w:rsidRPr="00BF3278" w:rsidRDefault="00616A64" w:rsidP="00616A64">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30</w:t>
            </w:r>
          </w:p>
        </w:tc>
        <w:tc>
          <w:tcPr>
            <w:tcW w:w="1701" w:type="dxa"/>
          </w:tcPr>
          <w:p w14:paraId="2B9D9CEB" w14:textId="70A22039" w:rsidR="00616A64" w:rsidRPr="00616A64" w:rsidRDefault="00616A64" w:rsidP="00616A64">
            <w:pPr>
              <w:spacing w:line="288" w:lineRule="auto"/>
              <w:jc w:val="center"/>
              <w:rPr>
                <w:rFonts w:ascii="Times New Roman" w:hAnsi="Times New Roman" w:cs="Times New Roman"/>
                <w:color w:val="000000" w:themeColor="text1"/>
                <w:sz w:val="20"/>
                <w:szCs w:val="20"/>
              </w:rPr>
            </w:pPr>
            <w:r w:rsidRPr="00616A64">
              <w:rPr>
                <w:color w:val="000000"/>
                <w:sz w:val="20"/>
                <w:szCs w:val="20"/>
              </w:rPr>
              <w:t>October 09 –October 20 (During scheduled class hour)</w:t>
            </w:r>
          </w:p>
        </w:tc>
        <w:tc>
          <w:tcPr>
            <w:tcW w:w="2041" w:type="dxa"/>
            <w:vAlign w:val="center"/>
          </w:tcPr>
          <w:p w14:paraId="5899B544" w14:textId="77777777" w:rsidR="00616A64" w:rsidRPr="00BF3278" w:rsidRDefault="00616A64" w:rsidP="00616A64">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Closed Book</w:t>
            </w:r>
          </w:p>
        </w:tc>
      </w:tr>
      <w:tr w:rsidR="00616A64" w:rsidRPr="00BF3278" w14:paraId="26F0DB8E" w14:textId="77777777" w:rsidTr="00A27A0E">
        <w:trPr>
          <w:trHeight w:val="397"/>
          <w:jc w:val="center"/>
        </w:trPr>
        <w:tc>
          <w:tcPr>
            <w:tcW w:w="2381" w:type="dxa"/>
            <w:vAlign w:val="center"/>
          </w:tcPr>
          <w:p w14:paraId="775D21DC" w14:textId="77777777" w:rsidR="00616A64" w:rsidRPr="00BF3278" w:rsidRDefault="00616A64" w:rsidP="00616A64">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Test 3</w:t>
            </w:r>
          </w:p>
        </w:tc>
        <w:tc>
          <w:tcPr>
            <w:tcW w:w="1361" w:type="dxa"/>
            <w:vAlign w:val="center"/>
          </w:tcPr>
          <w:p w14:paraId="4AE8E829" w14:textId="77777777" w:rsidR="00616A64" w:rsidRPr="00BF3278" w:rsidRDefault="00616A64" w:rsidP="00616A64">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3</w:t>
            </w:r>
            <w:r w:rsidRPr="00BF3278">
              <w:rPr>
                <w:rFonts w:ascii="Times New Roman" w:hAnsi="Times New Roman" w:cs="Times New Roman"/>
                <w:color w:val="000000" w:themeColor="text1"/>
              </w:rPr>
              <w:t>0 Minutes</w:t>
            </w:r>
          </w:p>
        </w:tc>
        <w:tc>
          <w:tcPr>
            <w:tcW w:w="1247" w:type="dxa"/>
            <w:vAlign w:val="center"/>
          </w:tcPr>
          <w:p w14:paraId="641F54D1" w14:textId="77777777" w:rsidR="00616A64" w:rsidRPr="00BF3278" w:rsidRDefault="00616A64" w:rsidP="00616A64">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10%</w:t>
            </w:r>
          </w:p>
        </w:tc>
        <w:tc>
          <w:tcPr>
            <w:tcW w:w="1247" w:type="dxa"/>
            <w:vAlign w:val="center"/>
          </w:tcPr>
          <w:p w14:paraId="2105D3A8" w14:textId="77777777" w:rsidR="00616A64" w:rsidRPr="00BF3278" w:rsidRDefault="00616A64" w:rsidP="00616A64">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30</w:t>
            </w:r>
          </w:p>
        </w:tc>
        <w:tc>
          <w:tcPr>
            <w:tcW w:w="1701" w:type="dxa"/>
          </w:tcPr>
          <w:p w14:paraId="7795A5ED" w14:textId="21288F55" w:rsidR="00616A64" w:rsidRPr="00616A64" w:rsidRDefault="00616A64" w:rsidP="00616A64">
            <w:pPr>
              <w:spacing w:line="288" w:lineRule="auto"/>
              <w:jc w:val="center"/>
              <w:rPr>
                <w:rFonts w:ascii="Times New Roman" w:hAnsi="Times New Roman" w:cs="Times New Roman"/>
                <w:color w:val="000000" w:themeColor="text1"/>
                <w:sz w:val="20"/>
                <w:szCs w:val="20"/>
              </w:rPr>
            </w:pPr>
            <w:r w:rsidRPr="00616A64">
              <w:rPr>
                <w:color w:val="000000"/>
                <w:sz w:val="20"/>
                <w:szCs w:val="20"/>
              </w:rPr>
              <w:t>November 10 – November 20 (During scheduled class hour)</w:t>
            </w:r>
          </w:p>
        </w:tc>
        <w:tc>
          <w:tcPr>
            <w:tcW w:w="2041" w:type="dxa"/>
            <w:vAlign w:val="center"/>
          </w:tcPr>
          <w:p w14:paraId="430B6364" w14:textId="77777777" w:rsidR="00616A64" w:rsidRPr="00BF3278" w:rsidRDefault="00616A64" w:rsidP="00616A64">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Closed Book</w:t>
            </w:r>
          </w:p>
        </w:tc>
      </w:tr>
      <w:bookmarkEnd w:id="0"/>
      <w:tr w:rsidR="00BC3EE1" w:rsidRPr="00BF3278" w14:paraId="17DEE758" w14:textId="77777777" w:rsidTr="00F17AC7">
        <w:trPr>
          <w:trHeight w:val="397"/>
          <w:jc w:val="center"/>
        </w:trPr>
        <w:tc>
          <w:tcPr>
            <w:tcW w:w="2381" w:type="dxa"/>
            <w:vAlign w:val="center"/>
          </w:tcPr>
          <w:p w14:paraId="0123A377" w14:textId="77777777" w:rsidR="00BC3EE1" w:rsidRPr="00BF3278" w:rsidRDefault="00BC3EE1"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Quizzes</w:t>
            </w:r>
          </w:p>
        </w:tc>
        <w:tc>
          <w:tcPr>
            <w:tcW w:w="1361" w:type="dxa"/>
            <w:vAlign w:val="center"/>
          </w:tcPr>
          <w:p w14:paraId="4F42CDA4" w14:textId="77777777" w:rsidR="00BC3EE1" w:rsidRPr="00BF3278" w:rsidRDefault="00BC3EE1"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w:t>
            </w:r>
          </w:p>
        </w:tc>
        <w:tc>
          <w:tcPr>
            <w:tcW w:w="1247" w:type="dxa"/>
            <w:vAlign w:val="center"/>
          </w:tcPr>
          <w:p w14:paraId="50D7FC5F" w14:textId="77777777" w:rsidR="00BC3EE1" w:rsidRPr="00BF3278" w:rsidRDefault="00BC3EE1" w:rsidP="00FF4BE0">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1</w:t>
            </w:r>
            <w:r w:rsidR="007113D7">
              <w:rPr>
                <w:rFonts w:ascii="Times New Roman" w:hAnsi="Times New Roman" w:cs="Times New Roman"/>
                <w:color w:val="000000" w:themeColor="text1"/>
              </w:rPr>
              <w:t>0</w:t>
            </w:r>
            <w:r w:rsidRPr="00BF3278">
              <w:rPr>
                <w:rFonts w:ascii="Times New Roman" w:hAnsi="Times New Roman" w:cs="Times New Roman"/>
                <w:color w:val="000000" w:themeColor="text1"/>
              </w:rPr>
              <w:t>%</w:t>
            </w:r>
          </w:p>
        </w:tc>
        <w:tc>
          <w:tcPr>
            <w:tcW w:w="1247" w:type="dxa"/>
            <w:vAlign w:val="center"/>
          </w:tcPr>
          <w:p w14:paraId="08F9AE1E" w14:textId="77777777" w:rsidR="00BC3EE1" w:rsidRPr="00BF3278" w:rsidRDefault="007113D7" w:rsidP="0069516A">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30</w:t>
            </w:r>
          </w:p>
        </w:tc>
        <w:tc>
          <w:tcPr>
            <w:tcW w:w="1701" w:type="dxa"/>
            <w:vAlign w:val="center"/>
          </w:tcPr>
          <w:p w14:paraId="6D99740F" w14:textId="77777777" w:rsidR="00BC3EE1" w:rsidRPr="00BF3278" w:rsidRDefault="00BC3EE1"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w:t>
            </w:r>
          </w:p>
        </w:tc>
        <w:tc>
          <w:tcPr>
            <w:tcW w:w="2041" w:type="dxa"/>
            <w:vAlign w:val="center"/>
          </w:tcPr>
          <w:p w14:paraId="33066860" w14:textId="77777777" w:rsidR="00BC3EE1" w:rsidRPr="00BF3278" w:rsidRDefault="00BC3EE1"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Closed Book</w:t>
            </w:r>
          </w:p>
        </w:tc>
      </w:tr>
      <w:tr w:rsidR="00BC3EE1" w:rsidRPr="00BF3278" w14:paraId="4A75A974" w14:textId="77777777" w:rsidTr="00F17AC7">
        <w:trPr>
          <w:trHeight w:val="397"/>
          <w:jc w:val="center"/>
        </w:trPr>
        <w:tc>
          <w:tcPr>
            <w:tcW w:w="2381" w:type="dxa"/>
            <w:vAlign w:val="center"/>
          </w:tcPr>
          <w:p w14:paraId="5D5DE4D9" w14:textId="77777777" w:rsidR="00BC3EE1" w:rsidRPr="00BF3278" w:rsidRDefault="00C56B0D"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Assignments</w:t>
            </w:r>
          </w:p>
        </w:tc>
        <w:tc>
          <w:tcPr>
            <w:tcW w:w="1361" w:type="dxa"/>
            <w:vAlign w:val="center"/>
          </w:tcPr>
          <w:p w14:paraId="7621366A" w14:textId="77777777" w:rsidR="00BC3EE1" w:rsidRPr="00BF3278" w:rsidRDefault="00BC3EE1"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w:t>
            </w:r>
          </w:p>
        </w:tc>
        <w:tc>
          <w:tcPr>
            <w:tcW w:w="1247" w:type="dxa"/>
            <w:vAlign w:val="center"/>
          </w:tcPr>
          <w:p w14:paraId="73317BB0" w14:textId="77777777" w:rsidR="00BC3EE1" w:rsidRPr="00BF3278" w:rsidRDefault="007113D7" w:rsidP="0069516A">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20</w:t>
            </w:r>
            <w:r w:rsidR="00BC3EE1" w:rsidRPr="00BF3278">
              <w:rPr>
                <w:rFonts w:ascii="Times New Roman" w:hAnsi="Times New Roman" w:cs="Times New Roman"/>
                <w:color w:val="000000" w:themeColor="text1"/>
              </w:rPr>
              <w:t>%</w:t>
            </w:r>
          </w:p>
        </w:tc>
        <w:tc>
          <w:tcPr>
            <w:tcW w:w="1247" w:type="dxa"/>
            <w:vAlign w:val="center"/>
          </w:tcPr>
          <w:p w14:paraId="4C630074" w14:textId="77777777" w:rsidR="00BC3EE1" w:rsidRPr="00BF3278" w:rsidRDefault="007113D7" w:rsidP="0069516A">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60</w:t>
            </w:r>
          </w:p>
        </w:tc>
        <w:tc>
          <w:tcPr>
            <w:tcW w:w="1701" w:type="dxa"/>
            <w:vAlign w:val="center"/>
          </w:tcPr>
          <w:p w14:paraId="0D15432D" w14:textId="77777777" w:rsidR="00BC3EE1" w:rsidRPr="00BF3278" w:rsidRDefault="00BC3EE1"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w:t>
            </w:r>
          </w:p>
        </w:tc>
        <w:tc>
          <w:tcPr>
            <w:tcW w:w="2041" w:type="dxa"/>
            <w:vAlign w:val="center"/>
          </w:tcPr>
          <w:p w14:paraId="03BED172" w14:textId="77777777" w:rsidR="00BC3EE1" w:rsidRPr="00BF3278" w:rsidRDefault="00BC3EE1"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Open Book</w:t>
            </w:r>
          </w:p>
        </w:tc>
      </w:tr>
      <w:tr w:rsidR="004A610C" w:rsidRPr="00BF3278" w14:paraId="128F53E0" w14:textId="77777777" w:rsidTr="00F17AC7">
        <w:trPr>
          <w:trHeight w:val="397"/>
          <w:jc w:val="center"/>
        </w:trPr>
        <w:tc>
          <w:tcPr>
            <w:tcW w:w="2381" w:type="dxa"/>
            <w:vAlign w:val="center"/>
          </w:tcPr>
          <w:p w14:paraId="1EF292F8" w14:textId="77777777" w:rsidR="004A610C" w:rsidRPr="00BF3278" w:rsidRDefault="004A610C"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Comprehensive Exam</w:t>
            </w:r>
          </w:p>
        </w:tc>
        <w:tc>
          <w:tcPr>
            <w:tcW w:w="1361" w:type="dxa"/>
            <w:vAlign w:val="center"/>
          </w:tcPr>
          <w:p w14:paraId="5AFD070A" w14:textId="77777777" w:rsidR="004A610C" w:rsidRPr="00BF3278" w:rsidRDefault="001F0F5B" w:rsidP="0069516A">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2</w:t>
            </w:r>
            <w:r w:rsidR="004A610C" w:rsidRPr="00BF3278">
              <w:rPr>
                <w:rFonts w:ascii="Times New Roman" w:hAnsi="Times New Roman" w:cs="Times New Roman"/>
                <w:color w:val="000000" w:themeColor="text1"/>
              </w:rPr>
              <w:t xml:space="preserve"> Hours</w:t>
            </w:r>
          </w:p>
        </w:tc>
        <w:tc>
          <w:tcPr>
            <w:tcW w:w="1247" w:type="dxa"/>
            <w:vAlign w:val="center"/>
          </w:tcPr>
          <w:p w14:paraId="3803E765" w14:textId="77777777" w:rsidR="004A610C" w:rsidRPr="00BF3278" w:rsidRDefault="001F0F5B" w:rsidP="0069516A">
            <w:pPr>
              <w:spacing w:line="288" w:lineRule="auto"/>
              <w:jc w:val="center"/>
              <w:rPr>
                <w:rFonts w:ascii="Times New Roman" w:hAnsi="Times New Roman" w:cs="Times New Roman"/>
                <w:color w:val="000000" w:themeColor="text1"/>
              </w:rPr>
            </w:pPr>
            <w:r>
              <w:rPr>
                <w:rFonts w:ascii="Times New Roman" w:hAnsi="Times New Roman" w:cs="Times New Roman"/>
                <w:color w:val="000000" w:themeColor="text1"/>
              </w:rPr>
              <w:t>3</w:t>
            </w:r>
            <w:r w:rsidR="00180025" w:rsidRPr="00BF3278">
              <w:rPr>
                <w:rFonts w:ascii="Times New Roman" w:hAnsi="Times New Roman" w:cs="Times New Roman"/>
                <w:color w:val="000000" w:themeColor="text1"/>
              </w:rPr>
              <w:t>5</w:t>
            </w:r>
            <w:r w:rsidR="004A610C" w:rsidRPr="00BF3278">
              <w:rPr>
                <w:rFonts w:ascii="Times New Roman" w:hAnsi="Times New Roman" w:cs="Times New Roman"/>
                <w:color w:val="000000" w:themeColor="text1"/>
              </w:rPr>
              <w:t>%</w:t>
            </w:r>
          </w:p>
        </w:tc>
        <w:tc>
          <w:tcPr>
            <w:tcW w:w="1247" w:type="dxa"/>
            <w:vAlign w:val="center"/>
          </w:tcPr>
          <w:p w14:paraId="08D0E297" w14:textId="77777777" w:rsidR="004A610C" w:rsidRPr="00BF3278" w:rsidRDefault="00C369F6" w:rsidP="001F0F5B">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1</w:t>
            </w:r>
            <w:r w:rsidR="001F0F5B">
              <w:rPr>
                <w:rFonts w:ascii="Times New Roman" w:hAnsi="Times New Roman" w:cs="Times New Roman"/>
                <w:color w:val="000000" w:themeColor="text1"/>
              </w:rPr>
              <w:t>0</w:t>
            </w:r>
            <w:r w:rsidRPr="00BF3278">
              <w:rPr>
                <w:rFonts w:ascii="Times New Roman" w:hAnsi="Times New Roman" w:cs="Times New Roman"/>
                <w:color w:val="000000" w:themeColor="text1"/>
              </w:rPr>
              <w:t>5</w:t>
            </w:r>
          </w:p>
        </w:tc>
        <w:tc>
          <w:tcPr>
            <w:tcW w:w="1701" w:type="dxa"/>
            <w:vAlign w:val="center"/>
          </w:tcPr>
          <w:p w14:paraId="5091669D" w14:textId="77777777" w:rsidR="004A610C" w:rsidRPr="00BF3278" w:rsidRDefault="00F32C64"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w:t>
            </w:r>
          </w:p>
        </w:tc>
        <w:tc>
          <w:tcPr>
            <w:tcW w:w="2041" w:type="dxa"/>
            <w:vAlign w:val="center"/>
          </w:tcPr>
          <w:p w14:paraId="751A71DE" w14:textId="77777777" w:rsidR="004A610C" w:rsidRPr="00BF3278" w:rsidRDefault="004A610C"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Closed Book</w:t>
            </w:r>
          </w:p>
        </w:tc>
      </w:tr>
      <w:tr w:rsidR="00BC3EE1" w:rsidRPr="00BF3278" w14:paraId="51C4E7AC" w14:textId="77777777" w:rsidTr="00F17AC7">
        <w:trPr>
          <w:trHeight w:val="397"/>
          <w:jc w:val="center"/>
        </w:trPr>
        <w:tc>
          <w:tcPr>
            <w:tcW w:w="2381" w:type="dxa"/>
            <w:vAlign w:val="center"/>
          </w:tcPr>
          <w:p w14:paraId="1F918687" w14:textId="77777777" w:rsidR="00BC3EE1" w:rsidRPr="00BF3278" w:rsidRDefault="00BC3EE1"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Total</w:t>
            </w:r>
          </w:p>
        </w:tc>
        <w:tc>
          <w:tcPr>
            <w:tcW w:w="1361" w:type="dxa"/>
            <w:vAlign w:val="center"/>
          </w:tcPr>
          <w:p w14:paraId="2CE2ADD4" w14:textId="77777777" w:rsidR="00BC3EE1" w:rsidRPr="00BF3278" w:rsidRDefault="00BC3EE1"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w:t>
            </w:r>
          </w:p>
        </w:tc>
        <w:tc>
          <w:tcPr>
            <w:tcW w:w="1247" w:type="dxa"/>
            <w:vAlign w:val="center"/>
          </w:tcPr>
          <w:p w14:paraId="0F336E1E" w14:textId="77777777" w:rsidR="00BC3EE1" w:rsidRPr="00BF3278" w:rsidRDefault="00BC3EE1"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w:t>
            </w:r>
          </w:p>
        </w:tc>
        <w:tc>
          <w:tcPr>
            <w:tcW w:w="1247" w:type="dxa"/>
            <w:vAlign w:val="center"/>
          </w:tcPr>
          <w:p w14:paraId="43142F0B" w14:textId="77777777" w:rsidR="00BC3EE1" w:rsidRPr="00BF3278" w:rsidRDefault="00BC3EE1"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300</w:t>
            </w:r>
          </w:p>
        </w:tc>
        <w:tc>
          <w:tcPr>
            <w:tcW w:w="1701" w:type="dxa"/>
            <w:vAlign w:val="center"/>
          </w:tcPr>
          <w:p w14:paraId="785D9109" w14:textId="77777777" w:rsidR="00BC3EE1" w:rsidRPr="00BF3278" w:rsidRDefault="00BC3EE1"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w:t>
            </w:r>
          </w:p>
        </w:tc>
        <w:tc>
          <w:tcPr>
            <w:tcW w:w="2041" w:type="dxa"/>
            <w:vAlign w:val="center"/>
          </w:tcPr>
          <w:p w14:paraId="3891F085" w14:textId="77777777" w:rsidR="00BC3EE1" w:rsidRPr="00BF3278" w:rsidRDefault="00BC3EE1" w:rsidP="0069516A">
            <w:pPr>
              <w:spacing w:line="288" w:lineRule="auto"/>
              <w:jc w:val="center"/>
              <w:rPr>
                <w:rFonts w:ascii="Times New Roman" w:hAnsi="Times New Roman" w:cs="Times New Roman"/>
                <w:color w:val="000000" w:themeColor="text1"/>
              </w:rPr>
            </w:pPr>
            <w:r w:rsidRPr="00BF3278">
              <w:rPr>
                <w:rFonts w:ascii="Times New Roman" w:hAnsi="Times New Roman" w:cs="Times New Roman"/>
                <w:color w:val="000000" w:themeColor="text1"/>
              </w:rPr>
              <w:t>–</w:t>
            </w:r>
          </w:p>
        </w:tc>
      </w:tr>
    </w:tbl>
    <w:p w14:paraId="09F884A9" w14:textId="77777777" w:rsidR="00C037BC" w:rsidRPr="00BF3278" w:rsidRDefault="00C037BC" w:rsidP="00C037BC">
      <w:pPr>
        <w:spacing w:after="0" w:line="288" w:lineRule="auto"/>
        <w:jc w:val="both"/>
        <w:rPr>
          <w:rFonts w:ascii="Times New Roman" w:hAnsi="Times New Roman" w:cs="Times New Roman"/>
          <w:color w:val="000000" w:themeColor="text1"/>
        </w:rPr>
      </w:pPr>
    </w:p>
    <w:p w14:paraId="1E05EC56" w14:textId="77777777" w:rsidR="002A5009" w:rsidRPr="00BF3278" w:rsidRDefault="002A5009" w:rsidP="00D7519F">
      <w:pPr>
        <w:pStyle w:val="ListParagraph"/>
        <w:numPr>
          <w:ilvl w:val="0"/>
          <w:numId w:val="6"/>
        </w:numPr>
        <w:spacing w:after="120" w:line="288" w:lineRule="auto"/>
        <w:ind w:left="340" w:hanging="340"/>
        <w:contextualSpacing w:val="0"/>
        <w:jc w:val="both"/>
        <w:rPr>
          <w:rFonts w:ascii="Times New Roman" w:hAnsi="Times New Roman" w:cs="Times New Roman"/>
          <w:color w:val="000000" w:themeColor="text1"/>
        </w:rPr>
      </w:pPr>
      <w:r w:rsidRPr="00BF3278">
        <w:rPr>
          <w:rFonts w:ascii="Times New Roman" w:hAnsi="Times New Roman" w:cs="Times New Roman"/>
          <w:b/>
          <w:color w:val="000000" w:themeColor="text1"/>
        </w:rPr>
        <w:t>Chamber Consultation Hour:</w:t>
      </w:r>
      <w:r w:rsidR="00640826" w:rsidRPr="00BF3278">
        <w:rPr>
          <w:rFonts w:ascii="Times New Roman" w:hAnsi="Times New Roman" w:cs="Times New Roman"/>
          <w:color w:val="000000" w:themeColor="text1"/>
        </w:rPr>
        <w:t xml:space="preserve"> </w:t>
      </w:r>
      <w:r w:rsidRPr="00BF3278">
        <w:rPr>
          <w:rFonts w:ascii="Times New Roman" w:hAnsi="Times New Roman" w:cs="Times New Roman"/>
          <w:color w:val="000000" w:themeColor="text1"/>
        </w:rPr>
        <w:t>To be</w:t>
      </w:r>
      <w:r w:rsidR="00312FC4" w:rsidRPr="00BF3278">
        <w:rPr>
          <w:rFonts w:ascii="Times New Roman" w:hAnsi="Times New Roman" w:cs="Times New Roman"/>
          <w:color w:val="000000" w:themeColor="text1"/>
        </w:rPr>
        <w:t xml:space="preserve"> </w:t>
      </w:r>
      <w:r w:rsidRPr="00BF3278">
        <w:rPr>
          <w:rFonts w:ascii="Times New Roman" w:hAnsi="Times New Roman" w:cs="Times New Roman"/>
          <w:color w:val="000000" w:themeColor="text1"/>
        </w:rPr>
        <w:t>announced in the class</w:t>
      </w:r>
    </w:p>
    <w:p w14:paraId="644867C5" w14:textId="77777777" w:rsidR="002A5009" w:rsidRPr="00BF3278" w:rsidRDefault="002A5009" w:rsidP="00D7519F">
      <w:pPr>
        <w:pStyle w:val="ListParagraph"/>
        <w:numPr>
          <w:ilvl w:val="0"/>
          <w:numId w:val="6"/>
        </w:numPr>
        <w:spacing w:after="120" w:line="288" w:lineRule="auto"/>
        <w:ind w:left="340" w:hanging="340"/>
        <w:contextualSpacing w:val="0"/>
        <w:jc w:val="both"/>
        <w:rPr>
          <w:rFonts w:ascii="Times New Roman" w:hAnsi="Times New Roman" w:cs="Times New Roman"/>
          <w:color w:val="000000" w:themeColor="text1"/>
        </w:rPr>
      </w:pPr>
      <w:r w:rsidRPr="00BF3278">
        <w:rPr>
          <w:rFonts w:ascii="Times New Roman" w:hAnsi="Times New Roman" w:cs="Times New Roman"/>
          <w:b/>
          <w:color w:val="000000" w:themeColor="text1"/>
        </w:rPr>
        <w:t>Notices:</w:t>
      </w:r>
      <w:r w:rsidR="00640826" w:rsidRPr="00BF3278">
        <w:rPr>
          <w:rFonts w:ascii="Times New Roman" w:hAnsi="Times New Roman" w:cs="Times New Roman"/>
          <w:color w:val="000000" w:themeColor="text1"/>
        </w:rPr>
        <w:t xml:space="preserve"> </w:t>
      </w:r>
      <w:r w:rsidR="00F26032" w:rsidRPr="00BF3278">
        <w:rPr>
          <w:rFonts w:ascii="Times New Roman" w:hAnsi="Times New Roman" w:cs="Times New Roman"/>
          <w:color w:val="000000" w:themeColor="text1"/>
        </w:rPr>
        <w:t>Notices related to the course will be put up on the CMS</w:t>
      </w:r>
      <w:r w:rsidR="00D7288A" w:rsidRPr="00BF3278">
        <w:rPr>
          <w:rFonts w:ascii="Times New Roman" w:hAnsi="Times New Roman" w:cs="Times New Roman"/>
          <w:color w:val="000000" w:themeColor="text1"/>
        </w:rPr>
        <w:t>.</w:t>
      </w:r>
    </w:p>
    <w:p w14:paraId="48C1EA2D" w14:textId="77777777" w:rsidR="0087221D" w:rsidRPr="00BF3278" w:rsidRDefault="007C424E" w:rsidP="00D7519F">
      <w:pPr>
        <w:pStyle w:val="ListParagraph"/>
        <w:numPr>
          <w:ilvl w:val="0"/>
          <w:numId w:val="6"/>
        </w:numPr>
        <w:spacing w:after="0" w:line="288" w:lineRule="auto"/>
        <w:ind w:left="340" w:hanging="340"/>
        <w:contextualSpacing w:val="0"/>
        <w:jc w:val="both"/>
        <w:rPr>
          <w:rFonts w:ascii="Times New Roman" w:hAnsi="Times New Roman" w:cs="Times New Roman"/>
          <w:b/>
          <w:color w:val="000000" w:themeColor="text1"/>
        </w:rPr>
      </w:pPr>
      <w:r w:rsidRPr="00BF3278">
        <w:rPr>
          <w:rFonts w:ascii="Times New Roman" w:hAnsi="Times New Roman" w:cs="Times New Roman"/>
          <w:b/>
          <w:color w:val="000000" w:themeColor="text1"/>
        </w:rPr>
        <w:t>Make-U</w:t>
      </w:r>
      <w:r w:rsidR="00236767" w:rsidRPr="00BF3278">
        <w:rPr>
          <w:rFonts w:ascii="Times New Roman" w:hAnsi="Times New Roman" w:cs="Times New Roman"/>
          <w:b/>
          <w:color w:val="000000" w:themeColor="text1"/>
        </w:rPr>
        <w:t>p Examination:</w:t>
      </w:r>
    </w:p>
    <w:p w14:paraId="5241929E" w14:textId="77777777" w:rsidR="002A5009" w:rsidRPr="00BF3278" w:rsidRDefault="002A5009" w:rsidP="00D7519F">
      <w:pPr>
        <w:spacing w:after="120" w:line="288" w:lineRule="auto"/>
        <w:ind w:left="340"/>
        <w:jc w:val="both"/>
        <w:rPr>
          <w:rFonts w:ascii="Times New Roman" w:hAnsi="Times New Roman" w:cs="Times New Roman"/>
          <w:color w:val="000000" w:themeColor="text1"/>
        </w:rPr>
      </w:pPr>
      <w:r w:rsidRPr="00BF3278">
        <w:rPr>
          <w:rFonts w:ascii="Times New Roman" w:hAnsi="Times New Roman" w:cs="Times New Roman"/>
          <w:color w:val="000000" w:themeColor="text1"/>
        </w:rPr>
        <w:t xml:space="preserve">No make-up will be given for Quizzes. However, for </w:t>
      </w:r>
      <w:r w:rsidR="007D7BDB">
        <w:rPr>
          <w:rFonts w:ascii="Times New Roman" w:hAnsi="Times New Roman" w:cs="Times New Roman"/>
          <w:color w:val="000000" w:themeColor="text1"/>
        </w:rPr>
        <w:t>Tests</w:t>
      </w:r>
      <w:r w:rsidR="003F507B" w:rsidRPr="00BF3278">
        <w:rPr>
          <w:rFonts w:ascii="Times New Roman" w:hAnsi="Times New Roman" w:cs="Times New Roman"/>
          <w:color w:val="000000" w:themeColor="text1"/>
        </w:rPr>
        <w:t xml:space="preserve"> and </w:t>
      </w:r>
      <w:r w:rsidR="00C33816" w:rsidRPr="00BF3278">
        <w:rPr>
          <w:rFonts w:ascii="Times New Roman" w:hAnsi="Times New Roman" w:cs="Times New Roman"/>
          <w:color w:val="000000" w:themeColor="text1"/>
        </w:rPr>
        <w:t>Comprehensive Exam, make-up exam</w:t>
      </w:r>
      <w:r w:rsidRPr="00BF3278">
        <w:rPr>
          <w:rFonts w:ascii="Times New Roman" w:hAnsi="Times New Roman" w:cs="Times New Roman"/>
          <w:color w:val="000000" w:themeColor="text1"/>
        </w:rPr>
        <w:t xml:space="preserve"> will be </w:t>
      </w:r>
      <w:r w:rsidR="004A73D5" w:rsidRPr="00BF3278">
        <w:rPr>
          <w:rFonts w:ascii="Times New Roman" w:hAnsi="Times New Roman" w:cs="Times New Roman"/>
          <w:color w:val="000000" w:themeColor="text1"/>
        </w:rPr>
        <w:t>conducted</w:t>
      </w:r>
      <w:r w:rsidRPr="00BF3278">
        <w:rPr>
          <w:rFonts w:ascii="Times New Roman" w:hAnsi="Times New Roman" w:cs="Times New Roman"/>
          <w:color w:val="000000" w:themeColor="text1"/>
        </w:rPr>
        <w:t xml:space="preserve"> only </w:t>
      </w:r>
      <w:r w:rsidR="00175C05" w:rsidRPr="00BF3278">
        <w:rPr>
          <w:rFonts w:ascii="Times New Roman" w:hAnsi="Times New Roman" w:cs="Times New Roman"/>
          <w:color w:val="000000" w:themeColor="text1"/>
        </w:rPr>
        <w:t>for</w:t>
      </w:r>
      <w:r w:rsidRPr="00BF3278">
        <w:rPr>
          <w:rFonts w:ascii="Times New Roman" w:hAnsi="Times New Roman" w:cs="Times New Roman"/>
          <w:color w:val="000000" w:themeColor="text1"/>
        </w:rPr>
        <w:t xml:space="preserve"> extremely genuine cases for which prior permission of the instructor-in-charge is required.</w:t>
      </w:r>
    </w:p>
    <w:p w14:paraId="38A2A22C" w14:textId="77777777" w:rsidR="005E3FF7" w:rsidRPr="00BF3278" w:rsidRDefault="005E3FF7" w:rsidP="00D7519F">
      <w:pPr>
        <w:pStyle w:val="ListParagraph"/>
        <w:numPr>
          <w:ilvl w:val="0"/>
          <w:numId w:val="6"/>
        </w:numPr>
        <w:spacing w:after="0" w:line="288" w:lineRule="auto"/>
        <w:ind w:left="340" w:hanging="340"/>
        <w:contextualSpacing w:val="0"/>
        <w:jc w:val="both"/>
        <w:rPr>
          <w:rFonts w:ascii="Times New Roman" w:hAnsi="Times New Roman" w:cs="Times New Roman"/>
          <w:b/>
          <w:color w:val="000000" w:themeColor="text1"/>
        </w:rPr>
      </w:pPr>
      <w:r w:rsidRPr="00BF3278">
        <w:rPr>
          <w:rFonts w:ascii="Times New Roman" w:hAnsi="Times New Roman" w:cs="Times New Roman"/>
          <w:b/>
          <w:color w:val="000000" w:themeColor="text1"/>
        </w:rPr>
        <w:t>Academic Honesty and Integrity Policy:</w:t>
      </w:r>
    </w:p>
    <w:p w14:paraId="5234459B" w14:textId="77777777" w:rsidR="005E3FF7" w:rsidRPr="00BF3278" w:rsidRDefault="005E3FF7" w:rsidP="00D7519F">
      <w:pPr>
        <w:spacing w:after="120" w:line="288" w:lineRule="auto"/>
        <w:ind w:left="340"/>
        <w:jc w:val="both"/>
        <w:rPr>
          <w:rFonts w:ascii="Times New Roman" w:hAnsi="Times New Roman" w:cs="Times New Roman"/>
          <w:color w:val="000000" w:themeColor="text1"/>
        </w:rPr>
      </w:pPr>
      <w:r w:rsidRPr="00BF3278">
        <w:rPr>
          <w:rFonts w:ascii="Times New Roman" w:hAnsi="Times New Roman" w:cs="Times New Roman"/>
          <w:color w:val="000000" w:themeColor="text1"/>
        </w:rPr>
        <w:t>Academic honesty and integrity are to be maintained by all the students throughout the semester and no type of academic dishonesty is acceptable.</w:t>
      </w:r>
    </w:p>
    <w:p w14:paraId="3A5F1A0F" w14:textId="77777777" w:rsidR="005E3FF7" w:rsidRPr="00BF3278" w:rsidRDefault="005E3FF7" w:rsidP="0069516A">
      <w:pPr>
        <w:spacing w:after="0" w:line="288" w:lineRule="auto"/>
        <w:jc w:val="both"/>
        <w:rPr>
          <w:rFonts w:ascii="Times New Roman" w:hAnsi="Times New Roman" w:cs="Times New Roman"/>
          <w:color w:val="000000" w:themeColor="text1"/>
        </w:rPr>
      </w:pPr>
    </w:p>
    <w:p w14:paraId="6D77879D" w14:textId="77777777" w:rsidR="00B60DAC" w:rsidRPr="00BF3278" w:rsidRDefault="00B60DAC" w:rsidP="0069516A">
      <w:pPr>
        <w:spacing w:after="0" w:line="288" w:lineRule="auto"/>
        <w:jc w:val="both"/>
        <w:rPr>
          <w:rFonts w:ascii="Times New Roman" w:hAnsi="Times New Roman" w:cs="Times New Roman"/>
          <w:color w:val="000000" w:themeColor="text1"/>
        </w:rPr>
      </w:pPr>
    </w:p>
    <w:p w14:paraId="1D9A8DE5" w14:textId="77777777" w:rsidR="002A5009" w:rsidRPr="00BF3278" w:rsidRDefault="00996CB0" w:rsidP="0069516A">
      <w:pPr>
        <w:spacing w:after="0" w:line="288" w:lineRule="auto"/>
        <w:jc w:val="right"/>
        <w:rPr>
          <w:rFonts w:ascii="Times New Roman" w:hAnsi="Times New Roman" w:cs="Times New Roman"/>
          <w:b/>
          <w:color w:val="000000" w:themeColor="text1"/>
        </w:rPr>
      </w:pPr>
      <w:r w:rsidRPr="00BF3278">
        <w:rPr>
          <w:rFonts w:ascii="Times New Roman" w:hAnsi="Times New Roman" w:cs="Times New Roman"/>
          <w:b/>
          <w:color w:val="000000" w:themeColor="text1"/>
        </w:rPr>
        <w:t>Instructor-in-C</w:t>
      </w:r>
      <w:r w:rsidR="00CB680D" w:rsidRPr="00BF3278">
        <w:rPr>
          <w:rFonts w:ascii="Times New Roman" w:hAnsi="Times New Roman" w:cs="Times New Roman"/>
          <w:b/>
          <w:color w:val="000000" w:themeColor="text1"/>
        </w:rPr>
        <w:t>harge</w:t>
      </w:r>
    </w:p>
    <w:p w14:paraId="4D424768" w14:textId="77777777" w:rsidR="00A5754D" w:rsidRPr="00BF3278" w:rsidRDefault="004A508A" w:rsidP="0069516A">
      <w:pPr>
        <w:spacing w:after="0" w:line="288" w:lineRule="auto"/>
        <w:jc w:val="right"/>
        <w:rPr>
          <w:rFonts w:ascii="Times New Roman" w:hAnsi="Times New Roman" w:cs="Times New Roman"/>
          <w:b/>
          <w:color w:val="000000" w:themeColor="text1"/>
        </w:rPr>
      </w:pPr>
      <w:r w:rsidRPr="00BF3278">
        <w:rPr>
          <w:rFonts w:ascii="Times New Roman" w:hAnsi="Times New Roman" w:cs="Times New Roman"/>
          <w:b/>
          <w:color w:val="000000" w:themeColor="text1"/>
        </w:rPr>
        <w:t>EC</w:t>
      </w:r>
      <w:r w:rsidR="002A5009" w:rsidRPr="00BF3278">
        <w:rPr>
          <w:rFonts w:ascii="Times New Roman" w:hAnsi="Times New Roman" w:cs="Times New Roman"/>
          <w:b/>
          <w:color w:val="000000" w:themeColor="text1"/>
        </w:rPr>
        <w:t xml:space="preserve">E </w:t>
      </w:r>
      <w:r w:rsidR="00E669FD" w:rsidRPr="00BF3278">
        <w:rPr>
          <w:rFonts w:ascii="Times New Roman" w:hAnsi="Times New Roman" w:cs="Times New Roman"/>
          <w:b/>
          <w:color w:val="000000" w:themeColor="text1"/>
        </w:rPr>
        <w:t>F344</w:t>
      </w:r>
      <w:r w:rsidR="00F51DB3" w:rsidRPr="00BF3278">
        <w:rPr>
          <w:rFonts w:ascii="Times New Roman" w:hAnsi="Times New Roman" w:cs="Times New Roman"/>
          <w:b/>
          <w:color w:val="000000" w:themeColor="text1"/>
        </w:rPr>
        <w:t xml:space="preserve"> </w:t>
      </w:r>
      <w:r w:rsidR="00E669FD" w:rsidRPr="00BF3278">
        <w:rPr>
          <w:rFonts w:ascii="Times New Roman" w:hAnsi="Times New Roman" w:cs="Times New Roman"/>
          <w:b/>
          <w:color w:val="000000" w:themeColor="text1"/>
        </w:rPr>
        <w:t>Information Theory and Coding</w:t>
      </w:r>
    </w:p>
    <w:p w14:paraId="02BA49FC" w14:textId="77777777" w:rsidR="00CB680D" w:rsidRPr="00BF3278" w:rsidRDefault="00CB680D" w:rsidP="0069516A">
      <w:pPr>
        <w:spacing w:after="0" w:line="288" w:lineRule="auto"/>
        <w:jc w:val="right"/>
        <w:rPr>
          <w:rFonts w:ascii="Times New Roman" w:hAnsi="Times New Roman" w:cs="Times New Roman"/>
          <w:b/>
          <w:color w:val="000000" w:themeColor="text1"/>
        </w:rPr>
      </w:pPr>
      <w:proofErr w:type="spellStart"/>
      <w:r w:rsidRPr="00BF3278">
        <w:rPr>
          <w:rFonts w:ascii="Times New Roman" w:hAnsi="Times New Roman" w:cs="Times New Roman"/>
          <w:b/>
          <w:color w:val="000000" w:themeColor="text1"/>
        </w:rPr>
        <w:lastRenderedPageBreak/>
        <w:t>Dr.</w:t>
      </w:r>
      <w:proofErr w:type="spellEnd"/>
      <w:r w:rsidRPr="00BF3278">
        <w:rPr>
          <w:rFonts w:ascii="Times New Roman" w:hAnsi="Times New Roman" w:cs="Times New Roman"/>
          <w:b/>
          <w:color w:val="000000" w:themeColor="text1"/>
        </w:rPr>
        <w:t xml:space="preserve"> Amit Ranjan Azad</w:t>
      </w:r>
    </w:p>
    <w:p w14:paraId="3FB4FCEC" w14:textId="77777777" w:rsidR="00B60DAC" w:rsidRPr="00BF3278" w:rsidRDefault="00B60DAC" w:rsidP="0069516A">
      <w:pPr>
        <w:spacing w:after="0" w:line="288" w:lineRule="auto"/>
        <w:jc w:val="right"/>
        <w:rPr>
          <w:rFonts w:ascii="Times New Roman" w:hAnsi="Times New Roman" w:cs="Times New Roman"/>
          <w:b/>
          <w:color w:val="000000" w:themeColor="text1"/>
        </w:rPr>
      </w:pPr>
      <w:r w:rsidRPr="00BF3278">
        <w:rPr>
          <w:rFonts w:ascii="Times New Roman" w:hAnsi="Times New Roman" w:cs="Times New Roman"/>
          <w:b/>
          <w:color w:val="000000" w:themeColor="text1"/>
        </w:rPr>
        <w:t>Email: arazad@hyderabad.bits-pilani.ac.in</w:t>
      </w:r>
    </w:p>
    <w:p w14:paraId="1D57C24E" w14:textId="77777777" w:rsidR="00AD6155" w:rsidRPr="00BF3278" w:rsidRDefault="00AD6155" w:rsidP="0069516A">
      <w:pPr>
        <w:spacing w:after="0" w:line="288" w:lineRule="auto"/>
        <w:jc w:val="right"/>
        <w:rPr>
          <w:rFonts w:ascii="Times New Roman" w:hAnsi="Times New Roman" w:cs="Times New Roman"/>
          <w:b/>
          <w:color w:val="000000" w:themeColor="text1"/>
        </w:rPr>
      </w:pPr>
      <w:r w:rsidRPr="00BF3278">
        <w:rPr>
          <w:rFonts w:ascii="Times New Roman" w:hAnsi="Times New Roman" w:cs="Times New Roman"/>
          <w:b/>
          <w:color w:val="000000" w:themeColor="text1"/>
        </w:rPr>
        <w:t>Room No.: H-240</w:t>
      </w:r>
    </w:p>
    <w:sectPr w:rsidR="00AD6155" w:rsidRPr="00BF3278" w:rsidSect="003A601A">
      <w:footerReference w:type="default" r:id="rId9"/>
      <w:pgSz w:w="12240" w:h="163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DC437" w14:textId="77777777" w:rsidR="004B1ED3" w:rsidRDefault="004B1ED3" w:rsidP="00DC51A5">
      <w:pPr>
        <w:spacing w:after="0" w:line="240" w:lineRule="auto"/>
      </w:pPr>
      <w:r>
        <w:separator/>
      </w:r>
    </w:p>
  </w:endnote>
  <w:endnote w:type="continuationSeparator" w:id="0">
    <w:p w14:paraId="4694AC23" w14:textId="77777777" w:rsidR="004B1ED3" w:rsidRDefault="004B1ED3" w:rsidP="00DC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258806"/>
      <w:docPartObj>
        <w:docPartGallery w:val="Page Numbers (Bottom of Page)"/>
        <w:docPartUnique/>
      </w:docPartObj>
    </w:sdtPr>
    <w:sdtEndPr/>
    <w:sdtContent>
      <w:p w14:paraId="2A87E717" w14:textId="77777777" w:rsidR="00FA677F" w:rsidRPr="00DC51A5" w:rsidRDefault="00975FE5">
        <w:pPr>
          <w:pStyle w:val="Footer"/>
          <w:jc w:val="center"/>
          <w:rPr>
            <w:rFonts w:ascii="Times New Roman" w:hAnsi="Times New Roman" w:cs="Times New Roman"/>
          </w:rPr>
        </w:pPr>
        <w:r w:rsidRPr="00DC51A5">
          <w:rPr>
            <w:rFonts w:ascii="Times New Roman" w:hAnsi="Times New Roman" w:cs="Times New Roman"/>
          </w:rPr>
          <w:fldChar w:fldCharType="begin"/>
        </w:r>
        <w:r w:rsidR="00FA677F" w:rsidRPr="00DC51A5">
          <w:rPr>
            <w:rFonts w:ascii="Times New Roman" w:hAnsi="Times New Roman" w:cs="Times New Roman"/>
          </w:rPr>
          <w:instrText xml:space="preserve"> PAGE   \* MERGEFORMAT </w:instrText>
        </w:r>
        <w:r w:rsidRPr="00DC51A5">
          <w:rPr>
            <w:rFonts w:ascii="Times New Roman" w:hAnsi="Times New Roman" w:cs="Times New Roman"/>
          </w:rPr>
          <w:fldChar w:fldCharType="separate"/>
        </w:r>
        <w:r w:rsidR="00BF0946">
          <w:rPr>
            <w:rFonts w:ascii="Times New Roman" w:hAnsi="Times New Roman" w:cs="Times New Roman"/>
            <w:noProof/>
          </w:rPr>
          <w:t>3</w:t>
        </w:r>
        <w:r w:rsidRPr="00DC51A5">
          <w:rPr>
            <w:rFonts w:ascii="Times New Roman" w:hAnsi="Times New Roman" w:cs="Times New Roman"/>
          </w:rPr>
          <w:fldChar w:fldCharType="end"/>
        </w:r>
      </w:p>
    </w:sdtContent>
  </w:sdt>
  <w:p w14:paraId="3AB92BF5" w14:textId="77777777" w:rsidR="00FA677F" w:rsidRDefault="00FA6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E31F8" w14:textId="77777777" w:rsidR="004B1ED3" w:rsidRDefault="004B1ED3" w:rsidP="00DC51A5">
      <w:pPr>
        <w:spacing w:after="0" w:line="240" w:lineRule="auto"/>
      </w:pPr>
      <w:r>
        <w:separator/>
      </w:r>
    </w:p>
  </w:footnote>
  <w:footnote w:type="continuationSeparator" w:id="0">
    <w:p w14:paraId="0E45B516" w14:textId="77777777" w:rsidR="004B1ED3" w:rsidRDefault="004B1ED3" w:rsidP="00DC5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3768F"/>
    <w:multiLevelType w:val="hybridMultilevel"/>
    <w:tmpl w:val="2D14C66C"/>
    <w:lvl w:ilvl="0" w:tplc="7876E1E8">
      <w:start w:val="1"/>
      <w:numFmt w:val="decimal"/>
      <w:lvlText w:val="[R%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032F6F"/>
    <w:multiLevelType w:val="hybridMultilevel"/>
    <w:tmpl w:val="B98488A4"/>
    <w:lvl w:ilvl="0" w:tplc="60DC7722">
      <w:start w:val="1"/>
      <w:numFmt w:val="decimal"/>
      <w:lvlText w:val="[R%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03656"/>
    <w:multiLevelType w:val="hybridMultilevel"/>
    <w:tmpl w:val="8C1A3D42"/>
    <w:lvl w:ilvl="0" w:tplc="9C2601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9F6703"/>
    <w:multiLevelType w:val="hybridMultilevel"/>
    <w:tmpl w:val="6B4A743E"/>
    <w:lvl w:ilvl="0" w:tplc="B1023B0A">
      <w:start w:val="1"/>
      <w:numFmt w:val="decimal"/>
      <w:lvlText w:val="[T%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A27233"/>
    <w:multiLevelType w:val="hybridMultilevel"/>
    <w:tmpl w:val="77A8F824"/>
    <w:lvl w:ilvl="0" w:tplc="1146F7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043040"/>
    <w:multiLevelType w:val="hybridMultilevel"/>
    <w:tmpl w:val="21E824BC"/>
    <w:lvl w:ilvl="0" w:tplc="72A6D06A">
      <w:start w:val="1"/>
      <w:numFmt w:val="decimal"/>
      <w:lvlText w:val="[T%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13AC"/>
    <w:rsid w:val="00002DD1"/>
    <w:rsid w:val="00002DF0"/>
    <w:rsid w:val="00004B90"/>
    <w:rsid w:val="00014036"/>
    <w:rsid w:val="00015651"/>
    <w:rsid w:val="00015E40"/>
    <w:rsid w:val="00023034"/>
    <w:rsid w:val="00026537"/>
    <w:rsid w:val="000356D4"/>
    <w:rsid w:val="000357B7"/>
    <w:rsid w:val="00035D91"/>
    <w:rsid w:val="000364AA"/>
    <w:rsid w:val="00041122"/>
    <w:rsid w:val="000449B4"/>
    <w:rsid w:val="000458D2"/>
    <w:rsid w:val="000460DD"/>
    <w:rsid w:val="00052E0A"/>
    <w:rsid w:val="00065190"/>
    <w:rsid w:val="00070B79"/>
    <w:rsid w:val="00082988"/>
    <w:rsid w:val="000851CE"/>
    <w:rsid w:val="000A6E36"/>
    <w:rsid w:val="000B1ABA"/>
    <w:rsid w:val="000B50A7"/>
    <w:rsid w:val="000B5149"/>
    <w:rsid w:val="000B6510"/>
    <w:rsid w:val="000B7E9E"/>
    <w:rsid w:val="000C14F3"/>
    <w:rsid w:val="000C65A5"/>
    <w:rsid w:val="000C7E31"/>
    <w:rsid w:val="000D6D06"/>
    <w:rsid w:val="000E0F49"/>
    <w:rsid w:val="000E232E"/>
    <w:rsid w:val="000E3AD8"/>
    <w:rsid w:val="000E5777"/>
    <w:rsid w:val="000E5D0D"/>
    <w:rsid w:val="000F49D3"/>
    <w:rsid w:val="000F6D52"/>
    <w:rsid w:val="0010489E"/>
    <w:rsid w:val="00116D73"/>
    <w:rsid w:val="00120D18"/>
    <w:rsid w:val="0012561F"/>
    <w:rsid w:val="0014244C"/>
    <w:rsid w:val="00163166"/>
    <w:rsid w:val="00166F44"/>
    <w:rsid w:val="00175C05"/>
    <w:rsid w:val="00180025"/>
    <w:rsid w:val="00180914"/>
    <w:rsid w:val="001863FA"/>
    <w:rsid w:val="00196950"/>
    <w:rsid w:val="001979AB"/>
    <w:rsid w:val="001A2E55"/>
    <w:rsid w:val="001A4052"/>
    <w:rsid w:val="001A75E6"/>
    <w:rsid w:val="001A76C1"/>
    <w:rsid w:val="001B6404"/>
    <w:rsid w:val="001C0B01"/>
    <w:rsid w:val="001C202C"/>
    <w:rsid w:val="001C7B77"/>
    <w:rsid w:val="001D3813"/>
    <w:rsid w:val="001D416B"/>
    <w:rsid w:val="001E092B"/>
    <w:rsid w:val="001E5546"/>
    <w:rsid w:val="001F0F5B"/>
    <w:rsid w:val="00212A50"/>
    <w:rsid w:val="00214C49"/>
    <w:rsid w:val="00215DF5"/>
    <w:rsid w:val="00217521"/>
    <w:rsid w:val="0022657F"/>
    <w:rsid w:val="002364B8"/>
    <w:rsid w:val="00236744"/>
    <w:rsid w:val="00236767"/>
    <w:rsid w:val="0024720B"/>
    <w:rsid w:val="00255311"/>
    <w:rsid w:val="00261AC9"/>
    <w:rsid w:val="002629BD"/>
    <w:rsid w:val="00266D3A"/>
    <w:rsid w:val="0027387A"/>
    <w:rsid w:val="002756AE"/>
    <w:rsid w:val="00283EDD"/>
    <w:rsid w:val="0028433C"/>
    <w:rsid w:val="00290D4C"/>
    <w:rsid w:val="002950B3"/>
    <w:rsid w:val="00295DC5"/>
    <w:rsid w:val="00296CB0"/>
    <w:rsid w:val="0029787E"/>
    <w:rsid w:val="002A40C9"/>
    <w:rsid w:val="002A5009"/>
    <w:rsid w:val="002B1982"/>
    <w:rsid w:val="002B61DC"/>
    <w:rsid w:val="002B6303"/>
    <w:rsid w:val="002C11B6"/>
    <w:rsid w:val="002D0DE4"/>
    <w:rsid w:val="002D75AE"/>
    <w:rsid w:val="002E3030"/>
    <w:rsid w:val="002F2F89"/>
    <w:rsid w:val="002F7403"/>
    <w:rsid w:val="003013C9"/>
    <w:rsid w:val="00302941"/>
    <w:rsid w:val="003037E2"/>
    <w:rsid w:val="00305CBD"/>
    <w:rsid w:val="00312FC4"/>
    <w:rsid w:val="00316932"/>
    <w:rsid w:val="00321C20"/>
    <w:rsid w:val="00322629"/>
    <w:rsid w:val="00326154"/>
    <w:rsid w:val="003262D7"/>
    <w:rsid w:val="00327E67"/>
    <w:rsid w:val="00331FDE"/>
    <w:rsid w:val="003350D3"/>
    <w:rsid w:val="00337FC1"/>
    <w:rsid w:val="00344566"/>
    <w:rsid w:val="00345A7F"/>
    <w:rsid w:val="003477F3"/>
    <w:rsid w:val="00351ACF"/>
    <w:rsid w:val="003543FD"/>
    <w:rsid w:val="0035506E"/>
    <w:rsid w:val="00361762"/>
    <w:rsid w:val="00365623"/>
    <w:rsid w:val="003672DE"/>
    <w:rsid w:val="0037525C"/>
    <w:rsid w:val="00386C3E"/>
    <w:rsid w:val="00390E7D"/>
    <w:rsid w:val="00393112"/>
    <w:rsid w:val="00397EB4"/>
    <w:rsid w:val="003A0217"/>
    <w:rsid w:val="003A2737"/>
    <w:rsid w:val="003A47FD"/>
    <w:rsid w:val="003A5121"/>
    <w:rsid w:val="003A601A"/>
    <w:rsid w:val="003A69C0"/>
    <w:rsid w:val="003C7EBD"/>
    <w:rsid w:val="003D05E1"/>
    <w:rsid w:val="003D10AE"/>
    <w:rsid w:val="003D5014"/>
    <w:rsid w:val="003D6472"/>
    <w:rsid w:val="003F507B"/>
    <w:rsid w:val="00406627"/>
    <w:rsid w:val="00406FBA"/>
    <w:rsid w:val="0041618A"/>
    <w:rsid w:val="00421619"/>
    <w:rsid w:val="00421D7F"/>
    <w:rsid w:val="00424570"/>
    <w:rsid w:val="0042463D"/>
    <w:rsid w:val="00433B3F"/>
    <w:rsid w:val="00436666"/>
    <w:rsid w:val="00461CE0"/>
    <w:rsid w:val="00470CC8"/>
    <w:rsid w:val="0047464C"/>
    <w:rsid w:val="00477A50"/>
    <w:rsid w:val="00482D39"/>
    <w:rsid w:val="00496A71"/>
    <w:rsid w:val="004A4934"/>
    <w:rsid w:val="004A508A"/>
    <w:rsid w:val="004A610C"/>
    <w:rsid w:val="004A73D5"/>
    <w:rsid w:val="004A7E19"/>
    <w:rsid w:val="004B1ED3"/>
    <w:rsid w:val="004B4252"/>
    <w:rsid w:val="004C4BC4"/>
    <w:rsid w:val="004C6CE8"/>
    <w:rsid w:val="004D24E7"/>
    <w:rsid w:val="004D63BE"/>
    <w:rsid w:val="004E50DB"/>
    <w:rsid w:val="004E50EC"/>
    <w:rsid w:val="004E6100"/>
    <w:rsid w:val="004F285D"/>
    <w:rsid w:val="004F79A2"/>
    <w:rsid w:val="00501137"/>
    <w:rsid w:val="0050265E"/>
    <w:rsid w:val="00504ADD"/>
    <w:rsid w:val="005050D8"/>
    <w:rsid w:val="0050763F"/>
    <w:rsid w:val="00507833"/>
    <w:rsid w:val="00513056"/>
    <w:rsid w:val="00513C68"/>
    <w:rsid w:val="00522E0A"/>
    <w:rsid w:val="00525A1A"/>
    <w:rsid w:val="00527276"/>
    <w:rsid w:val="00540B79"/>
    <w:rsid w:val="00541B13"/>
    <w:rsid w:val="00541DF5"/>
    <w:rsid w:val="00543411"/>
    <w:rsid w:val="00544BA5"/>
    <w:rsid w:val="00546335"/>
    <w:rsid w:val="00550B66"/>
    <w:rsid w:val="00554564"/>
    <w:rsid w:val="005636A2"/>
    <w:rsid w:val="00570A84"/>
    <w:rsid w:val="00581515"/>
    <w:rsid w:val="0058602A"/>
    <w:rsid w:val="005900C9"/>
    <w:rsid w:val="00590824"/>
    <w:rsid w:val="00593F6F"/>
    <w:rsid w:val="0059647F"/>
    <w:rsid w:val="005C4CF1"/>
    <w:rsid w:val="005C5B39"/>
    <w:rsid w:val="005C69F3"/>
    <w:rsid w:val="005C6B64"/>
    <w:rsid w:val="005D0232"/>
    <w:rsid w:val="005D35A0"/>
    <w:rsid w:val="005E0133"/>
    <w:rsid w:val="005E3009"/>
    <w:rsid w:val="005E3FF7"/>
    <w:rsid w:val="005F70AC"/>
    <w:rsid w:val="00600CB8"/>
    <w:rsid w:val="006109BF"/>
    <w:rsid w:val="00611221"/>
    <w:rsid w:val="006121A5"/>
    <w:rsid w:val="00612D6C"/>
    <w:rsid w:val="006133C8"/>
    <w:rsid w:val="00616A64"/>
    <w:rsid w:val="00627420"/>
    <w:rsid w:val="00633B15"/>
    <w:rsid w:val="00640826"/>
    <w:rsid w:val="006419CF"/>
    <w:rsid w:val="00642B91"/>
    <w:rsid w:val="00642DFC"/>
    <w:rsid w:val="00652B5B"/>
    <w:rsid w:val="0066785A"/>
    <w:rsid w:val="0067406C"/>
    <w:rsid w:val="0067540E"/>
    <w:rsid w:val="00681BAC"/>
    <w:rsid w:val="0068699B"/>
    <w:rsid w:val="00687322"/>
    <w:rsid w:val="006927B6"/>
    <w:rsid w:val="0069516A"/>
    <w:rsid w:val="006B0F3E"/>
    <w:rsid w:val="006B1CA4"/>
    <w:rsid w:val="006B5D93"/>
    <w:rsid w:val="006B7199"/>
    <w:rsid w:val="006B7D35"/>
    <w:rsid w:val="006C3302"/>
    <w:rsid w:val="006C6A6F"/>
    <w:rsid w:val="006D04E2"/>
    <w:rsid w:val="006D265A"/>
    <w:rsid w:val="006E1462"/>
    <w:rsid w:val="006E26C1"/>
    <w:rsid w:val="006F09C8"/>
    <w:rsid w:val="006F3C92"/>
    <w:rsid w:val="006F6106"/>
    <w:rsid w:val="006F7A45"/>
    <w:rsid w:val="007113D7"/>
    <w:rsid w:val="00723408"/>
    <w:rsid w:val="007251E3"/>
    <w:rsid w:val="00725603"/>
    <w:rsid w:val="00740956"/>
    <w:rsid w:val="007420FF"/>
    <w:rsid w:val="007512E1"/>
    <w:rsid w:val="00755A35"/>
    <w:rsid w:val="0076198D"/>
    <w:rsid w:val="00762103"/>
    <w:rsid w:val="007642C3"/>
    <w:rsid w:val="007659F6"/>
    <w:rsid w:val="00766F06"/>
    <w:rsid w:val="00772598"/>
    <w:rsid w:val="007762B4"/>
    <w:rsid w:val="00776DA4"/>
    <w:rsid w:val="00777688"/>
    <w:rsid w:val="007857D2"/>
    <w:rsid w:val="00785FDF"/>
    <w:rsid w:val="007A570D"/>
    <w:rsid w:val="007B2611"/>
    <w:rsid w:val="007B4E73"/>
    <w:rsid w:val="007B60D7"/>
    <w:rsid w:val="007C0205"/>
    <w:rsid w:val="007C29E4"/>
    <w:rsid w:val="007C424E"/>
    <w:rsid w:val="007C5EE8"/>
    <w:rsid w:val="007C6214"/>
    <w:rsid w:val="007D2777"/>
    <w:rsid w:val="007D7BDB"/>
    <w:rsid w:val="007E5982"/>
    <w:rsid w:val="007F3C62"/>
    <w:rsid w:val="00801B05"/>
    <w:rsid w:val="00813515"/>
    <w:rsid w:val="0082195E"/>
    <w:rsid w:val="008228BB"/>
    <w:rsid w:val="00825352"/>
    <w:rsid w:val="00831299"/>
    <w:rsid w:val="00836E3F"/>
    <w:rsid w:val="008540C2"/>
    <w:rsid w:val="00862D1D"/>
    <w:rsid w:val="0087221D"/>
    <w:rsid w:val="008779A6"/>
    <w:rsid w:val="00881382"/>
    <w:rsid w:val="0088328E"/>
    <w:rsid w:val="00891860"/>
    <w:rsid w:val="00893445"/>
    <w:rsid w:val="00896E66"/>
    <w:rsid w:val="008A0009"/>
    <w:rsid w:val="008A6A3F"/>
    <w:rsid w:val="008B4559"/>
    <w:rsid w:val="008B7F89"/>
    <w:rsid w:val="008D53F1"/>
    <w:rsid w:val="008D7075"/>
    <w:rsid w:val="008E0B39"/>
    <w:rsid w:val="008E2ACE"/>
    <w:rsid w:val="008E432B"/>
    <w:rsid w:val="008F1332"/>
    <w:rsid w:val="00904E08"/>
    <w:rsid w:val="0090794F"/>
    <w:rsid w:val="009149DD"/>
    <w:rsid w:val="0091502B"/>
    <w:rsid w:val="009263B9"/>
    <w:rsid w:val="00931107"/>
    <w:rsid w:val="009339D5"/>
    <w:rsid w:val="00934056"/>
    <w:rsid w:val="00935E4F"/>
    <w:rsid w:val="009419D9"/>
    <w:rsid w:val="00944F6E"/>
    <w:rsid w:val="00945E1F"/>
    <w:rsid w:val="00954B41"/>
    <w:rsid w:val="00960363"/>
    <w:rsid w:val="00967D6F"/>
    <w:rsid w:val="0097094D"/>
    <w:rsid w:val="00975FE5"/>
    <w:rsid w:val="009878C5"/>
    <w:rsid w:val="00996CB0"/>
    <w:rsid w:val="009A5BAD"/>
    <w:rsid w:val="009B513D"/>
    <w:rsid w:val="009B7A9D"/>
    <w:rsid w:val="009D65BC"/>
    <w:rsid w:val="009F2FC6"/>
    <w:rsid w:val="009F5071"/>
    <w:rsid w:val="00A00144"/>
    <w:rsid w:val="00A04915"/>
    <w:rsid w:val="00A13E4B"/>
    <w:rsid w:val="00A317EC"/>
    <w:rsid w:val="00A31F2B"/>
    <w:rsid w:val="00A342F0"/>
    <w:rsid w:val="00A41043"/>
    <w:rsid w:val="00A44B84"/>
    <w:rsid w:val="00A50348"/>
    <w:rsid w:val="00A51C76"/>
    <w:rsid w:val="00A52F8E"/>
    <w:rsid w:val="00A556EF"/>
    <w:rsid w:val="00A568B9"/>
    <w:rsid w:val="00A5754D"/>
    <w:rsid w:val="00A6326F"/>
    <w:rsid w:val="00A80241"/>
    <w:rsid w:val="00A84939"/>
    <w:rsid w:val="00A91FBF"/>
    <w:rsid w:val="00A947E4"/>
    <w:rsid w:val="00A95EEA"/>
    <w:rsid w:val="00AA0709"/>
    <w:rsid w:val="00AA5827"/>
    <w:rsid w:val="00AB468A"/>
    <w:rsid w:val="00AB50ED"/>
    <w:rsid w:val="00AB5EF8"/>
    <w:rsid w:val="00AB6EC7"/>
    <w:rsid w:val="00AC30CC"/>
    <w:rsid w:val="00AC4C22"/>
    <w:rsid w:val="00AC6D1D"/>
    <w:rsid w:val="00AC7F5A"/>
    <w:rsid w:val="00AD5CF3"/>
    <w:rsid w:val="00AD6155"/>
    <w:rsid w:val="00AD61BB"/>
    <w:rsid w:val="00AE1666"/>
    <w:rsid w:val="00AE3C70"/>
    <w:rsid w:val="00AF698E"/>
    <w:rsid w:val="00AF6BE9"/>
    <w:rsid w:val="00B00084"/>
    <w:rsid w:val="00B00408"/>
    <w:rsid w:val="00B05DF3"/>
    <w:rsid w:val="00B07F44"/>
    <w:rsid w:val="00B1076A"/>
    <w:rsid w:val="00B10D91"/>
    <w:rsid w:val="00B16986"/>
    <w:rsid w:val="00B21BB0"/>
    <w:rsid w:val="00B21C07"/>
    <w:rsid w:val="00B21FAB"/>
    <w:rsid w:val="00B35551"/>
    <w:rsid w:val="00B40B5B"/>
    <w:rsid w:val="00B42B00"/>
    <w:rsid w:val="00B44F36"/>
    <w:rsid w:val="00B46644"/>
    <w:rsid w:val="00B54BB8"/>
    <w:rsid w:val="00B60DAC"/>
    <w:rsid w:val="00B62C2B"/>
    <w:rsid w:val="00B73676"/>
    <w:rsid w:val="00B76984"/>
    <w:rsid w:val="00B80FAF"/>
    <w:rsid w:val="00B91261"/>
    <w:rsid w:val="00BA374A"/>
    <w:rsid w:val="00BA6B2C"/>
    <w:rsid w:val="00BB597D"/>
    <w:rsid w:val="00BC3EE1"/>
    <w:rsid w:val="00BC68E2"/>
    <w:rsid w:val="00BD26A9"/>
    <w:rsid w:val="00BD5784"/>
    <w:rsid w:val="00BD6795"/>
    <w:rsid w:val="00BE172B"/>
    <w:rsid w:val="00BE1BF0"/>
    <w:rsid w:val="00BE77D8"/>
    <w:rsid w:val="00BF0946"/>
    <w:rsid w:val="00BF3278"/>
    <w:rsid w:val="00BF3F99"/>
    <w:rsid w:val="00BF4BA0"/>
    <w:rsid w:val="00BF6E96"/>
    <w:rsid w:val="00C037BC"/>
    <w:rsid w:val="00C12874"/>
    <w:rsid w:val="00C25AA2"/>
    <w:rsid w:val="00C2752C"/>
    <w:rsid w:val="00C33816"/>
    <w:rsid w:val="00C369F6"/>
    <w:rsid w:val="00C36CE3"/>
    <w:rsid w:val="00C42B5D"/>
    <w:rsid w:val="00C51BE8"/>
    <w:rsid w:val="00C51C7F"/>
    <w:rsid w:val="00C54104"/>
    <w:rsid w:val="00C56B0D"/>
    <w:rsid w:val="00C610E3"/>
    <w:rsid w:val="00C638F3"/>
    <w:rsid w:val="00C70759"/>
    <w:rsid w:val="00C70BB0"/>
    <w:rsid w:val="00C71A1A"/>
    <w:rsid w:val="00C71D99"/>
    <w:rsid w:val="00C77026"/>
    <w:rsid w:val="00C82188"/>
    <w:rsid w:val="00C90D11"/>
    <w:rsid w:val="00CA1CE0"/>
    <w:rsid w:val="00CA7388"/>
    <w:rsid w:val="00CB3CC5"/>
    <w:rsid w:val="00CB4FA2"/>
    <w:rsid w:val="00CB680D"/>
    <w:rsid w:val="00CC032C"/>
    <w:rsid w:val="00CC5868"/>
    <w:rsid w:val="00CD01CA"/>
    <w:rsid w:val="00CD2C48"/>
    <w:rsid w:val="00CD6213"/>
    <w:rsid w:val="00CD6447"/>
    <w:rsid w:val="00CE1D61"/>
    <w:rsid w:val="00CE4A05"/>
    <w:rsid w:val="00CE586A"/>
    <w:rsid w:val="00CE612E"/>
    <w:rsid w:val="00CE70DB"/>
    <w:rsid w:val="00CF02CC"/>
    <w:rsid w:val="00CF07E4"/>
    <w:rsid w:val="00CF71D6"/>
    <w:rsid w:val="00D014C8"/>
    <w:rsid w:val="00D07E2A"/>
    <w:rsid w:val="00D13E87"/>
    <w:rsid w:val="00D179A8"/>
    <w:rsid w:val="00D205F6"/>
    <w:rsid w:val="00D24B08"/>
    <w:rsid w:val="00D2762D"/>
    <w:rsid w:val="00D27952"/>
    <w:rsid w:val="00D32E6B"/>
    <w:rsid w:val="00D413AC"/>
    <w:rsid w:val="00D550FA"/>
    <w:rsid w:val="00D57738"/>
    <w:rsid w:val="00D62089"/>
    <w:rsid w:val="00D621FE"/>
    <w:rsid w:val="00D630D3"/>
    <w:rsid w:val="00D659D3"/>
    <w:rsid w:val="00D71641"/>
    <w:rsid w:val="00D7288A"/>
    <w:rsid w:val="00D7519F"/>
    <w:rsid w:val="00D91759"/>
    <w:rsid w:val="00D9529A"/>
    <w:rsid w:val="00D96B10"/>
    <w:rsid w:val="00D97BAC"/>
    <w:rsid w:val="00DA70C1"/>
    <w:rsid w:val="00DA7EB4"/>
    <w:rsid w:val="00DC16ED"/>
    <w:rsid w:val="00DC3526"/>
    <w:rsid w:val="00DC4D1C"/>
    <w:rsid w:val="00DC51A5"/>
    <w:rsid w:val="00DD5C68"/>
    <w:rsid w:val="00DD6821"/>
    <w:rsid w:val="00DE0FC2"/>
    <w:rsid w:val="00DE14CC"/>
    <w:rsid w:val="00DE3E36"/>
    <w:rsid w:val="00DE434B"/>
    <w:rsid w:val="00DE4B5D"/>
    <w:rsid w:val="00DF4322"/>
    <w:rsid w:val="00DF7732"/>
    <w:rsid w:val="00E07A33"/>
    <w:rsid w:val="00E17B0A"/>
    <w:rsid w:val="00E17D8F"/>
    <w:rsid w:val="00E222CF"/>
    <w:rsid w:val="00E25607"/>
    <w:rsid w:val="00E312E9"/>
    <w:rsid w:val="00E34EEB"/>
    <w:rsid w:val="00E35A7B"/>
    <w:rsid w:val="00E3774A"/>
    <w:rsid w:val="00E4708B"/>
    <w:rsid w:val="00E47C34"/>
    <w:rsid w:val="00E5041D"/>
    <w:rsid w:val="00E52193"/>
    <w:rsid w:val="00E52281"/>
    <w:rsid w:val="00E53F27"/>
    <w:rsid w:val="00E602BA"/>
    <w:rsid w:val="00E6109B"/>
    <w:rsid w:val="00E61BFF"/>
    <w:rsid w:val="00E631D8"/>
    <w:rsid w:val="00E669FD"/>
    <w:rsid w:val="00E76F02"/>
    <w:rsid w:val="00E803B0"/>
    <w:rsid w:val="00E81FB5"/>
    <w:rsid w:val="00E86FDD"/>
    <w:rsid w:val="00E87B31"/>
    <w:rsid w:val="00E87F4C"/>
    <w:rsid w:val="00E90C0B"/>
    <w:rsid w:val="00E92AE6"/>
    <w:rsid w:val="00E9328D"/>
    <w:rsid w:val="00E9722F"/>
    <w:rsid w:val="00EA64C8"/>
    <w:rsid w:val="00EB0405"/>
    <w:rsid w:val="00EB7405"/>
    <w:rsid w:val="00EC0EF4"/>
    <w:rsid w:val="00ED46E6"/>
    <w:rsid w:val="00EE001F"/>
    <w:rsid w:val="00EE48A4"/>
    <w:rsid w:val="00EF5CB6"/>
    <w:rsid w:val="00EF7B24"/>
    <w:rsid w:val="00F0052B"/>
    <w:rsid w:val="00F11A5B"/>
    <w:rsid w:val="00F121EC"/>
    <w:rsid w:val="00F1352A"/>
    <w:rsid w:val="00F17AC7"/>
    <w:rsid w:val="00F223F3"/>
    <w:rsid w:val="00F2483B"/>
    <w:rsid w:val="00F26032"/>
    <w:rsid w:val="00F27591"/>
    <w:rsid w:val="00F32C64"/>
    <w:rsid w:val="00F33987"/>
    <w:rsid w:val="00F34C70"/>
    <w:rsid w:val="00F36224"/>
    <w:rsid w:val="00F50C79"/>
    <w:rsid w:val="00F515F5"/>
    <w:rsid w:val="00F51DB3"/>
    <w:rsid w:val="00F53160"/>
    <w:rsid w:val="00F53B42"/>
    <w:rsid w:val="00F55E5E"/>
    <w:rsid w:val="00F620F0"/>
    <w:rsid w:val="00F65421"/>
    <w:rsid w:val="00F708F4"/>
    <w:rsid w:val="00F73A7C"/>
    <w:rsid w:val="00F74186"/>
    <w:rsid w:val="00F748CB"/>
    <w:rsid w:val="00F757D7"/>
    <w:rsid w:val="00F84722"/>
    <w:rsid w:val="00F9560D"/>
    <w:rsid w:val="00FA3026"/>
    <w:rsid w:val="00FA677F"/>
    <w:rsid w:val="00FB43C6"/>
    <w:rsid w:val="00FB5EF3"/>
    <w:rsid w:val="00FC288F"/>
    <w:rsid w:val="00FC3ECC"/>
    <w:rsid w:val="00FC6D1A"/>
    <w:rsid w:val="00FD3059"/>
    <w:rsid w:val="00FD30E3"/>
    <w:rsid w:val="00FD58D3"/>
    <w:rsid w:val="00FD6FB3"/>
    <w:rsid w:val="00FD7DB9"/>
    <w:rsid w:val="00FE5442"/>
    <w:rsid w:val="00FF1578"/>
    <w:rsid w:val="00FF4BE0"/>
    <w:rsid w:val="00FF5BB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2B0A"/>
  <w15:docId w15:val="{20F17AF9-B62D-4263-81DD-3F25D6D8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9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13C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D6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B7405"/>
    <w:pPr>
      <w:widowControl w:val="0"/>
      <w:autoSpaceDE w:val="0"/>
      <w:autoSpaceDN w:val="0"/>
      <w:spacing w:after="0" w:line="240" w:lineRule="auto"/>
      <w:ind w:left="107"/>
    </w:pPr>
    <w:rPr>
      <w:rFonts w:ascii="Times New Roman" w:eastAsia="Times New Roman" w:hAnsi="Times New Roman" w:cs="Times New Roman"/>
      <w:lang w:val="en-US" w:bidi="en-US"/>
    </w:rPr>
  </w:style>
  <w:style w:type="character" w:styleId="CommentReference">
    <w:name w:val="annotation reference"/>
    <w:basedOn w:val="DefaultParagraphFont"/>
    <w:uiPriority w:val="99"/>
    <w:semiHidden/>
    <w:unhideWhenUsed/>
    <w:rsid w:val="00B16986"/>
    <w:rPr>
      <w:sz w:val="16"/>
      <w:szCs w:val="16"/>
    </w:rPr>
  </w:style>
  <w:style w:type="paragraph" w:styleId="CommentText">
    <w:name w:val="annotation text"/>
    <w:basedOn w:val="Normal"/>
    <w:link w:val="CommentTextChar"/>
    <w:uiPriority w:val="99"/>
    <w:semiHidden/>
    <w:unhideWhenUsed/>
    <w:rsid w:val="00B16986"/>
    <w:pPr>
      <w:spacing w:line="240" w:lineRule="auto"/>
    </w:pPr>
    <w:rPr>
      <w:sz w:val="20"/>
      <w:szCs w:val="20"/>
    </w:rPr>
  </w:style>
  <w:style w:type="character" w:customStyle="1" w:styleId="CommentTextChar">
    <w:name w:val="Comment Text Char"/>
    <w:basedOn w:val="DefaultParagraphFont"/>
    <w:link w:val="CommentText"/>
    <w:uiPriority w:val="99"/>
    <w:semiHidden/>
    <w:rsid w:val="00B16986"/>
    <w:rPr>
      <w:sz w:val="20"/>
      <w:szCs w:val="20"/>
    </w:rPr>
  </w:style>
  <w:style w:type="paragraph" w:styleId="CommentSubject">
    <w:name w:val="annotation subject"/>
    <w:basedOn w:val="CommentText"/>
    <w:next w:val="CommentText"/>
    <w:link w:val="CommentSubjectChar"/>
    <w:uiPriority w:val="99"/>
    <w:semiHidden/>
    <w:unhideWhenUsed/>
    <w:rsid w:val="00B16986"/>
    <w:rPr>
      <w:b/>
      <w:bCs/>
    </w:rPr>
  </w:style>
  <w:style w:type="character" w:customStyle="1" w:styleId="CommentSubjectChar">
    <w:name w:val="Comment Subject Char"/>
    <w:basedOn w:val="CommentTextChar"/>
    <w:link w:val="CommentSubject"/>
    <w:uiPriority w:val="99"/>
    <w:semiHidden/>
    <w:rsid w:val="00B16986"/>
    <w:rPr>
      <w:b/>
      <w:bCs/>
      <w:sz w:val="20"/>
      <w:szCs w:val="20"/>
    </w:rPr>
  </w:style>
  <w:style w:type="paragraph" w:styleId="BalloonText">
    <w:name w:val="Balloon Text"/>
    <w:basedOn w:val="Normal"/>
    <w:link w:val="BalloonTextChar"/>
    <w:uiPriority w:val="99"/>
    <w:semiHidden/>
    <w:unhideWhenUsed/>
    <w:rsid w:val="00B16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986"/>
    <w:rPr>
      <w:rFonts w:ascii="Segoe UI" w:hAnsi="Segoe UI" w:cs="Segoe UI"/>
      <w:sz w:val="18"/>
      <w:szCs w:val="18"/>
    </w:rPr>
  </w:style>
  <w:style w:type="character" w:styleId="Hyperlink">
    <w:name w:val="Hyperlink"/>
    <w:basedOn w:val="DefaultParagraphFont"/>
    <w:uiPriority w:val="99"/>
    <w:unhideWhenUsed/>
    <w:rsid w:val="002A5009"/>
    <w:rPr>
      <w:color w:val="0563C1" w:themeColor="hyperlink"/>
      <w:u w:val="single"/>
    </w:rPr>
  </w:style>
  <w:style w:type="paragraph" w:styleId="ListParagraph">
    <w:name w:val="List Paragraph"/>
    <w:basedOn w:val="Normal"/>
    <w:uiPriority w:val="34"/>
    <w:qFormat/>
    <w:rsid w:val="00163166"/>
    <w:pPr>
      <w:ind w:left="720"/>
      <w:contextualSpacing/>
    </w:pPr>
  </w:style>
  <w:style w:type="paragraph" w:styleId="Header">
    <w:name w:val="header"/>
    <w:basedOn w:val="Normal"/>
    <w:link w:val="HeaderChar"/>
    <w:uiPriority w:val="99"/>
    <w:semiHidden/>
    <w:unhideWhenUsed/>
    <w:rsid w:val="00DC51A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51A5"/>
  </w:style>
  <w:style w:type="paragraph" w:styleId="Footer">
    <w:name w:val="footer"/>
    <w:basedOn w:val="Normal"/>
    <w:link w:val="FooterChar"/>
    <w:uiPriority w:val="99"/>
    <w:unhideWhenUsed/>
    <w:rsid w:val="00DC5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74D80-2AE8-4652-AF62-DB1961C4E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4</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Varimadugu, Nagarjuna</cp:lastModifiedBy>
  <cp:revision>2</cp:revision>
  <cp:lastPrinted>2019-11-29T15:14:00Z</cp:lastPrinted>
  <dcterms:created xsi:type="dcterms:W3CDTF">2019-10-17T10:03:00Z</dcterms:created>
  <dcterms:modified xsi:type="dcterms:W3CDTF">2020-08-17T15:16:00Z</dcterms:modified>
</cp:coreProperties>
</file>