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9675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20F09">
      <w:pPr>
        <w:jc w:val="center"/>
        <w:rPr>
          <w:b/>
          <w:bCs/>
        </w:rPr>
      </w:pPr>
      <w:r>
        <w:rPr>
          <w:b/>
          <w:bCs/>
        </w:rPr>
        <w:t>SECOND</w:t>
      </w:r>
      <w:r w:rsidR="00FB4DE4">
        <w:rPr>
          <w:b/>
          <w:bCs/>
        </w:rPr>
        <w:t xml:space="preserve"> SEMESTER 20</w:t>
      </w:r>
      <w:r w:rsidR="00DD0A9A">
        <w:rPr>
          <w:b/>
          <w:bCs/>
        </w:rPr>
        <w:t>20-2021</w:t>
      </w:r>
    </w:p>
    <w:p w:rsidR="00AD25E1" w:rsidRDefault="00AD25E1">
      <w:pPr>
        <w:pStyle w:val="Heading1"/>
        <w:jc w:val="center"/>
      </w:pPr>
      <w:r>
        <w:t>Course Handout Part II</w:t>
      </w:r>
    </w:p>
    <w:p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 xml:space="preserve">Dated: </w:t>
      </w:r>
      <w:r w:rsidR="003228AD">
        <w:rPr>
          <w:rFonts w:ascii="Garamond" w:eastAsia="Garamond" w:hAnsi="Garamond" w:cs="Garamond"/>
        </w:rPr>
        <w:t>16</w:t>
      </w:r>
      <w:r w:rsidR="00C20F09">
        <w:rPr>
          <w:rFonts w:ascii="Garamond" w:eastAsia="Garamond" w:hAnsi="Garamond" w:cs="Garamond"/>
        </w:rPr>
        <w:t>/</w:t>
      </w:r>
      <w:r w:rsidR="00E074CF">
        <w:rPr>
          <w:rFonts w:ascii="Garamond" w:eastAsia="Garamond" w:hAnsi="Garamond" w:cs="Garamond"/>
        </w:rPr>
        <w:t>01</w:t>
      </w:r>
      <w:r w:rsidR="00447519">
        <w:rPr>
          <w:rFonts w:ascii="Garamond" w:eastAsia="Garamond" w:hAnsi="Garamond" w:cs="Garamond"/>
        </w:rPr>
        <w:t>/20</w:t>
      </w:r>
      <w:r w:rsidR="003F409B">
        <w:rPr>
          <w:rFonts w:ascii="Garamond" w:eastAsia="Garamond" w:hAnsi="Garamond" w:cs="Garamond"/>
        </w:rPr>
        <w:t>21</w:t>
      </w:r>
    </w:p>
    <w:p w:rsidR="00AD25E1" w:rsidRDefault="00AD25E1" w:rsidP="00562598">
      <w:pPr>
        <w:jc w:val="right"/>
      </w:pP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r w:rsidR="00826A8F">
        <w:rPr>
          <w:i w:val="0"/>
          <w:iCs w:val="0"/>
        </w:rPr>
        <w:t xml:space="preserve"> &amp; </w:t>
      </w:r>
      <w:proofErr w:type="spellStart"/>
      <w:r w:rsidR="00826A8F">
        <w:rPr>
          <w:i w:val="0"/>
          <w:iCs w:val="0"/>
        </w:rPr>
        <w:t>Janiso</w:t>
      </w:r>
      <w:proofErr w:type="spellEnd"/>
      <w:r w:rsidR="00826A8F">
        <w:rPr>
          <w:i w:val="0"/>
          <w:iCs w:val="0"/>
        </w:rPr>
        <w:t xml:space="preserve"> </w:t>
      </w:r>
      <w:proofErr w:type="spellStart"/>
      <w:r w:rsidR="00826A8F">
        <w:rPr>
          <w:i w:val="0"/>
          <w:iCs w:val="0"/>
        </w:rPr>
        <w:t>Athary</w:t>
      </w:r>
      <w:proofErr w:type="spellEnd"/>
      <w:r w:rsidR="00826A8F">
        <w:rPr>
          <w:i w:val="0"/>
          <w:iCs w:val="0"/>
        </w:rPr>
        <w:t xml:space="preserve"> </w:t>
      </w:r>
    </w:p>
    <w:p w:rsidR="00AD25E1" w:rsidRDefault="00AD25E1"/>
    <w:p w:rsidR="00AD25E1" w:rsidRDefault="00AD25E1">
      <w:pPr>
        <w:rPr>
          <w:b/>
          <w:bCs/>
        </w:rPr>
      </w:pPr>
      <w:r>
        <w:rPr>
          <w:b/>
          <w:bCs/>
        </w:rPr>
        <w:t>Scope and Objective of the Course:</w:t>
      </w:r>
    </w:p>
    <w:p w:rsidR="00447519" w:rsidRDefault="00447519">
      <w:pPr>
        <w:rPr>
          <w:b/>
          <w:bCs/>
        </w:rPr>
      </w:pPr>
    </w:p>
    <w:p w:rsidR="00447519" w:rsidRDefault="00447519" w:rsidP="00447519">
      <w:pPr>
        <w:tabs>
          <w:tab w:val="left" w:pos="360"/>
        </w:tabs>
        <w:jc w:val="both"/>
        <w:rPr>
          <w:rFonts w:ascii="Garamond" w:eastAsia="Garamond" w:hAnsi="Garamond" w:cs="Garamond"/>
        </w:rPr>
      </w:pPr>
      <w:r>
        <w:rPr>
          <w:rFonts w:ascii="Garamond" w:eastAsia="Garamond" w:hAnsi="Garamond" w:cs="Garamond"/>
        </w:rPr>
        <w:t>Economic theories are developed to understand</w:t>
      </w:r>
      <w:r w:rsidR="0050673D">
        <w:rPr>
          <w:rFonts w:ascii="Garamond" w:eastAsia="Garamond" w:hAnsi="Garamond" w:cs="Garamond"/>
        </w:rPr>
        <w:t xml:space="preserve"> complex economic problems of the</w:t>
      </w:r>
      <w:r>
        <w:rPr>
          <w:rFonts w:ascii="Garamond" w:eastAsia="Garamond" w:hAnsi="Garamond" w:cs="Garamond"/>
        </w:rPr>
        <w:t xml:space="preserve"> real world. Econometrics provides the tools that are required </w:t>
      </w:r>
      <w:r w:rsidR="00DB484E">
        <w:rPr>
          <w:rFonts w:ascii="Garamond" w:eastAsia="Garamond" w:hAnsi="Garamond" w:cs="Garamond"/>
        </w:rPr>
        <w:t>to test abstract economic theories</w:t>
      </w:r>
      <w:r>
        <w:rPr>
          <w:rFonts w:ascii="Garamond" w:eastAsia="Garamond" w:hAnsi="Garamond" w:cs="Garamond"/>
        </w:rPr>
        <w:t xml:space="preserve"> empiric</w:t>
      </w:r>
      <w:r w:rsidR="0050673D">
        <w:rPr>
          <w:rFonts w:ascii="Garamond" w:eastAsia="Garamond" w:hAnsi="Garamond" w:cs="Garamond"/>
        </w:rPr>
        <w:t>ally with the help of data</w:t>
      </w:r>
      <w:r>
        <w:rPr>
          <w:rFonts w:ascii="Garamond" w:eastAsia="Garamond" w:hAnsi="Garamond" w:cs="Garamond"/>
        </w:rPr>
        <w:t>. Recent trends in economics research point towards increasing importance of empirical analysis in understanding economic phenomena</w:t>
      </w:r>
      <w:r w:rsidR="00DB484E">
        <w:rPr>
          <w:rFonts w:ascii="Garamond" w:eastAsia="Garamond" w:hAnsi="Garamond" w:cs="Garamond"/>
        </w:rPr>
        <w:t>. H</w:t>
      </w:r>
      <w:r>
        <w:rPr>
          <w:rFonts w:ascii="Garamond" w:eastAsia="Garamond" w:hAnsi="Garamond" w:cs="Garamond"/>
        </w:rPr>
        <w:t>ence</w:t>
      </w:r>
      <w:r w:rsidR="00DB484E">
        <w:rPr>
          <w:rFonts w:ascii="Garamond" w:eastAsia="Garamond" w:hAnsi="Garamond" w:cs="Garamond"/>
        </w:rPr>
        <w:t>,</w:t>
      </w:r>
      <w:r>
        <w:rPr>
          <w:rFonts w:ascii="Garamond" w:eastAsia="Garamond" w:hAnsi="Garamond" w:cs="Garamond"/>
        </w:rPr>
        <w:t xml:space="preserve"> knowledge of econometrics is essential for the students of economics.   </w:t>
      </w:r>
    </w:p>
    <w:p w:rsidR="00447519" w:rsidRDefault="00447519" w:rsidP="00447519">
      <w:pPr>
        <w:ind w:firstLine="720"/>
        <w:jc w:val="both"/>
        <w:rPr>
          <w:rFonts w:ascii="Garamond" w:eastAsia="Garamond" w:hAnsi="Garamond" w:cs="Garamond"/>
          <w:b/>
        </w:rPr>
      </w:pPr>
    </w:p>
    <w:p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w:t>
      </w:r>
      <w:r w:rsidR="0050673D">
        <w:rPr>
          <w:rFonts w:ascii="Garamond" w:eastAsia="Garamond" w:hAnsi="Garamond" w:cs="Garamond"/>
        </w:rPr>
        <w:t xml:space="preserve">linear </w:t>
      </w:r>
      <w:r>
        <w:rPr>
          <w:rFonts w:ascii="Garamond" w:eastAsia="Garamond" w:hAnsi="Garamond" w:cs="Garamond"/>
        </w:rPr>
        <w:t>econometric mode</w:t>
      </w:r>
      <w:r w:rsidR="00DB484E">
        <w:rPr>
          <w:rFonts w:ascii="Garamond" w:eastAsia="Garamond" w:hAnsi="Garamond" w:cs="Garamond"/>
        </w:rPr>
        <w:t>ls. It</w:t>
      </w:r>
      <w:r>
        <w:rPr>
          <w:rFonts w:ascii="Garamond" w:eastAsia="Garamond" w:hAnsi="Garamond" w:cs="Garamond"/>
        </w:rPr>
        <w:t xml:space="preserve"> provides introduction to the classical regression model and its assumptions. The emphasis will be on </w:t>
      </w:r>
      <w:r w:rsidR="00DB484E">
        <w:rPr>
          <w:rFonts w:ascii="Garamond" w:eastAsia="Garamond" w:hAnsi="Garamond" w:cs="Garamond"/>
        </w:rPr>
        <w:t xml:space="preserve">econometric </w:t>
      </w:r>
      <w:r>
        <w:rPr>
          <w:rFonts w:ascii="Garamond" w:eastAsia="Garamond" w:hAnsi="Garamond" w:cs="Garamond"/>
        </w:rPr>
        <w:t xml:space="preserve">theory. The course deals with the application of econometric methods and interpretation </w:t>
      </w:r>
      <w:r w:rsidR="00DB484E">
        <w:rPr>
          <w:rFonts w:ascii="Garamond" w:eastAsia="Garamond" w:hAnsi="Garamond" w:cs="Garamond"/>
        </w:rPr>
        <w:t xml:space="preserve">of </w:t>
      </w:r>
      <w:r w:rsidR="0050673D">
        <w:rPr>
          <w:rFonts w:ascii="Garamond" w:eastAsia="Garamond" w:hAnsi="Garamond" w:cs="Garamond"/>
        </w:rPr>
        <w:t>results</w:t>
      </w:r>
      <w:r w:rsidR="00DB484E">
        <w:rPr>
          <w:rFonts w:ascii="Garamond" w:eastAsia="Garamond" w:hAnsi="Garamond" w:cs="Garamond"/>
        </w:rPr>
        <w:t xml:space="preserve">. </w:t>
      </w:r>
      <w:r>
        <w:rPr>
          <w:rFonts w:ascii="Garamond" w:eastAsia="Garamond" w:hAnsi="Garamond" w:cs="Garamond"/>
        </w:rPr>
        <w:t xml:space="preserve">Further, the course provides basic hands on training in using </w:t>
      </w:r>
      <w:r w:rsidR="006B3D80">
        <w:rPr>
          <w:rFonts w:ascii="Garamond" w:eastAsia="Garamond" w:hAnsi="Garamond" w:cs="Garamond"/>
        </w:rPr>
        <w:t>different</w:t>
      </w:r>
      <w:r>
        <w:rPr>
          <w:rFonts w:ascii="Garamond" w:eastAsia="Garamond" w:hAnsi="Garamond" w:cs="Garamond"/>
        </w:rPr>
        <w:t xml:space="preserve"> statistical package </w:t>
      </w:r>
      <w:r w:rsidR="0050673D">
        <w:rPr>
          <w:rFonts w:ascii="Garamond" w:eastAsia="Garamond" w:hAnsi="Garamond" w:cs="Garamond"/>
        </w:rPr>
        <w:t xml:space="preserve">R </w:t>
      </w:r>
      <w:r>
        <w:rPr>
          <w:rFonts w:ascii="Garamond" w:eastAsia="Garamond" w:hAnsi="Garamond" w:cs="Garamond"/>
        </w:rPr>
        <w:t>to enable the stude</w:t>
      </w:r>
      <w:r w:rsidR="0050673D">
        <w:rPr>
          <w:rFonts w:ascii="Garamond" w:eastAsia="Garamond" w:hAnsi="Garamond" w:cs="Garamond"/>
        </w:rPr>
        <w:t>nts to apply econometric models</w:t>
      </w:r>
      <w:r>
        <w:rPr>
          <w:rFonts w:ascii="Garamond" w:eastAsia="Garamond" w:hAnsi="Garamond" w:cs="Garamond"/>
        </w:rPr>
        <w:t>. T</w:t>
      </w:r>
      <w:r w:rsidR="0050673D">
        <w:rPr>
          <w:rFonts w:ascii="Garamond" w:eastAsia="Garamond" w:hAnsi="Garamond" w:cs="Garamond"/>
        </w:rPr>
        <w:t xml:space="preserve">he course deals with </w:t>
      </w:r>
      <w:r>
        <w:rPr>
          <w:rFonts w:ascii="Garamond" w:eastAsia="Garamond" w:hAnsi="Garamond" w:cs="Garamond"/>
        </w:rPr>
        <w:t xml:space="preserve">theory and assumptions underlying the classical single and multiple linear regression models. </w:t>
      </w:r>
    </w:p>
    <w:p w:rsidR="00447519" w:rsidRDefault="00447519">
      <w:pPr>
        <w:rPr>
          <w:b/>
          <w:bCs/>
        </w:rPr>
      </w:pPr>
    </w:p>
    <w:p w:rsidR="00AD25E1" w:rsidRDefault="00AD25E1">
      <w:pPr>
        <w:pStyle w:val="BodyText"/>
      </w:pPr>
    </w:p>
    <w:p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rsidR="00AD25E1" w:rsidRDefault="00AD25E1" w:rsidP="00447519">
      <w:pPr>
        <w:pStyle w:val="ListParagraph"/>
        <w:numPr>
          <w:ilvl w:val="0"/>
          <w:numId w:val="5"/>
        </w:numPr>
        <w:jc w:val="both"/>
        <w:rPr>
          <w:b/>
          <w:bCs/>
        </w:rPr>
      </w:pPr>
      <w:r w:rsidRPr="00447519">
        <w:rPr>
          <w:b/>
          <w:bCs/>
        </w:rPr>
        <w:t>Reference books</w:t>
      </w:r>
    </w:p>
    <w:p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rsidR="00447519" w:rsidRPr="00447519" w:rsidRDefault="00447519" w:rsidP="00447519">
      <w:pPr>
        <w:pStyle w:val="ListParagraph"/>
        <w:numPr>
          <w:ilvl w:val="0"/>
          <w:numId w:val="6"/>
        </w:numPr>
        <w:jc w:val="both"/>
        <w:rPr>
          <w:rFonts w:ascii="Garamond" w:eastAsia="Garamond" w:hAnsi="Garamond" w:cs="Garamond"/>
          <w:i/>
        </w:rPr>
      </w:pPr>
      <w:r w:rsidRPr="00447519">
        <w:rPr>
          <w:rFonts w:ascii="Garamond" w:eastAsia="Garamond" w:hAnsi="Garamond" w:cs="Garamond"/>
          <w:b/>
        </w:rPr>
        <w:t xml:space="preserve">R2) James H. Stock and Mark W. Watson </w:t>
      </w:r>
      <w:r w:rsidRPr="00447519">
        <w:rPr>
          <w:rFonts w:ascii="Garamond" w:eastAsia="Garamond" w:hAnsi="Garamond" w:cs="Garamond"/>
        </w:rPr>
        <w:t>(2014) Introduction</w:t>
      </w:r>
      <w:r w:rsidRPr="00447519">
        <w:rPr>
          <w:rFonts w:ascii="Garamond" w:eastAsia="Garamond" w:hAnsi="Garamond" w:cs="Garamond"/>
          <w:i/>
        </w:rPr>
        <w:t xml:space="preserve"> to Econometrics, Pearson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rsidR="00447519" w:rsidRPr="00447519" w:rsidRDefault="00447519" w:rsidP="00447519">
      <w:pPr>
        <w:pStyle w:val="ListParagraph"/>
        <w:tabs>
          <w:tab w:val="left" w:pos="810"/>
        </w:tabs>
        <w:jc w:val="both"/>
        <w:rPr>
          <w:rFonts w:ascii="Garamond" w:eastAsia="Garamond" w:hAnsi="Garamond" w:cs="Garamond"/>
        </w:rPr>
      </w:pPr>
      <w:bookmarkStart w:id="0" w:name="_435kdsurjkw6" w:colFirst="0" w:colLast="0"/>
      <w:bookmarkEnd w:id="0"/>
      <w:r w:rsidRPr="00447519">
        <w:rPr>
          <w:rFonts w:ascii="Garamond" w:eastAsia="Garamond" w:hAnsi="Garamond" w:cs="Garamond"/>
        </w:rPr>
        <w:t>Tata McGraw-Hill Publishing Company Limited,</w:t>
      </w:r>
    </w:p>
    <w:p w:rsidR="00447519" w:rsidRPr="00447519" w:rsidRDefault="00447519" w:rsidP="00447519">
      <w:pPr>
        <w:pStyle w:val="ListParagraph"/>
        <w:tabs>
          <w:tab w:val="left" w:pos="810"/>
        </w:tabs>
        <w:jc w:val="both"/>
        <w:rPr>
          <w:rFonts w:ascii="Garamond" w:eastAsia="Garamond" w:hAnsi="Garamond" w:cs="Garamond"/>
        </w:rPr>
      </w:pPr>
    </w:p>
    <w:p w:rsidR="00447519" w:rsidRPr="00447519" w:rsidRDefault="00447519" w:rsidP="00447519">
      <w:pPr>
        <w:ind w:left="360"/>
        <w:jc w:val="both"/>
        <w:rPr>
          <w:b/>
          <w:bCs/>
        </w:rPr>
      </w:pPr>
    </w:p>
    <w:p w:rsidR="00AD25E1" w:rsidRDefault="00AD25E1" w:rsidP="00447519">
      <w:pPr>
        <w:ind w:left="720"/>
        <w:jc w:val="both"/>
      </w:pP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Default="0097488C">
            <w:pPr>
              <w:jc w:val="center"/>
              <w:rPr>
                <w:sz w:val="22"/>
                <w:szCs w:val="22"/>
              </w:rPr>
            </w:pPr>
            <w:r w:rsidRPr="00BA568D">
              <w:rPr>
                <w:sz w:val="22"/>
                <w:szCs w:val="22"/>
              </w:rPr>
              <w:lastRenderedPageBreak/>
              <w:t>1</w:t>
            </w:r>
            <w:r w:rsidR="00447519">
              <w:rPr>
                <w:sz w:val="22"/>
                <w:szCs w:val="22"/>
              </w:rPr>
              <w:t>-2</w:t>
            </w:r>
          </w:p>
          <w:p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rsidR="00447519" w:rsidRPr="00BA568D" w:rsidRDefault="00447519">
            <w:pPr>
              <w:jc w:val="center"/>
              <w:rPr>
                <w:sz w:val="22"/>
                <w:szCs w:val="22"/>
              </w:rPr>
            </w:pP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squares method of estimates. Students will learn about sampling </w:t>
            </w:r>
            <w:r>
              <w:rPr>
                <w:rFonts w:ascii="Garamond" w:eastAsia="Garamond" w:hAnsi="Garamond" w:cs="Garamond"/>
              </w:rPr>
              <w:lastRenderedPageBreak/>
              <w:t>distribution of OLS estimators and hypothes</w:t>
            </w:r>
            <w:r w:rsidR="0050673D">
              <w:rPr>
                <w:rFonts w:ascii="Garamond" w:eastAsia="Garamond" w:hAnsi="Garamond" w:cs="Garamond"/>
              </w:rPr>
              <w:t>is testing.  They will be equipped</w:t>
            </w:r>
            <w:r>
              <w:rPr>
                <w:rFonts w:ascii="Garamond" w:eastAsia="Garamond" w:hAnsi="Garamond" w:cs="Garamond"/>
              </w:rPr>
              <w:t xml:space="preserve"> to interpret regression results.  Students will learn the meaning and usefulness of consistency, asymptotic normality and asymptotic efficiency of OLS.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this m</w:t>
            </w:r>
            <w:r w:rsidR="0050673D">
              <w:rPr>
                <w:rFonts w:ascii="Garamond" w:eastAsia="Garamond" w:hAnsi="Garamond" w:cs="Garamond"/>
              </w:rPr>
              <w:t xml:space="preserve">odule, students will </w:t>
            </w:r>
            <w:proofErr w:type="gramStart"/>
            <w:r w:rsidR="0050673D">
              <w:rPr>
                <w:rFonts w:ascii="Garamond" w:eastAsia="Garamond" w:hAnsi="Garamond" w:cs="Garamond"/>
              </w:rPr>
              <w:t xml:space="preserve">learn </w:t>
            </w:r>
            <w:r>
              <w:rPr>
                <w:rFonts w:ascii="Garamond" w:eastAsia="Garamond" w:hAnsi="Garamond" w:cs="Garamond"/>
              </w:rPr>
              <w:t xml:space="preserve"> how</w:t>
            </w:r>
            <w:proofErr w:type="gramEnd"/>
            <w:r>
              <w:rPr>
                <w:rFonts w:ascii="Garamond" w:eastAsia="Garamond" w:hAnsi="Garamond" w:cs="Garamond"/>
              </w:rPr>
              <w:t xml:space="preserve"> to deal with independent qualitative variables and learn how to interpret the dummy explanatory variables. Further, they will also learn about what is the meaning of an interaction among dummy variables and how to interpret the same.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the module,</w:t>
            </w:r>
            <w:r w:rsidR="0050673D">
              <w:rPr>
                <w:rFonts w:ascii="Garamond" w:eastAsia="Garamond" w:hAnsi="Garamond" w:cs="Garamond"/>
              </w:rPr>
              <w:t xml:space="preserve"> students will be familiarized with the concepts related to</w:t>
            </w:r>
            <w:r>
              <w:rPr>
                <w:rFonts w:ascii="Garamond" w:eastAsia="Garamond" w:hAnsi="Garamond" w:cs="Garamond"/>
              </w:rPr>
              <w:t xml:space="preserve">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and how to detect </w:t>
            </w:r>
            <w:proofErr w:type="spellStart"/>
            <w:r>
              <w:rPr>
                <w:rFonts w:ascii="Garamond" w:eastAsia="Garamond" w:hAnsi="Garamond" w:cs="Garamond"/>
              </w:rPr>
              <w:t>multicollinearity</w:t>
            </w:r>
            <w:proofErr w:type="spellEnd"/>
            <w:r>
              <w:rPr>
                <w:rFonts w:ascii="Garamond" w:eastAsia="Garamond" w:hAnsi="Garamond" w:cs="Garamond"/>
              </w:rPr>
              <w:t xml:space="preserve"> with help of different indicator</w:t>
            </w:r>
            <w:r w:rsidR="0050673D">
              <w:rPr>
                <w:rFonts w:ascii="Garamond" w:eastAsia="Garamond" w:hAnsi="Garamond" w:cs="Garamond"/>
              </w:rPr>
              <w:t>s</w:t>
            </w:r>
            <w:r>
              <w:rPr>
                <w:rFonts w:ascii="Garamond" w:eastAsia="Garamond" w:hAnsi="Garamond" w:cs="Garamond"/>
              </w:rPr>
              <w:t xml:space="preserve"> of </w:t>
            </w:r>
            <w:proofErr w:type="spellStart"/>
            <w:r>
              <w:rPr>
                <w:rFonts w:ascii="Garamond" w:eastAsia="Garamond" w:hAnsi="Garamond" w:cs="Garamond"/>
              </w:rPr>
              <w:t>multicollinearity</w:t>
            </w:r>
            <w:proofErr w:type="spellEnd"/>
            <w:r>
              <w:rPr>
                <w:rFonts w:ascii="Garamond" w:eastAsia="Garamond" w:hAnsi="Garamond" w:cs="Garamond"/>
              </w:rPr>
              <w:t xml:space="preserve">.  They will also learn about the methods to address the problem of </w:t>
            </w:r>
            <w:proofErr w:type="spellStart"/>
            <w:r>
              <w:rPr>
                <w:rFonts w:ascii="Garamond" w:eastAsia="Garamond" w:hAnsi="Garamond" w:cs="Garamond"/>
              </w:rPr>
              <w:t>multicollinearity</w:t>
            </w:r>
            <w:proofErr w:type="spellEnd"/>
            <w:r>
              <w:rPr>
                <w:rFonts w:ascii="Garamond" w:eastAsia="Garamond" w:hAnsi="Garamond" w:cs="Garamond"/>
              </w:rPr>
              <w:t xml:space="preserve">. Students will also learn about violation of another assumption of </w:t>
            </w:r>
            <w:r>
              <w:rPr>
                <w:rFonts w:ascii="Garamond" w:eastAsia="Garamond" w:hAnsi="Garamond" w:cs="Garamond"/>
              </w:rPr>
              <w:lastRenderedPageBreak/>
              <w:t xml:space="preserve">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tests for detecting the </w:t>
            </w:r>
            <w:proofErr w:type="spellStart"/>
            <w:r>
              <w:rPr>
                <w:rFonts w:ascii="Garamond" w:eastAsia="Garamond" w:hAnsi="Garamond" w:cs="Garamond"/>
              </w:rPr>
              <w:t>multicollinearity</w:t>
            </w:r>
            <w:proofErr w:type="spellEnd"/>
            <w:r>
              <w:rPr>
                <w:rFonts w:ascii="Garamond" w:eastAsia="Garamond" w:hAnsi="Garamond" w:cs="Garamond"/>
              </w:rPr>
              <w:t xml:space="preserve">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33-38</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Model specification and Measurement Errors: </w:t>
            </w:r>
            <w:r>
              <w:rPr>
                <w:rFonts w:ascii="Garamond" w:eastAsia="Garamond" w:hAnsi="Garamond" w:cs="Garamond"/>
              </w:rPr>
              <w:t>Model specification, properties of OLS under measurement error</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rsidP="00EE0A5B">
            <w:pPr>
              <w:jc w:val="center"/>
              <w:rPr>
                <w:sz w:val="22"/>
                <w:szCs w:val="22"/>
              </w:rPr>
            </w:pPr>
            <w:r>
              <w:rPr>
                <w:sz w:val="22"/>
                <w:szCs w:val="22"/>
              </w:rPr>
              <w:t>39-4</w:t>
            </w:r>
            <w:r w:rsidR="00DD0A9A">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50673D" w:rsidRDefault="0050673D" w:rsidP="00447519">
            <w:pPr>
              <w:tabs>
                <w:tab w:val="left" w:pos="360"/>
              </w:tabs>
              <w:jc w:val="both"/>
              <w:rPr>
                <w:rFonts w:ascii="Garamond" w:eastAsia="Garamond" w:hAnsi="Garamond" w:cs="Garamond"/>
              </w:rPr>
            </w:pPr>
          </w:p>
          <w:p w:rsidR="00447519" w:rsidRPr="0050673D" w:rsidRDefault="0050673D" w:rsidP="0050673D">
            <w:pPr>
              <w:rPr>
                <w:rFonts w:ascii="Garamond" w:eastAsia="Garamond" w:hAnsi="Garamond" w:cs="Garamond"/>
              </w:rPr>
            </w:pPr>
            <w:r>
              <w:rPr>
                <w:rFonts w:ascii="Garamond" w:eastAsia="Garamond" w:hAnsi="Garamond" w:cs="Garamond"/>
              </w:rPr>
              <w:t xml:space="preserve">In this module the students will be familiarized with simultaneous equation </w:t>
            </w:r>
            <w:r>
              <w:rPr>
                <w:rFonts w:ascii="Garamond" w:eastAsia="Garamond" w:hAnsi="Garamond" w:cs="Garamond"/>
              </w:rPr>
              <w:lastRenderedPageBreak/>
              <w:t>models and their applications.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6B3D80">
            <w:pPr>
              <w:tabs>
                <w:tab w:val="left" w:pos="360"/>
              </w:tabs>
              <w:jc w:val="both"/>
              <w:rPr>
                <w:rFonts w:ascii="Garamond" w:eastAsia="Garamond" w:hAnsi="Garamond" w:cs="Garamond"/>
                <w:b/>
              </w:rPr>
            </w:pPr>
            <w:r>
              <w:rPr>
                <w:rFonts w:ascii="Garamond" w:eastAsia="Garamond" w:hAnsi="Garamond" w:cs="Garamond"/>
                <w:b/>
              </w:rPr>
              <w:lastRenderedPageBreak/>
              <w:t xml:space="preserve">Simultaneous equation models: </w:t>
            </w:r>
            <w:r>
              <w:rPr>
                <w:rFonts w:ascii="Garamond" w:eastAsia="Garamond" w:hAnsi="Garamond" w:cs="Garamond"/>
              </w:rPr>
              <w:t xml:space="preserve">Simultaneous dependence of variables and consequences; simultaneous bias; the problem of identification; indirect least squares </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9 (TB), Ch. 16 (R1) &amp; Ch.18-20 (R4) and additional readings     </w:t>
            </w:r>
          </w:p>
        </w:tc>
      </w:tr>
    </w:tbl>
    <w:p w:rsidR="00EB7E1B" w:rsidRDefault="00EB7E1B">
      <w:pPr>
        <w:jc w:val="both"/>
      </w:pPr>
    </w:p>
    <w:p w:rsidR="00AD25E1" w:rsidRDefault="006B3D80">
      <w:pPr>
        <w:jc w:val="both"/>
        <w:rPr>
          <w:b/>
          <w:bCs/>
        </w:rPr>
      </w:pPr>
      <w:r>
        <w:rPr>
          <w:b/>
          <w:bCs/>
        </w:rPr>
        <w:t xml:space="preserve">            </w:t>
      </w:r>
      <w:r w:rsidR="00AD25E1">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30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E016A3" w:rsidP="00332AE4">
            <w:pPr>
              <w:jc w:val="center"/>
              <w:rPr>
                <w:rFonts w:ascii="Garamond" w:eastAsia="Garamond" w:hAnsi="Garamond" w:cs="Garamond"/>
              </w:rPr>
            </w:pPr>
            <w:r>
              <w:t>01/03 9.00 -10.30AM</w:t>
            </w:r>
          </w:p>
        </w:tc>
        <w:tc>
          <w:tcPr>
            <w:tcW w:w="1764"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Open book</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C20F09" w:rsidP="003F409B">
            <w:pPr>
              <w:tabs>
                <w:tab w:val="left" w:pos="360"/>
              </w:tabs>
              <w:jc w:val="both"/>
              <w:rPr>
                <w:rFonts w:ascii="Garamond" w:eastAsia="Garamond" w:hAnsi="Garamond" w:cs="Garamond"/>
              </w:rPr>
            </w:pPr>
            <w:r>
              <w:rPr>
                <w:rFonts w:ascii="Garamond" w:eastAsia="Garamond" w:hAnsi="Garamond" w:cs="Garamond"/>
              </w:rPr>
              <w:t>Assignments/Projects</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15</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F409B"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F409B" w:rsidRDefault="00826A8F" w:rsidP="00332AE4">
            <w:pPr>
              <w:tabs>
                <w:tab w:val="left" w:pos="360"/>
              </w:tabs>
              <w:jc w:val="both"/>
              <w:rPr>
                <w:rFonts w:ascii="Garamond" w:eastAsia="Garamond" w:hAnsi="Garamond" w:cs="Garamond"/>
              </w:rPr>
            </w:pPr>
            <w:r>
              <w:rPr>
                <w:rFonts w:ascii="Garamond" w:eastAsia="Garamond" w:hAnsi="Garamond" w:cs="Garamond"/>
              </w:rPr>
              <w:t>Quiz/Viva (</w:t>
            </w:r>
            <w:r w:rsidR="003F409B">
              <w:rPr>
                <w:rFonts w:ascii="Garamond" w:eastAsia="Garamond" w:hAnsi="Garamond" w:cs="Garamond"/>
              </w:rPr>
              <w:t>2)</w:t>
            </w:r>
          </w:p>
        </w:tc>
        <w:tc>
          <w:tcPr>
            <w:tcW w:w="1260" w:type="dxa"/>
            <w:tcBorders>
              <w:top w:val="single" w:sz="4" w:space="0" w:color="auto"/>
              <w:left w:val="single" w:sz="4" w:space="0" w:color="auto"/>
              <w:bottom w:val="single" w:sz="4" w:space="0" w:color="auto"/>
              <w:right w:val="single" w:sz="4" w:space="0" w:color="auto"/>
            </w:tcBorders>
          </w:tcPr>
          <w:p w:rsidR="003F409B" w:rsidRDefault="003F409B"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F409B" w:rsidRDefault="003F409B" w:rsidP="00332AE4">
            <w:pPr>
              <w:tabs>
                <w:tab w:val="left" w:pos="360"/>
              </w:tabs>
              <w:jc w:val="both"/>
              <w:rPr>
                <w:rFonts w:ascii="Garamond" w:eastAsia="Garamond" w:hAnsi="Garamond" w:cs="Garamond"/>
              </w:rPr>
            </w:pPr>
            <w:r>
              <w:rPr>
                <w:rFonts w:ascii="Garamond" w:eastAsia="Garamond" w:hAnsi="Garamond" w:cs="Garamond"/>
              </w:rPr>
              <w:t>15%</w:t>
            </w:r>
          </w:p>
        </w:tc>
        <w:tc>
          <w:tcPr>
            <w:tcW w:w="2408" w:type="dxa"/>
            <w:tcBorders>
              <w:top w:val="single" w:sz="4" w:space="0" w:color="auto"/>
              <w:left w:val="single" w:sz="4" w:space="0" w:color="auto"/>
              <w:bottom w:val="single" w:sz="4" w:space="0" w:color="auto"/>
              <w:right w:val="single" w:sz="4" w:space="0" w:color="auto"/>
            </w:tcBorders>
          </w:tcPr>
          <w:p w:rsidR="003F409B" w:rsidRPr="004771B7" w:rsidRDefault="003F409B" w:rsidP="00332AE4">
            <w:pPr>
              <w:jc w:val="center"/>
              <w:rPr>
                <w:rFonts w:ascii="Garamond" w:eastAsia="Garamond" w:hAnsi="Garamond" w:cs="Garamond"/>
              </w:rPr>
            </w:pPr>
          </w:p>
        </w:tc>
        <w:tc>
          <w:tcPr>
            <w:tcW w:w="1764" w:type="dxa"/>
            <w:tcBorders>
              <w:top w:val="single" w:sz="4" w:space="0" w:color="auto"/>
              <w:left w:val="single" w:sz="4" w:space="0" w:color="auto"/>
              <w:bottom w:val="single" w:sz="4" w:space="0" w:color="auto"/>
              <w:right w:val="single" w:sz="4" w:space="0" w:color="auto"/>
            </w:tcBorders>
          </w:tcPr>
          <w:p w:rsidR="003F409B" w:rsidRDefault="003F409B" w:rsidP="00332AE4">
            <w:pPr>
              <w:tabs>
                <w:tab w:val="left" w:pos="360"/>
              </w:tabs>
              <w:jc w:val="both"/>
              <w:rPr>
                <w:rFonts w:ascii="Garamond" w:eastAsia="Garamond" w:hAnsi="Garamond" w:cs="Garamond"/>
              </w:rPr>
            </w:pP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12</w:t>
            </w:r>
            <w:r w:rsidR="00332AE4">
              <w:rPr>
                <w:rFonts w:ascii="Garamond" w:eastAsia="Garamond" w:hAnsi="Garamond" w:cs="Garamond"/>
              </w:rPr>
              <w:t xml:space="preserve">0 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40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E016A3" w:rsidP="00332AE4">
            <w:pPr>
              <w:jc w:val="center"/>
              <w:rPr>
                <w:rFonts w:ascii="Garamond" w:eastAsia="Garamond" w:hAnsi="Garamond" w:cs="Garamond"/>
              </w:rPr>
            </w:pPr>
            <w:r>
              <w:t>01/05 FN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tcPr>
          <w:p w:rsidR="00332AE4" w:rsidRDefault="003F409B" w:rsidP="00332AE4">
            <w:pPr>
              <w:tabs>
                <w:tab w:val="left" w:pos="360"/>
              </w:tabs>
              <w:jc w:val="both"/>
              <w:rPr>
                <w:rFonts w:ascii="Garamond" w:eastAsia="Garamond" w:hAnsi="Garamond" w:cs="Garamond"/>
              </w:rPr>
            </w:pPr>
            <w:r>
              <w:rPr>
                <w:rFonts w:ascii="Garamond" w:eastAsia="Garamond" w:hAnsi="Garamond" w:cs="Garamond"/>
              </w:rPr>
              <w:t>Open book</w:t>
            </w:r>
          </w:p>
        </w:tc>
      </w:tr>
    </w:tbl>
    <w:p w:rsidR="00AD25E1" w:rsidRDefault="00AD25E1">
      <w:pPr>
        <w:jc w:val="both"/>
      </w:pPr>
    </w:p>
    <w:p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rsidR="00A44798" w:rsidRDefault="00A44798">
      <w:pPr>
        <w:jc w:val="both"/>
      </w:pPr>
    </w:p>
    <w:p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rsidR="00332AE4" w:rsidRDefault="00332AE4">
      <w:pPr>
        <w:jc w:val="both"/>
        <w:rPr>
          <w:b/>
        </w:rPr>
      </w:pPr>
    </w:p>
    <w:p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981" w:rsidRDefault="00FB0981" w:rsidP="00EB2F06">
      <w:r>
        <w:separator/>
      </w:r>
    </w:p>
  </w:endnote>
  <w:endnote w:type="continuationSeparator" w:id="0">
    <w:p w:rsidR="00FB0981" w:rsidRDefault="00FB098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9675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981" w:rsidRDefault="00FB0981" w:rsidP="00EB2F06">
      <w:r>
        <w:separator/>
      </w:r>
    </w:p>
  </w:footnote>
  <w:footnote w:type="continuationSeparator" w:id="0">
    <w:p w:rsidR="00FB0981" w:rsidRDefault="00FB098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55BC8"/>
    <w:rsid w:val="000A4CE9"/>
    <w:rsid w:val="000D0C39"/>
    <w:rsid w:val="00164B5B"/>
    <w:rsid w:val="00167B88"/>
    <w:rsid w:val="0021277E"/>
    <w:rsid w:val="00217EB9"/>
    <w:rsid w:val="00240A50"/>
    <w:rsid w:val="00251FD3"/>
    <w:rsid w:val="00256511"/>
    <w:rsid w:val="0029648E"/>
    <w:rsid w:val="002F1369"/>
    <w:rsid w:val="003228AD"/>
    <w:rsid w:val="00332AE4"/>
    <w:rsid w:val="003558C3"/>
    <w:rsid w:val="0039675D"/>
    <w:rsid w:val="003B7F99"/>
    <w:rsid w:val="003D6BA8"/>
    <w:rsid w:val="003F409B"/>
    <w:rsid w:val="003F66A8"/>
    <w:rsid w:val="00447519"/>
    <w:rsid w:val="004571B3"/>
    <w:rsid w:val="0046071D"/>
    <w:rsid w:val="00480C13"/>
    <w:rsid w:val="004843BC"/>
    <w:rsid w:val="005053E8"/>
    <w:rsid w:val="0050673D"/>
    <w:rsid w:val="00507883"/>
    <w:rsid w:val="00507A43"/>
    <w:rsid w:val="0051535D"/>
    <w:rsid w:val="0056064F"/>
    <w:rsid w:val="00562598"/>
    <w:rsid w:val="00562AB6"/>
    <w:rsid w:val="00576A69"/>
    <w:rsid w:val="005C5B22"/>
    <w:rsid w:val="005C6693"/>
    <w:rsid w:val="00610F49"/>
    <w:rsid w:val="00670BDE"/>
    <w:rsid w:val="006B3D80"/>
    <w:rsid w:val="007543E4"/>
    <w:rsid w:val="007D58BE"/>
    <w:rsid w:val="007E402E"/>
    <w:rsid w:val="007F3E6D"/>
    <w:rsid w:val="008005D9"/>
    <w:rsid w:val="00826A8F"/>
    <w:rsid w:val="00831DD5"/>
    <w:rsid w:val="008A2200"/>
    <w:rsid w:val="00944887"/>
    <w:rsid w:val="0097488C"/>
    <w:rsid w:val="00983916"/>
    <w:rsid w:val="009B48FD"/>
    <w:rsid w:val="00A44798"/>
    <w:rsid w:val="00A5126D"/>
    <w:rsid w:val="00A65D41"/>
    <w:rsid w:val="00AA77FF"/>
    <w:rsid w:val="00AD25E1"/>
    <w:rsid w:val="00AE659F"/>
    <w:rsid w:val="00AF125F"/>
    <w:rsid w:val="00B23878"/>
    <w:rsid w:val="00B55284"/>
    <w:rsid w:val="00B86684"/>
    <w:rsid w:val="00BA1952"/>
    <w:rsid w:val="00BA568D"/>
    <w:rsid w:val="00BD03FA"/>
    <w:rsid w:val="00C20F09"/>
    <w:rsid w:val="00C2231B"/>
    <w:rsid w:val="00C338D9"/>
    <w:rsid w:val="00C6663B"/>
    <w:rsid w:val="00CF21AC"/>
    <w:rsid w:val="00D036CE"/>
    <w:rsid w:val="00DA1841"/>
    <w:rsid w:val="00DB484E"/>
    <w:rsid w:val="00DB7398"/>
    <w:rsid w:val="00DD0A9A"/>
    <w:rsid w:val="00DD7A77"/>
    <w:rsid w:val="00DE217F"/>
    <w:rsid w:val="00DE3D84"/>
    <w:rsid w:val="00DF20F4"/>
    <w:rsid w:val="00E016A3"/>
    <w:rsid w:val="00E074CF"/>
    <w:rsid w:val="00E50CBC"/>
    <w:rsid w:val="00E61C30"/>
    <w:rsid w:val="00E754E7"/>
    <w:rsid w:val="00EB2F06"/>
    <w:rsid w:val="00EB7E1B"/>
    <w:rsid w:val="00EE0A5B"/>
    <w:rsid w:val="00F34A71"/>
    <w:rsid w:val="00F45E80"/>
    <w:rsid w:val="00F73535"/>
    <w:rsid w:val="00F74057"/>
    <w:rsid w:val="00FB0981"/>
    <w:rsid w:val="00FB4DE4"/>
    <w:rsid w:val="00FD1AE8"/>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E4434"/>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7</cp:revision>
  <cp:lastPrinted>2014-09-08T11:05:00Z</cp:lastPrinted>
  <dcterms:created xsi:type="dcterms:W3CDTF">2021-01-01T07:37:00Z</dcterms:created>
  <dcterms:modified xsi:type="dcterms:W3CDTF">2021-01-15T07:10:00Z</dcterms:modified>
</cp:coreProperties>
</file>