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665B" w14:textId="77777777" w:rsidR="00CB16D9" w:rsidRDefault="00A8460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95B3001" wp14:editId="5A4D5BF8">
            <wp:extent cx="4924425" cy="1019175"/>
            <wp:effectExtent l="0" t="0" r="0" b="0"/>
            <wp:docPr id="1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4691C" w14:textId="77777777" w:rsidR="00CB16D9" w:rsidRDefault="00A8460C">
      <w:pPr>
        <w:jc w:val="center"/>
        <w:rPr>
          <w:b/>
        </w:rPr>
      </w:pPr>
      <w:r>
        <w:rPr>
          <w:b/>
        </w:rPr>
        <w:t>FIRST SEMESTER 2020-2021</w:t>
      </w:r>
    </w:p>
    <w:p w14:paraId="2EF1058E" w14:textId="77777777" w:rsidR="00CB16D9" w:rsidRDefault="00A8460C">
      <w:pPr>
        <w:pStyle w:val="Heading1"/>
        <w:jc w:val="center"/>
      </w:pPr>
      <w:r>
        <w:t>Course Handout Part II</w:t>
      </w:r>
    </w:p>
    <w:p w14:paraId="6F6EDCC5" w14:textId="2D86A3A7" w:rsidR="00CB16D9" w:rsidRDefault="00A8460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</w:t>
      </w:r>
      <w:r w:rsidR="00364368">
        <w:t>7</w:t>
      </w:r>
      <w:bookmarkStart w:id="0" w:name="_GoBack"/>
      <w:bookmarkEnd w:id="0"/>
      <w:r>
        <w:t xml:space="preserve">-08-2020 </w:t>
      </w:r>
    </w:p>
    <w:p w14:paraId="0B1856A6" w14:textId="77777777" w:rsidR="00CB16D9" w:rsidRDefault="00A846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14:paraId="3FC0D321" w14:textId="77777777" w:rsidR="00CB16D9" w:rsidRDefault="00CB16D9"/>
    <w:p w14:paraId="63707500" w14:textId="77777777" w:rsidR="00CB16D9" w:rsidRDefault="00A8460C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rPr>
          <w:b/>
        </w:rPr>
        <w:t>HSS F236 / PHIL C221</w:t>
      </w:r>
    </w:p>
    <w:p w14:paraId="6C455CEF" w14:textId="77777777" w:rsidR="00CB16D9" w:rsidRDefault="00A8460C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rPr>
          <w:b/>
        </w:rPr>
        <w:t>Symbolic Logic</w:t>
      </w:r>
    </w:p>
    <w:p w14:paraId="3C0B3828" w14:textId="77777777" w:rsidR="00CB16D9" w:rsidRDefault="00A8460C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>: Pranesh Bharg</w:t>
      </w:r>
      <w:r>
        <w:rPr>
          <w:i w:val="0"/>
        </w:rPr>
        <w:t>ava</w:t>
      </w:r>
    </w:p>
    <w:p w14:paraId="15762FC6" w14:textId="77777777" w:rsidR="00CB16D9" w:rsidRDefault="00CB16D9"/>
    <w:p w14:paraId="72137F37" w14:textId="77777777" w:rsidR="00CB16D9" w:rsidRDefault="00A8460C">
      <w:pPr>
        <w:rPr>
          <w:b/>
        </w:rPr>
      </w:pPr>
      <w:r>
        <w:rPr>
          <w:b/>
        </w:rPr>
        <w:t>Scope and Objective of the Course:</w:t>
      </w:r>
    </w:p>
    <w:p w14:paraId="71045B56" w14:textId="77777777" w:rsidR="00CB16D9" w:rsidRDefault="00A8460C">
      <w:pPr>
        <w:jc w:val="both"/>
      </w:pPr>
      <w:r>
        <w:t>This course aims to introduce students to the field of Symbolic Logic. The projected outcome of the course is for the learner to have a better understanding of the nature of symbolic logic, its various technical aspe</w:t>
      </w:r>
      <w:r>
        <w:t xml:space="preserve">cts and its application in language. </w:t>
      </w:r>
    </w:p>
    <w:p w14:paraId="4F30E3E8" w14:textId="77777777" w:rsidR="00CB16D9" w:rsidRDefault="00CB16D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1A42A41" w14:textId="77777777" w:rsidR="00CB16D9" w:rsidRDefault="00A846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14:paraId="31F5B377" w14:textId="77777777" w:rsidR="00CB16D9" w:rsidRDefault="00A8460C">
      <w:pPr>
        <w:jc w:val="both"/>
      </w:pPr>
      <w:r>
        <w:t xml:space="preserve">Copi, Irving M., </w:t>
      </w:r>
      <w:r>
        <w:rPr>
          <w:i/>
        </w:rPr>
        <w:t>Symbolic Logic</w:t>
      </w:r>
      <w:r>
        <w:t>, 5</w:t>
      </w:r>
      <w:r>
        <w:rPr>
          <w:vertAlign w:val="superscript"/>
        </w:rPr>
        <w:t>th</w:t>
      </w:r>
      <w:r>
        <w:t xml:space="preserve"> Edition, Pearson Education, 1979 (Indian Reprint, 2006)</w:t>
      </w:r>
    </w:p>
    <w:p w14:paraId="39F2AA62" w14:textId="77777777" w:rsidR="00CB16D9" w:rsidRDefault="00CB16D9">
      <w:pPr>
        <w:jc w:val="both"/>
        <w:rPr>
          <w:b/>
        </w:rPr>
      </w:pPr>
    </w:p>
    <w:p w14:paraId="2D7F3663" w14:textId="77777777" w:rsidR="00CB16D9" w:rsidRDefault="00A8460C">
      <w:pPr>
        <w:jc w:val="both"/>
        <w:rPr>
          <w:b/>
        </w:rPr>
      </w:pPr>
      <w:r>
        <w:rPr>
          <w:b/>
        </w:rPr>
        <w:t>Reference books</w:t>
      </w:r>
    </w:p>
    <w:p w14:paraId="04564411" w14:textId="77777777" w:rsidR="00CB16D9" w:rsidRDefault="00A8460C">
      <w:pPr>
        <w:jc w:val="both"/>
      </w:pPr>
      <w:r>
        <w:t xml:space="preserve">R1.     Carney, J.D, </w:t>
      </w:r>
      <w:r>
        <w:rPr>
          <w:i/>
        </w:rPr>
        <w:t>Introduction to Symbolic Logic</w:t>
      </w:r>
      <w:r>
        <w:t>, Englewood Cliffs, N.J., 1970</w:t>
      </w:r>
    </w:p>
    <w:p w14:paraId="7C7DFA51" w14:textId="77777777" w:rsidR="00CB16D9" w:rsidRDefault="00A8460C">
      <w:pPr>
        <w:jc w:val="both"/>
      </w:pPr>
      <w:r>
        <w:t xml:space="preserve">R2.     Copi, </w:t>
      </w:r>
      <w:r>
        <w:t xml:space="preserve">Irving M, </w:t>
      </w:r>
      <w:r>
        <w:rPr>
          <w:i/>
        </w:rPr>
        <w:t>Introduction to Logic</w:t>
      </w:r>
      <w:r>
        <w:t>, Prentice Hall of India, N.D., 11</w:t>
      </w:r>
      <w:r>
        <w:rPr>
          <w:vertAlign w:val="superscript"/>
        </w:rPr>
        <w:t>th</w:t>
      </w:r>
      <w:r>
        <w:t xml:space="preserve"> Edition, 2002</w:t>
      </w:r>
    </w:p>
    <w:p w14:paraId="07F8F3D5" w14:textId="77777777" w:rsidR="00CB16D9" w:rsidRDefault="00CB16D9">
      <w:pPr>
        <w:jc w:val="both"/>
      </w:pPr>
    </w:p>
    <w:p w14:paraId="74AEF656" w14:textId="77777777" w:rsidR="00CB16D9" w:rsidRDefault="00CB16D9">
      <w:pPr>
        <w:jc w:val="both"/>
        <w:rPr>
          <w:b/>
        </w:rPr>
      </w:pPr>
    </w:p>
    <w:p w14:paraId="772D37C7" w14:textId="77777777" w:rsidR="00CB16D9" w:rsidRDefault="00A8460C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CB16D9" w14:paraId="70D38B8D" w14:textId="7777777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CC1B4EC" w14:textId="77777777" w:rsidR="00CB16D9" w:rsidRDefault="00A8460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E467D4D" w14:textId="77777777" w:rsidR="00CB16D9" w:rsidRDefault="00A8460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141DC53" w14:textId="77777777" w:rsidR="00CB16D9" w:rsidRDefault="00A8460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6AE1E76" w14:textId="77777777" w:rsidR="00CB16D9" w:rsidRDefault="00A8460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CB16D9" w14:paraId="109E2D4A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DA119" w14:textId="77777777" w:rsidR="00CB16D9" w:rsidRDefault="00A8460C">
            <w:pPr>
              <w:jc w:val="center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A261C" w14:textId="77777777" w:rsidR="00CB16D9" w:rsidRDefault="00A8460C">
            <w:pPr>
              <w:jc w:val="center"/>
              <w:rPr>
                <w:sz w:val="22"/>
                <w:szCs w:val="22"/>
              </w:rPr>
            </w:pPr>
            <w:r>
              <w:t>Develop an overview the nature of logical reasoning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4B48C" w14:textId="77777777" w:rsidR="00CB16D9" w:rsidRDefault="00A8460C">
            <w:pPr>
              <w:jc w:val="center"/>
              <w:rPr>
                <w:sz w:val="22"/>
                <w:szCs w:val="22"/>
              </w:rPr>
            </w:pPr>
            <w:r>
              <w:t>Introduction to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F376D" w14:textId="77777777" w:rsidR="00CB16D9" w:rsidRDefault="00A8460C">
            <w:pPr>
              <w:jc w:val="center"/>
              <w:rPr>
                <w:sz w:val="22"/>
                <w:szCs w:val="22"/>
              </w:rPr>
            </w:pPr>
            <w:r>
              <w:t>R2, Ch. 1</w:t>
            </w:r>
          </w:p>
        </w:tc>
      </w:tr>
      <w:tr w:rsidR="00CB16D9" w14:paraId="6E416D36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C1773" w14:textId="77777777" w:rsidR="00CB16D9" w:rsidRDefault="00A8460C">
            <w:pPr>
              <w:jc w:val="center"/>
            </w:pPr>
            <w: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C46A8" w14:textId="77777777" w:rsidR="00CB16D9" w:rsidRDefault="00A8460C">
            <w:pPr>
              <w:jc w:val="center"/>
            </w:pPr>
            <w:r>
              <w:t xml:space="preserve">Familiarize the major vocabulary of the subject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777D" w14:textId="77777777" w:rsidR="00CB16D9" w:rsidRDefault="00A8460C">
            <w:pPr>
              <w:jc w:val="center"/>
            </w:pPr>
            <w:r>
              <w:t>Key Concepts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7FC28" w14:textId="77777777" w:rsidR="00CB16D9" w:rsidRDefault="00A8460C">
            <w:pPr>
              <w:jc w:val="center"/>
            </w:pPr>
            <w:r>
              <w:t>R2, Ch. 1</w:t>
            </w:r>
          </w:p>
        </w:tc>
      </w:tr>
      <w:tr w:rsidR="00CB16D9" w14:paraId="2C507BEA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792EC" w14:textId="77777777" w:rsidR="00CB16D9" w:rsidRDefault="00A8460C">
            <w:pPr>
              <w:jc w:val="center"/>
            </w:pPr>
            <w: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C4D90" w14:textId="77777777" w:rsidR="00CB16D9" w:rsidRDefault="00A8460C">
            <w:pPr>
              <w:jc w:val="center"/>
            </w:pPr>
            <w:r>
              <w:t>Determine how the premises support the conclusion.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86162" w14:textId="77777777" w:rsidR="00CB16D9" w:rsidRDefault="00A8460C">
            <w:pPr>
              <w:jc w:val="center"/>
            </w:pPr>
            <w:r>
              <w:t>Representing the Structure of Arguments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CBECD" w14:textId="77777777" w:rsidR="00CB16D9" w:rsidRDefault="00A8460C">
            <w:pPr>
              <w:jc w:val="center"/>
            </w:pPr>
            <w:r>
              <w:t>R2, Ch.1</w:t>
            </w:r>
          </w:p>
        </w:tc>
      </w:tr>
      <w:tr w:rsidR="00CB16D9" w14:paraId="33585A1D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E97C0" w14:textId="77777777" w:rsidR="00CB16D9" w:rsidRDefault="00A8460C">
            <w:pPr>
              <w:jc w:val="center"/>
            </w:pPr>
            <w: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06F21" w14:textId="77777777" w:rsidR="00CB16D9" w:rsidRDefault="00A8460C">
            <w:pPr>
              <w:jc w:val="center"/>
            </w:pPr>
            <w:r>
              <w:t xml:space="preserve">Analyze the relation between truth, validity and soundness to </w:t>
            </w:r>
            <w:r>
              <w:lastRenderedPageBreak/>
              <w:t>understand the nature of arguments clearly.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3F851" w14:textId="77777777" w:rsidR="00CB16D9" w:rsidRDefault="00A8460C">
            <w:pPr>
              <w:jc w:val="center"/>
            </w:pPr>
            <w:r>
              <w:lastRenderedPageBreak/>
              <w:t>Truth, Validity and Soundness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9FF2A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1</w:t>
            </w:r>
          </w:p>
          <w:p w14:paraId="3ACEA987" w14:textId="77777777" w:rsidR="00CB16D9" w:rsidRDefault="00CB16D9">
            <w:pPr>
              <w:jc w:val="both"/>
            </w:pPr>
          </w:p>
          <w:p w14:paraId="254A6D85" w14:textId="77777777" w:rsidR="00CB16D9" w:rsidRDefault="00CB16D9">
            <w:pPr>
              <w:jc w:val="center"/>
            </w:pPr>
          </w:p>
        </w:tc>
      </w:tr>
      <w:tr w:rsidR="00CB16D9" w14:paraId="4269FEEA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5D95C" w14:textId="77777777" w:rsidR="00CB16D9" w:rsidRDefault="00A8460C">
            <w:pPr>
              <w:jc w:val="center"/>
            </w:pPr>
            <w: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7B8F" w14:textId="77777777" w:rsidR="00CB16D9" w:rsidRDefault="00A8460C">
            <w:pPr>
              <w:jc w:val="center"/>
            </w:pPr>
            <w:r>
              <w:t>Understand the basis of division between categorical propositions in traditional logic.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0EE53" w14:textId="77777777" w:rsidR="00CB16D9" w:rsidRDefault="00A8460C">
            <w:pPr>
              <w:spacing w:before="40" w:after="60"/>
              <w:jc w:val="both"/>
            </w:pPr>
            <w:r>
              <w:t>Categorical Propositions:</w:t>
            </w:r>
          </w:p>
          <w:p w14:paraId="2483A3AC" w14:textId="77777777" w:rsidR="00CB16D9" w:rsidRDefault="00A8460C">
            <w:pPr>
              <w:jc w:val="center"/>
            </w:pPr>
            <w:r>
              <w:t>Quantity, Quality and Distribution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AB5D4" w14:textId="77777777" w:rsidR="00CB16D9" w:rsidRDefault="00A8460C">
            <w:pPr>
              <w:tabs>
                <w:tab w:val="left" w:pos="375"/>
              </w:tabs>
              <w:jc w:val="both"/>
            </w:pPr>
            <w:r>
              <w:t xml:space="preserve">R2, Ch.5  </w:t>
            </w:r>
          </w:p>
          <w:p w14:paraId="268E76A2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19C2704B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53D95" w14:textId="77777777" w:rsidR="00CB16D9" w:rsidRDefault="00A8460C">
            <w:pPr>
              <w:jc w:val="center"/>
            </w:pPr>
            <w: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87086" w14:textId="77777777" w:rsidR="00CB16D9" w:rsidRDefault="00A8460C">
            <w:pPr>
              <w:jc w:val="center"/>
            </w:pPr>
            <w:r>
              <w:t>Recognize the different ways in which the propositions are related to each other and th</w:t>
            </w:r>
            <w:r>
              <w:t>e different opposition relations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16DAB" w14:textId="77777777" w:rsidR="00CB16D9" w:rsidRDefault="00A8460C">
            <w:pPr>
              <w:spacing w:before="40" w:after="60"/>
              <w:jc w:val="both"/>
            </w:pPr>
            <w:r>
              <w:t xml:space="preserve">Traditional Square of Opposition:  Relations of Opposition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8FA4F" w14:textId="77777777" w:rsidR="00CB16D9" w:rsidRDefault="00A8460C">
            <w:pPr>
              <w:tabs>
                <w:tab w:val="left" w:pos="375"/>
              </w:tabs>
              <w:jc w:val="both"/>
            </w:pPr>
            <w:r>
              <w:t xml:space="preserve">R2, Ch.5 </w:t>
            </w:r>
          </w:p>
          <w:p w14:paraId="17079A98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645E7251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AB421" w14:textId="77777777" w:rsidR="00CB16D9" w:rsidRDefault="00A8460C">
            <w:pPr>
              <w:jc w:val="center"/>
            </w:pPr>
            <w:r>
              <w:t>7-8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D2962" w14:textId="77777777" w:rsidR="00CB16D9" w:rsidRDefault="00A8460C">
            <w:pPr>
              <w:jc w:val="center"/>
            </w:pPr>
            <w:r>
              <w:t>Identify the nature of categorical syllogism and the relevance of major, minor and middle terms in determining validity and to see the possible fallacies.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974CF" w14:textId="77777777" w:rsidR="00CB16D9" w:rsidRDefault="00A8460C">
            <w:pPr>
              <w:spacing w:before="40" w:after="60"/>
              <w:jc w:val="both"/>
            </w:pPr>
            <w:r>
              <w:t>Categorical Syllogisms:</w:t>
            </w:r>
          </w:p>
          <w:p w14:paraId="3F330BBB" w14:textId="77777777" w:rsidR="00CB16D9" w:rsidRDefault="00A8460C">
            <w:pPr>
              <w:spacing w:before="40" w:after="60"/>
              <w:jc w:val="both"/>
            </w:pPr>
            <w:r>
              <w:t>Major, Minor and Middle terms and Validity of Syllogisms, Rules and Fallacies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5D94E" w14:textId="77777777" w:rsidR="00CB16D9" w:rsidRDefault="00A8460C">
            <w:pPr>
              <w:tabs>
                <w:tab w:val="left" w:pos="375"/>
              </w:tabs>
              <w:jc w:val="both"/>
            </w:pPr>
            <w:r>
              <w:t xml:space="preserve">R2, Ch.6    </w:t>
            </w:r>
          </w:p>
          <w:p w14:paraId="0C7E4D0C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365B67B5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66AB" w14:textId="77777777" w:rsidR="00CB16D9" w:rsidRDefault="00A8460C">
            <w:pPr>
              <w:jc w:val="center"/>
            </w:pPr>
            <w:r>
              <w:t>9-10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36E69" w14:textId="77777777" w:rsidR="00CB16D9" w:rsidRDefault="00A8460C">
            <w:pPr>
              <w:jc w:val="center"/>
            </w:pPr>
            <w:r>
              <w:t>Understand how to represent and check the validity of arguments by means of Venn diagrams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F8624" w14:textId="77777777" w:rsidR="00CB16D9" w:rsidRDefault="00A8460C">
            <w:pPr>
              <w:spacing w:before="40" w:after="60"/>
              <w:jc w:val="both"/>
            </w:pPr>
            <w:r>
              <w:t>Venn Diagrams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9DE4E" w14:textId="77777777" w:rsidR="00CB16D9" w:rsidRDefault="00A8460C">
            <w:pPr>
              <w:tabs>
                <w:tab w:val="left" w:pos="375"/>
              </w:tabs>
              <w:jc w:val="both"/>
            </w:pPr>
            <w:r>
              <w:t xml:space="preserve">R2, Ch.  6    </w:t>
            </w:r>
          </w:p>
          <w:p w14:paraId="06423E44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560C69AD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65CA6" w14:textId="77777777" w:rsidR="00CB16D9" w:rsidRDefault="00A8460C">
            <w:pPr>
              <w:jc w:val="center"/>
            </w:pPr>
            <w:r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D3A99" w14:textId="77777777" w:rsidR="00CB16D9" w:rsidRDefault="00A8460C">
            <w:pPr>
              <w:jc w:val="center"/>
            </w:pPr>
            <w:r>
              <w:t>Analyze the value of symbolic logic and understand its different concerns.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DE7CF" w14:textId="77777777" w:rsidR="00CB16D9" w:rsidRDefault="00A8460C">
            <w:pPr>
              <w:spacing w:before="40" w:after="60"/>
              <w:jc w:val="both"/>
            </w:pPr>
            <w:r>
              <w:t>Symbolic Logic: Introduction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2BD14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1</w:t>
            </w:r>
          </w:p>
        </w:tc>
      </w:tr>
      <w:tr w:rsidR="00CB16D9" w14:paraId="0FA6F9B1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F01A4" w14:textId="77777777" w:rsidR="00CB16D9" w:rsidRDefault="00A8460C">
            <w:pPr>
              <w:jc w:val="center"/>
            </w:pPr>
            <w:r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ECAB7" w14:textId="77777777" w:rsidR="00CB16D9" w:rsidRDefault="00A8460C">
            <w:pPr>
              <w:jc w:val="center"/>
            </w:pPr>
            <w:r>
              <w:t>Recognize the value of sentential connectives in forming compound statements out of simple statements.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3BC07" w14:textId="77777777" w:rsidR="00CB16D9" w:rsidRDefault="00A8460C">
            <w:pPr>
              <w:spacing w:before="40" w:after="60"/>
              <w:jc w:val="both"/>
            </w:pPr>
            <w:r>
              <w:t>Sentential Connectives</w:t>
            </w:r>
          </w:p>
          <w:p w14:paraId="50F12173" w14:textId="77777777" w:rsidR="00CB16D9" w:rsidRDefault="00CB16D9">
            <w:pPr>
              <w:spacing w:before="40" w:after="60"/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D0880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14:paraId="1C5BFA88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5F3F67A4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5BD51" w14:textId="77777777" w:rsidR="00CB16D9" w:rsidRDefault="00A8460C">
            <w:pPr>
              <w:jc w:val="center"/>
            </w:pPr>
            <w:r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C80E1" w14:textId="77777777" w:rsidR="00CB16D9" w:rsidRDefault="00A8460C">
            <w:pPr>
              <w:jc w:val="center"/>
            </w:pPr>
            <w:r>
              <w:t>Identify how to symbolically represent natural language so that the logical features could be easily located</w:t>
            </w:r>
            <w:r>
              <w:t xml:space="preserve">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8F0E9" w14:textId="77777777" w:rsidR="00CB16D9" w:rsidRDefault="00A8460C">
            <w:pPr>
              <w:jc w:val="both"/>
            </w:pPr>
            <w:r>
              <w:t xml:space="preserve">Symbolizing Natural </w:t>
            </w:r>
          </w:p>
          <w:p w14:paraId="0B6EE4D4" w14:textId="77777777" w:rsidR="00CB16D9" w:rsidRDefault="00A8460C">
            <w:pPr>
              <w:spacing w:before="40" w:after="60"/>
              <w:jc w:val="both"/>
            </w:pPr>
            <w:r>
              <w:t>Language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D45C0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14:paraId="07799B17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585765DC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7F7D1" w14:textId="77777777" w:rsidR="00CB16D9" w:rsidRDefault="00A8460C">
            <w:pPr>
              <w:jc w:val="center"/>
            </w:pPr>
            <w:r>
              <w:t>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ABC5A" w14:textId="77777777" w:rsidR="00CB16D9" w:rsidRDefault="00A8460C">
            <w:pPr>
              <w:jc w:val="center"/>
            </w:pPr>
            <w:r>
              <w:t xml:space="preserve">Examine the nature of the arguments, which are composed of compound </w:t>
            </w:r>
            <w:r>
              <w:lastRenderedPageBreak/>
              <w:t xml:space="preserve">statements, as their validity depends heavily on the different ways the compound statements are related to each other.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C813" w14:textId="77777777" w:rsidR="00CB16D9" w:rsidRDefault="00A8460C">
            <w:pPr>
              <w:jc w:val="both"/>
            </w:pPr>
            <w:r>
              <w:lastRenderedPageBreak/>
              <w:t>Arguments Containing Compound Statements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052A6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14:paraId="5C5F8AA9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696133C0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B9B6A" w14:textId="77777777" w:rsidR="00CB16D9" w:rsidRDefault="00A8460C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5F9F8" w14:textId="77777777" w:rsidR="00CB16D9" w:rsidRDefault="00A8460C">
            <w:pPr>
              <w:jc w:val="center"/>
            </w:pPr>
            <w:r>
              <w:t>Ide</w:t>
            </w:r>
            <w:r>
              <w:t>ntify the important role of truth functional connectives like conjunction, disjunction, implication etc. in determining the truth-value of propositions.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34502" w14:textId="77777777" w:rsidR="00CB16D9" w:rsidRDefault="00A8460C">
            <w:pPr>
              <w:jc w:val="both"/>
            </w:pPr>
            <w:r>
              <w:t>Propositional Calculus: Role of truth-functional connectives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B341E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14:paraId="43CB4D4C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1502D09C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B301B" w14:textId="77777777" w:rsidR="00CB16D9" w:rsidRDefault="00A8460C">
            <w:pPr>
              <w:jc w:val="center"/>
            </w:pPr>
            <w:r>
              <w:t>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1501B" w14:textId="77777777" w:rsidR="00CB16D9" w:rsidRDefault="00A8460C">
            <w:pPr>
              <w:jc w:val="center"/>
            </w:pPr>
            <w:r>
              <w:t>Construct truth tables of different truth functional connectives.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ADC8C" w14:textId="77777777" w:rsidR="00CB16D9" w:rsidRDefault="00A8460C">
            <w:pPr>
              <w:jc w:val="both"/>
            </w:pPr>
            <w:r>
              <w:t>Truth-tables</w:t>
            </w:r>
          </w:p>
          <w:p w14:paraId="26DBBE4D" w14:textId="77777777" w:rsidR="00CB16D9" w:rsidRDefault="00CB16D9">
            <w:pPr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068D6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14:paraId="1162C3EB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4F4D24F0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9BA07" w14:textId="77777777" w:rsidR="00CB16D9" w:rsidRDefault="00A8460C">
            <w:pPr>
              <w:jc w:val="center"/>
            </w:pPr>
            <w:r>
              <w:t>17-18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71B7" w14:textId="77777777" w:rsidR="00CB16D9" w:rsidRDefault="00A8460C">
            <w:pPr>
              <w:jc w:val="center"/>
            </w:pPr>
            <w:r>
              <w:t>Examine the validity of arguments mechanically using truth tables.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144C8" w14:textId="77777777" w:rsidR="00CB16D9" w:rsidRDefault="00A8460C">
            <w:pPr>
              <w:jc w:val="both"/>
            </w:pPr>
            <w:r>
              <w:t>Tes</w:t>
            </w:r>
            <w:r>
              <w:t>ting Validity and Invalidity by Truth tables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89B8C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14:paraId="68744377" w14:textId="77777777" w:rsidR="00CB16D9" w:rsidRDefault="00CB16D9">
            <w:pPr>
              <w:tabs>
                <w:tab w:val="left" w:pos="375"/>
              </w:tabs>
              <w:jc w:val="both"/>
            </w:pPr>
          </w:p>
        </w:tc>
      </w:tr>
      <w:tr w:rsidR="00CB16D9" w14:paraId="0EEF7920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EFCED" w14:textId="77777777" w:rsidR="00CB16D9" w:rsidRDefault="00A8460C">
            <w:pPr>
              <w:jc w:val="center"/>
            </w:pPr>
            <w:r>
              <w:t>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A05F6" w14:textId="77777777" w:rsidR="00CB16D9" w:rsidRDefault="00A8460C">
            <w:pPr>
              <w:jc w:val="center"/>
            </w:pPr>
            <w:r>
              <w:t>Identify the formal features of arguments so that checking validity will be easier.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37D7E" w14:textId="77777777" w:rsidR="00CB16D9" w:rsidRDefault="00A8460C">
            <w:pPr>
              <w:jc w:val="both"/>
            </w:pPr>
            <w:r>
              <w:t>Argument Forms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21D6C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Ch.2</w:t>
            </w:r>
          </w:p>
        </w:tc>
      </w:tr>
      <w:tr w:rsidR="00CB16D9" w14:paraId="03D54B01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67FA5" w14:textId="77777777" w:rsidR="00CB16D9" w:rsidRDefault="00A8460C">
            <w:pPr>
              <w:jc w:val="center"/>
            </w:pPr>
            <w:r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B9E34" w14:textId="77777777" w:rsidR="00CB16D9" w:rsidRDefault="00A8460C">
            <w:pPr>
              <w:jc w:val="center"/>
            </w:pPr>
            <w:r>
              <w:t>Appraise the formal nature of different type of statement and to classify them into three groups: tautologies, contradictories and contingent.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112BF" w14:textId="77777777" w:rsidR="00CB16D9" w:rsidRDefault="00A8460C">
            <w:pPr>
              <w:jc w:val="both"/>
            </w:pPr>
            <w:r>
              <w:t>Statement Forms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0BC4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Ch.2</w:t>
            </w:r>
          </w:p>
        </w:tc>
      </w:tr>
      <w:tr w:rsidR="00CB16D9" w14:paraId="6E730A84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B0EF3" w14:textId="77777777" w:rsidR="00CB16D9" w:rsidRDefault="00A8460C">
            <w:pPr>
              <w:jc w:val="center"/>
            </w:pPr>
            <w:r>
              <w:t>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952D9" w14:textId="77777777" w:rsidR="00CB16D9" w:rsidRDefault="00A8460C">
            <w:pPr>
              <w:jc w:val="center"/>
            </w:pPr>
            <w:r>
              <w:t>Assess whether a statement is a tautology or contradictory or contingent by m</w:t>
            </w:r>
            <w:r>
              <w:t>eans of truth tables.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C2F1D" w14:textId="77777777" w:rsidR="00CB16D9" w:rsidRDefault="00A8460C">
            <w:pPr>
              <w:jc w:val="both"/>
            </w:pPr>
            <w:r>
              <w:t xml:space="preserve">Testing the Status of Statement Forms by Truth-tables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85509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Ch.2</w:t>
            </w:r>
          </w:p>
        </w:tc>
      </w:tr>
      <w:tr w:rsidR="00CB16D9" w14:paraId="3B2F0F0D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75866" w14:textId="77777777" w:rsidR="00CB16D9" w:rsidRDefault="00A8460C">
            <w:pPr>
              <w:jc w:val="center"/>
            </w:pPr>
            <w:r>
              <w:t>22-23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71100" w14:textId="77777777" w:rsidR="00CB16D9" w:rsidRDefault="00A8460C">
            <w:pPr>
              <w:jc w:val="center"/>
            </w:pPr>
            <w:r>
              <w:t xml:space="preserve">Review validity of arguments with the help of a set of elementary argument </w:t>
            </w:r>
            <w:r>
              <w:lastRenderedPageBreak/>
              <w:t xml:space="preserve">forms that can be applied to check validity mechanically.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425F0" w14:textId="77777777" w:rsidR="00CB16D9" w:rsidRDefault="00A8460C">
            <w:pPr>
              <w:jc w:val="both"/>
            </w:pPr>
            <w:r>
              <w:lastRenderedPageBreak/>
              <w:t>Formal Proof of Validity: Rules of Inference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02241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B16D9" w14:paraId="67C3E970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12DBB" w14:textId="77777777" w:rsidR="00CB16D9" w:rsidRDefault="00A8460C">
            <w:pPr>
              <w:jc w:val="center"/>
            </w:pPr>
            <w:r>
              <w:t>24-26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427C5" w14:textId="77777777" w:rsidR="00CB16D9" w:rsidRDefault="00A8460C">
            <w:pPr>
              <w:jc w:val="center"/>
            </w:pPr>
            <w:r>
              <w:t>Apply a set of logical equivalences in the process of</w:t>
            </w:r>
            <w:r>
              <w:t xml:space="preserve"> arriving at the validity of arguments.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652F6" w14:textId="77777777" w:rsidR="00CB16D9" w:rsidRDefault="00A8460C">
            <w:pPr>
              <w:jc w:val="both"/>
            </w:pPr>
            <w:r>
              <w:t>Rules of Replacement</w:t>
            </w:r>
            <w:r>
              <w:tab/>
            </w:r>
            <w:r>
              <w:tab/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96927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B16D9" w14:paraId="772FC4D6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F5995" w14:textId="77777777" w:rsidR="00CB16D9" w:rsidRDefault="00A8460C">
            <w:pPr>
              <w:jc w:val="center"/>
            </w:pPr>
            <w:r>
              <w:t>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C988C" w14:textId="77777777" w:rsidR="00CB16D9" w:rsidRDefault="00A8460C">
            <w:pPr>
              <w:jc w:val="center"/>
            </w:pPr>
            <w:r>
              <w:t>Prove certain arguments invalid without using truth tables and not employing the formal proof.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51085" w14:textId="77777777" w:rsidR="00CB16D9" w:rsidRDefault="00A8460C">
            <w:pPr>
              <w:jc w:val="both"/>
            </w:pPr>
            <w:r>
              <w:t>Proving Invalidity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79A1B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B16D9" w14:paraId="0527A244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F4D6F" w14:textId="77777777" w:rsidR="00CB16D9" w:rsidRDefault="00A8460C">
            <w:pPr>
              <w:jc w:val="center"/>
            </w:pPr>
            <w:r>
              <w:t>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A99BB" w14:textId="77777777" w:rsidR="00CB16D9" w:rsidRDefault="00A8460C">
            <w:pPr>
              <w:jc w:val="center"/>
            </w:pPr>
            <w:r>
              <w:t>Understand the use of conditional proof to prove validity of arguments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85EE5" w14:textId="77777777" w:rsidR="00CB16D9" w:rsidRDefault="00A8460C">
            <w:pPr>
              <w:jc w:val="both"/>
            </w:pPr>
            <w:r>
              <w:t>Conditional Proof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D475D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B16D9" w14:paraId="583A7578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8B855" w14:textId="77777777" w:rsidR="00CB16D9" w:rsidRDefault="00A8460C">
            <w:pPr>
              <w:jc w:val="center"/>
            </w:pPr>
            <w:r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48679" w14:textId="77777777" w:rsidR="00CB16D9" w:rsidRDefault="00A8460C">
            <w:pPr>
              <w:jc w:val="center"/>
            </w:pPr>
            <w:r>
              <w:t xml:space="preserve">Employ the </w:t>
            </w:r>
            <w:r>
              <w:rPr>
                <w:i/>
              </w:rPr>
              <w:t xml:space="preserve">reductio ad absurdum </w:t>
            </w:r>
            <w:r>
              <w:t>method to assess validity of arguments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79185" w14:textId="77777777" w:rsidR="00CB16D9" w:rsidRDefault="00A8460C">
            <w:pPr>
              <w:jc w:val="both"/>
            </w:pPr>
            <w:r>
              <w:t>Indirect Proof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672AE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B16D9" w14:paraId="2D50340E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96AE3" w14:textId="77777777" w:rsidR="00CB16D9" w:rsidRDefault="00A8460C">
            <w:pPr>
              <w:jc w:val="center"/>
            </w:pPr>
            <w:r>
              <w:t>30-31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66EB1" w14:textId="77777777" w:rsidR="00CB16D9" w:rsidRDefault="00A8460C">
            <w:pPr>
              <w:jc w:val="center"/>
            </w:pPr>
            <w:r>
              <w:t>Learn a method, which employs insigh</w:t>
            </w:r>
            <w:r>
              <w:t xml:space="preserve">ts from truth table technique and </w:t>
            </w:r>
            <w:r>
              <w:rPr>
                <w:i/>
              </w:rPr>
              <w:t>reductio ad absurdum</w:t>
            </w:r>
            <w:r>
              <w:t xml:space="preserve"> to check validity and the status of statements.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1492E" w14:textId="77777777" w:rsidR="00CB16D9" w:rsidRDefault="00A8460C">
            <w:pPr>
              <w:jc w:val="both"/>
            </w:pPr>
            <w:r>
              <w:t>Shorter Truth table Technique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12B20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B16D9" w14:paraId="71F5A672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9D739" w14:textId="77777777" w:rsidR="00CB16D9" w:rsidRDefault="00A8460C">
            <w:pPr>
              <w:jc w:val="center"/>
            </w:pPr>
            <w:r>
              <w:t>32-33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9341" w14:textId="77777777" w:rsidR="00CB16D9" w:rsidRDefault="00A8460C">
            <w:pPr>
              <w:jc w:val="center"/>
            </w:pPr>
            <w:r>
              <w:t xml:space="preserve">Demonstrate how to symbolize statements that involve existential or universal quantifiers.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7EDAC" w14:textId="77777777" w:rsidR="00CB16D9" w:rsidRDefault="00A8460C">
            <w:pPr>
              <w:jc w:val="both"/>
            </w:pPr>
            <w:r>
              <w:t>Quantification theory</w:t>
            </w:r>
          </w:p>
          <w:p w14:paraId="313596C8" w14:textId="77777777" w:rsidR="00CB16D9" w:rsidRDefault="00A8460C">
            <w:pPr>
              <w:jc w:val="both"/>
            </w:pPr>
            <w:r>
              <w:t>Translation with Quantifiers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65271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B16D9" w14:paraId="326152C2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F44BE" w14:textId="77777777" w:rsidR="00CB16D9" w:rsidRDefault="00A8460C">
            <w:pPr>
              <w:jc w:val="center"/>
            </w:pPr>
            <w:r>
              <w:t>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D2B6E" w14:textId="77777777" w:rsidR="00CB16D9" w:rsidRDefault="00A8460C">
            <w:pPr>
              <w:jc w:val="center"/>
            </w:pPr>
            <w:r>
              <w:t>Recognize the nature and function of the quantifiers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7DEED" w14:textId="77777777" w:rsidR="00CB16D9" w:rsidRDefault="00A8460C">
            <w:pPr>
              <w:jc w:val="both"/>
            </w:pPr>
            <w:r>
              <w:t>Universal Quantifier and Existential Qu</w:t>
            </w:r>
            <w:r>
              <w:t>antifier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FD3E8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B16D9" w14:paraId="42F147AD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0B065" w14:textId="77777777" w:rsidR="00CB16D9" w:rsidRDefault="00A8460C">
            <w:pPr>
              <w:jc w:val="center"/>
            </w:pPr>
            <w:r>
              <w:t>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BFD50" w14:textId="77777777" w:rsidR="00CB16D9" w:rsidRDefault="00A8460C">
            <w:pPr>
              <w:jc w:val="center"/>
            </w:pPr>
            <w:r>
              <w:t xml:space="preserve">Construct a modern square of opposition using quantifiers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1D21D" w14:textId="77777777" w:rsidR="00CB16D9" w:rsidRDefault="00A8460C">
            <w:pPr>
              <w:jc w:val="both"/>
            </w:pPr>
            <w:r>
              <w:t xml:space="preserve">Modern Square of Opposition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6532A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B16D9" w14:paraId="6D0E58AB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79462" w14:textId="77777777" w:rsidR="00CB16D9" w:rsidRDefault="00A8460C">
            <w:pPr>
              <w:jc w:val="center"/>
            </w:pPr>
            <w:r>
              <w:t>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459F4" w14:textId="77777777" w:rsidR="00CB16D9" w:rsidRDefault="00A8460C">
            <w:pPr>
              <w:jc w:val="center"/>
            </w:pPr>
            <w:r>
              <w:t>Assess the validity of arguments that involves propositions with quantifiers.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BC420" w14:textId="77777777" w:rsidR="00CB16D9" w:rsidRDefault="00A8460C">
            <w:pPr>
              <w:jc w:val="both"/>
            </w:pPr>
            <w:r>
              <w:t>Quantification Rules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FDB56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B16D9" w14:paraId="68725935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C7D93" w14:textId="77777777" w:rsidR="00CB16D9" w:rsidRDefault="00A8460C">
            <w:pPr>
              <w:jc w:val="center"/>
            </w:pPr>
            <w:r>
              <w:lastRenderedPageBreak/>
              <w:t>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A4826" w14:textId="77777777" w:rsidR="00CB16D9" w:rsidRDefault="00A8460C">
            <w:pPr>
              <w:jc w:val="center"/>
            </w:pPr>
            <w:r>
              <w:t>Examine the validity of arguments by using the quantification rules.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E81D0" w14:textId="77777777" w:rsidR="00CB16D9" w:rsidRDefault="00A8460C">
            <w:pPr>
              <w:jc w:val="both"/>
            </w:pPr>
            <w:r>
              <w:t>Proving Validity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089E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B16D9" w14:paraId="0C02E5FD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52EDC" w14:textId="77777777" w:rsidR="00CB16D9" w:rsidRDefault="00A8460C">
            <w:pPr>
              <w:jc w:val="center"/>
            </w:pPr>
            <w:r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350E9" w14:textId="77777777" w:rsidR="00CB16D9" w:rsidRDefault="00A8460C">
            <w:pPr>
              <w:jc w:val="center"/>
            </w:pPr>
            <w:r>
              <w:t xml:space="preserve"> Demonstrate the invalidity o</w:t>
            </w:r>
            <w:r>
              <w:t xml:space="preserve">f certain arguments by assigning truth-values.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3F42F" w14:textId="77777777" w:rsidR="00CB16D9" w:rsidRDefault="00A8460C">
            <w:pPr>
              <w:jc w:val="both"/>
            </w:pPr>
            <w:r>
              <w:t>Proving Invalidity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B5404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B16D9" w14:paraId="756C79EB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DC7CA" w14:textId="77777777" w:rsidR="00CB16D9" w:rsidRDefault="00A8460C">
            <w:pPr>
              <w:jc w:val="center"/>
            </w:pPr>
            <w:r>
              <w:t>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68904" w14:textId="77777777" w:rsidR="00CB16D9" w:rsidRDefault="00A8460C">
            <w:pPr>
              <w:jc w:val="center"/>
            </w:pPr>
            <w:r>
              <w:t xml:space="preserve">Understand how to symbolize the statements which involve relations.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3493A" w14:textId="77777777" w:rsidR="00CB16D9" w:rsidRDefault="00A8460C">
            <w:pPr>
              <w:jc w:val="both"/>
            </w:pPr>
            <w:r>
              <w:t>Symbolizing Relations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D09C4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Ch.5</w:t>
            </w:r>
          </w:p>
        </w:tc>
      </w:tr>
      <w:tr w:rsidR="00CB16D9" w14:paraId="2B2AA98A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E24C8" w14:textId="77777777" w:rsidR="00CB16D9" w:rsidRDefault="00A8460C">
            <w:pPr>
              <w:jc w:val="center"/>
            </w:pPr>
            <w:r>
              <w:t>40-42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E29A" w14:textId="77777777" w:rsidR="00CB16D9" w:rsidRDefault="00A8460C">
            <w:pPr>
              <w:jc w:val="center"/>
            </w:pPr>
            <w:r>
              <w:t>Inspect the attributes of relational statements.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2EE89" w14:textId="77777777" w:rsidR="00CB16D9" w:rsidRDefault="00A8460C">
            <w:pPr>
              <w:jc w:val="both"/>
            </w:pPr>
            <w:r>
              <w:t>Attributes of Binary Relations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5C745" w14:textId="77777777" w:rsidR="00CB16D9" w:rsidRDefault="00A8460C">
            <w:pPr>
              <w:tabs>
                <w:tab w:val="left" w:pos="375"/>
              </w:tabs>
              <w:jc w:val="both"/>
            </w:pPr>
            <w:r>
              <w:t>Text Book, Ch.5</w:t>
            </w:r>
          </w:p>
        </w:tc>
      </w:tr>
    </w:tbl>
    <w:p w14:paraId="1EB6D632" w14:textId="77777777" w:rsidR="00CB16D9" w:rsidRDefault="00CB16D9">
      <w:pPr>
        <w:jc w:val="both"/>
      </w:pPr>
    </w:p>
    <w:p w14:paraId="67440571" w14:textId="77777777" w:rsidR="00CB16D9" w:rsidRDefault="00A8460C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CB16D9" w14:paraId="7B3B863F" w14:textId="77777777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91B29E" w14:textId="77777777" w:rsidR="00CB16D9" w:rsidRDefault="00A8460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B7E26D2" w14:textId="77777777" w:rsidR="00CB16D9" w:rsidRDefault="00A8460C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1A434CE" w14:textId="77777777" w:rsidR="00CB16D9" w:rsidRDefault="00A8460C">
            <w:pPr>
              <w:jc w:val="center"/>
              <w:rPr>
                <w:b/>
              </w:rPr>
            </w:pPr>
            <w:r>
              <w:rPr>
                <w:b/>
              </w:rPr>
              <w:t>Weighting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38AC00A" w14:textId="77777777" w:rsidR="00CB16D9" w:rsidRDefault="00A8460C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CF62D7B" w14:textId="77777777" w:rsidR="00CB16D9" w:rsidRDefault="00A8460C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CB16D9" w14:paraId="72C80D9B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126D" w14:textId="77777777" w:rsidR="00CB16D9" w:rsidRDefault="00A8460C">
            <w:pPr>
              <w:jc w:val="center"/>
            </w:pPr>
            <w:r>
              <w:t>Test-1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1BD08" w14:textId="77777777" w:rsidR="00CB16D9" w:rsidRDefault="00A8460C">
            <w:pPr>
              <w:jc w:val="center"/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DC928" w14:textId="77777777" w:rsidR="00CB16D9" w:rsidRDefault="00A8460C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B0B7" w14:textId="77777777" w:rsidR="00CB16D9" w:rsidRDefault="00A8460C">
            <w:pPr>
              <w:jc w:val="center"/>
            </w:pPr>
            <w:r>
              <w:t xml:space="preserve">September 10 –September 20 (During scheduled class hour) </w:t>
            </w:r>
          </w:p>
          <w:p w14:paraId="227A2444" w14:textId="77777777" w:rsidR="00CB16D9" w:rsidRDefault="00CB16D9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DF8A1" w14:textId="77777777" w:rsidR="00CB16D9" w:rsidRDefault="00A8460C">
            <w:pPr>
              <w:jc w:val="center"/>
            </w:pPr>
            <w:r>
              <w:t>Open book</w:t>
            </w:r>
          </w:p>
        </w:tc>
      </w:tr>
      <w:tr w:rsidR="00CB16D9" w14:paraId="7630065C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EDA55" w14:textId="77777777" w:rsidR="00CB16D9" w:rsidRDefault="00A8460C">
            <w:pPr>
              <w:jc w:val="center"/>
            </w:pPr>
            <w:r>
              <w:t>Test-2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AE5CA" w14:textId="77777777" w:rsidR="00CB16D9" w:rsidRDefault="00A8460C">
            <w:pPr>
              <w:jc w:val="center"/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E5A6A" w14:textId="77777777" w:rsidR="00CB16D9" w:rsidRDefault="00A8460C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5ACA" w14:textId="77777777" w:rsidR="00CB16D9" w:rsidRDefault="00A8460C">
            <w:pPr>
              <w:jc w:val="center"/>
            </w:pPr>
            <w:bookmarkStart w:id="1" w:name="_gjdgxs" w:colFirst="0" w:colLast="0"/>
            <w:bookmarkEnd w:id="1"/>
            <w:r>
              <w:t xml:space="preserve">October 9 –October 20 (During scheduled class hour) </w:t>
            </w:r>
          </w:p>
          <w:p w14:paraId="778ADFC1" w14:textId="77777777" w:rsidR="00CB16D9" w:rsidRDefault="00CB16D9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F05E" w14:textId="77777777" w:rsidR="00CB16D9" w:rsidRDefault="00A8460C">
            <w:pPr>
              <w:jc w:val="center"/>
            </w:pPr>
            <w:r>
              <w:t>Open Book</w:t>
            </w:r>
          </w:p>
        </w:tc>
      </w:tr>
      <w:tr w:rsidR="00CB16D9" w14:paraId="1D3C0321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0EAD0" w14:textId="77777777" w:rsidR="00CB16D9" w:rsidRDefault="00A8460C">
            <w:pPr>
              <w:jc w:val="center"/>
            </w:pPr>
            <w:r>
              <w:t>Assignment-Test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FCEA" w14:textId="77777777" w:rsidR="00CB16D9" w:rsidRDefault="00A8460C">
            <w:pPr>
              <w:jc w:val="center"/>
            </w:pPr>
            <w:r>
              <w:t>TBA on CMS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F5E33" w14:textId="77777777" w:rsidR="00CB16D9" w:rsidRDefault="00A8460C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D7F0D" w14:textId="77777777" w:rsidR="00CB16D9" w:rsidRDefault="00A8460C">
            <w:pPr>
              <w:jc w:val="center"/>
            </w:pPr>
            <w:r>
              <w:t>By 3</w:t>
            </w:r>
            <w:r>
              <w:rPr>
                <w:vertAlign w:val="superscript"/>
              </w:rPr>
              <w:t>rd</w:t>
            </w:r>
            <w:r>
              <w:t xml:space="preserve"> week of October (During scheduled class hour)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FFC39" w14:textId="77777777" w:rsidR="00CB16D9" w:rsidRDefault="00A8460C">
            <w:pPr>
              <w:jc w:val="center"/>
            </w:pPr>
            <w:r>
              <w:t>Open Book</w:t>
            </w:r>
          </w:p>
        </w:tc>
      </w:tr>
      <w:tr w:rsidR="00CB16D9" w14:paraId="284B6190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DC76" w14:textId="77777777" w:rsidR="00CB16D9" w:rsidRDefault="00A8460C">
            <w:pPr>
              <w:jc w:val="center"/>
            </w:pPr>
            <w:r>
              <w:t>Test-3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5BAF" w14:textId="77777777" w:rsidR="00CB16D9" w:rsidRDefault="00A8460C">
            <w:pPr>
              <w:jc w:val="center"/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8009F" w14:textId="77777777" w:rsidR="00CB16D9" w:rsidRDefault="00A8460C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A881" w14:textId="77777777" w:rsidR="00CB16D9" w:rsidRDefault="00A8460C">
            <w:pPr>
              <w:jc w:val="center"/>
            </w:pPr>
            <w:r>
              <w:t xml:space="preserve">November 10 –November 20 (During scheduled class hour) </w:t>
            </w:r>
          </w:p>
          <w:p w14:paraId="20B9476A" w14:textId="77777777" w:rsidR="00CB16D9" w:rsidRDefault="00CB16D9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56C5E" w14:textId="77777777" w:rsidR="00CB16D9" w:rsidRDefault="00A8460C">
            <w:pPr>
              <w:jc w:val="center"/>
            </w:pPr>
            <w:r>
              <w:t>Open Book</w:t>
            </w:r>
          </w:p>
        </w:tc>
      </w:tr>
      <w:tr w:rsidR="00CB16D9" w14:paraId="7FB2B89B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A9E43" w14:textId="77777777" w:rsidR="00CB16D9" w:rsidRDefault="00A8460C">
            <w:pPr>
              <w:jc w:val="center"/>
            </w:pPr>
            <w:r>
              <w:t>Comprehensive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65F16" w14:textId="77777777" w:rsidR="00CB16D9" w:rsidRDefault="00A8460C">
            <w:pPr>
              <w:jc w:val="center"/>
            </w:pPr>
            <w:r>
              <w:t>120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A9474" w14:textId="77777777" w:rsidR="00CB16D9" w:rsidRDefault="00A8460C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E83B" w14:textId="77777777" w:rsidR="00CB16D9" w:rsidRDefault="00A8460C">
            <w:pPr>
              <w:jc w:val="center"/>
            </w:pPr>
            <w:r>
              <w:t>According to the time-table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2DADB" w14:textId="77777777" w:rsidR="00CB16D9" w:rsidRDefault="00A8460C">
            <w:pPr>
              <w:jc w:val="center"/>
            </w:pPr>
            <w:r>
              <w:t>Open Book</w:t>
            </w:r>
          </w:p>
        </w:tc>
      </w:tr>
    </w:tbl>
    <w:p w14:paraId="0661033B" w14:textId="77777777" w:rsidR="00CB16D9" w:rsidRDefault="00CB16D9">
      <w:pPr>
        <w:jc w:val="both"/>
      </w:pPr>
    </w:p>
    <w:p w14:paraId="52C597B8" w14:textId="77777777" w:rsidR="00CB16D9" w:rsidRDefault="00A8460C">
      <w:pPr>
        <w:jc w:val="both"/>
      </w:pPr>
      <w:bookmarkStart w:id="2" w:name="_30j0zll" w:colFirst="0" w:colLast="0"/>
      <w:bookmarkEnd w:id="2"/>
      <w:r>
        <w:rPr>
          <w:b/>
        </w:rPr>
        <w:t>Chamber Consultation Hour:</w:t>
      </w:r>
      <w:r>
        <w:t xml:space="preserve"> To be announced on CMS</w:t>
      </w:r>
    </w:p>
    <w:p w14:paraId="015A4AE9" w14:textId="77777777" w:rsidR="00CB16D9" w:rsidRDefault="00CB16D9">
      <w:pPr>
        <w:jc w:val="both"/>
      </w:pPr>
    </w:p>
    <w:p w14:paraId="7FF870AE" w14:textId="77777777" w:rsidR="00CB16D9" w:rsidRDefault="00A8460C">
      <w:pPr>
        <w:jc w:val="both"/>
      </w:pPr>
      <w:r>
        <w:rPr>
          <w:b/>
        </w:rPr>
        <w:t>Notices:</w:t>
      </w:r>
      <w:r>
        <w:t xml:space="preserve"> Available on CMS</w:t>
      </w:r>
    </w:p>
    <w:p w14:paraId="7907D193" w14:textId="77777777" w:rsidR="00CB16D9" w:rsidRDefault="00CB16D9">
      <w:pPr>
        <w:jc w:val="both"/>
      </w:pPr>
    </w:p>
    <w:p w14:paraId="3BFFDE47" w14:textId="77777777" w:rsidR="00CB16D9" w:rsidRDefault="00A8460C">
      <w:pPr>
        <w:jc w:val="both"/>
      </w:pPr>
      <w:r>
        <w:rPr>
          <w:b/>
        </w:rPr>
        <w:t xml:space="preserve">Make-up Policy: </w:t>
      </w:r>
      <w:r>
        <w:t>Only be given for genuine cases, as per the discretion of the instructor.</w:t>
      </w:r>
    </w:p>
    <w:p w14:paraId="61FF1698" w14:textId="77777777" w:rsidR="00CB16D9" w:rsidRDefault="00CB16D9">
      <w:pPr>
        <w:jc w:val="both"/>
      </w:pPr>
    </w:p>
    <w:p w14:paraId="1212A607" w14:textId="77777777" w:rsidR="00CB16D9" w:rsidRDefault="00A8460C">
      <w:pPr>
        <w:spacing w:after="24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sz w:val="22"/>
          <w:szCs w:val="22"/>
        </w:rPr>
        <w:t>Academic honesty and integrity are to be maintained by all the students th</w:t>
      </w:r>
      <w:r>
        <w:rPr>
          <w:sz w:val="22"/>
          <w:szCs w:val="22"/>
        </w:rPr>
        <w:t>roughout the semester and no type of academic dishonesty is acceptable.</w:t>
      </w:r>
    </w:p>
    <w:p w14:paraId="70782817" w14:textId="77777777" w:rsidR="00CB16D9" w:rsidRDefault="00A8460C">
      <w:pPr>
        <w:jc w:val="right"/>
      </w:pPr>
      <w:r>
        <w:lastRenderedPageBreak/>
        <w:t>Dr. Pranesh Bhargava</w:t>
      </w:r>
    </w:p>
    <w:p w14:paraId="4CA6FA7B" w14:textId="77777777" w:rsidR="00CB16D9" w:rsidRDefault="00CB16D9">
      <w:pPr>
        <w:jc w:val="right"/>
        <w:rPr>
          <w:b/>
        </w:rPr>
      </w:pPr>
    </w:p>
    <w:p w14:paraId="3CE431E7" w14:textId="77777777" w:rsidR="00CB16D9" w:rsidRDefault="00A8460C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CB16D9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A20CA" w14:textId="77777777" w:rsidR="00A8460C" w:rsidRDefault="00A8460C">
      <w:r>
        <w:separator/>
      </w:r>
    </w:p>
  </w:endnote>
  <w:endnote w:type="continuationSeparator" w:id="0">
    <w:p w14:paraId="420590A7" w14:textId="77777777" w:rsidR="00A8460C" w:rsidRDefault="00A8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30E5B" w14:textId="77777777" w:rsidR="00CB16D9" w:rsidRDefault="00A846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A86F628" wp14:editId="369E376C">
          <wp:extent cx="1647825" cy="600075"/>
          <wp:effectExtent l="0" t="0" r="0" b="0"/>
          <wp:docPr id="2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83853" w14:textId="77777777" w:rsidR="00A8460C" w:rsidRDefault="00A8460C">
      <w:r>
        <w:separator/>
      </w:r>
    </w:p>
  </w:footnote>
  <w:footnote w:type="continuationSeparator" w:id="0">
    <w:p w14:paraId="71EFBF38" w14:textId="77777777" w:rsidR="00A8460C" w:rsidRDefault="00A8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BFBE" w14:textId="77777777" w:rsidR="00CB16D9" w:rsidRDefault="00CB16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D9"/>
    <w:rsid w:val="00364368"/>
    <w:rsid w:val="00A8460C"/>
    <w:rsid w:val="00CB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2AEE"/>
  <w15:docId w15:val="{DFDB4916-312E-44B9-B8E8-CC66D7A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Varimadugu, Nagarjuna</cp:lastModifiedBy>
  <cp:revision>2</cp:revision>
  <dcterms:created xsi:type="dcterms:W3CDTF">2020-08-17T16:22:00Z</dcterms:created>
  <dcterms:modified xsi:type="dcterms:W3CDTF">2020-08-17T16:22:00Z</dcterms:modified>
</cp:coreProperties>
</file>