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4F95C" w14:textId="5BDEE165" w:rsidR="00562598" w:rsidRDefault="00FD242D" w:rsidP="00562598">
      <w:pPr>
        <w:jc w:val="center"/>
        <w:rPr>
          <w:b/>
          <w:bCs/>
        </w:rPr>
      </w:pPr>
      <w:r>
        <w:rPr>
          <w:b/>
          <w:bCs/>
          <w:noProof/>
        </w:rPr>
        <w:drawing>
          <wp:inline distT="0" distB="0" distL="0" distR="0" wp14:anchorId="532439E9" wp14:editId="2FEAC045">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249F2B38" w14:textId="1359FC83" w:rsidR="00AD25E1" w:rsidRDefault="0097488C">
      <w:pPr>
        <w:jc w:val="center"/>
        <w:rPr>
          <w:b/>
          <w:bCs/>
        </w:rPr>
      </w:pPr>
      <w:r>
        <w:rPr>
          <w:b/>
          <w:bCs/>
        </w:rPr>
        <w:t>FIRST</w:t>
      </w:r>
      <w:r w:rsidR="00FB4DE4">
        <w:rPr>
          <w:b/>
          <w:bCs/>
        </w:rPr>
        <w:t xml:space="preserve"> SEMESTER 20</w:t>
      </w:r>
      <w:r w:rsidR="00483C42">
        <w:rPr>
          <w:b/>
          <w:bCs/>
        </w:rPr>
        <w:t>20</w:t>
      </w:r>
      <w:r w:rsidR="00FB4DE4">
        <w:rPr>
          <w:b/>
          <w:bCs/>
        </w:rPr>
        <w:t>-20</w:t>
      </w:r>
      <w:r w:rsidR="00483C42">
        <w:rPr>
          <w:b/>
          <w:bCs/>
        </w:rPr>
        <w:t>21</w:t>
      </w:r>
    </w:p>
    <w:p w14:paraId="0949D34C" w14:textId="77777777" w:rsidR="00AD25E1" w:rsidRDefault="00AD25E1">
      <w:pPr>
        <w:pStyle w:val="Heading1"/>
        <w:jc w:val="center"/>
      </w:pPr>
      <w:r>
        <w:t>Course Handout Part II</w:t>
      </w:r>
    </w:p>
    <w:p w14:paraId="703BB6D1" w14:textId="67D9F270" w:rsidR="00AD25E1" w:rsidRDefault="007543E4" w:rsidP="00562598">
      <w:pPr>
        <w:jc w:val="right"/>
      </w:pPr>
      <w:r>
        <w:tab/>
      </w:r>
      <w:r>
        <w:tab/>
      </w:r>
      <w:r>
        <w:tab/>
      </w:r>
      <w:r>
        <w:tab/>
      </w:r>
      <w:r>
        <w:tab/>
      </w:r>
      <w:r>
        <w:tab/>
      </w:r>
      <w:r>
        <w:tab/>
      </w:r>
      <w:r>
        <w:tab/>
      </w:r>
      <w:r>
        <w:tab/>
      </w:r>
      <w:r>
        <w:tab/>
        <w:t xml:space="preserve">    </w:t>
      </w:r>
      <w:r w:rsidR="00507A43">
        <w:t xml:space="preserve">Date: </w:t>
      </w:r>
      <w:r w:rsidR="00280FAC">
        <w:t>1</w:t>
      </w:r>
      <w:r w:rsidR="00483C42">
        <w:t>7</w:t>
      </w:r>
      <w:r w:rsidR="00280FAC">
        <w:t>-08-20</w:t>
      </w:r>
      <w:r w:rsidR="00507A43">
        <w:t xml:space="preserve"> </w:t>
      </w:r>
    </w:p>
    <w:p w14:paraId="3DE15036" w14:textId="77777777" w:rsidR="00AD25E1" w:rsidRDefault="00AD25E1">
      <w:pPr>
        <w:pStyle w:val="BodyText"/>
      </w:pPr>
      <w:r>
        <w:t>In addition to part-I (General Handout for all courses appended to the time table) this portion gives further specific details regarding the course.</w:t>
      </w:r>
    </w:p>
    <w:p w14:paraId="07CEEAD5" w14:textId="77777777" w:rsidR="00AD25E1" w:rsidRDefault="00AD25E1"/>
    <w:p w14:paraId="28139E3C" w14:textId="6E72157E" w:rsidR="00AD25E1" w:rsidRDefault="00AD25E1">
      <w:pPr>
        <w:rPr>
          <w:i/>
          <w:iCs/>
        </w:rPr>
      </w:pPr>
      <w:r>
        <w:rPr>
          <w:i/>
          <w:iCs/>
        </w:rPr>
        <w:t>Course No.</w:t>
      </w:r>
      <w:r>
        <w:tab/>
      </w:r>
      <w:r>
        <w:tab/>
      </w:r>
      <w:r>
        <w:tab/>
        <w:t xml:space="preserve">: </w:t>
      </w:r>
      <w:r>
        <w:rPr>
          <w:i/>
          <w:iCs/>
        </w:rPr>
        <w:t xml:space="preserve"> </w:t>
      </w:r>
      <w:r w:rsidR="000E1595" w:rsidRPr="000E1595">
        <w:rPr>
          <w:i/>
          <w:iCs/>
        </w:rPr>
        <w:t>PHY F422</w:t>
      </w:r>
    </w:p>
    <w:p w14:paraId="13AA27C3" w14:textId="09FCA176" w:rsidR="00AD25E1" w:rsidRDefault="00AD25E1" w:rsidP="000E1595">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0E1595" w:rsidRPr="000E1595">
        <w:rPr>
          <w:i w:val="0"/>
          <w:iCs w:val="0"/>
        </w:rPr>
        <w:t>Group Theory and</w:t>
      </w:r>
      <w:r w:rsidR="000E1595">
        <w:rPr>
          <w:i w:val="0"/>
          <w:iCs w:val="0"/>
        </w:rPr>
        <w:t xml:space="preserve"> </w:t>
      </w:r>
      <w:r w:rsidR="000E1595" w:rsidRPr="000E1595">
        <w:rPr>
          <w:i w:val="0"/>
          <w:iCs w:val="0"/>
        </w:rPr>
        <w:t>Applications</w:t>
      </w:r>
    </w:p>
    <w:p w14:paraId="01C40DA7" w14:textId="61D697C3" w:rsidR="00AD25E1" w:rsidRDefault="00AD25E1">
      <w:pPr>
        <w:pStyle w:val="Heading2"/>
        <w:rPr>
          <w:i w:val="0"/>
          <w:iCs w:val="0"/>
        </w:rPr>
      </w:pPr>
      <w:r>
        <w:t>Instructor-in-Charge</w:t>
      </w:r>
      <w:r>
        <w:rPr>
          <w:i w:val="0"/>
          <w:iCs w:val="0"/>
        </w:rPr>
        <w:tab/>
      </w:r>
      <w:r>
        <w:rPr>
          <w:i w:val="0"/>
          <w:iCs w:val="0"/>
        </w:rPr>
        <w:tab/>
        <w:t xml:space="preserve">: </w:t>
      </w:r>
      <w:r w:rsidR="00280FAC">
        <w:rPr>
          <w:i w:val="0"/>
          <w:iCs w:val="0"/>
        </w:rPr>
        <w:t>Rahul Nigam</w:t>
      </w:r>
    </w:p>
    <w:p w14:paraId="594C80C8" w14:textId="77777777" w:rsidR="00AD25E1" w:rsidRDefault="00AD25E1"/>
    <w:p w14:paraId="66F54C94" w14:textId="06303869" w:rsidR="00AD25E1" w:rsidRDefault="00AD25E1" w:rsidP="007B73E5">
      <w:pPr>
        <w:jc w:val="both"/>
        <w:rPr>
          <w:b/>
          <w:bCs/>
        </w:rPr>
      </w:pPr>
      <w:r>
        <w:rPr>
          <w:b/>
          <w:bCs/>
        </w:rPr>
        <w:t>Scope and Objective of the Course:</w:t>
      </w:r>
      <w:r w:rsidR="007B73E5">
        <w:rPr>
          <w:b/>
          <w:bCs/>
        </w:rPr>
        <w:t xml:space="preserve"> Group theory is an important tool which allows a better understanding of concepts across many areas of Physics including particle physics, string theory, atomic, molecular and nuclear physics. The objective of the course is to introduce students to the two essential branches of group theory – Discrete groups and Lie groups and their applications. </w:t>
      </w:r>
    </w:p>
    <w:p w14:paraId="6B87A507" w14:textId="77777777" w:rsidR="00AD25E1" w:rsidRDefault="00AD25E1">
      <w:pPr>
        <w:pStyle w:val="BodyText"/>
      </w:pPr>
    </w:p>
    <w:p w14:paraId="4DD2E086" w14:textId="02F0BBB6" w:rsidR="00AD25E1" w:rsidRPr="00A44798" w:rsidRDefault="00AD25E1">
      <w:pPr>
        <w:pStyle w:val="BodyText"/>
        <w:rPr>
          <w:bCs/>
        </w:rPr>
      </w:pPr>
      <w:r>
        <w:rPr>
          <w:b/>
          <w:bCs/>
        </w:rPr>
        <w:t>Textbooks</w:t>
      </w:r>
      <w:r w:rsidR="00DA1841">
        <w:rPr>
          <w:b/>
          <w:bCs/>
        </w:rPr>
        <w:t>:</w:t>
      </w:r>
      <w:r w:rsidR="007B73E5">
        <w:rPr>
          <w:b/>
          <w:bCs/>
        </w:rPr>
        <w:t xml:space="preserve"> </w:t>
      </w:r>
    </w:p>
    <w:p w14:paraId="2DFC4C92" w14:textId="6C8A3F95" w:rsidR="00DA1841" w:rsidRDefault="007B73E5" w:rsidP="007B73E5">
      <w:pPr>
        <w:numPr>
          <w:ilvl w:val="0"/>
          <w:numId w:val="2"/>
        </w:numPr>
        <w:jc w:val="both"/>
        <w:rPr>
          <w:bCs/>
        </w:rPr>
      </w:pPr>
      <w:r w:rsidRPr="007B73E5">
        <w:rPr>
          <w:bCs/>
        </w:rPr>
        <w:t>Elements of Group Theory for Physicists</w:t>
      </w:r>
      <w:r>
        <w:rPr>
          <w:bCs/>
        </w:rPr>
        <w:t xml:space="preserve"> by A W Joshi</w:t>
      </w:r>
      <w:r w:rsidR="007E21D4">
        <w:rPr>
          <w:bCs/>
        </w:rPr>
        <w:t xml:space="preserve"> (AWJ)</w:t>
      </w:r>
    </w:p>
    <w:p w14:paraId="18076BA7" w14:textId="5356D677" w:rsidR="007B73E5" w:rsidRPr="00A44798" w:rsidRDefault="007B73E5" w:rsidP="007B73E5">
      <w:pPr>
        <w:numPr>
          <w:ilvl w:val="0"/>
          <w:numId w:val="2"/>
        </w:numPr>
        <w:jc w:val="both"/>
        <w:rPr>
          <w:bCs/>
        </w:rPr>
      </w:pPr>
      <w:r>
        <w:rPr>
          <w:bCs/>
        </w:rPr>
        <w:t>Lie Groups, Physics and Geometry by Robert Gilmore</w:t>
      </w:r>
      <w:r w:rsidR="007E21D4">
        <w:rPr>
          <w:bCs/>
        </w:rPr>
        <w:t xml:space="preserve"> (RG)</w:t>
      </w:r>
    </w:p>
    <w:p w14:paraId="4312595A" w14:textId="77777777" w:rsidR="00A44798" w:rsidRDefault="00A44798">
      <w:pPr>
        <w:jc w:val="both"/>
        <w:rPr>
          <w:b/>
          <w:bCs/>
        </w:rPr>
      </w:pPr>
    </w:p>
    <w:p w14:paraId="31FAA325" w14:textId="77777777" w:rsidR="00AD25E1" w:rsidRDefault="00AD25E1">
      <w:pPr>
        <w:jc w:val="both"/>
        <w:rPr>
          <w:b/>
          <w:bCs/>
        </w:rPr>
      </w:pPr>
      <w:r>
        <w:rPr>
          <w:b/>
          <w:bCs/>
        </w:rPr>
        <w:t>Reference books</w:t>
      </w:r>
    </w:p>
    <w:p w14:paraId="775186EC" w14:textId="1611E7C8" w:rsidR="00AD25E1" w:rsidRDefault="007B73E5" w:rsidP="00A44798">
      <w:pPr>
        <w:numPr>
          <w:ilvl w:val="0"/>
          <w:numId w:val="3"/>
        </w:numPr>
        <w:jc w:val="both"/>
      </w:pPr>
      <w:r>
        <w:t>A course on Group Theory by John S. Rose</w:t>
      </w:r>
    </w:p>
    <w:p w14:paraId="0DB20CB0" w14:textId="77777777" w:rsidR="00A44798" w:rsidRDefault="00A44798">
      <w:pPr>
        <w:jc w:val="both"/>
        <w:rPr>
          <w:b/>
          <w:bCs/>
        </w:rPr>
      </w:pPr>
    </w:p>
    <w:p w14:paraId="029D86A5" w14:textId="77777777" w:rsidR="00AD25E1" w:rsidRDefault="00AD25E1">
      <w:pPr>
        <w:jc w:val="both"/>
        <w:rPr>
          <w:b/>
          <w:bCs/>
        </w:rPr>
      </w:pPr>
      <w:r>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97488C" w:rsidRPr="00BA568D" w14:paraId="753FF391" w14:textId="77777777" w:rsidTr="00507A43">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70431F16" w14:textId="77777777"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A0C8335" w14:textId="77777777" w:rsidR="0097488C" w:rsidRPr="00BA568D" w:rsidRDefault="0097488C">
            <w:pPr>
              <w:jc w:val="center"/>
              <w:rPr>
                <w:b/>
                <w:bCs/>
                <w:sz w:val="22"/>
                <w:szCs w:val="22"/>
              </w:rPr>
            </w:pPr>
            <w:r w:rsidRPr="00BA568D">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D126E88" w14:textId="77777777" w:rsidR="0097488C" w:rsidRPr="00BA568D" w:rsidRDefault="0097488C">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7272EEC" w14:textId="77777777"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97488C" w:rsidRPr="00BA568D" w14:paraId="4F7A6304"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16FE7BB" w14:textId="3FE0D0E7" w:rsidR="0097488C" w:rsidRPr="00BA568D" w:rsidRDefault="0097488C">
            <w:pPr>
              <w:jc w:val="center"/>
              <w:rPr>
                <w:sz w:val="22"/>
                <w:szCs w:val="22"/>
              </w:rPr>
            </w:pPr>
            <w:r w:rsidRPr="00BA568D">
              <w:rPr>
                <w:sz w:val="22"/>
                <w:szCs w:val="22"/>
              </w:rPr>
              <w:t>1</w:t>
            </w:r>
            <w:r w:rsidR="007E21D4">
              <w:rPr>
                <w:sz w:val="22"/>
                <w:szCs w:val="22"/>
              </w:rPr>
              <w:t>-6</w:t>
            </w:r>
          </w:p>
        </w:tc>
        <w:tc>
          <w:tcPr>
            <w:tcW w:w="2340" w:type="dxa"/>
            <w:tcBorders>
              <w:top w:val="single" w:sz="6" w:space="0" w:color="000000"/>
              <w:left w:val="single" w:sz="6" w:space="0" w:color="000000"/>
              <w:bottom w:val="single" w:sz="6" w:space="0" w:color="000000"/>
              <w:right w:val="single" w:sz="6" w:space="0" w:color="000000"/>
            </w:tcBorders>
            <w:vAlign w:val="center"/>
          </w:tcPr>
          <w:p w14:paraId="2D19B3B2" w14:textId="5E2B220A" w:rsidR="0097488C" w:rsidRPr="00BA568D" w:rsidRDefault="007E21D4">
            <w:pPr>
              <w:jc w:val="center"/>
              <w:rPr>
                <w:sz w:val="22"/>
                <w:szCs w:val="22"/>
              </w:rPr>
            </w:pPr>
            <w:r>
              <w:rPr>
                <w:sz w:val="22"/>
                <w:szCs w:val="22"/>
              </w:rPr>
              <w:t>Introduction to Symmetries and Abstract Group Theory</w:t>
            </w:r>
          </w:p>
        </w:tc>
        <w:tc>
          <w:tcPr>
            <w:tcW w:w="4324" w:type="dxa"/>
            <w:tcBorders>
              <w:top w:val="single" w:sz="6" w:space="0" w:color="000000"/>
              <w:left w:val="single" w:sz="6" w:space="0" w:color="000000"/>
              <w:bottom w:val="single" w:sz="6" w:space="0" w:color="000000"/>
              <w:right w:val="single" w:sz="6" w:space="0" w:color="000000"/>
            </w:tcBorders>
            <w:vAlign w:val="center"/>
          </w:tcPr>
          <w:p w14:paraId="4E0F876F" w14:textId="5A6E6382" w:rsidR="0097488C" w:rsidRPr="00BA568D" w:rsidRDefault="007E21D4" w:rsidP="007E21D4">
            <w:pPr>
              <w:jc w:val="center"/>
              <w:rPr>
                <w:sz w:val="22"/>
                <w:szCs w:val="22"/>
              </w:rPr>
            </w:pPr>
            <w:r>
              <w:rPr>
                <w:sz w:val="22"/>
                <w:szCs w:val="22"/>
              </w:rPr>
              <w:t xml:space="preserve">Definition of Groups, Connection between Symmetries and groups, Subgroups, </w:t>
            </w:r>
            <w:proofErr w:type="spellStart"/>
            <w:r w:rsidR="00AD1E4A">
              <w:rPr>
                <w:sz w:val="22"/>
                <w:szCs w:val="22"/>
              </w:rPr>
              <w:t>Cosets</w:t>
            </w:r>
            <w:proofErr w:type="spellEnd"/>
            <w:r w:rsidR="00AD1E4A">
              <w:rPr>
                <w:sz w:val="22"/>
                <w:szCs w:val="22"/>
              </w:rPr>
              <w:t xml:space="preserve">, </w:t>
            </w:r>
            <w:r>
              <w:rPr>
                <w:sz w:val="22"/>
                <w:szCs w:val="22"/>
              </w:rPr>
              <w:t>Isomorphism and Homomorphism, Classes</w:t>
            </w:r>
          </w:p>
        </w:tc>
        <w:tc>
          <w:tcPr>
            <w:tcW w:w="1530" w:type="dxa"/>
            <w:tcBorders>
              <w:top w:val="single" w:sz="6" w:space="0" w:color="000000"/>
              <w:left w:val="single" w:sz="6" w:space="0" w:color="000000"/>
              <w:bottom w:val="single" w:sz="6" w:space="0" w:color="000000"/>
              <w:right w:val="single" w:sz="6" w:space="0" w:color="000000"/>
            </w:tcBorders>
            <w:vAlign w:val="center"/>
          </w:tcPr>
          <w:p w14:paraId="44CB8A03" w14:textId="11B7501B" w:rsidR="0097488C" w:rsidRPr="00BA568D" w:rsidRDefault="007E21D4">
            <w:pPr>
              <w:jc w:val="center"/>
              <w:rPr>
                <w:sz w:val="22"/>
                <w:szCs w:val="22"/>
              </w:rPr>
            </w:pPr>
            <w:r>
              <w:rPr>
                <w:sz w:val="22"/>
                <w:szCs w:val="22"/>
              </w:rPr>
              <w:t>AWJ 1</w:t>
            </w:r>
          </w:p>
        </w:tc>
      </w:tr>
      <w:tr w:rsidR="007E21D4" w:rsidRPr="00BA568D" w14:paraId="1B7A22D3"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279BEE3" w14:textId="2DB77D86" w:rsidR="007E21D4" w:rsidRDefault="007E21D4">
            <w:pPr>
              <w:jc w:val="center"/>
              <w:rPr>
                <w:sz w:val="22"/>
                <w:szCs w:val="22"/>
              </w:rPr>
            </w:pPr>
            <w:r>
              <w:rPr>
                <w:sz w:val="22"/>
                <w:szCs w:val="22"/>
              </w:rPr>
              <w:t>7-12</w:t>
            </w:r>
          </w:p>
        </w:tc>
        <w:tc>
          <w:tcPr>
            <w:tcW w:w="2340" w:type="dxa"/>
            <w:tcBorders>
              <w:top w:val="single" w:sz="6" w:space="0" w:color="000000"/>
              <w:left w:val="single" w:sz="6" w:space="0" w:color="000000"/>
              <w:bottom w:val="single" w:sz="6" w:space="0" w:color="000000"/>
              <w:right w:val="single" w:sz="6" w:space="0" w:color="000000"/>
            </w:tcBorders>
            <w:vAlign w:val="center"/>
          </w:tcPr>
          <w:p w14:paraId="239CFC95" w14:textId="1CB8F5CC" w:rsidR="007E21D4" w:rsidRDefault="007E21D4">
            <w:pPr>
              <w:jc w:val="center"/>
              <w:rPr>
                <w:sz w:val="22"/>
                <w:szCs w:val="22"/>
              </w:rPr>
            </w:pPr>
            <w:r>
              <w:rPr>
                <w:sz w:val="22"/>
                <w:szCs w:val="22"/>
              </w:rPr>
              <w:t>Hilbert spaces and operators</w:t>
            </w:r>
          </w:p>
        </w:tc>
        <w:tc>
          <w:tcPr>
            <w:tcW w:w="4324" w:type="dxa"/>
            <w:tcBorders>
              <w:top w:val="single" w:sz="6" w:space="0" w:color="000000"/>
              <w:left w:val="single" w:sz="6" w:space="0" w:color="000000"/>
              <w:bottom w:val="single" w:sz="6" w:space="0" w:color="000000"/>
              <w:right w:val="single" w:sz="6" w:space="0" w:color="000000"/>
            </w:tcBorders>
            <w:vAlign w:val="center"/>
          </w:tcPr>
          <w:p w14:paraId="5892AC1B" w14:textId="467C1551" w:rsidR="007E21D4" w:rsidRDefault="007E21D4">
            <w:pPr>
              <w:jc w:val="center"/>
              <w:rPr>
                <w:sz w:val="22"/>
                <w:szCs w:val="22"/>
              </w:rPr>
            </w:pPr>
            <w:r>
              <w:rPr>
                <w:sz w:val="22"/>
                <w:szCs w:val="22"/>
              </w:rPr>
              <w:t>Vector spaces and Hilbert spaces, operators</w:t>
            </w:r>
            <w:r w:rsidR="00E63187">
              <w:rPr>
                <w:sz w:val="22"/>
                <w:szCs w:val="22"/>
              </w:rPr>
              <w:t>, Group action on vector spaces</w:t>
            </w:r>
          </w:p>
        </w:tc>
        <w:tc>
          <w:tcPr>
            <w:tcW w:w="1530" w:type="dxa"/>
            <w:tcBorders>
              <w:top w:val="single" w:sz="6" w:space="0" w:color="000000"/>
              <w:left w:val="single" w:sz="6" w:space="0" w:color="000000"/>
              <w:bottom w:val="single" w:sz="6" w:space="0" w:color="000000"/>
              <w:right w:val="single" w:sz="6" w:space="0" w:color="000000"/>
            </w:tcBorders>
            <w:vAlign w:val="center"/>
          </w:tcPr>
          <w:p w14:paraId="0DE168B2" w14:textId="22B2FC05" w:rsidR="007E21D4" w:rsidRDefault="007E21D4">
            <w:pPr>
              <w:jc w:val="center"/>
              <w:rPr>
                <w:sz w:val="22"/>
                <w:szCs w:val="22"/>
              </w:rPr>
            </w:pPr>
            <w:r>
              <w:rPr>
                <w:sz w:val="22"/>
                <w:szCs w:val="22"/>
              </w:rPr>
              <w:t>AWJ 2</w:t>
            </w:r>
          </w:p>
        </w:tc>
      </w:tr>
      <w:tr w:rsidR="007E21D4" w:rsidRPr="00BA568D" w14:paraId="7990E5F3"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99AC985" w14:textId="21DD5226" w:rsidR="007E21D4" w:rsidRPr="00BA568D" w:rsidRDefault="007E21D4">
            <w:pPr>
              <w:jc w:val="center"/>
              <w:rPr>
                <w:sz w:val="22"/>
                <w:szCs w:val="22"/>
              </w:rPr>
            </w:pPr>
            <w:r>
              <w:rPr>
                <w:sz w:val="22"/>
                <w:szCs w:val="22"/>
              </w:rPr>
              <w:t>13-19</w:t>
            </w:r>
          </w:p>
        </w:tc>
        <w:tc>
          <w:tcPr>
            <w:tcW w:w="2340" w:type="dxa"/>
            <w:tcBorders>
              <w:top w:val="single" w:sz="6" w:space="0" w:color="000000"/>
              <w:left w:val="single" w:sz="6" w:space="0" w:color="000000"/>
              <w:bottom w:val="single" w:sz="6" w:space="0" w:color="000000"/>
              <w:right w:val="single" w:sz="6" w:space="0" w:color="000000"/>
            </w:tcBorders>
            <w:vAlign w:val="center"/>
          </w:tcPr>
          <w:p w14:paraId="2231E210" w14:textId="21A2A575" w:rsidR="007E21D4" w:rsidRDefault="007E21D4">
            <w:pPr>
              <w:jc w:val="center"/>
              <w:rPr>
                <w:sz w:val="22"/>
                <w:szCs w:val="22"/>
              </w:rPr>
            </w:pPr>
            <w:r>
              <w:rPr>
                <w:sz w:val="22"/>
                <w:szCs w:val="22"/>
              </w:rPr>
              <w:t>Discrete groups</w:t>
            </w:r>
          </w:p>
        </w:tc>
        <w:tc>
          <w:tcPr>
            <w:tcW w:w="4324" w:type="dxa"/>
            <w:tcBorders>
              <w:top w:val="single" w:sz="6" w:space="0" w:color="000000"/>
              <w:left w:val="single" w:sz="6" w:space="0" w:color="000000"/>
              <w:bottom w:val="single" w:sz="6" w:space="0" w:color="000000"/>
              <w:right w:val="single" w:sz="6" w:space="0" w:color="000000"/>
            </w:tcBorders>
            <w:vAlign w:val="center"/>
          </w:tcPr>
          <w:p w14:paraId="6EBA451E" w14:textId="49C3C4FA" w:rsidR="007E21D4" w:rsidRDefault="007E21D4">
            <w:pPr>
              <w:jc w:val="center"/>
              <w:rPr>
                <w:sz w:val="22"/>
                <w:szCs w:val="22"/>
              </w:rPr>
            </w:pPr>
            <w:r>
              <w:rPr>
                <w:sz w:val="22"/>
                <w:szCs w:val="22"/>
              </w:rPr>
              <w:t xml:space="preserve">Permutation groups, Multiplication table, </w:t>
            </w:r>
            <w:r w:rsidR="00AD1E4A">
              <w:rPr>
                <w:sz w:val="22"/>
                <w:szCs w:val="22"/>
              </w:rPr>
              <w:t xml:space="preserve">Schur’s lemma, </w:t>
            </w:r>
            <w:r>
              <w:rPr>
                <w:sz w:val="22"/>
                <w:szCs w:val="22"/>
              </w:rPr>
              <w:t>Reducible and Irreducible Representations</w:t>
            </w:r>
          </w:p>
        </w:tc>
        <w:tc>
          <w:tcPr>
            <w:tcW w:w="1530" w:type="dxa"/>
            <w:tcBorders>
              <w:top w:val="single" w:sz="6" w:space="0" w:color="000000"/>
              <w:left w:val="single" w:sz="6" w:space="0" w:color="000000"/>
              <w:bottom w:val="single" w:sz="6" w:space="0" w:color="000000"/>
              <w:right w:val="single" w:sz="6" w:space="0" w:color="000000"/>
            </w:tcBorders>
            <w:vAlign w:val="center"/>
          </w:tcPr>
          <w:p w14:paraId="7AFA90C6" w14:textId="7FD1C690" w:rsidR="007E21D4" w:rsidRDefault="007E21D4">
            <w:pPr>
              <w:jc w:val="center"/>
              <w:rPr>
                <w:sz w:val="22"/>
                <w:szCs w:val="22"/>
              </w:rPr>
            </w:pPr>
            <w:r>
              <w:rPr>
                <w:sz w:val="22"/>
                <w:szCs w:val="22"/>
              </w:rPr>
              <w:t>AWJ 3</w:t>
            </w:r>
          </w:p>
        </w:tc>
      </w:tr>
      <w:tr w:rsidR="007E21D4" w:rsidRPr="00BA568D" w14:paraId="3B3E53D7"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9D3E9F1" w14:textId="7497371F" w:rsidR="007E21D4" w:rsidRDefault="007E21D4">
            <w:pPr>
              <w:jc w:val="center"/>
              <w:rPr>
                <w:sz w:val="22"/>
                <w:szCs w:val="22"/>
              </w:rPr>
            </w:pPr>
            <w:r>
              <w:rPr>
                <w:sz w:val="22"/>
                <w:szCs w:val="22"/>
              </w:rPr>
              <w:t>20-29</w:t>
            </w:r>
          </w:p>
        </w:tc>
        <w:tc>
          <w:tcPr>
            <w:tcW w:w="2340" w:type="dxa"/>
            <w:tcBorders>
              <w:top w:val="single" w:sz="6" w:space="0" w:color="000000"/>
              <w:left w:val="single" w:sz="6" w:space="0" w:color="000000"/>
              <w:bottom w:val="single" w:sz="6" w:space="0" w:color="000000"/>
              <w:right w:val="single" w:sz="6" w:space="0" w:color="000000"/>
            </w:tcBorders>
            <w:vAlign w:val="center"/>
          </w:tcPr>
          <w:p w14:paraId="71C276D9" w14:textId="4EAF618C" w:rsidR="007E21D4" w:rsidRDefault="007E21D4">
            <w:pPr>
              <w:jc w:val="center"/>
              <w:rPr>
                <w:sz w:val="22"/>
                <w:szCs w:val="22"/>
              </w:rPr>
            </w:pPr>
            <w:r>
              <w:rPr>
                <w:sz w:val="22"/>
                <w:szCs w:val="22"/>
              </w:rPr>
              <w:t>Continuous groups and their representations</w:t>
            </w:r>
          </w:p>
        </w:tc>
        <w:tc>
          <w:tcPr>
            <w:tcW w:w="4324" w:type="dxa"/>
            <w:tcBorders>
              <w:top w:val="single" w:sz="6" w:space="0" w:color="000000"/>
              <w:left w:val="single" w:sz="6" w:space="0" w:color="000000"/>
              <w:bottom w:val="single" w:sz="6" w:space="0" w:color="000000"/>
              <w:right w:val="single" w:sz="6" w:space="0" w:color="000000"/>
            </w:tcBorders>
            <w:vAlign w:val="center"/>
          </w:tcPr>
          <w:p w14:paraId="4C565ACB" w14:textId="4701B007" w:rsidR="007E21D4" w:rsidRDefault="007E21D4">
            <w:pPr>
              <w:jc w:val="center"/>
              <w:rPr>
                <w:sz w:val="22"/>
                <w:szCs w:val="22"/>
              </w:rPr>
            </w:pPr>
            <w:r>
              <w:rPr>
                <w:sz w:val="22"/>
                <w:szCs w:val="22"/>
              </w:rPr>
              <w:t>Topological and Lie groups, SO(2),  SO(3), Lorentz group, Lie algebra and representation</w:t>
            </w:r>
            <w:r w:rsidR="00AD1E4A">
              <w:rPr>
                <w:sz w:val="22"/>
                <w:szCs w:val="22"/>
              </w:rPr>
              <w:t>, Unitary representation</w:t>
            </w:r>
          </w:p>
        </w:tc>
        <w:tc>
          <w:tcPr>
            <w:tcW w:w="1530" w:type="dxa"/>
            <w:tcBorders>
              <w:top w:val="single" w:sz="6" w:space="0" w:color="000000"/>
              <w:left w:val="single" w:sz="6" w:space="0" w:color="000000"/>
              <w:bottom w:val="single" w:sz="6" w:space="0" w:color="000000"/>
              <w:right w:val="single" w:sz="6" w:space="0" w:color="000000"/>
            </w:tcBorders>
            <w:vAlign w:val="center"/>
          </w:tcPr>
          <w:p w14:paraId="27E5F03E" w14:textId="0B409A1A" w:rsidR="007E21D4" w:rsidRDefault="007E21D4">
            <w:pPr>
              <w:jc w:val="center"/>
              <w:rPr>
                <w:sz w:val="22"/>
                <w:szCs w:val="22"/>
              </w:rPr>
            </w:pPr>
            <w:r>
              <w:rPr>
                <w:sz w:val="22"/>
                <w:szCs w:val="22"/>
              </w:rPr>
              <w:t>AWJ 4</w:t>
            </w:r>
          </w:p>
        </w:tc>
      </w:tr>
      <w:tr w:rsidR="007E21D4" w:rsidRPr="00BA568D" w14:paraId="380555C3"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25004B3" w14:textId="2906B6AC" w:rsidR="007E21D4" w:rsidRDefault="007E21D4">
            <w:pPr>
              <w:jc w:val="center"/>
              <w:rPr>
                <w:sz w:val="22"/>
                <w:szCs w:val="22"/>
              </w:rPr>
            </w:pPr>
            <w:r>
              <w:rPr>
                <w:sz w:val="22"/>
                <w:szCs w:val="22"/>
              </w:rPr>
              <w:t>30-34</w:t>
            </w:r>
          </w:p>
        </w:tc>
        <w:tc>
          <w:tcPr>
            <w:tcW w:w="2340" w:type="dxa"/>
            <w:tcBorders>
              <w:top w:val="single" w:sz="6" w:space="0" w:color="000000"/>
              <w:left w:val="single" w:sz="6" w:space="0" w:color="000000"/>
              <w:bottom w:val="single" w:sz="6" w:space="0" w:color="000000"/>
              <w:right w:val="single" w:sz="6" w:space="0" w:color="000000"/>
            </w:tcBorders>
            <w:vAlign w:val="center"/>
          </w:tcPr>
          <w:p w14:paraId="72D0F9AD" w14:textId="6AFE19DC" w:rsidR="007E21D4" w:rsidRDefault="00744BD0">
            <w:pPr>
              <w:jc w:val="center"/>
              <w:rPr>
                <w:sz w:val="22"/>
                <w:szCs w:val="22"/>
              </w:rPr>
            </w:pPr>
            <w:r>
              <w:rPr>
                <w:sz w:val="22"/>
                <w:szCs w:val="22"/>
              </w:rPr>
              <w:t xml:space="preserve">To understand </w:t>
            </w:r>
            <w:r w:rsidR="00280FAC">
              <w:rPr>
                <w:sz w:val="22"/>
                <w:szCs w:val="22"/>
              </w:rPr>
              <w:t xml:space="preserve">Root spaces and </w:t>
            </w:r>
            <w:proofErr w:type="spellStart"/>
            <w:r w:rsidR="00280FAC">
              <w:rPr>
                <w:sz w:val="22"/>
                <w:szCs w:val="22"/>
              </w:rPr>
              <w:t>Dynkin</w:t>
            </w:r>
            <w:proofErr w:type="spellEnd"/>
            <w:r w:rsidR="00280FAC">
              <w:rPr>
                <w:sz w:val="22"/>
                <w:szCs w:val="22"/>
              </w:rPr>
              <w:t xml:space="preserve"> diagrams</w:t>
            </w:r>
          </w:p>
        </w:tc>
        <w:tc>
          <w:tcPr>
            <w:tcW w:w="4324" w:type="dxa"/>
            <w:tcBorders>
              <w:top w:val="single" w:sz="6" w:space="0" w:color="000000"/>
              <w:left w:val="single" w:sz="6" w:space="0" w:color="000000"/>
              <w:bottom w:val="single" w:sz="6" w:space="0" w:color="000000"/>
              <w:right w:val="single" w:sz="6" w:space="0" w:color="000000"/>
            </w:tcBorders>
            <w:vAlign w:val="center"/>
          </w:tcPr>
          <w:p w14:paraId="560759F5" w14:textId="4BC673E4" w:rsidR="007E21D4" w:rsidRDefault="00280FAC">
            <w:pPr>
              <w:jc w:val="center"/>
              <w:rPr>
                <w:sz w:val="22"/>
                <w:szCs w:val="22"/>
              </w:rPr>
            </w:pPr>
            <w:r>
              <w:rPr>
                <w:sz w:val="22"/>
                <w:szCs w:val="22"/>
              </w:rPr>
              <w:t xml:space="preserve">Properties of roots, Root space diagrams, </w:t>
            </w:r>
            <w:proofErr w:type="spellStart"/>
            <w:r>
              <w:rPr>
                <w:sz w:val="22"/>
                <w:szCs w:val="22"/>
              </w:rPr>
              <w:t>Dynkin</w:t>
            </w:r>
            <w:proofErr w:type="spellEnd"/>
            <w:r>
              <w:rPr>
                <w:sz w:val="22"/>
                <w:szCs w:val="22"/>
              </w:rPr>
              <w:t xml:space="preserve"> diagrams</w:t>
            </w:r>
          </w:p>
        </w:tc>
        <w:tc>
          <w:tcPr>
            <w:tcW w:w="1530" w:type="dxa"/>
            <w:tcBorders>
              <w:top w:val="single" w:sz="6" w:space="0" w:color="000000"/>
              <w:left w:val="single" w:sz="6" w:space="0" w:color="000000"/>
              <w:bottom w:val="single" w:sz="6" w:space="0" w:color="000000"/>
              <w:right w:val="single" w:sz="6" w:space="0" w:color="000000"/>
            </w:tcBorders>
            <w:vAlign w:val="center"/>
          </w:tcPr>
          <w:p w14:paraId="7312EC6F" w14:textId="6889767E" w:rsidR="007E21D4" w:rsidRDefault="00280FAC">
            <w:pPr>
              <w:jc w:val="center"/>
              <w:rPr>
                <w:sz w:val="22"/>
                <w:szCs w:val="22"/>
              </w:rPr>
            </w:pPr>
            <w:r>
              <w:rPr>
                <w:sz w:val="22"/>
                <w:szCs w:val="22"/>
              </w:rPr>
              <w:t>RG 10</w:t>
            </w:r>
          </w:p>
        </w:tc>
      </w:tr>
      <w:tr w:rsidR="00280FAC" w:rsidRPr="00BA568D" w14:paraId="2A98A7F0"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3CD29DA" w14:textId="2388560D" w:rsidR="00280FAC" w:rsidRDefault="00280FAC" w:rsidP="00280FAC">
            <w:pPr>
              <w:jc w:val="center"/>
              <w:rPr>
                <w:sz w:val="22"/>
                <w:szCs w:val="22"/>
              </w:rPr>
            </w:pPr>
            <w:r>
              <w:rPr>
                <w:sz w:val="22"/>
                <w:szCs w:val="22"/>
              </w:rPr>
              <w:lastRenderedPageBreak/>
              <w:t>35 – 43</w:t>
            </w:r>
          </w:p>
        </w:tc>
        <w:tc>
          <w:tcPr>
            <w:tcW w:w="2340" w:type="dxa"/>
            <w:tcBorders>
              <w:top w:val="single" w:sz="6" w:space="0" w:color="000000"/>
              <w:left w:val="single" w:sz="6" w:space="0" w:color="000000"/>
              <w:bottom w:val="single" w:sz="6" w:space="0" w:color="000000"/>
              <w:right w:val="single" w:sz="6" w:space="0" w:color="000000"/>
            </w:tcBorders>
            <w:vAlign w:val="center"/>
          </w:tcPr>
          <w:p w14:paraId="00CB607C" w14:textId="6BE078AF" w:rsidR="00280FAC" w:rsidRDefault="00744BD0" w:rsidP="00744BD0">
            <w:pPr>
              <w:jc w:val="center"/>
              <w:rPr>
                <w:sz w:val="22"/>
                <w:szCs w:val="22"/>
              </w:rPr>
            </w:pPr>
            <w:r>
              <w:rPr>
                <w:sz w:val="22"/>
                <w:szCs w:val="22"/>
              </w:rPr>
              <w:t>Learning the a</w:t>
            </w:r>
            <w:r w:rsidR="00280FAC">
              <w:rPr>
                <w:sz w:val="22"/>
                <w:szCs w:val="22"/>
              </w:rPr>
              <w:t>pplication</w:t>
            </w:r>
            <w:r>
              <w:rPr>
                <w:sz w:val="22"/>
                <w:szCs w:val="22"/>
              </w:rPr>
              <w:t>s</w:t>
            </w:r>
            <w:r w:rsidR="00280FAC">
              <w:rPr>
                <w:sz w:val="22"/>
                <w:szCs w:val="22"/>
              </w:rPr>
              <w:t xml:space="preserve"> of Group Theory</w:t>
            </w:r>
            <w:r>
              <w:rPr>
                <w:sz w:val="22"/>
                <w:szCs w:val="22"/>
              </w:rPr>
              <w:t xml:space="preserve"> in Physics</w:t>
            </w:r>
          </w:p>
        </w:tc>
        <w:tc>
          <w:tcPr>
            <w:tcW w:w="4324" w:type="dxa"/>
            <w:tcBorders>
              <w:top w:val="single" w:sz="6" w:space="0" w:color="000000"/>
              <w:left w:val="single" w:sz="6" w:space="0" w:color="000000"/>
              <w:bottom w:val="single" w:sz="6" w:space="0" w:color="000000"/>
              <w:right w:val="single" w:sz="6" w:space="0" w:color="000000"/>
            </w:tcBorders>
            <w:vAlign w:val="center"/>
          </w:tcPr>
          <w:p w14:paraId="15411678" w14:textId="779A61FE" w:rsidR="00280FAC" w:rsidRDefault="00280FAC">
            <w:pPr>
              <w:jc w:val="center"/>
              <w:rPr>
                <w:sz w:val="22"/>
                <w:szCs w:val="22"/>
              </w:rPr>
            </w:pPr>
            <w:r>
              <w:rPr>
                <w:sz w:val="22"/>
                <w:szCs w:val="22"/>
              </w:rPr>
              <w:t xml:space="preserve">Application in </w:t>
            </w:r>
            <w:r w:rsidR="00AD1E4A">
              <w:rPr>
                <w:sz w:val="22"/>
                <w:szCs w:val="22"/>
              </w:rPr>
              <w:t xml:space="preserve">Molecular and crystal structure, </w:t>
            </w:r>
            <w:r>
              <w:rPr>
                <w:sz w:val="22"/>
                <w:szCs w:val="22"/>
              </w:rPr>
              <w:t>Quantum Mechanics, Symmetry of Hamiltonian, Selection rules, Isospin symmetry, SU(3) quark model</w:t>
            </w:r>
          </w:p>
        </w:tc>
        <w:tc>
          <w:tcPr>
            <w:tcW w:w="1530" w:type="dxa"/>
            <w:tcBorders>
              <w:top w:val="single" w:sz="6" w:space="0" w:color="000000"/>
              <w:left w:val="single" w:sz="6" w:space="0" w:color="000000"/>
              <w:bottom w:val="single" w:sz="6" w:space="0" w:color="000000"/>
              <w:right w:val="single" w:sz="6" w:space="0" w:color="000000"/>
            </w:tcBorders>
            <w:vAlign w:val="center"/>
          </w:tcPr>
          <w:p w14:paraId="7D07AD84" w14:textId="55B7004C" w:rsidR="00280FAC" w:rsidRDefault="00280FAC">
            <w:pPr>
              <w:jc w:val="center"/>
              <w:rPr>
                <w:sz w:val="22"/>
                <w:szCs w:val="22"/>
              </w:rPr>
            </w:pPr>
            <w:r>
              <w:rPr>
                <w:sz w:val="22"/>
                <w:szCs w:val="22"/>
              </w:rPr>
              <w:t>AWJ 5,6</w:t>
            </w:r>
          </w:p>
        </w:tc>
      </w:tr>
    </w:tbl>
    <w:p w14:paraId="253566B3" w14:textId="77777777" w:rsidR="00EB7E1B" w:rsidRDefault="00EB7E1B">
      <w:pPr>
        <w:jc w:val="both"/>
      </w:pPr>
    </w:p>
    <w:p w14:paraId="0CB19721" w14:textId="22D9DF53" w:rsidR="00AD25E1" w:rsidRDefault="00AD25E1">
      <w:pPr>
        <w:jc w:val="both"/>
        <w:rPr>
          <w:b/>
          <w:bCs/>
        </w:rPr>
      </w:pPr>
      <w:r>
        <w:rPr>
          <w:b/>
          <w:bCs/>
        </w:rPr>
        <w:t>Evaluation Scheme:</w:t>
      </w:r>
    </w:p>
    <w:p w14:paraId="1B5937A4" w14:textId="77777777" w:rsidR="00280FAC" w:rsidRDefault="00280FAC">
      <w:pPr>
        <w:jc w:val="both"/>
        <w:rPr>
          <w:b/>
          <w:bCs/>
        </w:rPr>
      </w:pP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14:paraId="78AE9E3F" w14:textId="77777777"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13FF8603" w14:textId="77777777"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4CC4DD55" w14:textId="77777777" w:rsidR="00DE3D84" w:rsidRDefault="00DE3D84">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376BE138" w14:textId="77777777"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40ABE4EE" w14:textId="77777777"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1D7A5229" w14:textId="77777777" w:rsidR="00DE3D84" w:rsidRDefault="00DE3D84" w:rsidP="00DE3D84">
            <w:pPr>
              <w:jc w:val="center"/>
              <w:rPr>
                <w:b/>
                <w:bCs/>
              </w:rPr>
            </w:pPr>
            <w:r>
              <w:rPr>
                <w:b/>
                <w:bCs/>
              </w:rPr>
              <w:t>Nature of Component</w:t>
            </w:r>
          </w:p>
        </w:tc>
      </w:tr>
      <w:tr w:rsidR="00DE3D84" w14:paraId="7D54A265"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5DF9CF4C" w14:textId="622E45E7" w:rsidR="00DE3D84" w:rsidRDefault="00280FAC">
            <w:pPr>
              <w:jc w:val="center"/>
            </w:pPr>
            <w:r>
              <w:t>Test 1</w:t>
            </w:r>
          </w:p>
        </w:tc>
        <w:tc>
          <w:tcPr>
            <w:tcW w:w="1260" w:type="dxa"/>
            <w:tcBorders>
              <w:top w:val="single" w:sz="4" w:space="0" w:color="auto"/>
              <w:left w:val="single" w:sz="4" w:space="0" w:color="auto"/>
              <w:bottom w:val="single" w:sz="4" w:space="0" w:color="auto"/>
              <w:right w:val="single" w:sz="4" w:space="0" w:color="auto"/>
            </w:tcBorders>
            <w:vAlign w:val="center"/>
          </w:tcPr>
          <w:p w14:paraId="53926C8D" w14:textId="06623490" w:rsidR="00DE3D84" w:rsidRDefault="00280FAC" w:rsidP="000A4CE9">
            <w:pPr>
              <w:jc w:val="center"/>
            </w:pPr>
            <w:r>
              <w:t>30 mins</w:t>
            </w:r>
          </w:p>
        </w:tc>
        <w:tc>
          <w:tcPr>
            <w:tcW w:w="1440" w:type="dxa"/>
            <w:tcBorders>
              <w:top w:val="single" w:sz="4" w:space="0" w:color="auto"/>
              <w:left w:val="single" w:sz="4" w:space="0" w:color="auto"/>
              <w:bottom w:val="single" w:sz="4" w:space="0" w:color="auto"/>
              <w:right w:val="single" w:sz="4" w:space="0" w:color="auto"/>
            </w:tcBorders>
            <w:vAlign w:val="center"/>
          </w:tcPr>
          <w:p w14:paraId="335B442D" w14:textId="0BDC5B87" w:rsidR="00DE3D84" w:rsidRDefault="00280FAC">
            <w:pPr>
              <w:jc w:val="center"/>
            </w:pPr>
            <w:r>
              <w:t>15</w:t>
            </w:r>
          </w:p>
        </w:tc>
        <w:tc>
          <w:tcPr>
            <w:tcW w:w="2408" w:type="dxa"/>
            <w:tcBorders>
              <w:top w:val="single" w:sz="4" w:space="0" w:color="auto"/>
              <w:left w:val="single" w:sz="4" w:space="0" w:color="auto"/>
              <w:bottom w:val="single" w:sz="4" w:space="0" w:color="auto"/>
              <w:right w:val="single" w:sz="4" w:space="0" w:color="auto"/>
            </w:tcBorders>
            <w:vAlign w:val="center"/>
          </w:tcPr>
          <w:p w14:paraId="4F533BDA" w14:textId="43953D1A" w:rsidR="00DE3D84" w:rsidRDefault="00280FAC" w:rsidP="00055BC8">
            <w:pPr>
              <w:jc w:val="center"/>
            </w:pPr>
            <w:r>
              <w:t>September 10 –September 20 (During scheduled class hour)</w:t>
            </w:r>
          </w:p>
        </w:tc>
        <w:tc>
          <w:tcPr>
            <w:tcW w:w="1764" w:type="dxa"/>
            <w:tcBorders>
              <w:top w:val="single" w:sz="4" w:space="0" w:color="auto"/>
              <w:left w:val="single" w:sz="4" w:space="0" w:color="auto"/>
              <w:bottom w:val="single" w:sz="4" w:space="0" w:color="auto"/>
              <w:right w:val="single" w:sz="4" w:space="0" w:color="auto"/>
            </w:tcBorders>
            <w:vAlign w:val="center"/>
          </w:tcPr>
          <w:p w14:paraId="472BFB4D" w14:textId="618FD6D0" w:rsidR="00DE3D84" w:rsidRDefault="000E1595">
            <w:pPr>
              <w:jc w:val="center"/>
            </w:pPr>
            <w:r>
              <w:t>Open book</w:t>
            </w:r>
          </w:p>
        </w:tc>
      </w:tr>
      <w:tr w:rsidR="00280FAC" w14:paraId="72E95CFD"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69E34D80" w14:textId="4AD64CB0" w:rsidR="00280FAC" w:rsidRDefault="00280FAC">
            <w:pPr>
              <w:jc w:val="center"/>
            </w:pPr>
            <w:r>
              <w:t>Test 2</w:t>
            </w:r>
          </w:p>
        </w:tc>
        <w:tc>
          <w:tcPr>
            <w:tcW w:w="1260" w:type="dxa"/>
            <w:tcBorders>
              <w:top w:val="single" w:sz="4" w:space="0" w:color="auto"/>
              <w:left w:val="single" w:sz="4" w:space="0" w:color="auto"/>
              <w:bottom w:val="single" w:sz="4" w:space="0" w:color="auto"/>
              <w:right w:val="single" w:sz="4" w:space="0" w:color="auto"/>
            </w:tcBorders>
            <w:vAlign w:val="center"/>
          </w:tcPr>
          <w:p w14:paraId="50211D36" w14:textId="4DBFEEC4" w:rsidR="00280FAC" w:rsidRDefault="00280FAC" w:rsidP="000A4CE9">
            <w:pPr>
              <w:jc w:val="center"/>
            </w:pPr>
            <w:r>
              <w:t>30 mins</w:t>
            </w:r>
          </w:p>
        </w:tc>
        <w:tc>
          <w:tcPr>
            <w:tcW w:w="1440" w:type="dxa"/>
            <w:tcBorders>
              <w:top w:val="single" w:sz="4" w:space="0" w:color="auto"/>
              <w:left w:val="single" w:sz="4" w:space="0" w:color="auto"/>
              <w:bottom w:val="single" w:sz="4" w:space="0" w:color="auto"/>
              <w:right w:val="single" w:sz="4" w:space="0" w:color="auto"/>
            </w:tcBorders>
            <w:vAlign w:val="center"/>
          </w:tcPr>
          <w:p w14:paraId="216A882C" w14:textId="3E895E62" w:rsidR="00280FAC" w:rsidRDefault="00280FAC">
            <w:pPr>
              <w:jc w:val="center"/>
            </w:pPr>
            <w:r>
              <w:t>15</w:t>
            </w:r>
          </w:p>
        </w:tc>
        <w:tc>
          <w:tcPr>
            <w:tcW w:w="2408" w:type="dxa"/>
            <w:tcBorders>
              <w:top w:val="single" w:sz="4" w:space="0" w:color="auto"/>
              <w:left w:val="single" w:sz="4" w:space="0" w:color="auto"/>
              <w:bottom w:val="single" w:sz="4" w:space="0" w:color="auto"/>
              <w:right w:val="single" w:sz="4" w:space="0" w:color="auto"/>
            </w:tcBorders>
            <w:vAlign w:val="center"/>
          </w:tcPr>
          <w:p w14:paraId="0EF6B483" w14:textId="2B37E2B7" w:rsidR="00280FAC" w:rsidRDefault="00280FAC" w:rsidP="00055BC8">
            <w:pPr>
              <w:jc w:val="center"/>
            </w:pPr>
            <w:r>
              <w:t>October 09 –October 20 (During scheduled class hour)</w:t>
            </w:r>
          </w:p>
        </w:tc>
        <w:tc>
          <w:tcPr>
            <w:tcW w:w="1764" w:type="dxa"/>
            <w:tcBorders>
              <w:top w:val="single" w:sz="4" w:space="0" w:color="auto"/>
              <w:left w:val="single" w:sz="4" w:space="0" w:color="auto"/>
              <w:bottom w:val="single" w:sz="4" w:space="0" w:color="auto"/>
              <w:right w:val="single" w:sz="4" w:space="0" w:color="auto"/>
            </w:tcBorders>
            <w:vAlign w:val="center"/>
          </w:tcPr>
          <w:p w14:paraId="2977C5BB" w14:textId="02AD2FF8" w:rsidR="00280FAC" w:rsidRDefault="000E1595">
            <w:pPr>
              <w:jc w:val="center"/>
            </w:pPr>
            <w:r>
              <w:t>Open book</w:t>
            </w:r>
          </w:p>
        </w:tc>
      </w:tr>
      <w:tr w:rsidR="00280FAC" w14:paraId="093357DF"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1245C1D3" w14:textId="64BE9225" w:rsidR="00280FAC" w:rsidRDefault="00280FAC">
            <w:pPr>
              <w:jc w:val="center"/>
            </w:pPr>
            <w:r>
              <w:t>Test 3</w:t>
            </w:r>
          </w:p>
        </w:tc>
        <w:tc>
          <w:tcPr>
            <w:tcW w:w="1260" w:type="dxa"/>
            <w:tcBorders>
              <w:top w:val="single" w:sz="4" w:space="0" w:color="auto"/>
              <w:left w:val="single" w:sz="4" w:space="0" w:color="auto"/>
              <w:bottom w:val="single" w:sz="4" w:space="0" w:color="auto"/>
              <w:right w:val="single" w:sz="4" w:space="0" w:color="auto"/>
            </w:tcBorders>
            <w:vAlign w:val="center"/>
          </w:tcPr>
          <w:p w14:paraId="19297101" w14:textId="5737AAEC" w:rsidR="00280FAC" w:rsidRDefault="00280FAC" w:rsidP="000A4CE9">
            <w:pPr>
              <w:jc w:val="center"/>
            </w:pPr>
            <w:r>
              <w:t>30 mins</w:t>
            </w:r>
          </w:p>
        </w:tc>
        <w:tc>
          <w:tcPr>
            <w:tcW w:w="1440" w:type="dxa"/>
            <w:tcBorders>
              <w:top w:val="single" w:sz="4" w:space="0" w:color="auto"/>
              <w:left w:val="single" w:sz="4" w:space="0" w:color="auto"/>
              <w:bottom w:val="single" w:sz="4" w:space="0" w:color="auto"/>
              <w:right w:val="single" w:sz="4" w:space="0" w:color="auto"/>
            </w:tcBorders>
            <w:vAlign w:val="center"/>
          </w:tcPr>
          <w:p w14:paraId="65E0F36D" w14:textId="31BDC7D3" w:rsidR="00280FAC" w:rsidRDefault="00280FAC">
            <w:pPr>
              <w:jc w:val="center"/>
            </w:pPr>
            <w:r>
              <w:t>15</w:t>
            </w:r>
          </w:p>
        </w:tc>
        <w:tc>
          <w:tcPr>
            <w:tcW w:w="2408" w:type="dxa"/>
            <w:tcBorders>
              <w:top w:val="single" w:sz="4" w:space="0" w:color="auto"/>
              <w:left w:val="single" w:sz="4" w:space="0" w:color="auto"/>
              <w:bottom w:val="single" w:sz="4" w:space="0" w:color="auto"/>
              <w:right w:val="single" w:sz="4" w:space="0" w:color="auto"/>
            </w:tcBorders>
            <w:vAlign w:val="center"/>
          </w:tcPr>
          <w:p w14:paraId="01E7820E" w14:textId="71187249" w:rsidR="00280FAC" w:rsidRDefault="00280FAC" w:rsidP="00055BC8">
            <w:pPr>
              <w:jc w:val="center"/>
            </w:pPr>
            <w:r>
              <w:t>November 10 – November 20 (During scheduled class hour)</w:t>
            </w:r>
          </w:p>
        </w:tc>
        <w:tc>
          <w:tcPr>
            <w:tcW w:w="1764" w:type="dxa"/>
            <w:tcBorders>
              <w:top w:val="single" w:sz="4" w:space="0" w:color="auto"/>
              <w:left w:val="single" w:sz="4" w:space="0" w:color="auto"/>
              <w:bottom w:val="single" w:sz="4" w:space="0" w:color="auto"/>
              <w:right w:val="single" w:sz="4" w:space="0" w:color="auto"/>
            </w:tcBorders>
            <w:vAlign w:val="center"/>
          </w:tcPr>
          <w:p w14:paraId="29750451" w14:textId="4915E448" w:rsidR="00280FAC" w:rsidRDefault="000E1595">
            <w:pPr>
              <w:jc w:val="center"/>
            </w:pPr>
            <w:r>
              <w:t>Open book</w:t>
            </w:r>
          </w:p>
        </w:tc>
      </w:tr>
      <w:tr w:rsidR="00280FAC" w14:paraId="575603C0"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3C5C1FCE" w14:textId="5FF1490A" w:rsidR="00280FAC" w:rsidRDefault="00280FAC">
            <w:pPr>
              <w:jc w:val="center"/>
            </w:pPr>
            <w:r>
              <w:t>Assignment</w:t>
            </w:r>
            <w:r w:rsidR="000E1595">
              <w:t xml:space="preserve"> 2</w:t>
            </w:r>
          </w:p>
        </w:tc>
        <w:tc>
          <w:tcPr>
            <w:tcW w:w="1260" w:type="dxa"/>
            <w:tcBorders>
              <w:top w:val="single" w:sz="4" w:space="0" w:color="auto"/>
              <w:left w:val="single" w:sz="4" w:space="0" w:color="auto"/>
              <w:bottom w:val="single" w:sz="4" w:space="0" w:color="auto"/>
              <w:right w:val="single" w:sz="4" w:space="0" w:color="auto"/>
            </w:tcBorders>
            <w:vAlign w:val="center"/>
          </w:tcPr>
          <w:p w14:paraId="353CE68C" w14:textId="77777777" w:rsidR="00280FAC" w:rsidRDefault="00280FAC" w:rsidP="000A4CE9">
            <w:pPr>
              <w:jc w:val="center"/>
            </w:pPr>
          </w:p>
        </w:tc>
        <w:tc>
          <w:tcPr>
            <w:tcW w:w="1440" w:type="dxa"/>
            <w:tcBorders>
              <w:top w:val="single" w:sz="4" w:space="0" w:color="auto"/>
              <w:left w:val="single" w:sz="4" w:space="0" w:color="auto"/>
              <w:bottom w:val="single" w:sz="4" w:space="0" w:color="auto"/>
              <w:right w:val="single" w:sz="4" w:space="0" w:color="auto"/>
            </w:tcBorders>
            <w:vAlign w:val="center"/>
          </w:tcPr>
          <w:p w14:paraId="7C6551FC" w14:textId="6D6EBCEE" w:rsidR="00280FAC" w:rsidRDefault="000E1595">
            <w:pPr>
              <w:jc w:val="center"/>
            </w:pPr>
            <w:r>
              <w:t>10 each</w:t>
            </w:r>
          </w:p>
        </w:tc>
        <w:tc>
          <w:tcPr>
            <w:tcW w:w="2408" w:type="dxa"/>
            <w:tcBorders>
              <w:top w:val="single" w:sz="4" w:space="0" w:color="auto"/>
              <w:left w:val="single" w:sz="4" w:space="0" w:color="auto"/>
              <w:bottom w:val="single" w:sz="4" w:space="0" w:color="auto"/>
              <w:right w:val="single" w:sz="4" w:space="0" w:color="auto"/>
            </w:tcBorders>
            <w:vAlign w:val="center"/>
          </w:tcPr>
          <w:p w14:paraId="56073B8A" w14:textId="77777777" w:rsidR="00280FAC" w:rsidRDefault="00280FAC" w:rsidP="00055BC8">
            <w:pPr>
              <w:jc w:val="center"/>
            </w:pPr>
          </w:p>
        </w:tc>
        <w:tc>
          <w:tcPr>
            <w:tcW w:w="1764" w:type="dxa"/>
            <w:tcBorders>
              <w:top w:val="single" w:sz="4" w:space="0" w:color="auto"/>
              <w:left w:val="single" w:sz="4" w:space="0" w:color="auto"/>
              <w:bottom w:val="single" w:sz="4" w:space="0" w:color="auto"/>
              <w:right w:val="single" w:sz="4" w:space="0" w:color="auto"/>
            </w:tcBorders>
            <w:vAlign w:val="center"/>
          </w:tcPr>
          <w:p w14:paraId="6E83F4DF" w14:textId="77777777" w:rsidR="00280FAC" w:rsidRDefault="00280FAC">
            <w:pPr>
              <w:jc w:val="center"/>
            </w:pPr>
          </w:p>
        </w:tc>
      </w:tr>
      <w:tr w:rsidR="00280FAC" w14:paraId="61A7D9D9"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4772959A" w14:textId="4D42CDEE" w:rsidR="00280FAC" w:rsidRDefault="00280FAC">
            <w:pPr>
              <w:jc w:val="center"/>
            </w:pPr>
            <w:r>
              <w:t>Comprehensive Exam</w:t>
            </w:r>
          </w:p>
        </w:tc>
        <w:tc>
          <w:tcPr>
            <w:tcW w:w="1260" w:type="dxa"/>
            <w:tcBorders>
              <w:top w:val="single" w:sz="4" w:space="0" w:color="auto"/>
              <w:left w:val="single" w:sz="4" w:space="0" w:color="auto"/>
              <w:bottom w:val="single" w:sz="4" w:space="0" w:color="auto"/>
              <w:right w:val="single" w:sz="4" w:space="0" w:color="auto"/>
            </w:tcBorders>
            <w:vAlign w:val="center"/>
          </w:tcPr>
          <w:p w14:paraId="11E207E5" w14:textId="6A57495B" w:rsidR="00280FAC" w:rsidRDefault="00280FAC" w:rsidP="000A4CE9">
            <w:pPr>
              <w:jc w:val="center"/>
            </w:pPr>
            <w:r>
              <w:t>120 mins</w:t>
            </w:r>
          </w:p>
        </w:tc>
        <w:tc>
          <w:tcPr>
            <w:tcW w:w="1440" w:type="dxa"/>
            <w:tcBorders>
              <w:top w:val="single" w:sz="4" w:space="0" w:color="auto"/>
              <w:left w:val="single" w:sz="4" w:space="0" w:color="auto"/>
              <w:bottom w:val="single" w:sz="4" w:space="0" w:color="auto"/>
              <w:right w:val="single" w:sz="4" w:space="0" w:color="auto"/>
            </w:tcBorders>
            <w:vAlign w:val="center"/>
          </w:tcPr>
          <w:p w14:paraId="27559297" w14:textId="4E18A760" w:rsidR="00280FAC" w:rsidRDefault="00280FAC">
            <w:pPr>
              <w:jc w:val="center"/>
            </w:pPr>
            <w:r>
              <w:t>35</w:t>
            </w:r>
          </w:p>
        </w:tc>
        <w:tc>
          <w:tcPr>
            <w:tcW w:w="2408" w:type="dxa"/>
            <w:tcBorders>
              <w:top w:val="single" w:sz="4" w:space="0" w:color="auto"/>
              <w:left w:val="single" w:sz="4" w:space="0" w:color="auto"/>
              <w:bottom w:val="single" w:sz="4" w:space="0" w:color="auto"/>
              <w:right w:val="single" w:sz="4" w:space="0" w:color="auto"/>
            </w:tcBorders>
            <w:vAlign w:val="center"/>
          </w:tcPr>
          <w:p w14:paraId="18E57FC0" w14:textId="5C403E99" w:rsidR="00280FAC" w:rsidRDefault="00CA703F" w:rsidP="00055BC8">
            <w:pPr>
              <w:jc w:val="center"/>
            </w:pPr>
            <w:r>
              <w:t>TBA</w:t>
            </w:r>
          </w:p>
        </w:tc>
        <w:tc>
          <w:tcPr>
            <w:tcW w:w="1764" w:type="dxa"/>
            <w:tcBorders>
              <w:top w:val="single" w:sz="4" w:space="0" w:color="auto"/>
              <w:left w:val="single" w:sz="4" w:space="0" w:color="auto"/>
              <w:bottom w:val="single" w:sz="4" w:space="0" w:color="auto"/>
              <w:right w:val="single" w:sz="4" w:space="0" w:color="auto"/>
            </w:tcBorders>
            <w:vAlign w:val="center"/>
          </w:tcPr>
          <w:p w14:paraId="3762BADF" w14:textId="64F9B89C" w:rsidR="00280FAC" w:rsidRDefault="00CA703F">
            <w:pPr>
              <w:jc w:val="center"/>
            </w:pPr>
            <w:r>
              <w:t>OB</w:t>
            </w:r>
          </w:p>
        </w:tc>
      </w:tr>
    </w:tbl>
    <w:p w14:paraId="32E6EC56" w14:textId="77777777" w:rsidR="00AD25E1" w:rsidRDefault="00AD25E1">
      <w:pPr>
        <w:jc w:val="both"/>
      </w:pPr>
    </w:p>
    <w:p w14:paraId="60056B98" w14:textId="2AF50CF7" w:rsidR="00AD25E1" w:rsidRDefault="00AD25E1">
      <w:pPr>
        <w:jc w:val="both"/>
      </w:pPr>
      <w:r>
        <w:rPr>
          <w:b/>
          <w:bCs/>
        </w:rPr>
        <w:t>Chamber Consultation Hour:</w:t>
      </w:r>
      <w:r w:rsidR="00AF125F">
        <w:t xml:space="preserve"> </w:t>
      </w:r>
      <w:r w:rsidR="007A412B" w:rsidRPr="00D20CCA">
        <w:rPr>
          <w:rFonts w:ascii="Calibri" w:hAnsi="Calibri"/>
          <w:sz w:val="22"/>
          <w:szCs w:val="22"/>
        </w:rPr>
        <w:t>To be announced in the class.</w:t>
      </w:r>
    </w:p>
    <w:p w14:paraId="4AFD8394" w14:textId="77777777" w:rsidR="00AD25E1" w:rsidRDefault="00AD25E1">
      <w:pPr>
        <w:jc w:val="both"/>
      </w:pPr>
    </w:p>
    <w:p w14:paraId="7AADAB0A" w14:textId="19C28EBC" w:rsidR="00AD25E1" w:rsidRDefault="00AD25E1">
      <w:pPr>
        <w:jc w:val="both"/>
      </w:pPr>
      <w:r>
        <w:rPr>
          <w:b/>
          <w:bCs/>
        </w:rPr>
        <w:t>Notice</w:t>
      </w:r>
      <w:r w:rsidR="00A44798">
        <w:rPr>
          <w:b/>
          <w:bCs/>
        </w:rPr>
        <w:t>s</w:t>
      </w:r>
      <w:r>
        <w:rPr>
          <w:b/>
          <w:bCs/>
        </w:rPr>
        <w:t>:</w:t>
      </w:r>
      <w:r w:rsidR="00A44798">
        <w:t xml:space="preserve"> </w:t>
      </w:r>
      <w:r w:rsidR="007A412B" w:rsidRPr="00D20CCA">
        <w:rPr>
          <w:rFonts w:ascii="Calibri" w:hAnsi="Calibri"/>
          <w:sz w:val="22"/>
          <w:szCs w:val="22"/>
        </w:rPr>
        <w:t>Notices concerning the course will be put up on the</w:t>
      </w:r>
      <w:r w:rsidR="007A412B">
        <w:rPr>
          <w:rFonts w:ascii="Calibri" w:hAnsi="Calibri"/>
          <w:sz w:val="22"/>
          <w:szCs w:val="22"/>
        </w:rPr>
        <w:t xml:space="preserve"> CMS</w:t>
      </w:r>
    </w:p>
    <w:p w14:paraId="73879C82" w14:textId="77777777" w:rsidR="00A44798" w:rsidRDefault="00A44798">
      <w:pPr>
        <w:jc w:val="both"/>
      </w:pPr>
    </w:p>
    <w:p w14:paraId="10741C97" w14:textId="4A1040BD" w:rsidR="00FD242D" w:rsidRDefault="00A44798" w:rsidP="007A412B">
      <w:pPr>
        <w:rPr>
          <w:rFonts w:ascii="Calibri" w:hAnsi="Calibri"/>
          <w:sz w:val="22"/>
          <w:szCs w:val="22"/>
        </w:rPr>
      </w:pPr>
      <w:r w:rsidRPr="00A44798">
        <w:rPr>
          <w:b/>
        </w:rPr>
        <w:t>Make-up Policy:</w:t>
      </w:r>
      <w:r w:rsidR="007A412B">
        <w:rPr>
          <w:b/>
        </w:rPr>
        <w:t xml:space="preserve"> </w:t>
      </w:r>
      <w:r w:rsidR="007A412B" w:rsidRPr="00D20CCA">
        <w:rPr>
          <w:rFonts w:ascii="Calibri" w:hAnsi="Calibri"/>
          <w:sz w:val="22"/>
          <w:szCs w:val="22"/>
        </w:rPr>
        <w:t>Make-up for the tests will be granted o</w:t>
      </w:r>
      <w:r w:rsidR="007A412B">
        <w:rPr>
          <w:rFonts w:ascii="Calibri" w:hAnsi="Calibri"/>
          <w:sz w:val="22"/>
          <w:szCs w:val="22"/>
        </w:rPr>
        <w:t>nly for genuine cases of health.</w:t>
      </w:r>
    </w:p>
    <w:p w14:paraId="6C90618F" w14:textId="79FB8F0D" w:rsidR="00CA703F" w:rsidRDefault="00CA703F" w:rsidP="007A412B">
      <w:pPr>
        <w:rPr>
          <w:rFonts w:ascii="Calibri" w:hAnsi="Calibri"/>
          <w:sz w:val="22"/>
          <w:szCs w:val="22"/>
        </w:rPr>
      </w:pPr>
    </w:p>
    <w:p w14:paraId="55BD9C92" w14:textId="77777777" w:rsidR="00CA703F" w:rsidRPr="00F73560" w:rsidRDefault="00CA703F" w:rsidP="00CA703F">
      <w:pPr>
        <w:rPr>
          <w:color w:val="000000"/>
          <w:lang w:val="en-GB" w:eastAsia="en-GB"/>
        </w:rPr>
      </w:pPr>
      <w:r w:rsidRPr="00F73560">
        <w:rPr>
          <w:b/>
          <w:bCs/>
          <w:color w:val="000000"/>
        </w:rPr>
        <w:t xml:space="preserve">Academic </w:t>
      </w:r>
      <w:r>
        <w:rPr>
          <w:b/>
          <w:bCs/>
          <w:color w:val="000000"/>
        </w:rPr>
        <w:t>h</w:t>
      </w:r>
      <w:r w:rsidRPr="00F73560">
        <w:rPr>
          <w:b/>
          <w:bCs/>
          <w:color w:val="000000"/>
        </w:rPr>
        <w:t xml:space="preserve">onesty and </w:t>
      </w:r>
      <w:r>
        <w:rPr>
          <w:b/>
          <w:bCs/>
          <w:color w:val="000000"/>
        </w:rPr>
        <w:t>i</w:t>
      </w:r>
      <w:r w:rsidRPr="00F73560">
        <w:rPr>
          <w:b/>
          <w:bCs/>
          <w:color w:val="000000"/>
        </w:rPr>
        <w:t xml:space="preserve">ntegrity </w:t>
      </w:r>
      <w:r>
        <w:rPr>
          <w:b/>
          <w:bCs/>
          <w:color w:val="000000"/>
        </w:rPr>
        <w:t>p</w:t>
      </w:r>
      <w:r w:rsidRPr="00F73560">
        <w:rPr>
          <w:b/>
          <w:bCs/>
          <w:color w:val="000000"/>
        </w:rPr>
        <w:t>olicy</w:t>
      </w:r>
      <w:r w:rsidRPr="00F73560">
        <w:rPr>
          <w:color w:val="000000"/>
          <w:shd w:val="clear" w:color="auto" w:fill="FFFFFF"/>
        </w:rPr>
        <w:t>: Academic honesty and integrity are to be maintained by all the students throughout the semester and no type of academic dishonesty is acceptable.</w:t>
      </w:r>
    </w:p>
    <w:p w14:paraId="42ABD956" w14:textId="77777777" w:rsidR="00CA703F" w:rsidRDefault="00CA703F" w:rsidP="007A412B">
      <w:pPr>
        <w:rPr>
          <w:rFonts w:ascii="Calibri" w:hAnsi="Calibri"/>
          <w:sz w:val="22"/>
          <w:szCs w:val="22"/>
        </w:rPr>
      </w:pPr>
      <w:bookmarkStart w:id="0" w:name="_GoBack"/>
      <w:bookmarkEnd w:id="0"/>
    </w:p>
    <w:p w14:paraId="1E7F4E91" w14:textId="77777777" w:rsidR="007A412B" w:rsidRDefault="007A412B" w:rsidP="007A412B">
      <w:pPr>
        <w:rPr>
          <w:b/>
        </w:rPr>
      </w:pPr>
    </w:p>
    <w:p w14:paraId="79816ADC" w14:textId="14F5D756" w:rsidR="008005D9" w:rsidRDefault="008005D9" w:rsidP="00A44798">
      <w:pPr>
        <w:jc w:val="right"/>
        <w:rPr>
          <w:b/>
          <w:bCs/>
        </w:rPr>
      </w:pPr>
    </w:p>
    <w:p w14:paraId="3652BCBC" w14:textId="77777777" w:rsidR="007A412B" w:rsidRDefault="007A412B" w:rsidP="00A44798">
      <w:pPr>
        <w:jc w:val="right"/>
        <w:rPr>
          <w:b/>
          <w:bCs/>
        </w:rPr>
      </w:pPr>
    </w:p>
    <w:p w14:paraId="74ED6AB9" w14:textId="77777777" w:rsidR="00A44798" w:rsidRDefault="00AD25E1" w:rsidP="00A44798">
      <w:pPr>
        <w:jc w:val="right"/>
        <w:rPr>
          <w:b/>
          <w:bCs/>
        </w:rPr>
      </w:pPr>
      <w:r>
        <w:rPr>
          <w:b/>
          <w:bCs/>
        </w:rPr>
        <w:t xml:space="preserve"> </w:t>
      </w:r>
      <w:r w:rsidR="008005D9">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E61BB" w14:textId="77777777" w:rsidR="00A3749F" w:rsidRDefault="00A3749F" w:rsidP="00EB2F06">
      <w:r>
        <w:separator/>
      </w:r>
    </w:p>
  </w:endnote>
  <w:endnote w:type="continuationSeparator" w:id="0">
    <w:p w14:paraId="39EF663D" w14:textId="77777777" w:rsidR="00A3749F" w:rsidRDefault="00A3749F"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25D47" w14:textId="24D45AF4" w:rsidR="00DA1841" w:rsidRDefault="00FD242D">
    <w:pPr>
      <w:pStyle w:val="Footer"/>
    </w:pPr>
    <w:r>
      <w:rPr>
        <w:noProof/>
      </w:rPr>
      <w:drawing>
        <wp:inline distT="0" distB="0" distL="0" distR="0" wp14:anchorId="5AA44A3F" wp14:editId="2EC05D9F">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60A7E" w14:textId="77777777" w:rsidR="00A3749F" w:rsidRDefault="00A3749F" w:rsidP="00EB2F06">
      <w:r>
        <w:separator/>
      </w:r>
    </w:p>
  </w:footnote>
  <w:footnote w:type="continuationSeparator" w:id="0">
    <w:p w14:paraId="14D0841C" w14:textId="77777777" w:rsidR="00A3749F" w:rsidRDefault="00A3749F" w:rsidP="00EB2F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DE4"/>
    <w:rsid w:val="00055BC8"/>
    <w:rsid w:val="000A4CE9"/>
    <w:rsid w:val="000D0C39"/>
    <w:rsid w:val="000E1595"/>
    <w:rsid w:val="00167B88"/>
    <w:rsid w:val="0021277E"/>
    <w:rsid w:val="00217EB9"/>
    <w:rsid w:val="00240A50"/>
    <w:rsid w:val="00251FD3"/>
    <w:rsid w:val="00256511"/>
    <w:rsid w:val="00280FAC"/>
    <w:rsid w:val="0029648E"/>
    <w:rsid w:val="002F1369"/>
    <w:rsid w:val="003558C3"/>
    <w:rsid w:val="003D6BA8"/>
    <w:rsid w:val="003F66A8"/>
    <w:rsid w:val="004571B3"/>
    <w:rsid w:val="00483C42"/>
    <w:rsid w:val="005053E8"/>
    <w:rsid w:val="00507883"/>
    <w:rsid w:val="00507A43"/>
    <w:rsid w:val="0051535D"/>
    <w:rsid w:val="0056064F"/>
    <w:rsid w:val="00562598"/>
    <w:rsid w:val="00562AB6"/>
    <w:rsid w:val="00576A69"/>
    <w:rsid w:val="005B28BB"/>
    <w:rsid w:val="005C5B22"/>
    <w:rsid w:val="005C6693"/>
    <w:rsid w:val="00644ACA"/>
    <w:rsid w:val="00670BDE"/>
    <w:rsid w:val="00744BD0"/>
    <w:rsid w:val="007543E4"/>
    <w:rsid w:val="007A412B"/>
    <w:rsid w:val="007B73E5"/>
    <w:rsid w:val="007D58BE"/>
    <w:rsid w:val="007E21D4"/>
    <w:rsid w:val="007E402E"/>
    <w:rsid w:val="008005D9"/>
    <w:rsid w:val="00831DD5"/>
    <w:rsid w:val="008A2200"/>
    <w:rsid w:val="008D63E3"/>
    <w:rsid w:val="00944887"/>
    <w:rsid w:val="00951545"/>
    <w:rsid w:val="0097488C"/>
    <w:rsid w:val="00983916"/>
    <w:rsid w:val="009B48FD"/>
    <w:rsid w:val="00A3749F"/>
    <w:rsid w:val="00A44798"/>
    <w:rsid w:val="00AD1E4A"/>
    <w:rsid w:val="00AD25E1"/>
    <w:rsid w:val="00AF125F"/>
    <w:rsid w:val="00B23878"/>
    <w:rsid w:val="00B55284"/>
    <w:rsid w:val="00B86684"/>
    <w:rsid w:val="00BA568D"/>
    <w:rsid w:val="00C338D9"/>
    <w:rsid w:val="00C6663B"/>
    <w:rsid w:val="00CA703F"/>
    <w:rsid w:val="00CF21AC"/>
    <w:rsid w:val="00D036CE"/>
    <w:rsid w:val="00D7055B"/>
    <w:rsid w:val="00DA1841"/>
    <w:rsid w:val="00DB7398"/>
    <w:rsid w:val="00DD7A77"/>
    <w:rsid w:val="00DE3D84"/>
    <w:rsid w:val="00E4760D"/>
    <w:rsid w:val="00E50CBC"/>
    <w:rsid w:val="00E61C30"/>
    <w:rsid w:val="00E63187"/>
    <w:rsid w:val="00E754E7"/>
    <w:rsid w:val="00EB2F06"/>
    <w:rsid w:val="00EB7E1B"/>
    <w:rsid w:val="00EF464A"/>
    <w:rsid w:val="00F34A71"/>
    <w:rsid w:val="00F45E80"/>
    <w:rsid w:val="00F74057"/>
    <w:rsid w:val="00FB4DE4"/>
    <w:rsid w:val="00FD242D"/>
    <w:rsid w:val="00FE56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7C9D"/>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Varimadugu, Nagarjuna</cp:lastModifiedBy>
  <cp:revision>4</cp:revision>
  <cp:lastPrinted>2014-09-08T11:05:00Z</cp:lastPrinted>
  <dcterms:created xsi:type="dcterms:W3CDTF">2020-08-12T14:50:00Z</dcterms:created>
  <dcterms:modified xsi:type="dcterms:W3CDTF">2020-08-18T04:19:00Z</dcterms:modified>
</cp:coreProperties>
</file>