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A1D" w:rsidRDefault="006225D1">
      <w:pPr>
        <w:jc w:val="center"/>
        <w:rPr>
          <w:b/>
        </w:rPr>
      </w:pPr>
      <w:r>
        <w:rPr>
          <w:b/>
          <w:noProof/>
          <w:lang w:val="en-IN" w:eastAsia="en-IN" w:bidi="ar-SA"/>
        </w:rPr>
        <w:drawing>
          <wp:inline distT="0" distB="0" distL="0" distR="0">
            <wp:extent cx="4914900"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14900" cy="1019175"/>
                    </a:xfrm>
                    <a:prstGeom prst="rect">
                      <a:avLst/>
                    </a:prstGeom>
                    <a:ln/>
                  </pic:spPr>
                </pic:pic>
              </a:graphicData>
            </a:graphic>
          </wp:inline>
        </w:drawing>
      </w:r>
    </w:p>
    <w:p w:rsidR="004C1A1D" w:rsidRDefault="006225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FIRST SEMESTER </w:t>
      </w:r>
      <w:r w:rsidR="008F7341">
        <w:rPr>
          <w:rFonts w:ascii="Times New Roman" w:eastAsia="Times New Roman" w:hAnsi="Times New Roman" w:cs="Times New Roman"/>
          <w:b/>
          <w:sz w:val="24"/>
          <w:szCs w:val="24"/>
        </w:rPr>
        <w:t>2021-2022</w:t>
      </w:r>
    </w:p>
    <w:p w:rsidR="004C1A1D" w:rsidRDefault="006225D1">
      <w:pPr>
        <w:pStyle w:val="Heading1"/>
        <w:jc w:val="center"/>
      </w:pPr>
      <w:r>
        <w:t>Course Handout Part II</w:t>
      </w:r>
    </w:p>
    <w:p w:rsidR="004C1A1D" w:rsidRDefault="006225D1">
      <w:pPr>
        <w:jc w:val="right"/>
      </w:pPr>
      <w:r>
        <w:tab/>
      </w:r>
      <w:r>
        <w:tab/>
      </w:r>
      <w:r>
        <w:tab/>
      </w:r>
      <w:r>
        <w:tab/>
      </w:r>
      <w:r>
        <w:tab/>
      </w:r>
      <w:r>
        <w:tab/>
      </w:r>
      <w:r>
        <w:tab/>
      </w:r>
      <w:r>
        <w:tab/>
      </w:r>
      <w:r>
        <w:tab/>
      </w:r>
      <w:r w:rsidR="00012AB0">
        <w:t>20</w:t>
      </w:r>
      <w:r w:rsidR="008F7341">
        <w:t>.08.2021</w:t>
      </w:r>
      <w:r>
        <w:tab/>
        <w:t xml:space="preserve">    </w:t>
      </w:r>
    </w:p>
    <w:p w:rsidR="004C1A1D" w:rsidRDefault="006225D1">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addition to </w:t>
      </w:r>
      <w:proofErr w:type="gramStart"/>
      <w:r>
        <w:rPr>
          <w:rFonts w:ascii="Times New Roman" w:eastAsia="Times New Roman" w:hAnsi="Times New Roman" w:cs="Times New Roman"/>
          <w:color w:val="000000"/>
          <w:sz w:val="24"/>
          <w:szCs w:val="24"/>
        </w:rPr>
        <w:t>part</w:t>
      </w:r>
      <w:proofErr w:type="gramEnd"/>
      <w:r>
        <w:rPr>
          <w:rFonts w:ascii="Times New Roman" w:eastAsia="Times New Roman" w:hAnsi="Times New Roman" w:cs="Times New Roman"/>
          <w:color w:val="000000"/>
          <w:sz w:val="24"/>
          <w:szCs w:val="24"/>
        </w:rPr>
        <w:t>-I (General Handout for all courses appended to the time table) this portion gives further specific details regarding the course.</w:t>
      </w:r>
    </w:p>
    <w:p w:rsidR="004C1A1D" w:rsidRDefault="006225D1">
      <w:pPr>
        <w:rPr>
          <w:i/>
        </w:rPr>
      </w:pPr>
      <w:r>
        <w:rPr>
          <w:i/>
        </w:rPr>
        <w:t>Course No.</w:t>
      </w:r>
      <w:r>
        <w:rPr>
          <w:i/>
        </w:rPr>
        <w:tab/>
      </w:r>
      <w:r>
        <w:rPr>
          <w:i/>
        </w:rPr>
        <w:tab/>
      </w:r>
      <w:r>
        <w:rPr>
          <w:i/>
        </w:rPr>
        <w:tab/>
        <w:t xml:space="preserve">:  </w:t>
      </w:r>
      <w:r w:rsidR="008F7341">
        <w:rPr>
          <w:i/>
        </w:rPr>
        <w:t>CS F429</w:t>
      </w:r>
    </w:p>
    <w:p w:rsidR="004C1A1D" w:rsidRDefault="006225D1">
      <w:pPr>
        <w:pStyle w:val="Heading2"/>
        <w:rPr>
          <w:rFonts w:ascii="Times New Roman" w:eastAsia="Times New Roman" w:hAnsi="Times New Roman" w:cs="Times New Roman"/>
          <w:b w:val="0"/>
          <w:i/>
          <w:color w:val="000000"/>
          <w:sz w:val="24"/>
          <w:szCs w:val="24"/>
        </w:rPr>
      </w:pPr>
      <w:r>
        <w:rPr>
          <w:rFonts w:ascii="Times New Roman" w:eastAsia="Times New Roman" w:hAnsi="Times New Roman" w:cs="Times New Roman"/>
          <w:b w:val="0"/>
          <w:i/>
          <w:color w:val="000000"/>
          <w:sz w:val="24"/>
          <w:szCs w:val="24"/>
        </w:rPr>
        <w:t>Course Title</w:t>
      </w:r>
      <w:r>
        <w:rPr>
          <w:rFonts w:ascii="Times New Roman" w:eastAsia="Times New Roman" w:hAnsi="Times New Roman" w:cs="Times New Roman"/>
          <w:b w:val="0"/>
          <w:i/>
          <w:color w:val="000000"/>
          <w:sz w:val="24"/>
          <w:szCs w:val="24"/>
        </w:rPr>
        <w:tab/>
      </w:r>
      <w:r>
        <w:rPr>
          <w:rFonts w:ascii="Times New Roman" w:eastAsia="Times New Roman" w:hAnsi="Times New Roman" w:cs="Times New Roman"/>
          <w:b w:val="0"/>
          <w:i/>
          <w:color w:val="000000"/>
          <w:sz w:val="24"/>
          <w:szCs w:val="24"/>
        </w:rPr>
        <w:tab/>
      </w:r>
      <w:r>
        <w:rPr>
          <w:rFonts w:ascii="Times New Roman" w:eastAsia="Times New Roman" w:hAnsi="Times New Roman" w:cs="Times New Roman"/>
          <w:b w:val="0"/>
          <w:i/>
          <w:color w:val="000000"/>
          <w:sz w:val="24"/>
          <w:szCs w:val="24"/>
        </w:rPr>
        <w:tab/>
        <w:t>:  Natural Language Processing</w:t>
      </w:r>
    </w:p>
    <w:p w:rsidR="004C1A1D" w:rsidRDefault="008F7341">
      <w:pPr>
        <w:pStyle w:val="Heading2"/>
        <w:rPr>
          <w:rFonts w:ascii="Times New Roman" w:eastAsia="Times New Roman" w:hAnsi="Times New Roman" w:cs="Times New Roman"/>
          <w:b w:val="0"/>
          <w:i/>
          <w:color w:val="000000"/>
          <w:sz w:val="24"/>
          <w:szCs w:val="24"/>
        </w:rPr>
      </w:pPr>
      <w:r>
        <w:rPr>
          <w:rFonts w:ascii="Times New Roman" w:eastAsia="Times New Roman" w:hAnsi="Times New Roman" w:cs="Times New Roman"/>
          <w:b w:val="0"/>
          <w:i/>
          <w:color w:val="000000"/>
          <w:sz w:val="24"/>
          <w:szCs w:val="24"/>
        </w:rPr>
        <w:t>Instructor-in-Charge</w:t>
      </w:r>
      <w:r>
        <w:rPr>
          <w:rFonts w:ascii="Times New Roman" w:eastAsia="Times New Roman" w:hAnsi="Times New Roman" w:cs="Times New Roman"/>
          <w:b w:val="0"/>
          <w:i/>
          <w:color w:val="000000"/>
          <w:sz w:val="24"/>
          <w:szCs w:val="24"/>
        </w:rPr>
        <w:tab/>
      </w:r>
      <w:r>
        <w:rPr>
          <w:rFonts w:ascii="Times New Roman" w:eastAsia="Times New Roman" w:hAnsi="Times New Roman" w:cs="Times New Roman"/>
          <w:b w:val="0"/>
          <w:i/>
          <w:color w:val="000000"/>
          <w:sz w:val="24"/>
          <w:szCs w:val="24"/>
        </w:rPr>
        <w:tab/>
      </w:r>
      <w:r w:rsidR="006225D1">
        <w:rPr>
          <w:rFonts w:ascii="Times New Roman" w:eastAsia="Times New Roman" w:hAnsi="Times New Roman" w:cs="Times New Roman"/>
          <w:b w:val="0"/>
          <w:i/>
          <w:color w:val="000000"/>
          <w:sz w:val="24"/>
          <w:szCs w:val="24"/>
        </w:rPr>
        <w:t>:</w:t>
      </w:r>
      <w:r>
        <w:rPr>
          <w:rFonts w:ascii="Times New Roman" w:eastAsia="Times New Roman" w:hAnsi="Times New Roman" w:cs="Times New Roman"/>
          <w:b w:val="0"/>
          <w:i/>
          <w:color w:val="000000"/>
          <w:sz w:val="24"/>
          <w:szCs w:val="24"/>
        </w:rPr>
        <w:t xml:space="preserve"> Prof. </w:t>
      </w:r>
      <w:proofErr w:type="spellStart"/>
      <w:r>
        <w:rPr>
          <w:rFonts w:ascii="Times New Roman" w:eastAsia="Times New Roman" w:hAnsi="Times New Roman" w:cs="Times New Roman"/>
          <w:b w:val="0"/>
          <w:i/>
          <w:color w:val="000000"/>
          <w:sz w:val="24"/>
          <w:szCs w:val="24"/>
        </w:rPr>
        <w:t>Aruna</w:t>
      </w:r>
      <w:proofErr w:type="spellEnd"/>
      <w:r>
        <w:rPr>
          <w:rFonts w:ascii="Times New Roman" w:eastAsia="Times New Roman" w:hAnsi="Times New Roman" w:cs="Times New Roman"/>
          <w:b w:val="0"/>
          <w:i/>
          <w:color w:val="000000"/>
          <w:sz w:val="24"/>
          <w:szCs w:val="24"/>
        </w:rPr>
        <w:t xml:space="preserve"> </w:t>
      </w:r>
      <w:proofErr w:type="spellStart"/>
      <w:r>
        <w:rPr>
          <w:rFonts w:ascii="Times New Roman" w:eastAsia="Times New Roman" w:hAnsi="Times New Roman" w:cs="Times New Roman"/>
          <w:b w:val="0"/>
          <w:i/>
          <w:color w:val="000000"/>
          <w:sz w:val="24"/>
          <w:szCs w:val="24"/>
        </w:rPr>
        <w:t>Malapati</w:t>
      </w:r>
      <w:proofErr w:type="spellEnd"/>
    </w:p>
    <w:p w:rsidR="004C1A1D" w:rsidRDefault="006225D1">
      <w:pPr>
        <w:jc w:val="right"/>
        <w:rPr>
          <w:rFonts w:ascii="Helvetica Neue" w:eastAsia="Helvetica Neue" w:hAnsi="Helvetica Neue" w:cs="Helvetica Neue"/>
          <w:b/>
        </w:rPr>
      </w:pPr>
      <w:r>
        <w:rPr>
          <w:b/>
        </w:rPr>
        <w:t xml:space="preserve">                                                                                   </w:t>
      </w:r>
    </w:p>
    <w:p w:rsidR="004C1A1D" w:rsidRDefault="006225D1">
      <w:pPr>
        <w:pStyle w:val="Heading3"/>
      </w:pPr>
      <w:r>
        <w:t>1. Scope and Objectives</w:t>
      </w:r>
    </w:p>
    <w:p w:rsidR="004C1A1D" w:rsidRDefault="006225D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intent of the course is to present a fairly broad undergraduate/post-graduate level introduction to Natural Language Processing (NLP, a.k.a. computational linguistics), the study of computing systems that can process, understand, or communicate in human language. The primary focus of the course will be on understanding various NLP tasks as listed on the </w:t>
      </w:r>
      <w:hyperlink r:id="rId7">
        <w:r>
          <w:rPr>
            <w:rFonts w:ascii="Times New Roman" w:eastAsia="Times New Roman" w:hAnsi="Times New Roman" w:cs="Times New Roman"/>
            <w:sz w:val="24"/>
            <w:szCs w:val="24"/>
          </w:rPr>
          <w:t>course syllabus</w:t>
        </w:r>
      </w:hyperlink>
      <w:r>
        <w:rPr>
          <w:rFonts w:ascii="Times New Roman" w:eastAsia="Times New Roman" w:hAnsi="Times New Roman" w:cs="Times New Roman"/>
          <w:sz w:val="24"/>
          <w:szCs w:val="24"/>
        </w:rPr>
        <w:t xml:space="preserve">, algorithms for effectively solving these problems, and methods for evaluating their performance. </w:t>
      </w:r>
    </w:p>
    <w:p w:rsidR="004C1A1D" w:rsidRDefault="006225D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subject aims to achieve the following goals:</w:t>
      </w:r>
    </w:p>
    <w:p w:rsidR="004C1A1D" w:rsidRDefault="006225D1">
      <w:pPr>
        <w:numPr>
          <w:ilvl w:val="0"/>
          <w:numId w:val="1"/>
        </w:numPr>
        <w:pBdr>
          <w:top w:val="nil"/>
          <w:left w:val="nil"/>
          <w:bottom w:val="nil"/>
          <w:right w:val="nil"/>
          <w:between w:val="nil"/>
        </w:pBdr>
        <w:ind w:left="450" w:hanging="270"/>
        <w:jc w:val="both"/>
      </w:pPr>
      <w:r>
        <w:rPr>
          <w:rFonts w:ascii="Times New Roman" w:eastAsia="Times New Roman" w:hAnsi="Times New Roman" w:cs="Times New Roman"/>
          <w:color w:val="000000"/>
          <w:sz w:val="24"/>
          <w:szCs w:val="24"/>
        </w:rPr>
        <w:t xml:space="preserve">To introduce </w:t>
      </w:r>
      <w:r w:rsidR="008F734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the challenges of empirical methods for natural language processing (NLP) applications.</w:t>
      </w:r>
    </w:p>
    <w:p w:rsidR="004C1A1D" w:rsidRDefault="006225D1">
      <w:pPr>
        <w:numPr>
          <w:ilvl w:val="0"/>
          <w:numId w:val="1"/>
        </w:numPr>
        <w:pBdr>
          <w:top w:val="nil"/>
          <w:left w:val="nil"/>
          <w:bottom w:val="nil"/>
          <w:right w:val="nil"/>
          <w:between w:val="nil"/>
        </w:pBdr>
        <w:ind w:left="450" w:hanging="270"/>
        <w:jc w:val="both"/>
      </w:pPr>
      <w:r>
        <w:rPr>
          <w:rFonts w:ascii="Times New Roman" w:eastAsia="Times New Roman" w:hAnsi="Times New Roman" w:cs="Times New Roman"/>
          <w:color w:val="000000"/>
          <w:sz w:val="24"/>
          <w:szCs w:val="24"/>
        </w:rPr>
        <w:t>To introduce basic mathematical models and methods used in NLP applications to formulate computational solutions.</w:t>
      </w:r>
    </w:p>
    <w:p w:rsidR="004C1A1D" w:rsidRDefault="006225D1">
      <w:pPr>
        <w:numPr>
          <w:ilvl w:val="0"/>
          <w:numId w:val="1"/>
        </w:numPr>
        <w:pBdr>
          <w:top w:val="nil"/>
          <w:left w:val="nil"/>
          <w:bottom w:val="nil"/>
          <w:right w:val="nil"/>
          <w:between w:val="nil"/>
        </w:pBdr>
        <w:ind w:left="450" w:hanging="270"/>
        <w:jc w:val="both"/>
      </w:pPr>
      <w:r>
        <w:rPr>
          <w:rFonts w:ascii="Times New Roman" w:eastAsia="Times New Roman" w:hAnsi="Times New Roman" w:cs="Times New Roman"/>
          <w:color w:val="000000"/>
          <w:sz w:val="24"/>
          <w:szCs w:val="24"/>
        </w:rPr>
        <w:t>To provide students with the knowledge on designing procedures for natural language resource annotation and the use of related tools for text analysis and hands-on experience of using such tools.</w:t>
      </w:r>
    </w:p>
    <w:p w:rsidR="004C1A1D" w:rsidRDefault="006225D1">
      <w:pPr>
        <w:numPr>
          <w:ilvl w:val="0"/>
          <w:numId w:val="1"/>
        </w:numPr>
        <w:pBdr>
          <w:top w:val="nil"/>
          <w:left w:val="nil"/>
          <w:bottom w:val="nil"/>
          <w:right w:val="nil"/>
          <w:between w:val="nil"/>
        </w:pBdr>
        <w:ind w:left="450" w:hanging="270"/>
        <w:jc w:val="both"/>
      </w:pPr>
      <w:r>
        <w:rPr>
          <w:rFonts w:ascii="Times New Roman" w:eastAsia="Times New Roman" w:hAnsi="Times New Roman" w:cs="Times New Roman"/>
          <w:color w:val="000000"/>
          <w:sz w:val="24"/>
          <w:szCs w:val="24"/>
        </w:rPr>
        <w:t>To introduce students research and development work in information retrieval, information extraction, and knowledge discovery using different natural language resources.</w:t>
      </w:r>
    </w:p>
    <w:p w:rsidR="004C1A1D" w:rsidRDefault="006225D1">
      <w:pPr>
        <w:numPr>
          <w:ilvl w:val="0"/>
          <w:numId w:val="1"/>
        </w:numPr>
        <w:pBdr>
          <w:top w:val="nil"/>
          <w:left w:val="nil"/>
          <w:bottom w:val="nil"/>
          <w:right w:val="nil"/>
          <w:between w:val="nil"/>
        </w:pBdr>
        <w:ind w:left="450" w:hanging="270"/>
        <w:jc w:val="both"/>
      </w:pPr>
      <w:r>
        <w:rPr>
          <w:rFonts w:ascii="Times New Roman" w:eastAsia="Times New Roman" w:hAnsi="Times New Roman" w:cs="Times New Roman"/>
          <w:color w:val="000000"/>
          <w:sz w:val="24"/>
          <w:szCs w:val="24"/>
        </w:rPr>
        <w:t>To give an overview of the major technologies in speech recognition and synthesis including tools for acoustic analysis and hands-on experience of using such tools</w:t>
      </w:r>
    </w:p>
    <w:p w:rsidR="004C1A1D" w:rsidRDefault="006225D1">
      <w:pPr>
        <w:numPr>
          <w:ilvl w:val="0"/>
          <w:numId w:val="1"/>
        </w:numPr>
        <w:pBdr>
          <w:top w:val="nil"/>
          <w:left w:val="nil"/>
          <w:bottom w:val="nil"/>
          <w:right w:val="nil"/>
          <w:between w:val="nil"/>
        </w:pBdr>
        <w:ind w:left="450" w:hanging="270"/>
        <w:jc w:val="both"/>
      </w:pPr>
      <w:r>
        <w:rPr>
          <w:rFonts w:ascii="Times New Roman" w:eastAsia="Times New Roman" w:hAnsi="Times New Roman" w:cs="Times New Roman"/>
          <w:color w:val="000000"/>
          <w:sz w:val="24"/>
          <w:szCs w:val="24"/>
        </w:rPr>
        <w:t>To give students opportunities to sharpen their programming skills for computational linguistics applications</w:t>
      </w:r>
    </w:p>
    <w:p w:rsidR="004C1A1D" w:rsidRDefault="006225D1">
      <w:pPr>
        <w:pBdr>
          <w:top w:val="nil"/>
          <w:left w:val="nil"/>
          <w:bottom w:val="nil"/>
          <w:right w:val="nil"/>
          <w:between w:val="nil"/>
        </w:pBdr>
        <w:ind w:left="36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2. Pre requisites: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Programming in Java or C</w:t>
      </w:r>
      <w:r w:rsidR="008F73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however programming in python will be an advantage, and knowledge of core data structures and algorithms.</w:t>
      </w:r>
    </w:p>
    <w:p w:rsidR="004C1A1D" w:rsidRDefault="004C1A1D">
      <w:pPr>
        <w:pBdr>
          <w:top w:val="nil"/>
          <w:left w:val="nil"/>
          <w:bottom w:val="nil"/>
          <w:right w:val="nil"/>
          <w:between w:val="nil"/>
        </w:pBdr>
        <w:ind w:left="360" w:hanging="360"/>
        <w:jc w:val="both"/>
        <w:rPr>
          <w:rFonts w:ascii="Times New Roman" w:eastAsia="Times New Roman" w:hAnsi="Times New Roman" w:cs="Times New Roman"/>
          <w:b/>
          <w:color w:val="000000"/>
          <w:sz w:val="24"/>
          <w:szCs w:val="24"/>
        </w:rPr>
      </w:pPr>
    </w:p>
    <w:p w:rsidR="004C1A1D" w:rsidRDefault="006225D1">
      <w:pPr>
        <w:pStyle w:val="Heading5"/>
      </w:pPr>
      <w:r>
        <w:t>3.a. Text Book</w:t>
      </w:r>
    </w:p>
    <w:p w:rsidR="004C1A1D" w:rsidRDefault="006225D1">
      <w:pPr>
        <w:numPr>
          <w:ilvl w:val="0"/>
          <w:numId w:val="3"/>
        </w:numPr>
        <w:shd w:val="clear" w:color="auto" w:fill="FFFFFF"/>
        <w:ind w:right="615"/>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Jurafsky</w:t>
      </w:r>
      <w:proofErr w:type="spellEnd"/>
      <w:r>
        <w:rPr>
          <w:rFonts w:ascii="Times New Roman" w:eastAsia="Times New Roman" w:hAnsi="Times New Roman" w:cs="Times New Roman"/>
          <w:sz w:val="24"/>
          <w:szCs w:val="24"/>
        </w:rPr>
        <w:t xml:space="preserve"> and Martin, SPEECH and LANGUAGE PROCESSING: An Introduction to Natural Language Processing, Computational Linguistics, and Speech Recognition, Third Edition, McGraw Hill, 2008.</w:t>
      </w:r>
    </w:p>
    <w:p w:rsidR="004C1A1D" w:rsidRDefault="006225D1">
      <w:pPr>
        <w:shd w:val="clear" w:color="auto" w:fill="FFFFFF"/>
        <w:ind w:right="615"/>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3.b. Reference Books</w:t>
      </w:r>
    </w:p>
    <w:p w:rsidR="004C1A1D" w:rsidRDefault="006225D1">
      <w:pPr>
        <w:numPr>
          <w:ilvl w:val="0"/>
          <w:numId w:val="4"/>
        </w:numPr>
        <w:shd w:val="clear" w:color="auto" w:fill="FFFFFF"/>
      </w:pPr>
      <w:r>
        <w:rPr>
          <w:rFonts w:ascii="Times New Roman" w:eastAsia="Times New Roman" w:hAnsi="Times New Roman" w:cs="Times New Roman"/>
          <w:b/>
          <w:color w:val="000000"/>
          <w:sz w:val="24"/>
          <w:szCs w:val="24"/>
        </w:rPr>
        <w:t xml:space="preserve"> R1: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Manning and </w:t>
      </w:r>
      <w:proofErr w:type="spellStart"/>
      <w:r>
        <w:rPr>
          <w:rFonts w:ascii="Times New Roman" w:eastAsia="Times New Roman" w:hAnsi="Times New Roman" w:cs="Times New Roman"/>
          <w:sz w:val="24"/>
          <w:szCs w:val="24"/>
        </w:rPr>
        <w:t>Schütze</w:t>
      </w:r>
      <w:proofErr w:type="spellEnd"/>
      <w:r>
        <w:rPr>
          <w:rFonts w:ascii="Times New Roman" w:eastAsia="Times New Roman" w:hAnsi="Times New Roman" w:cs="Times New Roman"/>
          <w:sz w:val="24"/>
          <w:szCs w:val="24"/>
        </w:rPr>
        <w:t>, Foundations of Statistical Natural Language Processing, MIT Press. Cambridge, MA: May 1999.</w:t>
      </w:r>
    </w:p>
    <w:p w:rsidR="004C1A1D" w:rsidRDefault="006225D1">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R3</w:t>
      </w:r>
      <w:r>
        <w:t xml:space="preserve">: </w:t>
      </w:r>
      <w:r>
        <w:rPr>
          <w:rFonts w:ascii="Times New Roman" w:eastAsia="Times New Roman" w:hAnsi="Times New Roman" w:cs="Times New Roman"/>
          <w:sz w:val="24"/>
          <w:szCs w:val="24"/>
        </w:rPr>
        <w:t xml:space="preserve">Natural Language Toolkit. Bird and </w:t>
      </w:r>
      <w:proofErr w:type="spellStart"/>
      <w:r>
        <w:rPr>
          <w:rFonts w:ascii="Times New Roman" w:eastAsia="Times New Roman" w:hAnsi="Times New Roman" w:cs="Times New Roman"/>
          <w:sz w:val="24"/>
          <w:szCs w:val="24"/>
        </w:rPr>
        <w:t>Loper</w:t>
      </w:r>
      <w:proofErr w:type="spellEnd"/>
      <w:r>
        <w:rPr>
          <w:rFonts w:ascii="Times New Roman" w:eastAsia="Times New Roman" w:hAnsi="Times New Roman" w:cs="Times New Roman"/>
          <w:sz w:val="24"/>
          <w:szCs w:val="24"/>
        </w:rPr>
        <w:t>, and other developers. Available for free at: – http://www.nltk.org/</w:t>
      </w:r>
    </w:p>
    <w:p w:rsidR="004C1A1D" w:rsidRDefault="004C1A1D">
      <w:pPr>
        <w:shd w:val="clear" w:color="auto" w:fill="FFFFFF"/>
        <w:ind w:left="720"/>
        <w:jc w:val="both"/>
        <w:rPr>
          <w:rFonts w:ascii="Times New Roman" w:eastAsia="Times New Roman" w:hAnsi="Times New Roman" w:cs="Times New Roman"/>
          <w:sz w:val="24"/>
          <w:szCs w:val="24"/>
        </w:rPr>
      </w:pPr>
    </w:p>
    <w:p w:rsidR="004C1A1D" w:rsidRDefault="004C1A1D">
      <w:pPr>
        <w:shd w:val="clear" w:color="auto" w:fill="FFFFFF"/>
        <w:ind w:left="720"/>
        <w:jc w:val="both"/>
        <w:rPr>
          <w:rFonts w:ascii="Times New Roman" w:eastAsia="Times New Roman" w:hAnsi="Times New Roman" w:cs="Times New Roman"/>
          <w:sz w:val="24"/>
          <w:szCs w:val="24"/>
        </w:rPr>
      </w:pPr>
    </w:p>
    <w:p w:rsidR="004C1A1D" w:rsidRDefault="004C1A1D">
      <w:pPr>
        <w:shd w:val="clear" w:color="auto" w:fill="FFFFFF"/>
        <w:ind w:left="720"/>
        <w:jc w:val="both"/>
        <w:rPr>
          <w:rFonts w:ascii="Times New Roman" w:eastAsia="Times New Roman" w:hAnsi="Times New Roman" w:cs="Times New Roman"/>
          <w:sz w:val="24"/>
          <w:szCs w:val="24"/>
        </w:rPr>
      </w:pPr>
    </w:p>
    <w:p w:rsidR="004C1A1D" w:rsidRDefault="004C1A1D">
      <w:pPr>
        <w:shd w:val="clear" w:color="auto" w:fill="FFFFFF"/>
        <w:ind w:left="720"/>
        <w:jc w:val="both"/>
        <w:rPr>
          <w:rFonts w:ascii="Times New Roman" w:eastAsia="Times New Roman" w:hAnsi="Times New Roman" w:cs="Times New Roman"/>
          <w:sz w:val="24"/>
          <w:szCs w:val="24"/>
        </w:rPr>
      </w:pPr>
    </w:p>
    <w:p w:rsidR="004C1A1D" w:rsidRDefault="004C1A1D">
      <w:pPr>
        <w:shd w:val="clear" w:color="auto" w:fill="FFFFFF"/>
        <w:jc w:val="both"/>
        <w:rPr>
          <w:rFonts w:ascii="Times New Roman" w:eastAsia="Times New Roman" w:hAnsi="Times New Roman" w:cs="Times New Roman"/>
          <w:sz w:val="24"/>
          <w:szCs w:val="24"/>
        </w:rPr>
      </w:pPr>
    </w:p>
    <w:p w:rsidR="004C1A1D" w:rsidRDefault="006225D1">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4. Course Plan</w:t>
      </w:r>
    </w:p>
    <w:p w:rsidR="004C1A1D" w:rsidRDefault="004C1A1D">
      <w:pPr>
        <w:jc w:val="both"/>
        <w:rPr>
          <w:b/>
        </w:rPr>
      </w:pPr>
    </w:p>
    <w:tbl>
      <w:tblPr>
        <w:tblStyle w:val="a"/>
        <w:tblW w:w="90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2972"/>
        <w:gridCol w:w="3502"/>
        <w:gridCol w:w="1497"/>
      </w:tblGrid>
      <w:tr w:rsidR="004C1A1D" w:rsidTr="00333844">
        <w:tc>
          <w:tcPr>
            <w:tcW w:w="1080" w:type="dxa"/>
            <w:tcBorders>
              <w:top w:val="single" w:sz="4" w:space="0" w:color="000000"/>
              <w:left w:val="single" w:sz="4" w:space="0" w:color="000000"/>
              <w:bottom w:val="single" w:sz="4" w:space="0" w:color="000000"/>
              <w:right w:val="single" w:sz="4" w:space="0" w:color="000000"/>
            </w:tcBorders>
            <w:shd w:val="clear" w:color="auto" w:fill="D9D9D9"/>
          </w:tcPr>
          <w:p w:rsidR="004C1A1D" w:rsidRDefault="006225D1">
            <w:pPr>
              <w:pStyle w:val="Heading1"/>
              <w:jc w:val="both"/>
            </w:pPr>
            <w:r>
              <w:t>Lecture No</w:t>
            </w:r>
          </w:p>
        </w:tc>
        <w:tc>
          <w:tcPr>
            <w:tcW w:w="2972" w:type="dxa"/>
            <w:tcBorders>
              <w:top w:val="single" w:sz="4" w:space="0" w:color="000000"/>
              <w:left w:val="single" w:sz="4" w:space="0" w:color="000000"/>
              <w:bottom w:val="single" w:sz="4" w:space="0" w:color="000000"/>
              <w:right w:val="single" w:sz="4" w:space="0" w:color="000000"/>
            </w:tcBorders>
            <w:shd w:val="clear" w:color="auto" w:fill="D9D9D9"/>
          </w:tcPr>
          <w:p w:rsidR="004C1A1D" w:rsidRDefault="006225D1">
            <w:pPr>
              <w:keepNext/>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Learning Outcomes</w:t>
            </w:r>
          </w:p>
        </w:tc>
        <w:tc>
          <w:tcPr>
            <w:tcW w:w="3502" w:type="dxa"/>
            <w:tcBorders>
              <w:top w:val="single" w:sz="4" w:space="0" w:color="000000"/>
              <w:left w:val="single" w:sz="4" w:space="0" w:color="000000"/>
              <w:bottom w:val="single" w:sz="4" w:space="0" w:color="000000"/>
              <w:right w:val="single" w:sz="4" w:space="0" w:color="000000"/>
            </w:tcBorders>
            <w:shd w:val="clear" w:color="auto" w:fill="D9D9D9"/>
          </w:tcPr>
          <w:p w:rsidR="004C1A1D" w:rsidRDefault="006225D1">
            <w:pPr>
              <w:keepNext/>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Topics to be covered</w:t>
            </w:r>
          </w:p>
        </w:tc>
        <w:tc>
          <w:tcPr>
            <w:tcW w:w="1497" w:type="dxa"/>
            <w:tcBorders>
              <w:top w:val="single" w:sz="4" w:space="0" w:color="000000"/>
              <w:left w:val="single" w:sz="4" w:space="0" w:color="000000"/>
              <w:bottom w:val="single" w:sz="4" w:space="0" w:color="000000"/>
              <w:right w:val="single" w:sz="4" w:space="0" w:color="000000"/>
            </w:tcBorders>
            <w:shd w:val="clear" w:color="auto" w:fill="D9D9D9"/>
          </w:tcPr>
          <w:p w:rsidR="004C1A1D" w:rsidRDefault="006225D1">
            <w:pPr>
              <w:pStyle w:val="Heading1"/>
            </w:pPr>
            <w:r>
              <w:rPr>
                <w:sz w:val="22"/>
                <w:szCs w:val="22"/>
              </w:rPr>
              <w:t>Chapter in the Text Book</w:t>
            </w:r>
          </w:p>
        </w:tc>
      </w:tr>
      <w:tr w:rsidR="004C1A1D" w:rsidTr="00333844">
        <w:trPr>
          <w:trHeight w:val="412"/>
        </w:trPr>
        <w:tc>
          <w:tcPr>
            <w:tcW w:w="1080" w:type="dxa"/>
            <w:tcBorders>
              <w:left w:val="single" w:sz="4" w:space="0" w:color="000000"/>
              <w:bottom w:val="single" w:sz="4" w:space="0" w:color="000000"/>
              <w:right w:val="single" w:sz="4" w:space="0" w:color="000000"/>
            </w:tcBorders>
          </w:tcPr>
          <w:p w:rsidR="004C1A1D" w:rsidRDefault="006225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72" w:type="dxa"/>
            <w:tcBorders>
              <w:left w:val="single" w:sz="4" w:space="0" w:color="000000"/>
              <w:bottom w:val="single" w:sz="4" w:space="0" w:color="000000"/>
              <w:right w:val="single" w:sz="4" w:space="0" w:color="000000"/>
            </w:tcBorders>
          </w:tcPr>
          <w:p w:rsidR="004C1A1D" w:rsidRDefault="006225D1">
            <w:pPr>
              <w:numPr>
                <w:ilvl w:val="0"/>
                <w:numId w:val="2"/>
              </w:numPr>
              <w:pBdr>
                <w:top w:val="nil"/>
                <w:left w:val="nil"/>
                <w:bottom w:val="nil"/>
                <w:right w:val="nil"/>
                <w:between w:val="nil"/>
              </w:pBdr>
              <w:ind w:left="136" w:hanging="136"/>
              <w:jc w:val="both"/>
            </w:pPr>
            <w:r>
              <w:rPr>
                <w:rFonts w:ascii="Times New Roman" w:eastAsia="Times New Roman" w:hAnsi="Times New Roman" w:cs="Times New Roman"/>
                <w:color w:val="000000"/>
                <w:sz w:val="24"/>
                <w:szCs w:val="24"/>
              </w:rPr>
              <w:t xml:space="preserve"> To Introduce NLP and its applications </w:t>
            </w:r>
          </w:p>
        </w:tc>
        <w:tc>
          <w:tcPr>
            <w:tcW w:w="3502" w:type="dxa"/>
            <w:tcBorders>
              <w:top w:val="single" w:sz="4" w:space="0" w:color="000000"/>
              <w:left w:val="single" w:sz="4" w:space="0" w:color="000000"/>
              <w:bottom w:val="single" w:sz="4" w:space="0" w:color="000000"/>
              <w:right w:val="single" w:sz="4" w:space="0" w:color="000000"/>
            </w:tcBorders>
            <w:vAlign w:val="center"/>
          </w:tcPr>
          <w:p w:rsidR="004C1A1D" w:rsidRDefault="006225D1">
            <w:pPr>
              <w:jc w:val="both"/>
              <w:rPr>
                <w:rFonts w:ascii="Times New Roman" w:eastAsia="Times New Roman" w:hAnsi="Times New Roman" w:cs="Times New Roman"/>
                <w:color w:val="003200"/>
                <w:sz w:val="24"/>
                <w:szCs w:val="24"/>
              </w:rPr>
            </w:pPr>
            <w:r>
              <w:rPr>
                <w:rFonts w:ascii="Times New Roman" w:eastAsia="Times New Roman" w:hAnsi="Times New Roman" w:cs="Times New Roman"/>
                <w:sz w:val="24"/>
                <w:szCs w:val="24"/>
              </w:rPr>
              <w:t>Introduction to NLP</w:t>
            </w:r>
          </w:p>
        </w:tc>
        <w:tc>
          <w:tcPr>
            <w:tcW w:w="1497" w:type="dxa"/>
            <w:tcBorders>
              <w:left w:val="single" w:sz="4" w:space="0" w:color="000000"/>
              <w:bottom w:val="single" w:sz="4" w:space="0" w:color="000000"/>
              <w:right w:val="single" w:sz="4" w:space="0" w:color="000000"/>
            </w:tcBorders>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T1:Ch1</w:t>
            </w:r>
          </w:p>
        </w:tc>
      </w:tr>
      <w:tr w:rsidR="004C1A1D" w:rsidTr="00333844">
        <w:trPr>
          <w:trHeight w:val="412"/>
        </w:trPr>
        <w:tc>
          <w:tcPr>
            <w:tcW w:w="1080" w:type="dxa"/>
            <w:tcBorders>
              <w:left w:val="single" w:sz="4" w:space="0" w:color="000000"/>
              <w:bottom w:val="single" w:sz="4" w:space="0" w:color="000000"/>
              <w:right w:val="single" w:sz="4" w:space="0" w:color="000000"/>
            </w:tcBorders>
          </w:tcPr>
          <w:p w:rsidR="004C1A1D" w:rsidRDefault="006225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972" w:type="dxa"/>
            <w:tcBorders>
              <w:left w:val="single" w:sz="4" w:space="0" w:color="000000"/>
              <w:bottom w:val="single" w:sz="4" w:space="0" w:color="000000"/>
              <w:right w:val="single" w:sz="4" w:space="0" w:color="000000"/>
            </w:tcBorders>
          </w:tcPr>
          <w:p w:rsidR="004C1A1D" w:rsidRDefault="006225D1" w:rsidP="00162976">
            <w:pPr>
              <w:numPr>
                <w:ilvl w:val="0"/>
                <w:numId w:val="2"/>
              </w:numPr>
              <w:pBdr>
                <w:top w:val="nil"/>
                <w:left w:val="nil"/>
                <w:bottom w:val="nil"/>
                <w:right w:val="nil"/>
                <w:between w:val="nil"/>
              </w:pBdr>
              <w:tabs>
                <w:tab w:val="left" w:pos="226"/>
              </w:tabs>
              <w:ind w:left="136" w:hanging="1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apply N-gram models for document generation</w:t>
            </w:r>
          </w:p>
        </w:tc>
        <w:tc>
          <w:tcPr>
            <w:tcW w:w="3502" w:type="dxa"/>
            <w:tcBorders>
              <w:top w:val="single" w:sz="4" w:space="0" w:color="000000"/>
              <w:left w:val="single" w:sz="4" w:space="0" w:color="000000"/>
              <w:bottom w:val="single" w:sz="4" w:space="0" w:color="000000"/>
              <w:right w:val="single" w:sz="4" w:space="0" w:color="000000"/>
            </w:tcBorders>
            <w:vAlign w:val="center"/>
          </w:tcPr>
          <w:p w:rsidR="004C1A1D" w:rsidRDefault="006225D1">
            <w:pPr>
              <w:jc w:val="both"/>
              <w:rPr>
                <w:rFonts w:ascii="Times New Roman" w:eastAsia="Times New Roman" w:hAnsi="Times New Roman" w:cs="Times New Roman"/>
                <w:color w:val="003200"/>
                <w:sz w:val="24"/>
                <w:szCs w:val="24"/>
              </w:rPr>
            </w:pPr>
            <w:r>
              <w:rPr>
                <w:rFonts w:ascii="Times New Roman" w:eastAsia="Times New Roman" w:hAnsi="Times New Roman" w:cs="Times New Roman"/>
                <w:sz w:val="24"/>
                <w:szCs w:val="24"/>
              </w:rPr>
              <w:t>N-Gram Language Models and their evaluation</w:t>
            </w:r>
          </w:p>
        </w:tc>
        <w:tc>
          <w:tcPr>
            <w:tcW w:w="1497" w:type="dxa"/>
            <w:tcBorders>
              <w:left w:val="single" w:sz="4" w:space="0" w:color="000000"/>
              <w:bottom w:val="single" w:sz="4" w:space="0" w:color="000000"/>
              <w:right w:val="single" w:sz="4" w:space="0" w:color="000000"/>
            </w:tcBorders>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T1:Ch3</w:t>
            </w:r>
          </w:p>
        </w:tc>
      </w:tr>
      <w:tr w:rsidR="004C1A1D" w:rsidTr="00333844">
        <w:trPr>
          <w:trHeight w:val="412"/>
        </w:trPr>
        <w:tc>
          <w:tcPr>
            <w:tcW w:w="1080" w:type="dxa"/>
            <w:tcBorders>
              <w:left w:val="single" w:sz="4" w:space="0" w:color="000000"/>
              <w:bottom w:val="single" w:sz="4" w:space="0" w:color="000000"/>
              <w:right w:val="single" w:sz="4" w:space="0" w:color="000000"/>
            </w:tcBorders>
          </w:tcPr>
          <w:p w:rsidR="004C1A1D" w:rsidRDefault="006225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2972" w:type="dxa"/>
            <w:tcBorders>
              <w:left w:val="single" w:sz="4" w:space="0" w:color="000000"/>
              <w:bottom w:val="single" w:sz="4" w:space="0" w:color="000000"/>
              <w:right w:val="single" w:sz="4" w:space="0" w:color="000000"/>
            </w:tcBorders>
          </w:tcPr>
          <w:p w:rsidR="004C1A1D" w:rsidRDefault="006225D1" w:rsidP="00162976">
            <w:pPr>
              <w:numPr>
                <w:ilvl w:val="0"/>
                <w:numId w:val="2"/>
              </w:numPr>
              <w:pBdr>
                <w:top w:val="nil"/>
                <w:left w:val="nil"/>
                <w:bottom w:val="nil"/>
                <w:right w:val="nil"/>
                <w:between w:val="nil"/>
              </w:pBdr>
              <w:tabs>
                <w:tab w:val="left" w:pos="226"/>
              </w:tabs>
              <w:ind w:left="136" w:hanging="1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convert words into various form of vectors </w:t>
            </w:r>
          </w:p>
        </w:tc>
        <w:tc>
          <w:tcPr>
            <w:tcW w:w="3502" w:type="dxa"/>
            <w:tcBorders>
              <w:top w:val="single" w:sz="4" w:space="0" w:color="000000"/>
              <w:left w:val="single" w:sz="4" w:space="0" w:color="000000"/>
              <w:bottom w:val="single" w:sz="4" w:space="0" w:color="000000"/>
              <w:right w:val="single" w:sz="4" w:space="0" w:color="000000"/>
            </w:tcBorders>
            <w:vAlign w:val="center"/>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Vector semantics and Embeddings: TF-IDF, Pointwise Mutual Information,Word2vec</w:t>
            </w:r>
          </w:p>
        </w:tc>
        <w:tc>
          <w:tcPr>
            <w:tcW w:w="1497" w:type="dxa"/>
            <w:tcBorders>
              <w:left w:val="single" w:sz="4" w:space="0" w:color="000000"/>
              <w:bottom w:val="single" w:sz="4" w:space="0" w:color="000000"/>
              <w:right w:val="single" w:sz="4" w:space="0" w:color="000000"/>
            </w:tcBorders>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T1:Ch6</w:t>
            </w:r>
          </w:p>
        </w:tc>
      </w:tr>
      <w:tr w:rsidR="004C1A1D" w:rsidTr="00333844">
        <w:trPr>
          <w:trHeight w:val="562"/>
        </w:trPr>
        <w:tc>
          <w:tcPr>
            <w:tcW w:w="1080" w:type="dxa"/>
            <w:tcBorders>
              <w:top w:val="single" w:sz="4" w:space="0" w:color="000000"/>
              <w:left w:val="single" w:sz="4" w:space="0" w:color="000000"/>
              <w:right w:val="single" w:sz="4" w:space="0" w:color="000000"/>
            </w:tcBorders>
          </w:tcPr>
          <w:p w:rsidR="004C1A1D" w:rsidRDefault="006225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2972" w:type="dxa"/>
            <w:tcBorders>
              <w:top w:val="single" w:sz="4" w:space="0" w:color="000000"/>
              <w:left w:val="single" w:sz="4" w:space="0" w:color="000000"/>
              <w:right w:val="single" w:sz="4" w:space="0" w:color="000000"/>
            </w:tcBorders>
          </w:tcPr>
          <w:p w:rsidR="004C1A1D" w:rsidRPr="00162976" w:rsidRDefault="006225D1" w:rsidP="00162976">
            <w:pPr>
              <w:pStyle w:val="ListParagraph"/>
              <w:numPr>
                <w:ilvl w:val="0"/>
                <w:numId w:val="5"/>
              </w:numPr>
              <w:ind w:left="226" w:hanging="226"/>
              <w:jc w:val="both"/>
            </w:pPr>
            <w:r w:rsidRPr="00162976">
              <w:t>To apply POS tagging on a given corpus</w:t>
            </w:r>
          </w:p>
        </w:tc>
        <w:tc>
          <w:tcPr>
            <w:tcW w:w="3502" w:type="dxa"/>
            <w:tcBorders>
              <w:top w:val="single" w:sz="4" w:space="0" w:color="000000"/>
              <w:left w:val="single" w:sz="4" w:space="0" w:color="000000"/>
              <w:right w:val="single" w:sz="4" w:space="0" w:color="000000"/>
            </w:tcBorders>
            <w:vAlign w:val="center"/>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Part-of-Speech Tagging, Sequence Labeling, using Hidden Markov Models (HMMs),Maximum Entropy Markov Models</w:t>
            </w:r>
          </w:p>
        </w:tc>
        <w:tc>
          <w:tcPr>
            <w:tcW w:w="1497" w:type="dxa"/>
            <w:tcBorders>
              <w:top w:val="single" w:sz="4" w:space="0" w:color="000000"/>
              <w:left w:val="single" w:sz="4" w:space="0" w:color="000000"/>
              <w:right w:val="single" w:sz="4" w:space="0" w:color="000000"/>
            </w:tcBorders>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T1:Ch8</w:t>
            </w:r>
          </w:p>
        </w:tc>
      </w:tr>
      <w:tr w:rsidR="004C1A1D" w:rsidTr="00333844">
        <w:trPr>
          <w:trHeight w:val="562"/>
        </w:trPr>
        <w:tc>
          <w:tcPr>
            <w:tcW w:w="1080" w:type="dxa"/>
            <w:tcBorders>
              <w:left w:val="single" w:sz="4" w:space="0" w:color="000000"/>
              <w:right w:val="single" w:sz="4" w:space="0" w:color="000000"/>
            </w:tcBorders>
          </w:tcPr>
          <w:p w:rsidR="004C1A1D" w:rsidRDefault="006225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2972" w:type="dxa"/>
            <w:tcBorders>
              <w:left w:val="single" w:sz="4" w:space="0" w:color="000000"/>
              <w:right w:val="single" w:sz="4" w:space="0" w:color="000000"/>
            </w:tcBorders>
          </w:tcPr>
          <w:p w:rsidR="004C1A1D" w:rsidRDefault="006225D1" w:rsidP="00162976">
            <w:pPr>
              <w:numPr>
                <w:ilvl w:val="0"/>
                <w:numId w:val="2"/>
              </w:numPr>
              <w:pBdr>
                <w:top w:val="nil"/>
                <w:left w:val="nil"/>
                <w:bottom w:val="nil"/>
                <w:right w:val="nil"/>
                <w:between w:val="nil"/>
              </w:pBdr>
              <w:tabs>
                <w:tab w:val="left" w:pos="226"/>
              </w:tabs>
              <w:ind w:left="136" w:hanging="1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apply and explain the document generation process using LDA</w:t>
            </w:r>
          </w:p>
        </w:tc>
        <w:tc>
          <w:tcPr>
            <w:tcW w:w="3502" w:type="dxa"/>
            <w:tcBorders>
              <w:top w:val="single" w:sz="4" w:space="0" w:color="000000"/>
              <w:left w:val="single" w:sz="4" w:space="0" w:color="000000"/>
              <w:right w:val="single" w:sz="4" w:space="0" w:color="000000"/>
            </w:tcBorders>
            <w:vAlign w:val="center"/>
          </w:tcPr>
          <w:p w:rsidR="004C1A1D" w:rsidRDefault="006225D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Topic Modelling using Latent Dirichlet allocation</w:t>
            </w:r>
          </w:p>
        </w:tc>
        <w:tc>
          <w:tcPr>
            <w:tcW w:w="1497" w:type="dxa"/>
            <w:tcBorders>
              <w:left w:val="single" w:sz="4" w:space="0" w:color="000000"/>
              <w:right w:val="single" w:sz="4" w:space="0" w:color="000000"/>
            </w:tcBorders>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Notes</w:t>
            </w:r>
          </w:p>
        </w:tc>
      </w:tr>
      <w:tr w:rsidR="004C1A1D" w:rsidTr="00333844">
        <w:trPr>
          <w:trHeight w:val="345"/>
        </w:trPr>
        <w:tc>
          <w:tcPr>
            <w:tcW w:w="1080" w:type="dxa"/>
            <w:tcBorders>
              <w:top w:val="single" w:sz="4" w:space="0" w:color="000000"/>
              <w:left w:val="single" w:sz="4" w:space="0" w:color="000000"/>
              <w:right w:val="single" w:sz="4" w:space="0" w:color="000000"/>
            </w:tcBorders>
          </w:tcPr>
          <w:p w:rsidR="004C1A1D" w:rsidRDefault="006225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13-19</w:t>
            </w:r>
          </w:p>
        </w:tc>
        <w:tc>
          <w:tcPr>
            <w:tcW w:w="2972" w:type="dxa"/>
            <w:tcBorders>
              <w:top w:val="single" w:sz="4" w:space="0" w:color="000000"/>
              <w:left w:val="single" w:sz="4" w:space="0" w:color="000000"/>
              <w:right w:val="single" w:sz="4" w:space="0" w:color="000000"/>
            </w:tcBorders>
          </w:tcPr>
          <w:p w:rsidR="004C1A1D" w:rsidRDefault="006225D1" w:rsidP="00162976">
            <w:pPr>
              <w:numPr>
                <w:ilvl w:val="0"/>
                <w:numId w:val="2"/>
              </w:numPr>
              <w:pBdr>
                <w:top w:val="nil"/>
                <w:left w:val="nil"/>
                <w:bottom w:val="nil"/>
                <w:right w:val="nil"/>
                <w:between w:val="nil"/>
              </w:pBdr>
              <w:tabs>
                <w:tab w:val="left" w:pos="0"/>
                <w:tab w:val="left" w:pos="226"/>
              </w:tabs>
              <w:ind w:left="136" w:hanging="1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apply Statistical Machine Translation on a given parallel corpus and measure the performance of the translation</w:t>
            </w:r>
          </w:p>
        </w:tc>
        <w:tc>
          <w:tcPr>
            <w:tcW w:w="3502" w:type="dxa"/>
            <w:tcBorders>
              <w:top w:val="single" w:sz="4" w:space="0" w:color="000000"/>
              <w:left w:val="single" w:sz="4" w:space="0" w:color="000000"/>
              <w:bottom w:val="single" w:sz="4" w:space="0" w:color="000000"/>
              <w:right w:val="single" w:sz="4" w:space="0" w:color="000000"/>
            </w:tcBorders>
            <w:vAlign w:val="center"/>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Machine Translation:</w:t>
            </w:r>
            <w:r w:rsidR="000065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Word and Phrase based Models, BLUE scores</w:t>
            </w:r>
          </w:p>
        </w:tc>
        <w:tc>
          <w:tcPr>
            <w:tcW w:w="1497" w:type="dxa"/>
            <w:tcBorders>
              <w:top w:val="single" w:sz="4" w:space="0" w:color="000000"/>
              <w:left w:val="single" w:sz="4" w:space="0" w:color="000000"/>
              <w:right w:val="single" w:sz="4" w:space="0" w:color="000000"/>
            </w:tcBorders>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T1:Ch11</w:t>
            </w:r>
          </w:p>
        </w:tc>
      </w:tr>
      <w:tr w:rsidR="004C1A1D" w:rsidTr="00333844">
        <w:trPr>
          <w:trHeight w:val="345"/>
        </w:trPr>
        <w:tc>
          <w:tcPr>
            <w:tcW w:w="1080" w:type="dxa"/>
            <w:tcBorders>
              <w:top w:val="single" w:sz="4" w:space="0" w:color="000000"/>
              <w:left w:val="single" w:sz="4" w:space="0" w:color="000000"/>
              <w:right w:val="single" w:sz="4" w:space="0" w:color="000000"/>
            </w:tcBorders>
          </w:tcPr>
          <w:p w:rsidR="004C1A1D" w:rsidRDefault="006225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2972" w:type="dxa"/>
            <w:vMerge w:val="restart"/>
            <w:tcBorders>
              <w:top w:val="single" w:sz="4" w:space="0" w:color="000000"/>
              <w:left w:val="single" w:sz="4" w:space="0" w:color="000000"/>
              <w:right w:val="single" w:sz="4" w:space="0" w:color="000000"/>
            </w:tcBorders>
          </w:tcPr>
          <w:p w:rsidR="004C1A1D" w:rsidRDefault="006225D1" w:rsidP="00162976">
            <w:pPr>
              <w:numPr>
                <w:ilvl w:val="0"/>
                <w:numId w:val="2"/>
              </w:numPr>
              <w:pBdr>
                <w:top w:val="nil"/>
                <w:left w:val="nil"/>
                <w:bottom w:val="nil"/>
                <w:right w:val="nil"/>
                <w:between w:val="nil"/>
              </w:pBdr>
              <w:tabs>
                <w:tab w:val="left" w:pos="226"/>
              </w:tabs>
              <w:ind w:left="136" w:hanging="1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use of context free grammar for parsing</w:t>
            </w:r>
          </w:p>
        </w:tc>
        <w:tc>
          <w:tcPr>
            <w:tcW w:w="3502" w:type="dxa"/>
            <w:tcBorders>
              <w:top w:val="single" w:sz="4" w:space="0" w:color="000000"/>
              <w:left w:val="single" w:sz="4" w:space="0" w:color="000000"/>
              <w:bottom w:val="single" w:sz="4" w:space="0" w:color="000000"/>
              <w:right w:val="single" w:sz="4" w:space="0" w:color="000000"/>
            </w:tcBorders>
            <w:vAlign w:val="center"/>
          </w:tcPr>
          <w:p w:rsidR="004C1A1D" w:rsidRDefault="006225D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Constituency Grammars</w:t>
            </w:r>
          </w:p>
        </w:tc>
        <w:tc>
          <w:tcPr>
            <w:tcW w:w="1497" w:type="dxa"/>
            <w:tcBorders>
              <w:top w:val="single" w:sz="4" w:space="0" w:color="000000"/>
              <w:left w:val="single" w:sz="4" w:space="0" w:color="000000"/>
              <w:right w:val="single" w:sz="4" w:space="0" w:color="000000"/>
            </w:tcBorders>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T1:Ch12</w:t>
            </w:r>
          </w:p>
        </w:tc>
      </w:tr>
      <w:tr w:rsidR="004C1A1D" w:rsidTr="00333844">
        <w:trPr>
          <w:trHeight w:val="345"/>
        </w:trPr>
        <w:tc>
          <w:tcPr>
            <w:tcW w:w="1080" w:type="dxa"/>
            <w:tcBorders>
              <w:top w:val="single" w:sz="4" w:space="0" w:color="000000"/>
              <w:left w:val="single" w:sz="4" w:space="0" w:color="000000"/>
              <w:right w:val="single" w:sz="4" w:space="0" w:color="000000"/>
            </w:tcBorders>
          </w:tcPr>
          <w:p w:rsidR="004C1A1D" w:rsidRDefault="006225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24-26</w:t>
            </w:r>
          </w:p>
        </w:tc>
        <w:tc>
          <w:tcPr>
            <w:tcW w:w="2972" w:type="dxa"/>
            <w:vMerge/>
            <w:tcBorders>
              <w:top w:val="single" w:sz="4" w:space="0" w:color="000000"/>
              <w:left w:val="single" w:sz="4" w:space="0" w:color="000000"/>
              <w:right w:val="single" w:sz="4" w:space="0" w:color="000000"/>
            </w:tcBorders>
          </w:tcPr>
          <w:p w:rsidR="004C1A1D" w:rsidRDefault="004C1A1D">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502" w:type="dxa"/>
            <w:tcBorders>
              <w:top w:val="single" w:sz="4" w:space="0" w:color="000000"/>
              <w:left w:val="single" w:sz="4" w:space="0" w:color="000000"/>
              <w:bottom w:val="single" w:sz="4" w:space="0" w:color="000000"/>
              <w:right w:val="single" w:sz="4" w:space="0" w:color="000000"/>
            </w:tcBorders>
            <w:vAlign w:val="center"/>
          </w:tcPr>
          <w:p w:rsidR="004C1A1D" w:rsidRDefault="006225D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and dependency parsing</w:t>
            </w:r>
          </w:p>
        </w:tc>
        <w:tc>
          <w:tcPr>
            <w:tcW w:w="1497" w:type="dxa"/>
            <w:tcBorders>
              <w:top w:val="single" w:sz="4" w:space="0" w:color="000000"/>
              <w:left w:val="single" w:sz="4" w:space="0" w:color="000000"/>
              <w:right w:val="single" w:sz="4" w:space="0" w:color="000000"/>
            </w:tcBorders>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T1:Ch14&amp;15</w:t>
            </w:r>
          </w:p>
        </w:tc>
      </w:tr>
      <w:tr w:rsidR="004C1A1D" w:rsidTr="00333844">
        <w:trPr>
          <w:trHeight w:val="345"/>
        </w:trPr>
        <w:tc>
          <w:tcPr>
            <w:tcW w:w="1080" w:type="dxa"/>
            <w:tcBorders>
              <w:top w:val="single" w:sz="4" w:space="0" w:color="000000"/>
              <w:left w:val="single" w:sz="4" w:space="0" w:color="000000"/>
              <w:right w:val="single" w:sz="4" w:space="0" w:color="000000"/>
            </w:tcBorders>
          </w:tcPr>
          <w:p w:rsidR="004C1A1D" w:rsidRDefault="006225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27-29</w:t>
            </w:r>
          </w:p>
        </w:tc>
        <w:tc>
          <w:tcPr>
            <w:tcW w:w="2972" w:type="dxa"/>
            <w:tcBorders>
              <w:left w:val="single" w:sz="4" w:space="0" w:color="000000"/>
              <w:right w:val="single" w:sz="4" w:space="0" w:color="000000"/>
            </w:tcBorders>
          </w:tcPr>
          <w:p w:rsidR="004C1A1D" w:rsidRDefault="006225D1" w:rsidP="00162976">
            <w:pPr>
              <w:numPr>
                <w:ilvl w:val="0"/>
                <w:numId w:val="2"/>
              </w:numPr>
              <w:pBdr>
                <w:top w:val="nil"/>
                <w:left w:val="nil"/>
                <w:bottom w:val="nil"/>
                <w:right w:val="nil"/>
                <w:between w:val="nil"/>
              </w:pBdr>
              <w:tabs>
                <w:tab w:val="left" w:pos="226"/>
              </w:tabs>
              <w:ind w:left="136" w:hanging="1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extract the sematic meaning of sentences</w:t>
            </w:r>
          </w:p>
        </w:tc>
        <w:tc>
          <w:tcPr>
            <w:tcW w:w="3502" w:type="dxa"/>
            <w:tcBorders>
              <w:top w:val="single" w:sz="4" w:space="0" w:color="000000"/>
              <w:left w:val="single" w:sz="4" w:space="0" w:color="000000"/>
              <w:bottom w:val="single" w:sz="4" w:space="0" w:color="000000"/>
              <w:right w:val="single" w:sz="4" w:space="0" w:color="000000"/>
            </w:tcBorders>
            <w:vAlign w:val="center"/>
          </w:tcPr>
          <w:p w:rsidR="004C1A1D" w:rsidRDefault="00F90EF2">
            <w:pPr>
              <w:jc w:val="both"/>
              <w:rPr>
                <w:rFonts w:ascii="Times New Roman" w:eastAsia="Times New Roman" w:hAnsi="Times New Roman" w:cs="Times New Roman"/>
                <w:sz w:val="24"/>
                <w:szCs w:val="24"/>
              </w:rPr>
            </w:pPr>
            <w:hyperlink r:id="rId8">
              <w:r w:rsidR="006225D1">
                <w:rPr>
                  <w:rFonts w:ascii="Times New Roman" w:eastAsia="Times New Roman" w:hAnsi="Times New Roman" w:cs="Times New Roman"/>
                  <w:sz w:val="24"/>
                  <w:szCs w:val="24"/>
                </w:rPr>
                <w:t>Logical Representations of Sentence Meaning</w:t>
              </w:r>
            </w:hyperlink>
          </w:p>
        </w:tc>
        <w:tc>
          <w:tcPr>
            <w:tcW w:w="1497" w:type="dxa"/>
            <w:tcBorders>
              <w:top w:val="single" w:sz="4" w:space="0" w:color="000000"/>
              <w:left w:val="single" w:sz="4" w:space="0" w:color="000000"/>
              <w:right w:val="single" w:sz="4" w:space="0" w:color="000000"/>
            </w:tcBorders>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T1:Ch16</w:t>
            </w:r>
          </w:p>
        </w:tc>
      </w:tr>
      <w:tr w:rsidR="004C1A1D" w:rsidTr="00333844">
        <w:trPr>
          <w:trHeight w:val="345"/>
        </w:trPr>
        <w:tc>
          <w:tcPr>
            <w:tcW w:w="1080" w:type="dxa"/>
            <w:tcBorders>
              <w:top w:val="single" w:sz="4" w:space="0" w:color="000000"/>
              <w:left w:val="single" w:sz="4" w:space="0" w:color="000000"/>
              <w:right w:val="single" w:sz="4" w:space="0" w:color="000000"/>
            </w:tcBorders>
          </w:tcPr>
          <w:p w:rsidR="004C1A1D" w:rsidRDefault="006225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30-35</w:t>
            </w:r>
          </w:p>
        </w:tc>
        <w:tc>
          <w:tcPr>
            <w:tcW w:w="2972" w:type="dxa"/>
            <w:tcBorders>
              <w:top w:val="single" w:sz="4" w:space="0" w:color="000000"/>
              <w:left w:val="single" w:sz="4" w:space="0" w:color="000000"/>
              <w:right w:val="single" w:sz="4" w:space="0" w:color="000000"/>
            </w:tcBorders>
          </w:tcPr>
          <w:p w:rsidR="004C1A1D" w:rsidRDefault="006225D1" w:rsidP="00162976">
            <w:pPr>
              <w:numPr>
                <w:ilvl w:val="0"/>
                <w:numId w:val="2"/>
              </w:numPr>
              <w:pBdr>
                <w:top w:val="nil"/>
                <w:left w:val="nil"/>
                <w:bottom w:val="nil"/>
                <w:right w:val="nil"/>
                <w:between w:val="nil"/>
              </w:pBdr>
              <w:tabs>
                <w:tab w:val="left" w:pos="226"/>
              </w:tabs>
              <w:ind w:left="136" w:hanging="1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apply information extraction techniques for various application</w:t>
            </w:r>
          </w:p>
        </w:tc>
        <w:tc>
          <w:tcPr>
            <w:tcW w:w="3502" w:type="dxa"/>
            <w:tcBorders>
              <w:top w:val="single" w:sz="4" w:space="0" w:color="000000"/>
              <w:left w:val="single" w:sz="4" w:space="0" w:color="000000"/>
              <w:bottom w:val="single" w:sz="4" w:space="0" w:color="000000"/>
              <w:right w:val="single" w:sz="4" w:space="0" w:color="000000"/>
            </w:tcBorders>
            <w:vAlign w:val="center"/>
          </w:tcPr>
          <w:p w:rsidR="004C1A1D" w:rsidRDefault="006225D1">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Information Extraction: Named Entity Recognition, Relation extraction, Extracting Events and  Time</w:t>
            </w:r>
          </w:p>
        </w:tc>
        <w:tc>
          <w:tcPr>
            <w:tcW w:w="1497" w:type="dxa"/>
            <w:tcBorders>
              <w:top w:val="single" w:sz="4" w:space="0" w:color="000000"/>
              <w:left w:val="single" w:sz="4" w:space="0" w:color="000000"/>
              <w:right w:val="single" w:sz="4" w:space="0" w:color="000000"/>
            </w:tcBorders>
          </w:tcPr>
          <w:p w:rsidR="004C1A1D" w:rsidRDefault="006225D1">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T1:Ch18</w:t>
            </w:r>
          </w:p>
        </w:tc>
      </w:tr>
      <w:tr w:rsidR="004C1A1D" w:rsidTr="00333844">
        <w:trPr>
          <w:trHeight w:val="345"/>
        </w:trPr>
        <w:tc>
          <w:tcPr>
            <w:tcW w:w="1080" w:type="dxa"/>
            <w:tcBorders>
              <w:top w:val="single" w:sz="4" w:space="0" w:color="000000"/>
              <w:left w:val="single" w:sz="4" w:space="0" w:color="000000"/>
              <w:right w:val="single" w:sz="4" w:space="0" w:color="000000"/>
            </w:tcBorders>
          </w:tcPr>
          <w:p w:rsidR="004C1A1D" w:rsidRDefault="006225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35-38</w:t>
            </w:r>
          </w:p>
        </w:tc>
        <w:tc>
          <w:tcPr>
            <w:tcW w:w="2972" w:type="dxa"/>
            <w:tcBorders>
              <w:top w:val="single" w:sz="4" w:space="0" w:color="000000"/>
              <w:left w:val="single" w:sz="4" w:space="0" w:color="000000"/>
              <w:right w:val="single" w:sz="4" w:space="0" w:color="000000"/>
            </w:tcBorders>
          </w:tcPr>
          <w:p w:rsidR="004C1A1D" w:rsidRPr="00162976" w:rsidRDefault="006225D1" w:rsidP="00162976">
            <w:pPr>
              <w:pStyle w:val="ListParagraph"/>
              <w:numPr>
                <w:ilvl w:val="0"/>
                <w:numId w:val="5"/>
              </w:numPr>
              <w:ind w:left="226" w:hanging="226"/>
            </w:pPr>
            <w:r w:rsidRPr="00162976">
              <w:t>To apply Word-sense disambiguation</w:t>
            </w:r>
          </w:p>
        </w:tc>
        <w:tc>
          <w:tcPr>
            <w:tcW w:w="3502" w:type="dxa"/>
            <w:tcBorders>
              <w:top w:val="single" w:sz="4" w:space="0" w:color="000000"/>
              <w:left w:val="single" w:sz="4" w:space="0" w:color="000000"/>
              <w:bottom w:val="single" w:sz="4" w:space="0" w:color="000000"/>
              <w:right w:val="single" w:sz="4" w:space="0" w:color="000000"/>
            </w:tcBorders>
            <w:vAlign w:val="center"/>
          </w:tcPr>
          <w:p w:rsidR="004C1A1D" w:rsidRDefault="006225D1">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Word Senses and WordNet</w:t>
            </w:r>
          </w:p>
        </w:tc>
        <w:tc>
          <w:tcPr>
            <w:tcW w:w="1497" w:type="dxa"/>
            <w:tcBorders>
              <w:top w:val="single" w:sz="4" w:space="0" w:color="000000"/>
              <w:left w:val="single" w:sz="4" w:space="0" w:color="000000"/>
              <w:right w:val="single" w:sz="4" w:space="0" w:color="000000"/>
            </w:tcBorders>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T1:Ch19</w:t>
            </w:r>
          </w:p>
        </w:tc>
      </w:tr>
      <w:tr w:rsidR="004C1A1D" w:rsidTr="00333844">
        <w:trPr>
          <w:trHeight w:val="345"/>
        </w:trPr>
        <w:tc>
          <w:tcPr>
            <w:tcW w:w="1080" w:type="dxa"/>
            <w:tcBorders>
              <w:top w:val="single" w:sz="4" w:space="0" w:color="000000"/>
              <w:left w:val="single" w:sz="4" w:space="0" w:color="000000"/>
              <w:right w:val="single" w:sz="4" w:space="0" w:color="000000"/>
            </w:tcBorders>
          </w:tcPr>
          <w:p w:rsidR="004C1A1D" w:rsidRDefault="006225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40-42</w:t>
            </w:r>
          </w:p>
        </w:tc>
        <w:tc>
          <w:tcPr>
            <w:tcW w:w="2972" w:type="dxa"/>
            <w:tcBorders>
              <w:top w:val="single" w:sz="4" w:space="0" w:color="000000"/>
              <w:left w:val="single" w:sz="4" w:space="0" w:color="000000"/>
              <w:right w:val="single" w:sz="4" w:space="0" w:color="000000"/>
            </w:tcBorders>
          </w:tcPr>
          <w:p w:rsidR="004C1A1D" w:rsidRDefault="006225D1" w:rsidP="00162976">
            <w:pPr>
              <w:numPr>
                <w:ilvl w:val="0"/>
                <w:numId w:val="2"/>
              </w:numPr>
              <w:pBdr>
                <w:top w:val="nil"/>
                <w:left w:val="nil"/>
                <w:bottom w:val="nil"/>
                <w:right w:val="nil"/>
                <w:between w:val="nil"/>
              </w:pBdr>
              <w:tabs>
                <w:tab w:val="left" w:pos="226"/>
              </w:tabs>
              <w:ind w:left="136" w:hanging="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apply all the NLP related techniques for solving Question Answering and Summarization</w:t>
            </w:r>
          </w:p>
        </w:tc>
        <w:tc>
          <w:tcPr>
            <w:tcW w:w="3502" w:type="dxa"/>
            <w:tcBorders>
              <w:top w:val="single" w:sz="4" w:space="0" w:color="000000"/>
              <w:left w:val="single" w:sz="4" w:space="0" w:color="000000"/>
              <w:bottom w:val="single" w:sz="4" w:space="0" w:color="000000"/>
              <w:right w:val="single" w:sz="4" w:space="0" w:color="000000"/>
            </w:tcBorders>
            <w:vAlign w:val="center"/>
          </w:tcPr>
          <w:p w:rsidR="004C1A1D" w:rsidRDefault="006225D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Answering, Dialog Systems and </w:t>
            </w:r>
            <w:proofErr w:type="spellStart"/>
            <w:r>
              <w:rPr>
                <w:rFonts w:ascii="Times New Roman" w:eastAsia="Times New Roman" w:hAnsi="Times New Roman" w:cs="Times New Roman"/>
                <w:sz w:val="24"/>
                <w:szCs w:val="24"/>
              </w:rPr>
              <w:t>Chatbots</w:t>
            </w:r>
            <w:proofErr w:type="spellEnd"/>
          </w:p>
        </w:tc>
        <w:tc>
          <w:tcPr>
            <w:tcW w:w="1497" w:type="dxa"/>
            <w:tcBorders>
              <w:top w:val="single" w:sz="4" w:space="0" w:color="000000"/>
              <w:left w:val="single" w:sz="4" w:space="0" w:color="000000"/>
              <w:right w:val="single" w:sz="4" w:space="0" w:color="000000"/>
            </w:tcBorders>
          </w:tcPr>
          <w:p w:rsidR="004C1A1D" w:rsidRDefault="006225D1">
            <w:pPr>
              <w:rPr>
                <w:rFonts w:ascii="Times New Roman" w:eastAsia="Times New Roman" w:hAnsi="Times New Roman" w:cs="Times New Roman"/>
                <w:sz w:val="24"/>
                <w:szCs w:val="24"/>
              </w:rPr>
            </w:pPr>
            <w:r>
              <w:rPr>
                <w:rFonts w:ascii="Times New Roman" w:eastAsia="Times New Roman" w:hAnsi="Times New Roman" w:cs="Times New Roman"/>
                <w:sz w:val="24"/>
                <w:szCs w:val="24"/>
              </w:rPr>
              <w:t>T1:Ch25,26</w:t>
            </w:r>
          </w:p>
        </w:tc>
      </w:tr>
    </w:tbl>
    <w:p w:rsidR="004C1A1D" w:rsidRDefault="004C1A1D">
      <w:pPr>
        <w:pStyle w:val="Heading5"/>
      </w:pPr>
    </w:p>
    <w:p w:rsidR="004C1A1D" w:rsidRDefault="006225D1">
      <w:pPr>
        <w:pStyle w:val="Heading5"/>
      </w:pPr>
      <w:r>
        <w:t>5. Evaluation Scheme</w:t>
      </w:r>
    </w:p>
    <w:p w:rsidR="004C1A1D" w:rsidRDefault="004C1A1D">
      <w:pPr>
        <w:rPr>
          <w:rFonts w:ascii="Times New Roman" w:eastAsia="Times New Roman" w:hAnsi="Times New Roman" w:cs="Times New Roman"/>
          <w:b/>
          <w:sz w:val="24"/>
          <w:szCs w:val="24"/>
          <w:u w:val="single"/>
        </w:rPr>
      </w:pPr>
    </w:p>
    <w:tbl>
      <w:tblPr>
        <w:tblStyle w:val="a0"/>
        <w:tblW w:w="91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0"/>
        <w:gridCol w:w="1350"/>
        <w:gridCol w:w="1350"/>
        <w:gridCol w:w="1350"/>
        <w:gridCol w:w="882"/>
      </w:tblGrid>
      <w:tr w:rsidR="004C1A1D" w:rsidTr="00AB7063">
        <w:trPr>
          <w:trHeight w:val="267"/>
        </w:trPr>
        <w:tc>
          <w:tcPr>
            <w:tcW w:w="4230" w:type="dxa"/>
            <w:tcBorders>
              <w:top w:val="single" w:sz="4" w:space="0" w:color="000000"/>
              <w:left w:val="single" w:sz="4" w:space="0" w:color="000000"/>
              <w:bottom w:val="single" w:sz="4" w:space="0" w:color="000000"/>
              <w:right w:val="single" w:sz="4" w:space="0" w:color="000000"/>
            </w:tcBorders>
            <w:shd w:val="clear" w:color="auto" w:fill="D9D9D9"/>
          </w:tcPr>
          <w:p w:rsidR="004C1A1D" w:rsidRDefault="006225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rsidR="004C1A1D" w:rsidRDefault="006225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rsidR="004C1A1D" w:rsidRDefault="006225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rsidR="004C1A1D" w:rsidRDefault="006225D1">
            <w:pPr>
              <w:keepNext/>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r w:rsidR="00786A0D">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&amp;</w:t>
            </w:r>
            <w:r w:rsidR="00786A0D">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Time</w:t>
            </w:r>
          </w:p>
        </w:tc>
        <w:tc>
          <w:tcPr>
            <w:tcW w:w="882" w:type="dxa"/>
            <w:tcBorders>
              <w:top w:val="single" w:sz="4" w:space="0" w:color="000000"/>
              <w:left w:val="single" w:sz="4" w:space="0" w:color="000000"/>
              <w:bottom w:val="single" w:sz="4" w:space="0" w:color="000000"/>
              <w:right w:val="single" w:sz="4" w:space="0" w:color="000000"/>
            </w:tcBorders>
            <w:shd w:val="clear" w:color="auto" w:fill="D9D9D9"/>
          </w:tcPr>
          <w:p w:rsidR="004C1A1D" w:rsidRPr="00F90EF2" w:rsidRDefault="00F90EF2">
            <w:pPr>
              <w:jc w:val="center"/>
              <w:rPr>
                <w:rFonts w:ascii="Times New Roman" w:eastAsia="Times New Roman" w:hAnsi="Times New Roman" w:cs="Times New Roman"/>
                <w:b/>
                <w:sz w:val="24"/>
                <w:szCs w:val="24"/>
              </w:rPr>
            </w:pPr>
            <w:bookmarkStart w:id="1" w:name="_GoBack"/>
            <w:r w:rsidRPr="00F90EF2">
              <w:rPr>
                <w:rFonts w:ascii="Times New Roman" w:hAnsi="Times New Roman" w:cs="Times New Roman"/>
                <w:b/>
                <w:bCs/>
              </w:rPr>
              <w:t>Nature of Component</w:t>
            </w:r>
            <w:bookmarkEnd w:id="1"/>
          </w:p>
        </w:tc>
      </w:tr>
      <w:tr w:rsidR="00FD621D" w:rsidTr="00AB7063">
        <w:trPr>
          <w:trHeight w:val="267"/>
        </w:trPr>
        <w:tc>
          <w:tcPr>
            <w:tcW w:w="4230" w:type="dxa"/>
            <w:tcBorders>
              <w:top w:val="single" w:sz="4" w:space="0" w:color="000000"/>
              <w:left w:val="single" w:sz="4" w:space="0" w:color="000000"/>
              <w:bottom w:val="single" w:sz="4" w:space="0" w:color="000000"/>
              <w:right w:val="single" w:sz="4" w:space="0" w:color="000000"/>
            </w:tcBorders>
          </w:tcPr>
          <w:p w:rsidR="00FD621D" w:rsidRDefault="00FD621D" w:rsidP="00AB7063">
            <w:pPr>
              <w:pBdr>
                <w:top w:val="nil"/>
                <w:left w:val="nil"/>
                <w:bottom w:val="nil"/>
                <w:right w:val="nil"/>
                <w:between w:val="nil"/>
              </w:pBdr>
              <w:ind w:right="6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w:t>
            </w:r>
          </w:p>
          <w:p w:rsidR="00AB7063" w:rsidRDefault="005D7C12" w:rsidP="00AB7063">
            <w:pPr>
              <w:pBdr>
                <w:top w:val="nil"/>
                <w:left w:val="nil"/>
                <w:bottom w:val="nil"/>
                <w:right w:val="nil"/>
                <w:between w:val="nil"/>
              </w:pBdr>
              <w:tabs>
                <w:tab w:val="left" w:pos="3375"/>
              </w:tabs>
              <w:ind w:right="6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AB7063">
              <w:rPr>
                <w:rFonts w:ascii="Times New Roman" w:eastAsia="Times New Roman" w:hAnsi="Times New Roman" w:cs="Times New Roman"/>
                <w:color w:val="000000"/>
                <w:sz w:val="24"/>
                <w:szCs w:val="24"/>
              </w:rPr>
              <w:t>hase</w:t>
            </w:r>
            <w:r>
              <w:rPr>
                <w:rFonts w:ascii="Times New Roman" w:eastAsia="Times New Roman" w:hAnsi="Times New Roman" w:cs="Times New Roman"/>
                <w:color w:val="000000"/>
                <w:sz w:val="24"/>
                <w:szCs w:val="24"/>
              </w:rPr>
              <w:t>1</w:t>
            </w:r>
            <w:r w:rsidR="00AB7063">
              <w:rPr>
                <w:rFonts w:ascii="Times New Roman" w:eastAsia="Times New Roman" w:hAnsi="Times New Roman" w:cs="Times New Roman"/>
                <w:color w:val="000000"/>
                <w:sz w:val="24"/>
                <w:szCs w:val="24"/>
              </w:rPr>
              <w:t xml:space="preserve"> evaluation – 10% before mid </w:t>
            </w:r>
            <w:proofErr w:type="spellStart"/>
            <w:r w:rsidR="00AB7063">
              <w:rPr>
                <w:rFonts w:ascii="Times New Roman" w:eastAsia="Times New Roman" w:hAnsi="Times New Roman" w:cs="Times New Roman"/>
                <w:color w:val="000000"/>
                <w:sz w:val="24"/>
                <w:szCs w:val="24"/>
              </w:rPr>
              <w:t>sem</w:t>
            </w:r>
            <w:proofErr w:type="spellEnd"/>
          </w:p>
          <w:p w:rsidR="00AB7063" w:rsidRDefault="005D7C12" w:rsidP="00AB7063">
            <w:pPr>
              <w:pBdr>
                <w:top w:val="nil"/>
                <w:left w:val="nil"/>
                <w:bottom w:val="nil"/>
                <w:right w:val="nil"/>
                <w:between w:val="nil"/>
              </w:pBdr>
              <w:tabs>
                <w:tab w:val="left" w:pos="3375"/>
              </w:tabs>
              <w:ind w:right="6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Phase2</w:t>
            </w:r>
            <w:r w:rsidR="00AB7063">
              <w:rPr>
                <w:rFonts w:ascii="Times New Roman" w:eastAsia="Times New Roman" w:hAnsi="Times New Roman" w:cs="Times New Roman"/>
                <w:color w:val="000000"/>
                <w:sz w:val="24"/>
                <w:szCs w:val="24"/>
              </w:rPr>
              <w:t xml:space="preserve"> evaluation – 15% </w:t>
            </w:r>
            <w:r>
              <w:rPr>
                <w:rFonts w:ascii="Times New Roman" w:eastAsia="Times New Roman" w:hAnsi="Times New Roman" w:cs="Times New Roman"/>
                <w:color w:val="000000"/>
                <w:sz w:val="24"/>
                <w:szCs w:val="24"/>
              </w:rPr>
              <w:t xml:space="preserve">before </w:t>
            </w:r>
            <w:proofErr w:type="spellStart"/>
            <w:r>
              <w:rPr>
                <w:rFonts w:ascii="Times New Roman" w:eastAsia="Times New Roman" w:hAnsi="Times New Roman" w:cs="Times New Roman"/>
                <w:color w:val="000000"/>
                <w:sz w:val="24"/>
                <w:szCs w:val="24"/>
              </w:rPr>
              <w:t>compre</w:t>
            </w:r>
            <w:proofErr w:type="spellEnd"/>
          </w:p>
        </w:tc>
        <w:tc>
          <w:tcPr>
            <w:tcW w:w="1350" w:type="dxa"/>
            <w:tcBorders>
              <w:top w:val="single" w:sz="4" w:space="0" w:color="000000"/>
              <w:left w:val="single" w:sz="4" w:space="0" w:color="000000"/>
              <w:bottom w:val="single" w:sz="4" w:space="0" w:color="000000"/>
              <w:right w:val="single" w:sz="4" w:space="0" w:color="000000"/>
            </w:tcBorders>
          </w:tcPr>
          <w:p w:rsidR="00FD621D" w:rsidRDefault="00FD62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Take home</w:t>
            </w:r>
          </w:p>
        </w:tc>
        <w:tc>
          <w:tcPr>
            <w:tcW w:w="1350" w:type="dxa"/>
            <w:tcBorders>
              <w:top w:val="single" w:sz="4" w:space="0" w:color="000000"/>
              <w:left w:val="single" w:sz="4" w:space="0" w:color="000000"/>
              <w:bottom w:val="single" w:sz="4" w:space="0" w:color="000000"/>
              <w:right w:val="single" w:sz="4" w:space="0" w:color="000000"/>
            </w:tcBorders>
          </w:tcPr>
          <w:p w:rsidR="00FD621D" w:rsidRDefault="00AB7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r w:rsidR="00BC3B21">
              <w:rPr>
                <w:rFonts w:ascii="Times New Roman" w:eastAsia="Times New Roman" w:hAnsi="Times New Roman" w:cs="Times New Roman"/>
                <w:b/>
                <w:sz w:val="24"/>
                <w:szCs w:val="24"/>
              </w:rPr>
              <w:t>%</w:t>
            </w:r>
          </w:p>
        </w:tc>
        <w:tc>
          <w:tcPr>
            <w:tcW w:w="1350" w:type="dxa"/>
            <w:tcBorders>
              <w:top w:val="single" w:sz="4" w:space="0" w:color="000000"/>
              <w:left w:val="single" w:sz="4" w:space="0" w:color="000000"/>
              <w:bottom w:val="single" w:sz="4" w:space="0" w:color="000000"/>
              <w:right w:val="single" w:sz="4" w:space="0" w:color="000000"/>
            </w:tcBorders>
            <w:vAlign w:val="center"/>
          </w:tcPr>
          <w:p w:rsidR="00FD621D" w:rsidRPr="00012AB0" w:rsidRDefault="00ED4BBB">
            <w:pPr>
              <w:jc w:val="center"/>
              <w:rPr>
                <w:rFonts w:ascii="Times New Roman" w:eastAsia="Times New Roman" w:hAnsi="Times New Roman" w:cs="Times New Roman"/>
                <w:szCs w:val="24"/>
              </w:rPr>
            </w:pPr>
            <w:r w:rsidRPr="00012AB0">
              <w:rPr>
                <w:rFonts w:ascii="Times New Roman" w:eastAsia="Times New Roman" w:hAnsi="Times New Roman" w:cs="Times New Roman"/>
                <w:szCs w:val="24"/>
              </w:rPr>
              <w:t>--</w:t>
            </w:r>
          </w:p>
        </w:tc>
        <w:tc>
          <w:tcPr>
            <w:tcW w:w="882" w:type="dxa"/>
            <w:vMerge w:val="restart"/>
            <w:tcBorders>
              <w:left w:val="single" w:sz="4" w:space="0" w:color="000000"/>
              <w:right w:val="single" w:sz="4" w:space="0" w:color="000000"/>
            </w:tcBorders>
            <w:vAlign w:val="center"/>
          </w:tcPr>
          <w:p w:rsidR="00FD621D" w:rsidRDefault="00AB7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FD621D" w:rsidTr="00AB7063">
        <w:trPr>
          <w:trHeight w:val="284"/>
        </w:trPr>
        <w:tc>
          <w:tcPr>
            <w:tcW w:w="4230" w:type="dxa"/>
            <w:tcBorders>
              <w:top w:val="single" w:sz="4" w:space="0" w:color="000000"/>
              <w:left w:val="single" w:sz="4" w:space="0" w:color="000000"/>
              <w:bottom w:val="single" w:sz="4" w:space="0" w:color="000000"/>
              <w:right w:val="single" w:sz="4" w:space="0" w:color="000000"/>
            </w:tcBorders>
          </w:tcPr>
          <w:p w:rsidR="00FD621D" w:rsidRDefault="00FD621D" w:rsidP="00BA1A47">
            <w:pPr>
              <w:pBdr>
                <w:top w:val="nil"/>
                <w:left w:val="nil"/>
                <w:bottom w:val="nil"/>
                <w:right w:val="nil"/>
                <w:between w:val="nil"/>
              </w:pBdr>
              <w:tabs>
                <w:tab w:val="center" w:pos="4320"/>
                <w:tab w:val="right" w:pos="8640"/>
                <w:tab w:val="left" w:pos="72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Mid-Term exam</w:t>
            </w:r>
          </w:p>
        </w:tc>
        <w:tc>
          <w:tcPr>
            <w:tcW w:w="1350" w:type="dxa"/>
            <w:tcBorders>
              <w:top w:val="single" w:sz="4" w:space="0" w:color="000000"/>
              <w:left w:val="single" w:sz="4" w:space="0" w:color="000000"/>
              <w:bottom w:val="single" w:sz="4" w:space="0" w:color="000000"/>
              <w:right w:val="single" w:sz="4" w:space="0" w:color="000000"/>
            </w:tcBorders>
          </w:tcPr>
          <w:p w:rsidR="00FD621D" w:rsidRDefault="00FD621D">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 mins</w:t>
            </w:r>
          </w:p>
        </w:tc>
        <w:tc>
          <w:tcPr>
            <w:tcW w:w="1350" w:type="dxa"/>
            <w:tcBorders>
              <w:top w:val="single" w:sz="4" w:space="0" w:color="000000"/>
              <w:left w:val="single" w:sz="4" w:space="0" w:color="000000"/>
              <w:bottom w:val="single" w:sz="4" w:space="0" w:color="000000"/>
              <w:right w:val="single" w:sz="4" w:space="0" w:color="000000"/>
            </w:tcBorders>
          </w:tcPr>
          <w:p w:rsidR="00FD621D" w:rsidRDefault="00AB70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D57752">
              <w:rPr>
                <w:rFonts w:ascii="Times New Roman" w:eastAsia="Times New Roman" w:hAnsi="Times New Roman" w:cs="Times New Roman"/>
                <w:b/>
                <w:sz w:val="24"/>
                <w:szCs w:val="24"/>
              </w:rPr>
              <w:t>5</w:t>
            </w:r>
            <w:r w:rsidR="00FD621D">
              <w:rPr>
                <w:rFonts w:ascii="Times New Roman" w:eastAsia="Times New Roman" w:hAnsi="Times New Roman" w:cs="Times New Roman"/>
                <w:b/>
                <w:sz w:val="24"/>
                <w:szCs w:val="24"/>
              </w:rPr>
              <w:t>%</w:t>
            </w:r>
          </w:p>
        </w:tc>
        <w:tc>
          <w:tcPr>
            <w:tcW w:w="1350" w:type="dxa"/>
            <w:tcBorders>
              <w:top w:val="single" w:sz="4" w:space="0" w:color="000000"/>
              <w:left w:val="single" w:sz="4" w:space="0" w:color="000000"/>
              <w:bottom w:val="single" w:sz="4" w:space="0" w:color="000000"/>
              <w:right w:val="single" w:sz="4" w:space="0" w:color="000000"/>
            </w:tcBorders>
          </w:tcPr>
          <w:p w:rsidR="00FD621D" w:rsidRPr="00012AB0" w:rsidRDefault="00012AB0">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Cs w:val="24"/>
              </w:rPr>
            </w:pPr>
            <w:r w:rsidRPr="00012AB0">
              <w:rPr>
                <w:rFonts w:ascii="Times New Roman" w:hAnsi="Times New Roman" w:cs="Times New Roman"/>
                <w:szCs w:val="20"/>
                <w:lang w:val="en-IN" w:bidi="ar-SA"/>
              </w:rPr>
              <w:t>21/10/2021 3.30 -5.00PM</w:t>
            </w:r>
          </w:p>
        </w:tc>
        <w:tc>
          <w:tcPr>
            <w:tcW w:w="882" w:type="dxa"/>
            <w:vMerge/>
            <w:tcBorders>
              <w:left w:val="single" w:sz="4" w:space="0" w:color="000000"/>
              <w:right w:val="single" w:sz="4" w:space="0" w:color="000000"/>
            </w:tcBorders>
          </w:tcPr>
          <w:p w:rsidR="00FD621D" w:rsidRDefault="00FD621D">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 w:val="24"/>
                <w:szCs w:val="24"/>
              </w:rPr>
            </w:pPr>
          </w:p>
        </w:tc>
      </w:tr>
      <w:tr w:rsidR="00FD621D" w:rsidTr="00AB7063">
        <w:trPr>
          <w:trHeight w:val="284"/>
        </w:trPr>
        <w:tc>
          <w:tcPr>
            <w:tcW w:w="4230" w:type="dxa"/>
            <w:tcBorders>
              <w:top w:val="single" w:sz="4" w:space="0" w:color="000000"/>
              <w:left w:val="single" w:sz="4" w:space="0" w:color="000000"/>
              <w:bottom w:val="single" w:sz="4" w:space="0" w:color="000000"/>
              <w:right w:val="single" w:sz="4" w:space="0" w:color="000000"/>
            </w:tcBorders>
          </w:tcPr>
          <w:p w:rsidR="00FD621D" w:rsidRDefault="00FD621D" w:rsidP="00BA1A47">
            <w:pPr>
              <w:pBdr>
                <w:top w:val="nil"/>
                <w:left w:val="nil"/>
                <w:bottom w:val="nil"/>
                <w:right w:val="nil"/>
                <w:between w:val="nil"/>
              </w:pBdr>
              <w:tabs>
                <w:tab w:val="center" w:pos="4320"/>
                <w:tab w:val="right" w:pos="8640"/>
                <w:tab w:val="left" w:pos="72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Comprehensive exam</w:t>
            </w:r>
          </w:p>
        </w:tc>
        <w:tc>
          <w:tcPr>
            <w:tcW w:w="1350" w:type="dxa"/>
            <w:tcBorders>
              <w:top w:val="single" w:sz="4" w:space="0" w:color="000000"/>
              <w:left w:val="single" w:sz="4" w:space="0" w:color="000000"/>
              <w:bottom w:val="single" w:sz="4" w:space="0" w:color="000000"/>
              <w:right w:val="single" w:sz="4" w:space="0" w:color="000000"/>
            </w:tcBorders>
          </w:tcPr>
          <w:p w:rsidR="00FD621D" w:rsidRDefault="008F7341" w:rsidP="008F7341">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w:t>
            </w:r>
            <w:r w:rsidR="00FD621D">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mins</w:t>
            </w:r>
            <w:proofErr w:type="spellEnd"/>
          </w:p>
        </w:tc>
        <w:tc>
          <w:tcPr>
            <w:tcW w:w="1350" w:type="dxa"/>
            <w:tcBorders>
              <w:top w:val="single" w:sz="4" w:space="0" w:color="000000"/>
              <w:left w:val="single" w:sz="4" w:space="0" w:color="000000"/>
              <w:bottom w:val="single" w:sz="4" w:space="0" w:color="000000"/>
              <w:right w:val="single" w:sz="4" w:space="0" w:color="000000"/>
            </w:tcBorders>
          </w:tcPr>
          <w:p w:rsidR="00FD621D" w:rsidRDefault="00D577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w:t>
            </w:r>
            <w:r w:rsidR="00FD621D">
              <w:rPr>
                <w:rFonts w:ascii="Times New Roman" w:eastAsia="Times New Roman" w:hAnsi="Times New Roman" w:cs="Times New Roman"/>
                <w:b/>
                <w:sz w:val="24"/>
                <w:szCs w:val="24"/>
              </w:rPr>
              <w:t>%</w:t>
            </w:r>
          </w:p>
        </w:tc>
        <w:tc>
          <w:tcPr>
            <w:tcW w:w="1350" w:type="dxa"/>
            <w:tcBorders>
              <w:top w:val="single" w:sz="4" w:space="0" w:color="000000"/>
              <w:left w:val="single" w:sz="4" w:space="0" w:color="000000"/>
              <w:bottom w:val="single" w:sz="4" w:space="0" w:color="000000"/>
              <w:right w:val="single" w:sz="4" w:space="0" w:color="000000"/>
            </w:tcBorders>
          </w:tcPr>
          <w:p w:rsidR="00FD621D" w:rsidRPr="00012AB0" w:rsidRDefault="00012AB0" w:rsidP="00ED4BBB">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Cs w:val="24"/>
              </w:rPr>
            </w:pPr>
            <w:r w:rsidRPr="00012AB0">
              <w:rPr>
                <w:rFonts w:ascii="Times New Roman" w:hAnsi="Times New Roman" w:cs="Times New Roman"/>
                <w:szCs w:val="17"/>
                <w:lang w:val="en-IN" w:bidi="ar-SA"/>
              </w:rPr>
              <w:t>21/12 FN</w:t>
            </w:r>
          </w:p>
        </w:tc>
        <w:tc>
          <w:tcPr>
            <w:tcW w:w="882" w:type="dxa"/>
            <w:vMerge/>
            <w:tcBorders>
              <w:left w:val="single" w:sz="4" w:space="0" w:color="000000"/>
              <w:bottom w:val="single" w:sz="4" w:space="0" w:color="000000"/>
              <w:right w:val="single" w:sz="4" w:space="0" w:color="000000"/>
            </w:tcBorders>
          </w:tcPr>
          <w:p w:rsidR="00FD621D" w:rsidRDefault="00FD621D">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 w:val="24"/>
                <w:szCs w:val="24"/>
              </w:rPr>
            </w:pPr>
          </w:p>
        </w:tc>
      </w:tr>
    </w:tbl>
    <w:p w:rsidR="006225D1" w:rsidRDefault="006225D1">
      <w:pPr>
        <w:ind w:right="-540"/>
        <w:jc w:val="both"/>
        <w:rPr>
          <w:rFonts w:ascii="Times New Roman" w:eastAsia="Times New Roman" w:hAnsi="Times New Roman" w:cs="Times New Roman"/>
          <w:b/>
          <w:sz w:val="24"/>
          <w:szCs w:val="24"/>
          <w:u w:val="single"/>
        </w:rPr>
      </w:pPr>
    </w:p>
    <w:p w:rsidR="004C1A1D" w:rsidRDefault="008F7341">
      <w:pPr>
        <w:ind w:righ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6. </w:t>
      </w:r>
      <w:r w:rsidR="006225D1">
        <w:rPr>
          <w:rFonts w:ascii="Times New Roman" w:eastAsia="Times New Roman" w:hAnsi="Times New Roman" w:cs="Times New Roman"/>
          <w:b/>
          <w:sz w:val="24"/>
          <w:szCs w:val="24"/>
          <w:u w:val="single"/>
        </w:rPr>
        <w:t>Consultation</w:t>
      </w:r>
      <w:r w:rsidR="006225D1">
        <w:rPr>
          <w:rFonts w:ascii="Times New Roman" w:eastAsia="Times New Roman" w:hAnsi="Times New Roman" w:cs="Times New Roman"/>
          <w:b/>
          <w:sz w:val="24"/>
          <w:szCs w:val="24"/>
        </w:rPr>
        <w:t xml:space="preserve">:  </w:t>
      </w:r>
      <w:r w:rsidR="009A72C3">
        <w:rPr>
          <w:rFonts w:ascii="Times New Roman" w:eastAsia="Times New Roman" w:hAnsi="Times New Roman" w:cs="Times New Roman"/>
          <w:b/>
          <w:sz w:val="24"/>
          <w:szCs w:val="24"/>
        </w:rPr>
        <w:t>TBA</w:t>
      </w:r>
    </w:p>
    <w:p w:rsidR="006225D1" w:rsidRDefault="006225D1">
      <w:pPr>
        <w:ind w:right="-540"/>
        <w:jc w:val="both"/>
        <w:rPr>
          <w:rFonts w:ascii="Times New Roman" w:eastAsia="Times New Roman" w:hAnsi="Times New Roman" w:cs="Times New Roman"/>
          <w:sz w:val="24"/>
          <w:szCs w:val="24"/>
        </w:rPr>
      </w:pPr>
    </w:p>
    <w:p w:rsidR="004C1A1D" w:rsidRDefault="006225D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b/>
          <w:sz w:val="24"/>
          <w:szCs w:val="24"/>
          <w:u w:val="single"/>
        </w:rPr>
        <w:t xml:space="preserve"> Notices:</w:t>
      </w:r>
      <w:r>
        <w:rPr>
          <w:rFonts w:ascii="Times New Roman" w:eastAsia="Times New Roman" w:hAnsi="Times New Roman" w:cs="Times New Roman"/>
          <w:sz w:val="24"/>
          <w:szCs w:val="24"/>
        </w:rPr>
        <w:t xml:space="preserve">  </w:t>
      </w:r>
      <w:r w:rsidR="00786A0D">
        <w:rPr>
          <w:rFonts w:ascii="Times New Roman" w:eastAsia="Times New Roman" w:hAnsi="Times New Roman" w:cs="Times New Roman"/>
          <w:sz w:val="24"/>
          <w:szCs w:val="24"/>
        </w:rPr>
        <w:t>CMS</w:t>
      </w:r>
    </w:p>
    <w:p w:rsidR="006225D1" w:rsidRDefault="006225D1">
      <w:pPr>
        <w:jc w:val="both"/>
        <w:rPr>
          <w:rFonts w:ascii="Times New Roman" w:eastAsia="Times New Roman" w:hAnsi="Times New Roman" w:cs="Times New Roman"/>
          <w:sz w:val="24"/>
          <w:szCs w:val="24"/>
        </w:rPr>
      </w:pPr>
    </w:p>
    <w:p w:rsidR="00451F27" w:rsidRDefault="006225D1" w:rsidP="00451F27">
      <w:pPr>
        <w:autoSpaceDE w:val="0"/>
        <w:autoSpaceDN w:val="0"/>
        <w:adjustRightInd w:val="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8. </w:t>
      </w:r>
      <w:r w:rsidRPr="0000656E">
        <w:rPr>
          <w:rFonts w:ascii="Times New Roman" w:eastAsia="Times New Roman" w:hAnsi="Times New Roman" w:cs="Times New Roman"/>
          <w:b/>
          <w:sz w:val="24"/>
          <w:szCs w:val="24"/>
          <w:u w:val="single"/>
        </w:rPr>
        <w:t>Make-up Policy:</w:t>
      </w:r>
      <w:r>
        <w:rPr>
          <w:rFonts w:ascii="Times New Roman" w:eastAsia="Times New Roman" w:hAnsi="Times New Roman" w:cs="Times New Roman"/>
          <w:sz w:val="24"/>
          <w:szCs w:val="24"/>
        </w:rPr>
        <w:t xml:space="preserve"> </w:t>
      </w:r>
      <w:r w:rsidR="00451F27" w:rsidRPr="00BE6FA9">
        <w:rPr>
          <w:rFonts w:ascii="Times New Roman" w:hAnsi="Times New Roman" w:cs="Times New Roman"/>
          <w:sz w:val="24"/>
          <w:szCs w:val="24"/>
        </w:rPr>
        <w:t xml:space="preserve">Make ups for Mid </w:t>
      </w:r>
      <w:proofErr w:type="spellStart"/>
      <w:r w:rsidR="00451F27" w:rsidRPr="00BE6FA9">
        <w:rPr>
          <w:rFonts w:ascii="Times New Roman" w:hAnsi="Times New Roman" w:cs="Times New Roman"/>
          <w:sz w:val="24"/>
          <w:szCs w:val="24"/>
        </w:rPr>
        <w:t>sem</w:t>
      </w:r>
      <w:proofErr w:type="spellEnd"/>
      <w:r w:rsidR="00451F27" w:rsidRPr="00BE6FA9">
        <w:rPr>
          <w:rFonts w:ascii="Times New Roman" w:hAnsi="Times New Roman" w:cs="Times New Roman"/>
          <w:sz w:val="24"/>
          <w:szCs w:val="24"/>
        </w:rPr>
        <w:t xml:space="preserve"> test shall be granted by the I/C on prior permission and only to genuine cases with the permission.</w:t>
      </w:r>
      <w:r w:rsidR="008F7341">
        <w:rPr>
          <w:rFonts w:ascii="Times New Roman" w:hAnsi="Times New Roman" w:cs="Times New Roman"/>
          <w:sz w:val="24"/>
          <w:szCs w:val="24"/>
        </w:rPr>
        <w:t xml:space="preserve"> </w:t>
      </w:r>
      <w:r w:rsidR="00451F27" w:rsidRPr="00BE6FA9">
        <w:rPr>
          <w:rFonts w:ascii="Times New Roman" w:hAnsi="Times New Roman" w:cs="Times New Roman"/>
          <w:sz w:val="24"/>
          <w:szCs w:val="24"/>
        </w:rPr>
        <w:t xml:space="preserve">Make-up for comprehensive examination will be decided and scheduled by the </w:t>
      </w:r>
      <w:r w:rsidR="00451F27">
        <w:rPr>
          <w:rFonts w:ascii="Times New Roman" w:hAnsi="Times New Roman" w:cs="Times New Roman"/>
          <w:sz w:val="24"/>
          <w:szCs w:val="24"/>
        </w:rPr>
        <w:t>AUGSD</w:t>
      </w:r>
      <w:r w:rsidR="00451F27" w:rsidRPr="00BE6FA9">
        <w:rPr>
          <w:rFonts w:ascii="Times New Roman" w:hAnsi="Times New Roman" w:cs="Times New Roman"/>
          <w:sz w:val="24"/>
          <w:szCs w:val="24"/>
        </w:rPr>
        <w:t>.</w:t>
      </w:r>
    </w:p>
    <w:p w:rsidR="004C1A1D" w:rsidRDefault="004C1A1D">
      <w:pPr>
        <w:jc w:val="both"/>
        <w:rPr>
          <w:rFonts w:ascii="Times New Roman" w:eastAsia="Times New Roman" w:hAnsi="Times New Roman" w:cs="Times New Roman"/>
          <w:sz w:val="24"/>
          <w:szCs w:val="24"/>
        </w:rPr>
      </w:pPr>
    </w:p>
    <w:p w:rsidR="004C1A1D" w:rsidRDefault="006225D1" w:rsidP="0000656E">
      <w:pPr>
        <w:jc w:val="both"/>
        <w:rPr>
          <w:b/>
        </w:rPr>
      </w:pPr>
      <w:r>
        <w:rPr>
          <w:b/>
        </w:rPr>
        <w:t>9.</w:t>
      </w:r>
      <w:r w:rsidRPr="0000656E">
        <w:rPr>
          <w:rFonts w:ascii="Times New Roman" w:eastAsia="Times New Roman" w:hAnsi="Times New Roman" w:cs="Times New Roman"/>
          <w:b/>
          <w:u w:val="single"/>
        </w:rPr>
        <w:t>Academic Honesty and Integrity Policy:</w:t>
      </w:r>
      <w:r>
        <w:rPr>
          <w:rFonts w:ascii="Arial" w:eastAsia="Arial" w:hAnsi="Arial" w:cs="Arial"/>
          <w:highlight w:val="white"/>
        </w:rPr>
        <w:t xml:space="preserve"> </w:t>
      </w:r>
      <w:r>
        <w:rPr>
          <w:rFonts w:ascii="Times New Roman" w:eastAsia="Times New Roman" w:hAnsi="Times New Roman" w:cs="Times New Roman"/>
          <w:sz w:val="24"/>
          <w:szCs w:val="24"/>
        </w:rPr>
        <w:t>Academic honesty and integrity are to be maintained by all the students throughout the semester and no type of academic dishonesty is acceptable.</w:t>
      </w:r>
    </w:p>
    <w:p w:rsidR="004C1A1D" w:rsidRDefault="004C1A1D">
      <w:pPr>
        <w:jc w:val="both"/>
        <w:rPr>
          <w:rFonts w:ascii="Times New Roman" w:eastAsia="Times New Roman" w:hAnsi="Times New Roman" w:cs="Times New Roman"/>
          <w:sz w:val="24"/>
          <w:szCs w:val="24"/>
        </w:rPr>
      </w:pPr>
    </w:p>
    <w:p w:rsidR="004C1A1D" w:rsidRDefault="004C1A1D">
      <w:pPr>
        <w:jc w:val="both"/>
        <w:rPr>
          <w:rFonts w:ascii="Times New Roman" w:eastAsia="Times New Roman" w:hAnsi="Times New Roman" w:cs="Times New Roman"/>
          <w:sz w:val="24"/>
          <w:szCs w:val="24"/>
        </w:rPr>
      </w:pPr>
    </w:p>
    <w:p w:rsidR="004C1A1D" w:rsidRDefault="006225D1">
      <w:pPr>
        <w:ind w:left="1440"/>
        <w:jc w:val="right"/>
        <w:rPr>
          <w:rFonts w:ascii="Times New Roman" w:eastAsia="Times New Roman" w:hAnsi="Times New Roman" w:cs="Times New Roman"/>
          <w:b/>
          <w:sz w:val="24"/>
          <w:szCs w:val="24"/>
        </w:rPr>
      </w:pPr>
      <w:r>
        <w:rPr>
          <w:rFonts w:ascii="Times New Roman" w:eastAsia="Times New Roman" w:hAnsi="Times New Roman" w:cs="Times New Roman"/>
          <w:b/>
          <w:color w:val="000000"/>
        </w:rPr>
        <w:t>Instructor-in-charge</w:t>
      </w:r>
      <w:r>
        <w:rPr>
          <w:rFonts w:ascii="Times New Roman" w:eastAsia="Times New Roman" w:hAnsi="Times New Roman" w:cs="Times New Roman"/>
          <w:b/>
          <w:sz w:val="24"/>
          <w:szCs w:val="24"/>
        </w:rPr>
        <w:t xml:space="preserve">                                                                        </w:t>
      </w:r>
    </w:p>
    <w:sectPr w:rsidR="004C1A1D">
      <w:pgSz w:w="12240" w:h="15840"/>
      <w:pgMar w:top="630"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0709"/>
    <w:multiLevelType w:val="multilevel"/>
    <w:tmpl w:val="156C4C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E822561"/>
    <w:multiLevelType w:val="multilevel"/>
    <w:tmpl w:val="4454A5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11326C"/>
    <w:multiLevelType w:val="multilevel"/>
    <w:tmpl w:val="2AAA46BC"/>
    <w:lvl w:ilvl="0">
      <w:start w:val="1"/>
      <w:numFmt w:val="bullet"/>
      <w:lvlText w:val="●"/>
      <w:lvlJc w:val="left"/>
      <w:pPr>
        <w:ind w:left="31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FA7D17"/>
    <w:multiLevelType w:val="hybridMultilevel"/>
    <w:tmpl w:val="DE84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D46E7"/>
    <w:multiLevelType w:val="multilevel"/>
    <w:tmpl w:val="AA4CC308"/>
    <w:lvl w:ilvl="0">
      <w:start w:val="1"/>
      <w:numFmt w:val="bullet"/>
      <w:pStyle w:val="Style1"/>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1D"/>
    <w:rsid w:val="0000656E"/>
    <w:rsid w:val="00012AB0"/>
    <w:rsid w:val="00157423"/>
    <w:rsid w:val="00162976"/>
    <w:rsid w:val="00333844"/>
    <w:rsid w:val="00342FCF"/>
    <w:rsid w:val="00451F27"/>
    <w:rsid w:val="004C1A1D"/>
    <w:rsid w:val="004D482A"/>
    <w:rsid w:val="005D7C12"/>
    <w:rsid w:val="006225D1"/>
    <w:rsid w:val="00786A0D"/>
    <w:rsid w:val="00803DF7"/>
    <w:rsid w:val="008745F6"/>
    <w:rsid w:val="008F7341"/>
    <w:rsid w:val="009A72C3"/>
    <w:rsid w:val="00A927FC"/>
    <w:rsid w:val="00AB7063"/>
    <w:rsid w:val="00AF733C"/>
    <w:rsid w:val="00BA1A47"/>
    <w:rsid w:val="00BC3B21"/>
    <w:rsid w:val="00D57752"/>
    <w:rsid w:val="00EA4536"/>
    <w:rsid w:val="00ED4BBB"/>
    <w:rsid w:val="00F90EF2"/>
    <w:rsid w:val="00FD62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8A9D6B-FAD5-46D6-9CA3-046A6EA7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29B"/>
  </w:style>
  <w:style w:type="paragraph" w:styleId="Heading1">
    <w:name w:val="heading 1"/>
    <w:basedOn w:val="Normal"/>
    <w:next w:val="Normal"/>
    <w:link w:val="Heading1Char"/>
    <w:qFormat/>
    <w:rsid w:val="0006429B"/>
    <w:pPr>
      <w:keepNext/>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E315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6429B"/>
    <w:pPr>
      <w:keepNext/>
      <w:ind w:right="615"/>
      <w:outlineLvl w:val="2"/>
    </w:pPr>
    <w:rPr>
      <w:rFonts w:ascii="Times New Roman" w:eastAsia="Times New Roman" w:hAnsi="Times New Roman" w:cs="Times New Roman"/>
      <w:b/>
      <w:sz w:val="24"/>
      <w:szCs w:val="24"/>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qFormat/>
    <w:rsid w:val="0006429B"/>
    <w:pPr>
      <w:keepNext/>
      <w:outlineLvl w:val="4"/>
    </w:pPr>
    <w:rPr>
      <w:rFonts w:ascii="Times New Roman" w:eastAsia="Times New Roman" w:hAnsi="Times New Roman" w:cs="Times New Roman"/>
      <w:b/>
      <w:bCs/>
      <w:sz w:val="24"/>
      <w:szCs w:val="24"/>
      <w:u w:val="single"/>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qFormat/>
    <w:rsid w:val="0006429B"/>
    <w:pPr>
      <w:keepNext/>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E315D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315D4"/>
    <w:pPr>
      <w:jc w:val="center"/>
    </w:pPr>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rsid w:val="0006429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6429B"/>
    <w:rPr>
      <w:rFonts w:ascii="Times New Roman" w:eastAsia="Times New Roman" w:hAnsi="Times New Roman" w:cs="Times New Roman"/>
      <w:b/>
      <w:sz w:val="24"/>
      <w:szCs w:val="24"/>
      <w:u w:val="single"/>
    </w:rPr>
  </w:style>
  <w:style w:type="character" w:customStyle="1" w:styleId="Heading5Char">
    <w:name w:val="Heading 5 Char"/>
    <w:basedOn w:val="DefaultParagraphFont"/>
    <w:link w:val="Heading5"/>
    <w:rsid w:val="0006429B"/>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06429B"/>
    <w:rPr>
      <w:rFonts w:ascii="Times New Roman" w:eastAsia="Times New Roman" w:hAnsi="Times New Roman" w:cs="Times New Roman"/>
      <w:b/>
      <w:bCs/>
      <w:sz w:val="24"/>
      <w:szCs w:val="24"/>
    </w:rPr>
  </w:style>
  <w:style w:type="paragraph" w:styleId="Footer">
    <w:name w:val="footer"/>
    <w:basedOn w:val="Normal"/>
    <w:link w:val="FooterChar"/>
    <w:rsid w:val="0006429B"/>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6429B"/>
    <w:rPr>
      <w:rFonts w:ascii="Times New Roman" w:eastAsia="Times New Roman" w:hAnsi="Times New Roman" w:cs="Times New Roman"/>
      <w:sz w:val="24"/>
      <w:szCs w:val="24"/>
    </w:rPr>
  </w:style>
  <w:style w:type="paragraph" w:styleId="BlockText">
    <w:name w:val="Block Text"/>
    <w:basedOn w:val="Normal"/>
    <w:rsid w:val="0006429B"/>
    <w:pPr>
      <w:ind w:left="283" w:right="615" w:firstLine="437"/>
    </w:pPr>
    <w:rPr>
      <w:rFonts w:ascii="Times New Roman" w:eastAsia="Times New Roman" w:hAnsi="Times New Roman" w:cs="Times New Roman"/>
      <w:bCs/>
      <w:sz w:val="24"/>
      <w:szCs w:val="24"/>
    </w:rPr>
  </w:style>
  <w:style w:type="paragraph" w:styleId="ListParagraph">
    <w:name w:val="List Paragraph"/>
    <w:basedOn w:val="Normal"/>
    <w:uiPriority w:val="34"/>
    <w:qFormat/>
    <w:rsid w:val="0006429B"/>
    <w:pPr>
      <w:ind w:left="720"/>
      <w:contextualSpacing/>
    </w:pPr>
    <w:rPr>
      <w:rFonts w:ascii="Times New Roman" w:eastAsia="Times New Roman" w:hAnsi="Times New Roman" w:cs="Times New Roman"/>
      <w:sz w:val="24"/>
      <w:szCs w:val="24"/>
    </w:rPr>
  </w:style>
  <w:style w:type="paragraph" w:customStyle="1" w:styleId="Default">
    <w:name w:val="Default"/>
    <w:rsid w:val="0006429B"/>
    <w:pPr>
      <w:autoSpaceDE w:val="0"/>
      <w:autoSpaceDN w:val="0"/>
      <w:adjustRightInd w:val="0"/>
    </w:pPr>
    <w:rPr>
      <w:rFonts w:ascii="Symbol" w:eastAsia="Times New Roman" w:hAnsi="Symbol" w:cs="Symbol"/>
      <w:color w:val="000000"/>
      <w:sz w:val="24"/>
      <w:szCs w:val="24"/>
    </w:rPr>
  </w:style>
  <w:style w:type="character" w:customStyle="1" w:styleId="Style1Char">
    <w:name w:val="Style1 Char"/>
    <w:link w:val="Style1"/>
    <w:locked/>
    <w:rsid w:val="0006429B"/>
    <w:rPr>
      <w:b/>
      <w:bCs/>
      <w:iCs/>
      <w:sz w:val="28"/>
      <w:szCs w:val="24"/>
      <w:lang w:val="x-none" w:eastAsia="x-none"/>
    </w:rPr>
  </w:style>
  <w:style w:type="paragraph" w:customStyle="1" w:styleId="Style1">
    <w:name w:val="Style1"/>
    <w:basedOn w:val="Normal"/>
    <w:link w:val="Style1Char"/>
    <w:qFormat/>
    <w:rsid w:val="0006429B"/>
    <w:pPr>
      <w:numPr>
        <w:numId w:val="4"/>
      </w:numPr>
      <w:spacing w:before="120"/>
      <w:jc w:val="both"/>
    </w:pPr>
    <w:rPr>
      <w:b/>
      <w:bCs/>
      <w:iCs/>
      <w:sz w:val="28"/>
      <w:szCs w:val="24"/>
      <w:lang w:val="x-none" w:eastAsia="x-none"/>
    </w:rPr>
  </w:style>
  <w:style w:type="character" w:customStyle="1" w:styleId="grame">
    <w:name w:val="grame"/>
    <w:rsid w:val="0006429B"/>
  </w:style>
  <w:style w:type="character" w:customStyle="1" w:styleId="addmd">
    <w:name w:val="addmd"/>
    <w:rsid w:val="0006429B"/>
  </w:style>
  <w:style w:type="character" w:styleId="Hyperlink">
    <w:name w:val="Hyperlink"/>
    <w:basedOn w:val="DefaultParagraphFont"/>
    <w:uiPriority w:val="99"/>
    <w:unhideWhenUsed/>
    <w:rsid w:val="0006429B"/>
    <w:rPr>
      <w:color w:val="0000FF" w:themeColor="hyperlink"/>
      <w:u w:val="single"/>
    </w:rPr>
  </w:style>
  <w:style w:type="character" w:customStyle="1" w:styleId="Heading2Char">
    <w:name w:val="Heading 2 Char"/>
    <w:basedOn w:val="DefaultParagraphFont"/>
    <w:link w:val="Heading2"/>
    <w:uiPriority w:val="9"/>
    <w:semiHidden/>
    <w:rsid w:val="00E315D4"/>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rsid w:val="00E315D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semiHidden/>
    <w:rsid w:val="00E315D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semiHidden/>
    <w:rsid w:val="000C137C"/>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C137C"/>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468B"/>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eb.stanford.edu/~jurafsky/slp3/16.pdf" TargetMode="External"/><Relationship Id="rId3" Type="http://schemas.openxmlformats.org/officeDocument/2006/relationships/styles" Target="styles.xml"/><Relationship Id="rId7" Type="http://schemas.openxmlformats.org/officeDocument/2006/relationships/hyperlink" Target="https://www.cs.utexas.edu/~mooney/cs388/syllabu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Wlf4d7X1xkc19m/8iQbbMMQT7Q==">AMUW2mU2MtLz/BQUgTnB6vNIY06CQAQbW/KVjFdQC63s8ZAu0vdD/nYXlA0ZjZFicH9mABCvvGsg89nVFFObtSYffK+BOTyM1IK0PxXTdB6XwxYibNQMDtxN4X+PlTqKNck4pSFiJRZT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Administrator</cp:lastModifiedBy>
  <cp:revision>38</cp:revision>
  <dcterms:created xsi:type="dcterms:W3CDTF">2016-05-17T15:29:00Z</dcterms:created>
  <dcterms:modified xsi:type="dcterms:W3CDTF">2021-08-18T08:00:00Z</dcterms:modified>
</cp:coreProperties>
</file>