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30F9" w14:textId="77777777" w:rsidR="00DA3477" w:rsidRPr="00F42CF0" w:rsidRDefault="00DA3477" w:rsidP="00C733C2">
      <w:pPr>
        <w:pStyle w:val="Heading1"/>
        <w:numPr>
          <w:ilvl w:val="0"/>
          <w:numId w:val="0"/>
        </w:numPr>
        <w:jc w:val="center"/>
      </w:pPr>
      <w:r w:rsidRPr="00F42CF0">
        <w:t xml:space="preserve">Birla Institute </w:t>
      </w:r>
      <w:r w:rsidR="00FB2CE4">
        <w:t>of Technology &amp; Science, Pilani, Hyderabad Campus</w:t>
      </w:r>
    </w:p>
    <w:p w14:paraId="6D657893" w14:textId="3EF541D6" w:rsidR="00DA3477" w:rsidRDefault="005D227A" w:rsidP="00DA3477">
      <w:pPr>
        <w:pStyle w:val="Heading3"/>
        <w:rPr>
          <w:color w:val="000000"/>
        </w:rPr>
      </w:pPr>
      <w:r>
        <w:rPr>
          <w:color w:val="000000"/>
        </w:rPr>
        <w:t>First</w:t>
      </w:r>
      <w:r w:rsidR="00A00A0E">
        <w:rPr>
          <w:color w:val="000000"/>
        </w:rPr>
        <w:t xml:space="preserve"> Semester</w:t>
      </w:r>
      <w:r w:rsidR="003C0373">
        <w:rPr>
          <w:color w:val="000000"/>
        </w:rPr>
        <w:t xml:space="preserve"> 20</w:t>
      </w:r>
      <w:r w:rsidR="00493953">
        <w:rPr>
          <w:color w:val="000000"/>
        </w:rPr>
        <w:t>21</w:t>
      </w:r>
      <w:r w:rsidR="00836E0D">
        <w:rPr>
          <w:color w:val="000000"/>
        </w:rPr>
        <w:t>-20</w:t>
      </w:r>
      <w:r w:rsidR="001A16D2">
        <w:rPr>
          <w:color w:val="000000"/>
        </w:rPr>
        <w:t>2</w:t>
      </w:r>
      <w:r w:rsidR="00493953">
        <w:rPr>
          <w:color w:val="000000"/>
        </w:rPr>
        <w:t>2</w:t>
      </w:r>
    </w:p>
    <w:p w14:paraId="68CFA17A" w14:textId="77777777" w:rsidR="00DA3477" w:rsidRDefault="00DA3477" w:rsidP="00DA3477">
      <w:pPr>
        <w:pStyle w:val="Heading4"/>
        <w:rPr>
          <w:color w:val="000000"/>
          <w:sz w:val="24"/>
        </w:rPr>
      </w:pPr>
      <w:r>
        <w:rPr>
          <w:color w:val="000000"/>
          <w:sz w:val="24"/>
        </w:rPr>
        <w:t>Course Handout: Part-II</w:t>
      </w:r>
    </w:p>
    <w:p w14:paraId="0072C2D4" w14:textId="49222939" w:rsidR="00DA3477" w:rsidRDefault="00DA3477" w:rsidP="008F0AF8">
      <w:pPr>
        <w:jc w:val="right"/>
      </w:pPr>
      <w:r>
        <w:t> </w:t>
      </w:r>
      <w:r w:rsidR="00F143F6">
        <w:tab/>
      </w:r>
      <w:r w:rsidR="00F143F6">
        <w:tab/>
      </w:r>
      <w:r w:rsidR="00F143F6">
        <w:tab/>
      </w:r>
      <w:r w:rsidR="00F143F6">
        <w:tab/>
      </w:r>
      <w:r w:rsidR="00F143F6">
        <w:tab/>
      </w:r>
      <w:r w:rsidR="00F143F6">
        <w:tab/>
      </w:r>
      <w:r w:rsidR="00F143F6">
        <w:tab/>
      </w:r>
      <w:r w:rsidR="00F143F6">
        <w:tab/>
      </w:r>
      <w:r w:rsidR="00F143F6">
        <w:tab/>
      </w:r>
      <w:r w:rsidR="00F143F6">
        <w:tab/>
      </w:r>
      <w:r w:rsidR="00F143F6">
        <w:tab/>
      </w:r>
      <w:r w:rsidR="00D51223">
        <w:t>16</w:t>
      </w:r>
      <w:r w:rsidR="00F143F6">
        <w:t>/</w:t>
      </w:r>
      <w:r w:rsidR="007F58C2">
        <w:t>0</w:t>
      </w:r>
      <w:r w:rsidR="00493953">
        <w:t>8</w:t>
      </w:r>
      <w:r w:rsidR="00372D8F">
        <w:t>/20</w:t>
      </w:r>
      <w:r w:rsidR="00B4215D">
        <w:t>2</w:t>
      </w:r>
      <w:r w:rsidR="00493953">
        <w:t>1</w:t>
      </w:r>
    </w:p>
    <w:p w14:paraId="4DA8FC02" w14:textId="77777777" w:rsidR="00DA3477" w:rsidRPr="00A001D5" w:rsidRDefault="00927D91" w:rsidP="00A001D5">
      <w:pPr>
        <w:jc w:val="left"/>
        <w:rPr>
          <w:szCs w:val="20"/>
        </w:rPr>
      </w:pPr>
      <w:r>
        <w:rPr>
          <w:szCs w:val="20"/>
        </w:rPr>
        <w:t>In a</w:t>
      </w:r>
      <w:r w:rsidR="00DA3477" w:rsidRPr="00A001D5">
        <w:rPr>
          <w:szCs w:val="20"/>
        </w:rPr>
        <w:t>ddition to Part-I (General Handout for all courses appended to the Time-Table) this document provides specific details regarding the course.</w:t>
      </w:r>
    </w:p>
    <w:p w14:paraId="66D8AD05" w14:textId="77777777" w:rsidR="00DA3477" w:rsidRPr="006453E6" w:rsidRDefault="00DA3477" w:rsidP="00DA3477">
      <w:pPr>
        <w:rPr>
          <w:bCs/>
          <w:color w:val="000000"/>
          <w:szCs w:val="20"/>
        </w:rPr>
      </w:pPr>
      <w:r w:rsidRPr="006453E6">
        <w:rPr>
          <w:bCs/>
          <w:color w:val="000000"/>
          <w:szCs w:val="20"/>
        </w:rPr>
        <w:t> </w:t>
      </w:r>
    </w:p>
    <w:p w14:paraId="21728B62" w14:textId="77777777" w:rsidR="00DA3477" w:rsidRPr="00FB2CE4" w:rsidRDefault="00DA3477" w:rsidP="00DA3477">
      <w:pPr>
        <w:pStyle w:val="Heading5"/>
        <w:rPr>
          <w:color w:val="000000"/>
          <w:sz w:val="24"/>
        </w:rPr>
      </w:pPr>
      <w:r>
        <w:rPr>
          <w:color w:val="000000"/>
          <w:sz w:val="24"/>
        </w:rPr>
        <w:t>Course No.: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 w:rsidR="006453E6">
        <w:rPr>
          <w:color w:val="000000"/>
          <w:sz w:val="24"/>
        </w:rPr>
        <w:tab/>
      </w:r>
      <w:r w:rsidR="00E555A4">
        <w:rPr>
          <w:bCs/>
          <w:color w:val="000000"/>
          <w:sz w:val="24"/>
        </w:rPr>
        <w:t>BITS G553</w:t>
      </w:r>
      <w:r w:rsidR="00A73030">
        <w:rPr>
          <w:bCs/>
          <w:color w:val="000000"/>
          <w:sz w:val="24"/>
        </w:rPr>
        <w:t xml:space="preserve"> </w:t>
      </w:r>
    </w:p>
    <w:p w14:paraId="4259FE07" w14:textId="77777777" w:rsidR="00DA3477" w:rsidRPr="00FB2CE4" w:rsidRDefault="00DA3477" w:rsidP="00DA3477">
      <w:pPr>
        <w:rPr>
          <w:b/>
          <w:color w:val="000000"/>
        </w:rPr>
      </w:pPr>
      <w:r>
        <w:rPr>
          <w:b/>
          <w:color w:val="000000"/>
        </w:rPr>
        <w:t>Course Title: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6453E6">
        <w:rPr>
          <w:b/>
          <w:color w:val="000000"/>
        </w:rPr>
        <w:tab/>
      </w:r>
      <w:r w:rsidR="009F5C72" w:rsidRPr="009F5C72">
        <w:rPr>
          <w:b/>
        </w:rPr>
        <w:t>REAL TIME SYSTEMS</w:t>
      </w:r>
    </w:p>
    <w:p w14:paraId="11731AB4" w14:textId="77777777" w:rsidR="00DA3477" w:rsidRDefault="00DA3477" w:rsidP="006453E6">
      <w:pPr>
        <w:rPr>
          <w:bCs/>
          <w:color w:val="000000"/>
        </w:rPr>
      </w:pPr>
      <w:r>
        <w:rPr>
          <w:b/>
          <w:color w:val="000000"/>
        </w:rPr>
        <w:t>Instructor</w:t>
      </w:r>
      <w:r w:rsidR="006453E6">
        <w:rPr>
          <w:b/>
          <w:color w:val="000000"/>
        </w:rPr>
        <w:t>-In-Charge</w:t>
      </w:r>
      <w:r>
        <w:rPr>
          <w:b/>
          <w:color w:val="000000"/>
        </w:rPr>
        <w:t xml:space="preserve">: </w:t>
      </w:r>
      <w:r>
        <w:rPr>
          <w:b/>
          <w:color w:val="000000"/>
        </w:rPr>
        <w:tab/>
      </w:r>
      <w:r w:rsidR="0095603D">
        <w:rPr>
          <w:b/>
          <w:color w:val="000000"/>
        </w:rPr>
        <w:tab/>
      </w:r>
      <w:r w:rsidR="009F5C72">
        <w:rPr>
          <w:b/>
          <w:color w:val="000000"/>
        </w:rPr>
        <w:t>SOUMYA J</w:t>
      </w:r>
    </w:p>
    <w:p w14:paraId="073F238D" w14:textId="77777777" w:rsidR="00730222" w:rsidRDefault="00730222" w:rsidP="009F5C72">
      <w:pPr>
        <w:tabs>
          <w:tab w:val="left" w:pos="3690"/>
        </w:tabs>
        <w:rPr>
          <w:b/>
          <w:bCs/>
          <w:sz w:val="28"/>
        </w:rPr>
      </w:pPr>
    </w:p>
    <w:p w14:paraId="0414050B" w14:textId="75F12A95" w:rsidR="00730222" w:rsidRDefault="00A72B6D" w:rsidP="00730222">
      <w:pPr>
        <w:autoSpaceDE w:val="0"/>
        <w:autoSpaceDN w:val="0"/>
        <w:adjustRightInd w:val="0"/>
        <w:rPr>
          <w:szCs w:val="22"/>
        </w:rPr>
      </w:pPr>
      <w:r>
        <w:rPr>
          <w:b/>
          <w:bCs/>
          <w:sz w:val="24"/>
          <w:szCs w:val="32"/>
        </w:rPr>
        <w:t xml:space="preserve">1. </w:t>
      </w:r>
      <w:r w:rsidR="00730222" w:rsidRPr="00730222">
        <w:rPr>
          <w:b/>
          <w:bCs/>
          <w:sz w:val="24"/>
          <w:szCs w:val="32"/>
        </w:rPr>
        <w:t>Description of the course:</w:t>
      </w:r>
      <w:r w:rsidR="00730222" w:rsidRPr="00730222">
        <w:rPr>
          <w:sz w:val="24"/>
          <w:szCs w:val="32"/>
        </w:rPr>
        <w:t xml:space="preserve"> </w:t>
      </w:r>
      <w:r w:rsidR="00730222">
        <w:t>Real time software, Real time operating systems-scheduling, virtual memory issues and file systems, real time data bases, fault tolerance and exception handling techniques, reliability evaluation, data structures and algorithms for real time/embedded systems, programming languages, compilers and run time environment for real time/embedded systems, real time system design, real time communication and security, real time constraints and multi processing and distributed systems.</w:t>
      </w:r>
    </w:p>
    <w:p w14:paraId="07D41BCC" w14:textId="14291609" w:rsidR="00F25021" w:rsidRDefault="009F5C72" w:rsidP="009F5C72">
      <w:pPr>
        <w:tabs>
          <w:tab w:val="left" w:pos="3690"/>
        </w:tabs>
        <w:rPr>
          <w:b/>
          <w:bCs/>
          <w:sz w:val="28"/>
        </w:rPr>
      </w:pPr>
      <w:r>
        <w:rPr>
          <w:b/>
          <w:bCs/>
          <w:sz w:val="28"/>
        </w:rPr>
        <w:tab/>
      </w:r>
    </w:p>
    <w:p w14:paraId="6F3B219F" w14:textId="4ACD5E63" w:rsidR="00C733C2" w:rsidRDefault="00A72B6D" w:rsidP="00A72B6D">
      <w:pPr>
        <w:pStyle w:val="Style1"/>
        <w:numPr>
          <w:ilvl w:val="0"/>
          <w:numId w:val="0"/>
        </w:numPr>
      </w:pPr>
      <w:r>
        <w:t xml:space="preserve">2. </w:t>
      </w:r>
      <w:r w:rsidR="00D51223">
        <w:t>Scope</w:t>
      </w:r>
      <w:r w:rsidR="00C733C2" w:rsidRPr="004F39EC">
        <w:t>:</w:t>
      </w:r>
    </w:p>
    <w:p w14:paraId="73287083" w14:textId="7972A3E2" w:rsidR="00D51223" w:rsidRPr="00E873E1" w:rsidRDefault="00D51223" w:rsidP="00D51223">
      <w:r w:rsidRPr="00E873E1">
        <w:t xml:space="preserve">The course focuses on the basic theory of Real-Time systems, tools, and </w:t>
      </w:r>
      <w:r>
        <w:t xml:space="preserve">real time </w:t>
      </w:r>
      <w:r w:rsidR="009E71AC">
        <w:t xml:space="preserve">operating </w:t>
      </w:r>
      <w:r w:rsidR="009E71AC" w:rsidRPr="00E873E1">
        <w:t>systems</w:t>
      </w:r>
      <w:r w:rsidRPr="00E873E1">
        <w:t xml:space="preserve">. </w:t>
      </w:r>
      <w:r w:rsidR="009E71AC" w:rsidRPr="00E873E1">
        <w:t>Specifically,</w:t>
      </w:r>
      <w:r w:rsidRPr="00E873E1">
        <w:t xml:space="preserve"> </w:t>
      </w:r>
      <w:r>
        <w:t xml:space="preserve">we discuss Real-Time Scheduling and validation, </w:t>
      </w:r>
      <w:r w:rsidRPr="00E873E1">
        <w:t>Real-Time communication, Real-Time Operating Systems, and Performance analysis and Optimization.</w:t>
      </w:r>
    </w:p>
    <w:p w14:paraId="44D32468" w14:textId="77777777" w:rsidR="00D51223" w:rsidRPr="004F39EC" w:rsidRDefault="00D51223" w:rsidP="00D51223">
      <w:pPr>
        <w:pStyle w:val="Style1"/>
        <w:numPr>
          <w:ilvl w:val="0"/>
          <w:numId w:val="0"/>
        </w:numPr>
        <w:ind w:left="360" w:hanging="360"/>
      </w:pPr>
    </w:p>
    <w:p w14:paraId="67EA55CF" w14:textId="2BBEA494" w:rsidR="00AD7ED3" w:rsidRPr="003B7A2B" w:rsidRDefault="00A72B6D" w:rsidP="00A72B6D">
      <w:pPr>
        <w:pStyle w:val="Style1"/>
        <w:numPr>
          <w:ilvl w:val="0"/>
          <w:numId w:val="0"/>
        </w:numPr>
      </w:pPr>
      <w:r>
        <w:t xml:space="preserve">3. </w:t>
      </w:r>
      <w:r w:rsidR="00D51223">
        <w:t>Objective</w:t>
      </w:r>
      <w:r w:rsidR="00AD7ED3" w:rsidRPr="003B7A2B">
        <w:t>:</w:t>
      </w:r>
    </w:p>
    <w:p w14:paraId="6A7E39B5" w14:textId="77777777" w:rsidR="00D51223" w:rsidRPr="00BC2292" w:rsidRDefault="00D51223" w:rsidP="00D51223">
      <w:pPr>
        <w:rPr>
          <w:szCs w:val="20"/>
        </w:rPr>
      </w:pPr>
      <w:r>
        <w:t>Real-time systems need deterministic upper time-bound for the execution of a job. The objective of the course is to expose the students in characterization, design and validation issues of Real-time systems. After the completion of the course, students should be able to design complex real time systems using formal methods.</w:t>
      </w:r>
    </w:p>
    <w:p w14:paraId="78FBAF3A" w14:textId="77777777" w:rsidR="00D51223" w:rsidRDefault="00D51223" w:rsidP="00CD7C1F"/>
    <w:p w14:paraId="6B5A85C4" w14:textId="33A84A5D" w:rsidR="00DA3477" w:rsidRPr="003B7A2B" w:rsidRDefault="00A72B6D" w:rsidP="00A72B6D">
      <w:pPr>
        <w:pStyle w:val="Style1"/>
        <w:numPr>
          <w:ilvl w:val="0"/>
          <w:numId w:val="0"/>
        </w:numPr>
      </w:pPr>
      <w:r>
        <w:t xml:space="preserve">4. </w:t>
      </w:r>
      <w:r w:rsidR="00DA3477" w:rsidRPr="003B7A2B">
        <w:t>Text Book</w:t>
      </w:r>
      <w:r w:rsidR="00353F98">
        <w:t>s</w:t>
      </w:r>
      <w:r w:rsidR="00DA3477" w:rsidRPr="003B7A2B">
        <w:t>:</w:t>
      </w:r>
    </w:p>
    <w:p w14:paraId="0ACAB056" w14:textId="77777777" w:rsidR="00353F98" w:rsidRPr="003B1F4D" w:rsidRDefault="006759C5" w:rsidP="001275C0">
      <w:pPr>
        <w:numPr>
          <w:ilvl w:val="0"/>
          <w:numId w:val="20"/>
        </w:numPr>
        <w:rPr>
          <w:szCs w:val="20"/>
        </w:rPr>
      </w:pPr>
      <w:r>
        <w:rPr>
          <w:szCs w:val="20"/>
        </w:rPr>
        <w:t xml:space="preserve"> Jane  Liu </w:t>
      </w:r>
      <w:r w:rsidRPr="00E873E1">
        <w:t>W. S.: Real-Time Systems, Pearson Education, India 2003</w:t>
      </w:r>
    </w:p>
    <w:p w14:paraId="1CDB77BC" w14:textId="77777777" w:rsidR="003B1F4D" w:rsidRPr="007450FE" w:rsidRDefault="003B1F4D" w:rsidP="003B1F4D">
      <w:pPr>
        <w:rPr>
          <w:szCs w:val="20"/>
        </w:rPr>
      </w:pPr>
    </w:p>
    <w:p w14:paraId="2A8D2C62" w14:textId="6B4A896F" w:rsidR="00E42847" w:rsidRDefault="00A72B6D" w:rsidP="00A72B6D">
      <w:pPr>
        <w:pStyle w:val="Heading1"/>
        <w:numPr>
          <w:ilvl w:val="0"/>
          <w:numId w:val="0"/>
        </w:numPr>
      </w:pPr>
      <w:r>
        <w:t xml:space="preserve">5. </w:t>
      </w:r>
      <w:r w:rsidR="00353F98">
        <w:t>Reference books:</w:t>
      </w:r>
    </w:p>
    <w:p w14:paraId="04EC7137" w14:textId="77777777" w:rsidR="003C12EE" w:rsidRPr="003C12EE" w:rsidRDefault="003C12EE" w:rsidP="003C12EE">
      <w:pPr>
        <w:numPr>
          <w:ilvl w:val="0"/>
          <w:numId w:val="17"/>
        </w:numPr>
        <w:rPr>
          <w:szCs w:val="20"/>
        </w:rPr>
      </w:pPr>
      <w:r>
        <w:rPr>
          <w:szCs w:val="20"/>
        </w:rPr>
        <w:t xml:space="preserve">Laplante </w:t>
      </w:r>
      <w:r w:rsidRPr="003C12EE">
        <w:rPr>
          <w:szCs w:val="20"/>
        </w:rPr>
        <w:t>Phillip A.: Real-Time System Design and Analysis.  Third Edition PHI 2005.</w:t>
      </w:r>
    </w:p>
    <w:p w14:paraId="7DBFF4A3" w14:textId="77777777" w:rsidR="000A167A" w:rsidRPr="007E76D9" w:rsidRDefault="003C12EE" w:rsidP="000A167A">
      <w:pPr>
        <w:numPr>
          <w:ilvl w:val="0"/>
          <w:numId w:val="17"/>
        </w:numPr>
        <w:rPr>
          <w:szCs w:val="20"/>
        </w:rPr>
      </w:pPr>
      <w:r w:rsidRPr="00E873E1">
        <w:t>Krishna C.M. &amp; Shin K.G.: Real-Time Systems, McGraw-Hill 1997</w:t>
      </w:r>
    </w:p>
    <w:p w14:paraId="4819111E" w14:textId="77777777" w:rsidR="00176CF3" w:rsidRDefault="00176CF3" w:rsidP="00E42847">
      <w:pPr>
        <w:rPr>
          <w:b/>
          <w:bCs/>
        </w:rPr>
      </w:pPr>
    </w:p>
    <w:p w14:paraId="04B28824" w14:textId="45713942" w:rsidR="009C2FCA" w:rsidRPr="00051E95" w:rsidRDefault="00A72B6D" w:rsidP="00A72B6D">
      <w:pPr>
        <w:pStyle w:val="Heading1"/>
        <w:numPr>
          <w:ilvl w:val="0"/>
          <w:numId w:val="0"/>
        </w:numPr>
      </w:pPr>
      <w:r>
        <w:t xml:space="preserve">6. </w:t>
      </w:r>
      <w:r w:rsidR="00C63B3A">
        <w:t xml:space="preserve">Course </w:t>
      </w:r>
      <w:r w:rsidR="009C2FCA">
        <w:t>Plan and Learning Objectives</w:t>
      </w:r>
    </w:p>
    <w:p w14:paraId="501D7131" w14:textId="77777777" w:rsidR="00DA3477" w:rsidRPr="00176CF3" w:rsidRDefault="00DA3477" w:rsidP="009C2FCA">
      <w:pPr>
        <w:pStyle w:val="Heading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83"/>
        <w:gridCol w:w="1772"/>
        <w:gridCol w:w="978"/>
        <w:gridCol w:w="1155"/>
        <w:gridCol w:w="4068"/>
      </w:tblGrid>
      <w:tr w:rsidR="005C5AF7" w:rsidRPr="00BC2292" w14:paraId="5955D630" w14:textId="77777777" w:rsidTr="005C5AF7"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53C6" w14:textId="77777777" w:rsidR="005C5AF7" w:rsidRPr="00BC2292" w:rsidRDefault="005C5AF7" w:rsidP="003B7A2B">
            <w:pPr>
              <w:rPr>
                <w:b/>
                <w:bCs/>
                <w:szCs w:val="20"/>
              </w:rPr>
            </w:pPr>
            <w:r w:rsidRPr="00BC2292">
              <w:rPr>
                <w:b/>
                <w:bCs/>
                <w:szCs w:val="20"/>
              </w:rPr>
              <w:t xml:space="preserve">Module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86C7" w14:textId="77777777" w:rsidR="005C5AF7" w:rsidRPr="00BC2292" w:rsidRDefault="005C5AF7" w:rsidP="003B7A2B">
            <w:pPr>
              <w:rPr>
                <w:b/>
                <w:bCs/>
                <w:szCs w:val="20"/>
              </w:rPr>
            </w:pPr>
            <w:r w:rsidRPr="00BC2292">
              <w:rPr>
                <w:b/>
                <w:bCs/>
                <w:szCs w:val="20"/>
              </w:rPr>
              <w:t>Title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D74CE" w14:textId="77777777" w:rsidR="005C5AF7" w:rsidRPr="00BC2292" w:rsidRDefault="005C5AF7" w:rsidP="00E42847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No of classes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EDFC" w14:textId="77777777" w:rsidR="005C5AF7" w:rsidRPr="00BC2292" w:rsidRDefault="005C5AF7" w:rsidP="00E42847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Reference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ACCC" w14:textId="77777777" w:rsidR="005C5AF7" w:rsidRPr="00BC2292" w:rsidRDefault="005C5AF7" w:rsidP="00E42847">
            <w:pPr>
              <w:rPr>
                <w:b/>
                <w:bCs/>
                <w:szCs w:val="20"/>
              </w:rPr>
            </w:pPr>
            <w:r w:rsidRPr="00BC2292">
              <w:rPr>
                <w:b/>
                <w:bCs/>
                <w:szCs w:val="20"/>
              </w:rPr>
              <w:t>Learning Objectives</w:t>
            </w:r>
          </w:p>
        </w:tc>
      </w:tr>
      <w:tr w:rsidR="005C5AF7" w:rsidRPr="00BC2292" w14:paraId="64B53A5E" w14:textId="77777777" w:rsidTr="005C5AF7"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E599" w14:textId="77777777" w:rsidR="005C5AF7" w:rsidRPr="00BC2292" w:rsidRDefault="005C5AF7" w:rsidP="003B7A2B">
            <w:pPr>
              <w:rPr>
                <w:bCs/>
                <w:szCs w:val="20"/>
              </w:rPr>
            </w:pPr>
            <w:r w:rsidRPr="00BC2292">
              <w:rPr>
                <w:bCs/>
                <w:szCs w:val="20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0995" w14:textId="77777777" w:rsidR="005C5AF7" w:rsidRPr="00BC2292" w:rsidRDefault="005C5AF7" w:rsidP="005214A6">
            <w:pPr>
              <w:jc w:val="left"/>
              <w:rPr>
                <w:bCs/>
                <w:szCs w:val="20"/>
              </w:rPr>
            </w:pPr>
            <w:r>
              <w:t>Typical real-time applications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5B4B" w14:textId="77777777" w:rsidR="005C5AF7" w:rsidRPr="008D1B45" w:rsidRDefault="0061427F" w:rsidP="004F39EC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0EA2" w14:textId="77777777" w:rsidR="005C5AF7" w:rsidRPr="008D1B45" w:rsidRDefault="001D0375" w:rsidP="004F39EC">
            <w:pPr>
              <w:rPr>
                <w:szCs w:val="20"/>
              </w:rPr>
            </w:pPr>
            <w:r>
              <w:rPr>
                <w:szCs w:val="20"/>
              </w:rPr>
              <w:t>Ch2-T1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3424" w14:textId="77777777" w:rsidR="005C5AF7" w:rsidRPr="008D1B45" w:rsidRDefault="005062BD" w:rsidP="008538BD">
            <w:pPr>
              <w:autoSpaceDE w:val="0"/>
              <w:autoSpaceDN w:val="0"/>
              <w:adjustRightInd w:val="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Understand </w:t>
            </w:r>
            <w:r>
              <w:rPr>
                <w:rFonts w:ascii="Times-Roman" w:hAnsi="Times-Roman" w:cs="Times-Roman"/>
                <w:szCs w:val="20"/>
              </w:rPr>
              <w:t>several representative classes of real-time applications</w:t>
            </w:r>
            <w:r w:rsidR="008538BD">
              <w:rPr>
                <w:rFonts w:ascii="Times-Roman" w:hAnsi="Times-Roman" w:cs="Times-Roman"/>
                <w:szCs w:val="20"/>
              </w:rPr>
              <w:t xml:space="preserve">, </w:t>
            </w:r>
            <w:r>
              <w:rPr>
                <w:rFonts w:ascii="Times-Roman" w:hAnsi="Times-Roman" w:cs="Times-Roman"/>
                <w:szCs w:val="20"/>
              </w:rPr>
              <w:t>the characteristics of the workloads generated</w:t>
            </w:r>
            <w:r w:rsidR="008538BD">
              <w:rPr>
                <w:rFonts w:ascii="Times-Roman" w:hAnsi="Times-Roman" w:cs="Times-Roman"/>
                <w:szCs w:val="20"/>
              </w:rPr>
              <w:t xml:space="preserve"> </w:t>
            </w:r>
            <w:r>
              <w:rPr>
                <w:rFonts w:ascii="Times-Roman" w:hAnsi="Times-Roman" w:cs="Times-Roman"/>
                <w:szCs w:val="20"/>
              </w:rPr>
              <w:t>by the applications and the relation between their timing and functional requirements</w:t>
            </w:r>
          </w:p>
        </w:tc>
      </w:tr>
      <w:tr w:rsidR="005C5AF7" w:rsidRPr="00BC2292" w14:paraId="1258518B" w14:textId="77777777" w:rsidTr="005C5AF7"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1A91" w14:textId="77777777" w:rsidR="005C5AF7" w:rsidRPr="00BC2292" w:rsidRDefault="005C5AF7" w:rsidP="003B7A2B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2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EE2A" w14:textId="77777777" w:rsidR="005C5AF7" w:rsidRDefault="005C5AF7" w:rsidP="005214A6">
            <w:pPr>
              <w:jc w:val="left"/>
              <w:rPr>
                <w:bCs/>
                <w:szCs w:val="20"/>
              </w:rPr>
            </w:pPr>
            <w:r w:rsidRPr="00420A8E">
              <w:t>Reference model of Real-Time Systems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91A8" w14:textId="77777777" w:rsidR="005C5AF7" w:rsidRPr="008D1B45" w:rsidRDefault="0061427F" w:rsidP="004F39EC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9B00D" w14:textId="77777777" w:rsidR="005C5AF7" w:rsidRPr="008D1B45" w:rsidRDefault="001D0375" w:rsidP="004F39EC">
            <w:pPr>
              <w:rPr>
                <w:szCs w:val="20"/>
              </w:rPr>
            </w:pPr>
            <w:r>
              <w:rPr>
                <w:szCs w:val="20"/>
              </w:rPr>
              <w:t>Ch3-T1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AA48" w14:textId="77777777" w:rsidR="005C5AF7" w:rsidRPr="008D1B45" w:rsidRDefault="008538BD" w:rsidP="008538BD">
            <w:pPr>
              <w:autoSpaceDE w:val="0"/>
              <w:autoSpaceDN w:val="0"/>
              <w:adjustRightInd w:val="0"/>
              <w:jc w:val="left"/>
              <w:rPr>
                <w:szCs w:val="20"/>
              </w:rPr>
            </w:pPr>
            <w:r>
              <w:rPr>
                <w:rFonts w:ascii="Times-Roman" w:hAnsi="Times-Roman" w:cs="Times-Roman"/>
                <w:szCs w:val="20"/>
              </w:rPr>
              <w:t>Understand a  reference model  characterizing 1)a workload model ,2) a resource model  and (3) algorithms that define</w:t>
            </w:r>
            <w:r w:rsidR="00A277B9">
              <w:rPr>
                <w:rFonts w:ascii="Times-Roman" w:hAnsi="Times-Roman" w:cs="Times-Roman"/>
                <w:szCs w:val="20"/>
              </w:rPr>
              <w:t xml:space="preserve"> how the application uses </w:t>
            </w:r>
            <w:r>
              <w:rPr>
                <w:rFonts w:ascii="Times-Roman" w:hAnsi="Times-Roman" w:cs="Times-Roman"/>
                <w:szCs w:val="20"/>
              </w:rPr>
              <w:t>the resources at all times.</w:t>
            </w:r>
          </w:p>
        </w:tc>
      </w:tr>
      <w:tr w:rsidR="005C5AF7" w:rsidRPr="00BC2292" w14:paraId="27F4ADE0" w14:textId="77777777" w:rsidTr="005C5AF7"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FC9D" w14:textId="77777777" w:rsidR="005C5AF7" w:rsidRPr="00BC2292" w:rsidRDefault="005C5AF7" w:rsidP="003B7A2B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3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F8EF" w14:textId="77777777" w:rsidR="005C5AF7" w:rsidRPr="004F39EC" w:rsidRDefault="005C5AF7" w:rsidP="005214A6">
            <w:pPr>
              <w:jc w:val="left"/>
              <w:rPr>
                <w:szCs w:val="20"/>
              </w:rPr>
            </w:pPr>
            <w:r w:rsidRPr="00420A8E">
              <w:t>Approaches to Real-Time Scheduling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EA3A" w14:textId="77777777" w:rsidR="005C5AF7" w:rsidRDefault="0061427F" w:rsidP="004F39EC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8139" w14:textId="77777777" w:rsidR="005C5AF7" w:rsidRPr="008D1B45" w:rsidRDefault="001D0375" w:rsidP="00D856FC">
            <w:pPr>
              <w:rPr>
                <w:szCs w:val="20"/>
              </w:rPr>
            </w:pPr>
            <w:r>
              <w:rPr>
                <w:szCs w:val="20"/>
              </w:rPr>
              <w:t>Ch4-T1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12C7E" w14:textId="77777777" w:rsidR="005C5AF7" w:rsidRPr="008D1B45" w:rsidRDefault="00C97D3D" w:rsidP="00C97D3D">
            <w:pPr>
              <w:autoSpaceDE w:val="0"/>
              <w:autoSpaceDN w:val="0"/>
              <w:adjustRightInd w:val="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Understand </w:t>
            </w:r>
            <w:r w:rsidR="00194CB5">
              <w:rPr>
                <w:rFonts w:ascii="Times-Roman" w:hAnsi="Times-Roman" w:cs="Times-Roman"/>
                <w:szCs w:val="20"/>
              </w:rPr>
              <w:t xml:space="preserve">commonly used approaches  for </w:t>
            </w:r>
            <w:r>
              <w:rPr>
                <w:rFonts w:ascii="Times-Roman" w:hAnsi="Times-Roman" w:cs="Times-Roman"/>
                <w:szCs w:val="20"/>
              </w:rPr>
              <w:t>scheduling realtime systems</w:t>
            </w:r>
          </w:p>
        </w:tc>
      </w:tr>
      <w:tr w:rsidR="005C5AF7" w:rsidRPr="00BC2292" w14:paraId="5982AC97" w14:textId="77777777" w:rsidTr="005C5AF7"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2484" w14:textId="77777777" w:rsidR="005C5AF7" w:rsidRDefault="005C5AF7" w:rsidP="000517C3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DA5B" w14:textId="77777777" w:rsidR="005C5AF7" w:rsidRPr="004F39EC" w:rsidRDefault="005C5AF7" w:rsidP="000517C3">
            <w:pPr>
              <w:jc w:val="left"/>
              <w:rPr>
                <w:szCs w:val="20"/>
              </w:rPr>
            </w:pPr>
            <w:r w:rsidRPr="00420A8E">
              <w:t>Clock-driven Scheduling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BF62" w14:textId="77777777" w:rsidR="005C5AF7" w:rsidRDefault="0061427F" w:rsidP="000517C3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E2D9" w14:textId="77777777" w:rsidR="005C5AF7" w:rsidRPr="008D1B45" w:rsidRDefault="001D0375" w:rsidP="000517C3">
            <w:pPr>
              <w:rPr>
                <w:szCs w:val="20"/>
              </w:rPr>
            </w:pPr>
            <w:r>
              <w:rPr>
                <w:szCs w:val="20"/>
              </w:rPr>
              <w:t>Ch5-T1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8D46" w14:textId="77777777" w:rsidR="005C5AF7" w:rsidRPr="008D1B45" w:rsidRDefault="00C97D3D" w:rsidP="000517C3">
            <w:pPr>
              <w:rPr>
                <w:szCs w:val="20"/>
              </w:rPr>
            </w:pPr>
            <w:r>
              <w:rPr>
                <w:szCs w:val="20"/>
              </w:rPr>
              <w:t xml:space="preserve">Understand details of </w:t>
            </w:r>
            <w:r>
              <w:rPr>
                <w:rFonts w:ascii="Times-Roman" w:hAnsi="Times-Roman" w:cs="Times-Roman"/>
                <w:szCs w:val="20"/>
              </w:rPr>
              <w:t>clock-driven scheduling its merits and de-merits.</w:t>
            </w:r>
          </w:p>
        </w:tc>
      </w:tr>
      <w:tr w:rsidR="005C5AF7" w:rsidRPr="00BC2292" w14:paraId="2B47E95F" w14:textId="77777777" w:rsidTr="005C5AF7"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07DB" w14:textId="77777777" w:rsidR="005C5AF7" w:rsidRPr="00BC2292" w:rsidRDefault="005C5AF7" w:rsidP="000517C3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lastRenderedPageBreak/>
              <w:t>5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EB8" w14:textId="77777777" w:rsidR="005C5AF7" w:rsidRPr="004F39EC" w:rsidRDefault="005C5AF7" w:rsidP="000517C3">
            <w:pPr>
              <w:jc w:val="left"/>
              <w:rPr>
                <w:szCs w:val="20"/>
              </w:rPr>
            </w:pPr>
            <w:r w:rsidRPr="00420A8E">
              <w:t>Priority-driven Scheduling</w:t>
            </w:r>
            <w:r>
              <w:t xml:space="preserve"> of periodic tasks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6199" w14:textId="77777777" w:rsidR="005C5AF7" w:rsidRPr="008D1B45" w:rsidRDefault="0061427F" w:rsidP="000517C3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DB83" w14:textId="77777777" w:rsidR="005C5AF7" w:rsidRPr="008D1B45" w:rsidRDefault="001D0375" w:rsidP="000517C3">
            <w:pPr>
              <w:rPr>
                <w:szCs w:val="20"/>
              </w:rPr>
            </w:pPr>
            <w:r>
              <w:rPr>
                <w:szCs w:val="20"/>
              </w:rPr>
              <w:t>Ch6-T1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FB85" w14:textId="77777777" w:rsidR="005C5AF7" w:rsidRPr="008D1B45" w:rsidRDefault="00B34C5B" w:rsidP="00194CB5">
            <w:pPr>
              <w:autoSpaceDE w:val="0"/>
              <w:autoSpaceDN w:val="0"/>
              <w:adjustRightInd w:val="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Understand  </w:t>
            </w:r>
            <w:r>
              <w:rPr>
                <w:rFonts w:ascii="Times-Roman" w:hAnsi="Times-Roman" w:cs="Times-Roman"/>
                <w:szCs w:val="20"/>
              </w:rPr>
              <w:t xml:space="preserve">priority-driven algorithms for scheduling periodic tasks </w:t>
            </w:r>
            <w:r w:rsidR="00194CB5">
              <w:rPr>
                <w:rFonts w:ascii="Times-Roman" w:hAnsi="Times-Roman" w:cs="Times-Roman"/>
                <w:szCs w:val="20"/>
              </w:rPr>
              <w:t xml:space="preserve">on a processor and examine </w:t>
            </w:r>
            <w:r>
              <w:rPr>
                <w:rFonts w:ascii="Times-Roman" w:hAnsi="Times-Roman" w:cs="Times-Roman"/>
                <w:szCs w:val="20"/>
              </w:rPr>
              <w:t>the merits and  de-merits.</w:t>
            </w:r>
          </w:p>
        </w:tc>
      </w:tr>
      <w:tr w:rsidR="005C5AF7" w:rsidRPr="00BC2292" w14:paraId="179DD802" w14:textId="77777777" w:rsidTr="005C5AF7"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A301" w14:textId="77777777" w:rsidR="005C5AF7" w:rsidRPr="00BC2292" w:rsidRDefault="005C5AF7" w:rsidP="003B7A2B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6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0766" w14:textId="77777777" w:rsidR="005C5AF7" w:rsidRPr="004F39EC" w:rsidRDefault="005C5AF7" w:rsidP="005214A6">
            <w:pPr>
              <w:jc w:val="left"/>
              <w:rPr>
                <w:szCs w:val="20"/>
              </w:rPr>
            </w:pPr>
            <w:r w:rsidRPr="00420A8E">
              <w:t>Scheduling Aperiodic and Sporadic jobs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AA13" w14:textId="77777777" w:rsidR="005C5AF7" w:rsidRDefault="0061427F" w:rsidP="00877724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6DEC" w14:textId="77777777" w:rsidR="005C5AF7" w:rsidRPr="004F39EC" w:rsidRDefault="001D0375" w:rsidP="00877724">
            <w:pPr>
              <w:rPr>
                <w:szCs w:val="20"/>
              </w:rPr>
            </w:pPr>
            <w:r>
              <w:rPr>
                <w:szCs w:val="20"/>
              </w:rPr>
              <w:t>Ch7-T1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DA76" w14:textId="77777777" w:rsidR="005C5AF7" w:rsidRPr="004F39EC" w:rsidRDefault="0072611C" w:rsidP="0072611C">
            <w:pPr>
              <w:autoSpaceDE w:val="0"/>
              <w:autoSpaceDN w:val="0"/>
              <w:adjustRightInd w:val="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Understand </w:t>
            </w:r>
            <w:r>
              <w:rPr>
                <w:rFonts w:ascii="Times-Roman" w:hAnsi="Times-Roman" w:cs="Times-Roman"/>
                <w:szCs w:val="20"/>
              </w:rPr>
              <w:t>algorithms for scheduling aperiodic and sporadic jobs in a priority-driven system.</w:t>
            </w:r>
          </w:p>
        </w:tc>
      </w:tr>
      <w:tr w:rsidR="005C5AF7" w:rsidRPr="00BC2292" w14:paraId="4F7C4A1E" w14:textId="77777777" w:rsidTr="005C5AF7"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70DD" w14:textId="77777777" w:rsidR="005C5AF7" w:rsidRDefault="005C5AF7" w:rsidP="003B7A2B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7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813D" w14:textId="77777777" w:rsidR="005C5AF7" w:rsidRPr="004F39EC" w:rsidRDefault="005C5AF7" w:rsidP="005214A6">
            <w:pPr>
              <w:jc w:val="left"/>
              <w:rPr>
                <w:szCs w:val="20"/>
              </w:rPr>
            </w:pPr>
            <w:r w:rsidRPr="00420A8E">
              <w:t>Resource Management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C86A" w14:textId="77777777" w:rsidR="005C5AF7" w:rsidRPr="004F39EC" w:rsidRDefault="0061427F" w:rsidP="004F39EC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80BF" w14:textId="77777777" w:rsidR="005C5AF7" w:rsidRPr="004F39EC" w:rsidRDefault="001D0375" w:rsidP="00DB6048">
            <w:pPr>
              <w:rPr>
                <w:szCs w:val="20"/>
              </w:rPr>
            </w:pPr>
            <w:r>
              <w:rPr>
                <w:szCs w:val="20"/>
              </w:rPr>
              <w:t>Ch8-T1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EB23" w14:textId="77777777" w:rsidR="00466AFC" w:rsidRDefault="005E7450" w:rsidP="00466AFC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szCs w:val="20"/>
              </w:rPr>
            </w:pPr>
            <w:r>
              <w:rPr>
                <w:rFonts w:ascii="Times-Roman" w:hAnsi="Times-Roman" w:cs="Times-Roman"/>
                <w:szCs w:val="20"/>
              </w:rPr>
              <w:t xml:space="preserve">Study resource contention affects  on the </w:t>
            </w:r>
          </w:p>
          <w:p w14:paraId="5AAD900E" w14:textId="77777777" w:rsidR="005C5AF7" w:rsidRPr="004F39EC" w:rsidRDefault="00466AFC" w:rsidP="005E7450">
            <w:pPr>
              <w:autoSpaceDE w:val="0"/>
              <w:autoSpaceDN w:val="0"/>
              <w:adjustRightInd w:val="0"/>
              <w:jc w:val="left"/>
              <w:rPr>
                <w:szCs w:val="20"/>
              </w:rPr>
            </w:pPr>
            <w:r>
              <w:rPr>
                <w:rFonts w:ascii="Times-Roman" w:hAnsi="Times-Roman" w:cs="Times-Roman"/>
                <w:szCs w:val="20"/>
              </w:rPr>
              <w:t>execution behav</w:t>
            </w:r>
            <w:r w:rsidR="005E7450">
              <w:rPr>
                <w:rFonts w:ascii="Times-Roman" w:hAnsi="Times-Roman" w:cs="Times-Roman"/>
                <w:szCs w:val="20"/>
              </w:rPr>
              <w:t xml:space="preserve">ior and schedulability of jobs and  study </w:t>
            </w:r>
            <w:r>
              <w:rPr>
                <w:rFonts w:ascii="Times-Roman" w:hAnsi="Times-Roman" w:cs="Times-Roman"/>
                <w:szCs w:val="20"/>
              </w:rPr>
              <w:t>various resource access-control protocols</w:t>
            </w:r>
            <w:r w:rsidR="005E7450">
              <w:rPr>
                <w:rFonts w:ascii="Times-Roman" w:hAnsi="Times-Roman" w:cs="Times-Roman"/>
                <w:szCs w:val="20"/>
              </w:rPr>
              <w:t xml:space="preserve"> .</w:t>
            </w:r>
          </w:p>
        </w:tc>
      </w:tr>
      <w:tr w:rsidR="00047F20" w:rsidRPr="00BC2292" w14:paraId="318B806C" w14:textId="77777777" w:rsidTr="005C5AF7"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435A" w14:textId="77777777" w:rsidR="00047F20" w:rsidRDefault="00047F20" w:rsidP="003B7A2B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C775" w14:textId="77777777" w:rsidR="00047F20" w:rsidRPr="00420A8E" w:rsidRDefault="00047F20" w:rsidP="005214A6">
            <w:pPr>
              <w:jc w:val="left"/>
            </w:pPr>
            <w:r>
              <w:t>Real time communications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C5C4" w14:textId="7CE06CD6" w:rsidR="00047F20" w:rsidRDefault="00D51223" w:rsidP="004F39EC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F07C" w14:textId="77777777" w:rsidR="00047F20" w:rsidRDefault="00047F20" w:rsidP="00DB6048">
            <w:pPr>
              <w:rPr>
                <w:szCs w:val="20"/>
              </w:rPr>
            </w:pPr>
            <w:r>
              <w:rPr>
                <w:szCs w:val="20"/>
              </w:rPr>
              <w:t>Ch11-T1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7752" w14:textId="0EC72812" w:rsidR="00047F20" w:rsidRPr="004F39EC" w:rsidRDefault="006A04E1" w:rsidP="00DB6048">
            <w:pPr>
              <w:rPr>
                <w:szCs w:val="20"/>
              </w:rPr>
            </w:pPr>
            <w:r>
              <w:rPr>
                <w:szCs w:val="20"/>
              </w:rPr>
              <w:t xml:space="preserve">Study networking </w:t>
            </w:r>
            <w:r w:rsidR="00DB2FD2">
              <w:rPr>
                <w:szCs w:val="20"/>
              </w:rPr>
              <w:t>protocols with</w:t>
            </w:r>
            <w:r>
              <w:rPr>
                <w:szCs w:val="20"/>
              </w:rPr>
              <w:t xml:space="preserve"> deterministic responses .</w:t>
            </w:r>
          </w:p>
        </w:tc>
      </w:tr>
      <w:tr w:rsidR="005C5AF7" w:rsidRPr="00BC2292" w14:paraId="38D9C43E" w14:textId="77777777" w:rsidTr="005C5AF7"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7DFC" w14:textId="77777777" w:rsidR="005C5AF7" w:rsidRDefault="006A04E1" w:rsidP="003B7A2B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9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02B7" w14:textId="77777777" w:rsidR="005C5AF7" w:rsidRPr="00420A8E" w:rsidRDefault="005C5AF7" w:rsidP="005214A6">
            <w:pPr>
              <w:jc w:val="left"/>
            </w:pPr>
            <w:r w:rsidRPr="00420A8E">
              <w:t>Real-Time Operating Systems (RTOS)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FBF9" w14:textId="57806C6E" w:rsidR="005C5AF7" w:rsidRDefault="00D51223" w:rsidP="004F39EC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62F7" w14:textId="77777777" w:rsidR="005C5AF7" w:rsidRPr="004F39EC" w:rsidRDefault="001D0375" w:rsidP="00DB6048">
            <w:pPr>
              <w:rPr>
                <w:szCs w:val="20"/>
              </w:rPr>
            </w:pPr>
            <w:r>
              <w:rPr>
                <w:szCs w:val="20"/>
              </w:rPr>
              <w:t>Ch12-T1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5999" w14:textId="77777777" w:rsidR="006A04E1" w:rsidRDefault="006A04E1" w:rsidP="006A04E1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szCs w:val="20"/>
              </w:rPr>
            </w:pPr>
            <w:r>
              <w:rPr>
                <w:szCs w:val="20"/>
              </w:rPr>
              <w:t xml:space="preserve">Study operating systems supporting </w:t>
            </w:r>
            <w:r>
              <w:rPr>
                <w:rFonts w:ascii="Times-Roman" w:hAnsi="Times-Roman" w:cs="Times-Roman"/>
                <w:szCs w:val="20"/>
              </w:rPr>
              <w:t>real-time</w:t>
            </w:r>
          </w:p>
          <w:p w14:paraId="1B522172" w14:textId="77777777" w:rsidR="005C5AF7" w:rsidRPr="004F39EC" w:rsidRDefault="006A04E1" w:rsidP="006A04E1">
            <w:pPr>
              <w:rPr>
                <w:szCs w:val="20"/>
              </w:rPr>
            </w:pPr>
            <w:r>
              <w:rPr>
                <w:rFonts w:ascii="Times-Roman" w:hAnsi="Times-Roman" w:cs="Times-Roman"/>
                <w:szCs w:val="20"/>
              </w:rPr>
              <w:t>scheduling and resource management policies. POSIX is taken as example standard.</w:t>
            </w:r>
          </w:p>
        </w:tc>
      </w:tr>
      <w:tr w:rsidR="00D51223" w:rsidRPr="00BC2292" w14:paraId="1B0E1A2B" w14:textId="77777777" w:rsidTr="005C5AF7"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E9E2" w14:textId="57C154FE" w:rsidR="00D51223" w:rsidRDefault="00D51223" w:rsidP="003B7A2B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10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6F86" w14:textId="4258033E" w:rsidR="00D51223" w:rsidRPr="00420A8E" w:rsidRDefault="00D51223" w:rsidP="005214A6">
            <w:pPr>
              <w:jc w:val="left"/>
            </w:pPr>
            <w:r>
              <w:t>Advanced Topics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3B3A" w14:textId="48BC5583" w:rsidR="00D51223" w:rsidRDefault="00D51223" w:rsidP="004F39EC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FE7DA" w14:textId="7C296185" w:rsidR="00D51223" w:rsidRDefault="00D51223" w:rsidP="00DB6048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707C" w14:textId="04928596" w:rsidR="00D51223" w:rsidRDefault="00D51223" w:rsidP="006A04E1">
            <w:pPr>
              <w:autoSpaceDE w:val="0"/>
              <w:autoSpaceDN w:val="0"/>
              <w:adjustRightInd w:val="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Research papers in the area of RTS. </w:t>
            </w:r>
          </w:p>
        </w:tc>
      </w:tr>
    </w:tbl>
    <w:p w14:paraId="26FF045A" w14:textId="77777777" w:rsidR="00A72B6D" w:rsidRDefault="00DA3477" w:rsidP="00A72B6D">
      <w:pPr>
        <w:rPr>
          <w:rStyle w:val="Strong"/>
          <w:color w:val="000000"/>
        </w:rPr>
      </w:pPr>
      <w:r w:rsidRPr="003B7A2B">
        <w:rPr>
          <w:b/>
          <w:bCs/>
        </w:rPr>
        <w:t> </w:t>
      </w:r>
    </w:p>
    <w:p w14:paraId="5EF9274B" w14:textId="152E2AB3" w:rsidR="00DA3477" w:rsidRPr="00E42847" w:rsidRDefault="00A72B6D" w:rsidP="00A72B6D">
      <w:r>
        <w:rPr>
          <w:b/>
          <w:bCs/>
          <w:iCs/>
          <w:sz w:val="28"/>
        </w:rPr>
        <w:t xml:space="preserve">7. </w:t>
      </w:r>
      <w:r w:rsidR="00E42847" w:rsidRPr="009C2FCA">
        <w:rPr>
          <w:b/>
          <w:bCs/>
          <w:iCs/>
          <w:sz w:val="28"/>
        </w:rPr>
        <w:t>Evaluation Scheme:</w:t>
      </w:r>
      <w:r w:rsidR="00E42847" w:rsidRPr="003B7A2B">
        <w:rPr>
          <w:rStyle w:val="Strong"/>
          <w:color w:val="000000"/>
        </w:rPr>
        <w:t xml:space="preserve"> </w:t>
      </w:r>
    </w:p>
    <w:tbl>
      <w:tblPr>
        <w:tblpPr w:leftFromText="180" w:rightFromText="180" w:vertAnchor="text" w:horzAnchor="margin" w:tblpY="94"/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13"/>
        <w:gridCol w:w="2386"/>
        <w:gridCol w:w="1574"/>
        <w:gridCol w:w="1247"/>
        <w:gridCol w:w="1326"/>
        <w:gridCol w:w="1852"/>
      </w:tblGrid>
      <w:tr w:rsidR="00CD3855" w:rsidRPr="00BC2292" w14:paraId="58DBC28B" w14:textId="77777777" w:rsidTr="00A8573A">
        <w:trPr>
          <w:trHeight w:val="6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5498" w14:textId="77777777" w:rsidR="00CD3855" w:rsidRPr="00BC2292" w:rsidRDefault="00CD3855" w:rsidP="006634F8">
            <w:pPr>
              <w:spacing w:line="69" w:lineRule="atLeast"/>
              <w:rPr>
                <w:rStyle w:val="Strong"/>
                <w:color w:val="000000"/>
                <w:szCs w:val="20"/>
              </w:rPr>
            </w:pPr>
            <w:r>
              <w:rPr>
                <w:rStyle w:val="Strong"/>
                <w:color w:val="000000"/>
                <w:szCs w:val="20"/>
              </w:rPr>
              <w:t>EC No.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17B9" w14:textId="77777777" w:rsidR="00CD3855" w:rsidRPr="00BC2292" w:rsidRDefault="00CD3855" w:rsidP="006634F8">
            <w:pPr>
              <w:spacing w:line="69" w:lineRule="atLeast"/>
              <w:rPr>
                <w:color w:val="000000"/>
                <w:szCs w:val="20"/>
              </w:rPr>
            </w:pPr>
            <w:r w:rsidRPr="00BC2292">
              <w:rPr>
                <w:rStyle w:val="Strong"/>
                <w:color w:val="000000"/>
                <w:szCs w:val="20"/>
              </w:rPr>
              <w:t>Evaluation Component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D925" w14:textId="77777777" w:rsidR="00CD3855" w:rsidRPr="00BC2292" w:rsidRDefault="00CD3855" w:rsidP="006634F8">
            <w:pPr>
              <w:spacing w:line="69" w:lineRule="atLeast"/>
              <w:rPr>
                <w:b/>
                <w:color w:val="000000"/>
                <w:szCs w:val="20"/>
              </w:rPr>
            </w:pPr>
            <w:r w:rsidRPr="00BC2292">
              <w:rPr>
                <w:b/>
                <w:color w:val="000000"/>
                <w:szCs w:val="20"/>
              </w:rPr>
              <w:t>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C181E" w14:textId="77777777" w:rsidR="00CD3855" w:rsidRPr="00BC2292" w:rsidRDefault="00CD3855" w:rsidP="006634F8">
            <w:pPr>
              <w:spacing w:line="69" w:lineRule="atLeast"/>
              <w:rPr>
                <w:color w:val="000000"/>
                <w:szCs w:val="20"/>
              </w:rPr>
            </w:pPr>
            <w:r w:rsidRPr="00BC2292">
              <w:rPr>
                <w:rStyle w:val="Strong"/>
                <w:color w:val="000000"/>
                <w:szCs w:val="20"/>
              </w:rPr>
              <w:t>Duration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E8CD" w14:textId="77777777" w:rsidR="00CD3855" w:rsidRPr="00BC2292" w:rsidRDefault="00CD3855" w:rsidP="006634F8">
            <w:pPr>
              <w:spacing w:line="69" w:lineRule="atLeast"/>
              <w:rPr>
                <w:color w:val="000000"/>
                <w:szCs w:val="20"/>
              </w:rPr>
            </w:pPr>
            <w:r w:rsidRPr="00BC2292">
              <w:rPr>
                <w:rStyle w:val="Strong"/>
                <w:color w:val="000000"/>
                <w:szCs w:val="20"/>
              </w:rPr>
              <w:t>Weight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D943" w14:textId="77777777" w:rsidR="00CD3855" w:rsidRPr="00BC2292" w:rsidRDefault="00CD3855" w:rsidP="006634F8">
            <w:pPr>
              <w:spacing w:line="69" w:lineRule="atLeast"/>
              <w:rPr>
                <w:b/>
                <w:color w:val="000000"/>
                <w:szCs w:val="20"/>
              </w:rPr>
            </w:pPr>
            <w:r w:rsidRPr="00BC2292">
              <w:rPr>
                <w:b/>
                <w:color w:val="000000"/>
                <w:szCs w:val="20"/>
              </w:rPr>
              <w:t>Date</w:t>
            </w:r>
          </w:p>
        </w:tc>
      </w:tr>
      <w:tr w:rsidR="00CD3855" w:rsidRPr="00BC2292" w14:paraId="02472DD2" w14:textId="77777777" w:rsidTr="00A8573A">
        <w:trPr>
          <w:trHeight w:val="6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3B39" w14:textId="77777777" w:rsidR="00CD3855" w:rsidRDefault="00CD3855" w:rsidP="004F39EC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9C53" w14:textId="6E7EB131" w:rsidR="00CD3855" w:rsidRPr="004F39EC" w:rsidRDefault="004168DB" w:rsidP="004F39EC">
            <w:pPr>
              <w:rPr>
                <w:szCs w:val="20"/>
              </w:rPr>
            </w:pPr>
            <w:r>
              <w:rPr>
                <w:szCs w:val="20"/>
              </w:rPr>
              <w:t>Mid Semester Test</w:t>
            </w:r>
            <w:r w:rsidR="00CD3855" w:rsidRPr="004F39EC">
              <w:rPr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F2D9" w14:textId="0FBF329C" w:rsidR="00CD3855" w:rsidRPr="00BC2292" w:rsidRDefault="00B4215D" w:rsidP="006634F8">
            <w:pPr>
              <w:spacing w:line="66" w:lineRule="atLeast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Open Book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3F61" w14:textId="4D407CCF" w:rsidR="00CD3855" w:rsidRPr="00BC2292" w:rsidRDefault="002228C0" w:rsidP="006634F8">
            <w:pPr>
              <w:spacing w:line="66" w:lineRule="atLeast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9</w:t>
            </w:r>
            <w:r w:rsidR="00B4215D">
              <w:rPr>
                <w:bCs/>
                <w:color w:val="000000"/>
                <w:szCs w:val="20"/>
              </w:rPr>
              <w:t>0 minutes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5031" w14:textId="636853F8" w:rsidR="00CD3855" w:rsidRPr="00BC2292" w:rsidRDefault="003518FC" w:rsidP="006634F8">
            <w:pPr>
              <w:spacing w:line="66" w:lineRule="atLeast"/>
              <w:rPr>
                <w:bCs/>
                <w:color w:val="000000"/>
                <w:szCs w:val="20"/>
              </w:rPr>
            </w:pPr>
            <w:r>
              <w:rPr>
                <w:rStyle w:val="Strong"/>
                <w:b w:val="0"/>
                <w:bCs/>
                <w:color w:val="000000"/>
                <w:szCs w:val="20"/>
              </w:rPr>
              <w:t>25</w:t>
            </w:r>
            <w:r w:rsidR="00CD3855" w:rsidRPr="00BC2292">
              <w:rPr>
                <w:rStyle w:val="Strong"/>
                <w:b w:val="0"/>
                <w:bCs/>
                <w:color w:val="000000"/>
                <w:szCs w:val="20"/>
              </w:rPr>
              <w:t>%</w:t>
            </w:r>
            <w:r w:rsidR="00A8573A">
              <w:rPr>
                <w:rStyle w:val="Strong"/>
                <w:b w:val="0"/>
                <w:bCs/>
                <w:color w:val="000000"/>
                <w:szCs w:val="20"/>
              </w:rPr>
              <w:t xml:space="preserve"> </w:t>
            </w:r>
            <w:r w:rsidR="00A8573A" w:rsidRPr="00A8573A">
              <w:rPr>
                <w:rStyle w:val="Strong"/>
                <w:b w:val="0"/>
                <w:color w:val="000000"/>
              </w:rPr>
              <w:t>(</w:t>
            </w:r>
            <w:r>
              <w:rPr>
                <w:rStyle w:val="Strong"/>
                <w:b w:val="0"/>
                <w:color w:val="000000"/>
              </w:rPr>
              <w:t>75</w:t>
            </w:r>
            <w:r w:rsidR="00A8573A">
              <w:rPr>
                <w:rStyle w:val="Strong"/>
                <w:b w:val="0"/>
                <w:color w:val="000000"/>
              </w:rPr>
              <w:t xml:space="preserve"> </w:t>
            </w:r>
            <w:r w:rsidR="00A8573A" w:rsidRPr="00A8573A">
              <w:rPr>
                <w:rStyle w:val="Strong"/>
                <w:b w:val="0"/>
                <w:color w:val="000000"/>
              </w:rPr>
              <w:t>M)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4D7B" w14:textId="10CF5400" w:rsidR="00CD3855" w:rsidRPr="00BC2292" w:rsidRDefault="00B4215D" w:rsidP="006634F8">
            <w:pPr>
              <w:spacing w:line="66" w:lineRule="atLeast"/>
              <w:rPr>
                <w:bCs/>
                <w:color w:val="000000"/>
                <w:szCs w:val="20"/>
              </w:rPr>
            </w:pPr>
            <w:r w:rsidRPr="00A40C85">
              <w:rPr>
                <w:szCs w:val="20"/>
              </w:rPr>
              <w:t xml:space="preserve">To be </w:t>
            </w:r>
            <w:r>
              <w:rPr>
                <w:szCs w:val="20"/>
              </w:rPr>
              <w:t>announced</w:t>
            </w:r>
          </w:p>
        </w:tc>
      </w:tr>
      <w:tr w:rsidR="00B4215D" w:rsidRPr="00BC2292" w14:paraId="0DFC185F" w14:textId="77777777" w:rsidTr="00A8573A">
        <w:trPr>
          <w:trHeight w:val="6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855C" w14:textId="77777777" w:rsidR="00B4215D" w:rsidRPr="004F39EC" w:rsidRDefault="00B4215D" w:rsidP="00B4215D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23D7" w14:textId="2B252581" w:rsidR="00B4215D" w:rsidRPr="004F39EC" w:rsidRDefault="00B4215D" w:rsidP="00B4215D">
            <w:pPr>
              <w:rPr>
                <w:szCs w:val="20"/>
              </w:rPr>
            </w:pPr>
            <w:r w:rsidRPr="004F39EC">
              <w:rPr>
                <w:szCs w:val="20"/>
              </w:rPr>
              <w:t>Assignments</w:t>
            </w:r>
            <w:r>
              <w:rPr>
                <w:szCs w:val="20"/>
              </w:rPr>
              <w:t xml:space="preserve">+ </w:t>
            </w:r>
            <w:r w:rsidR="008844C6">
              <w:rPr>
                <w:szCs w:val="20"/>
              </w:rPr>
              <w:t>Lab+</w:t>
            </w:r>
            <w:r>
              <w:rPr>
                <w:szCs w:val="20"/>
              </w:rPr>
              <w:t>Project+Presentations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E4F7" w14:textId="77777777" w:rsidR="00B4215D" w:rsidRPr="00BC2292" w:rsidRDefault="00B4215D" w:rsidP="00B4215D">
            <w:pPr>
              <w:spacing w:line="66" w:lineRule="atLeast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Open Book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CD4B" w14:textId="77777777" w:rsidR="00B4215D" w:rsidRPr="00BC2292" w:rsidRDefault="00B4215D" w:rsidP="00B4215D">
            <w:pPr>
              <w:spacing w:line="66" w:lineRule="atLeast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8FF0" w14:textId="3A887693" w:rsidR="00B4215D" w:rsidRPr="00BC2292" w:rsidRDefault="00A8573A" w:rsidP="00B4215D">
            <w:pPr>
              <w:spacing w:line="66" w:lineRule="atLeast"/>
              <w:rPr>
                <w:bCs/>
                <w:color w:val="000000"/>
                <w:szCs w:val="20"/>
              </w:rPr>
            </w:pPr>
            <w:r>
              <w:rPr>
                <w:rStyle w:val="Strong"/>
                <w:b w:val="0"/>
                <w:bCs/>
                <w:color w:val="000000"/>
                <w:szCs w:val="20"/>
              </w:rPr>
              <w:t>3</w:t>
            </w:r>
            <w:r w:rsidR="00287FE6">
              <w:rPr>
                <w:rStyle w:val="Strong"/>
                <w:b w:val="0"/>
                <w:bCs/>
                <w:color w:val="000000"/>
                <w:szCs w:val="20"/>
              </w:rPr>
              <w:t>5</w:t>
            </w:r>
            <w:r w:rsidR="00B4215D" w:rsidRPr="00BC2292">
              <w:rPr>
                <w:rStyle w:val="Strong"/>
                <w:b w:val="0"/>
                <w:bCs/>
                <w:color w:val="000000"/>
                <w:szCs w:val="20"/>
              </w:rPr>
              <w:t>%</w:t>
            </w:r>
            <w:r>
              <w:rPr>
                <w:rStyle w:val="Strong"/>
                <w:b w:val="0"/>
                <w:bCs/>
                <w:color w:val="000000"/>
                <w:szCs w:val="20"/>
              </w:rPr>
              <w:t xml:space="preserve"> (</w:t>
            </w:r>
            <w:r w:rsidR="00287FE6">
              <w:rPr>
                <w:rStyle w:val="Strong"/>
                <w:b w:val="0"/>
                <w:bCs/>
                <w:color w:val="000000"/>
                <w:szCs w:val="20"/>
              </w:rPr>
              <w:t>1</w:t>
            </w:r>
            <w:r>
              <w:rPr>
                <w:rStyle w:val="Strong"/>
                <w:b w:val="0"/>
                <w:bCs/>
                <w:color w:val="000000"/>
                <w:szCs w:val="20"/>
              </w:rPr>
              <w:t>0</w:t>
            </w:r>
            <w:r w:rsidR="00287FE6">
              <w:rPr>
                <w:rStyle w:val="Strong"/>
                <w:b w:val="0"/>
                <w:bCs/>
                <w:color w:val="000000"/>
                <w:szCs w:val="20"/>
              </w:rPr>
              <w:t>5</w:t>
            </w:r>
            <w:r>
              <w:rPr>
                <w:rStyle w:val="Strong"/>
                <w:b w:val="0"/>
                <w:bCs/>
                <w:color w:val="000000"/>
                <w:szCs w:val="20"/>
              </w:rPr>
              <w:t xml:space="preserve"> M)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ADED" w14:textId="77777777" w:rsidR="00B4215D" w:rsidRPr="00A40C85" w:rsidRDefault="00B4215D" w:rsidP="00B4215D">
            <w:pPr>
              <w:spacing w:line="66" w:lineRule="atLeast"/>
              <w:rPr>
                <w:bCs/>
                <w:color w:val="000000"/>
                <w:szCs w:val="20"/>
              </w:rPr>
            </w:pPr>
            <w:r w:rsidRPr="00A40C85">
              <w:rPr>
                <w:szCs w:val="20"/>
              </w:rPr>
              <w:t xml:space="preserve">To be </w:t>
            </w:r>
            <w:r>
              <w:rPr>
                <w:szCs w:val="20"/>
              </w:rPr>
              <w:t>announced</w:t>
            </w:r>
          </w:p>
        </w:tc>
      </w:tr>
      <w:tr w:rsidR="00A8573A" w:rsidRPr="00BC2292" w14:paraId="09DF9083" w14:textId="77777777" w:rsidTr="00A8573A">
        <w:trPr>
          <w:trHeight w:val="6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9BA0" w14:textId="77777777" w:rsidR="00A8573A" w:rsidRPr="004F39EC" w:rsidRDefault="00A8573A" w:rsidP="00A8573A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1BEB" w14:textId="77777777" w:rsidR="00A8573A" w:rsidRPr="004F39EC" w:rsidRDefault="00A8573A" w:rsidP="00A8573A">
            <w:pPr>
              <w:rPr>
                <w:szCs w:val="20"/>
              </w:rPr>
            </w:pPr>
            <w:r w:rsidRPr="004F39EC">
              <w:rPr>
                <w:szCs w:val="20"/>
              </w:rPr>
              <w:t>Comprehensive Exam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FB8E" w14:textId="7F0F12CF" w:rsidR="00A8573A" w:rsidRPr="00BC2292" w:rsidRDefault="00287FE6" w:rsidP="00A8573A">
            <w:pPr>
              <w:spacing w:line="66" w:lineRule="atLeast"/>
              <w:rPr>
                <w:bCs/>
                <w:color w:val="000000"/>
                <w:szCs w:val="20"/>
              </w:rPr>
            </w:pPr>
            <w:r>
              <w:rPr>
                <w:rStyle w:val="Strong"/>
                <w:b w:val="0"/>
                <w:bCs/>
                <w:color w:val="000000"/>
                <w:szCs w:val="20"/>
              </w:rPr>
              <w:t>Open</w:t>
            </w:r>
            <w:r w:rsidR="00A8573A" w:rsidRPr="00BC2292">
              <w:rPr>
                <w:rStyle w:val="Strong"/>
                <w:b w:val="0"/>
                <w:bCs/>
                <w:color w:val="000000"/>
                <w:szCs w:val="20"/>
              </w:rPr>
              <w:t xml:space="preserve"> Book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7A16" w14:textId="7870D862" w:rsidR="00A8573A" w:rsidRPr="00BC2292" w:rsidRDefault="00660317" w:rsidP="00A8573A">
            <w:pPr>
              <w:spacing w:line="66" w:lineRule="atLeast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2</w:t>
            </w:r>
            <w:r w:rsidR="00A8573A" w:rsidRPr="00BC2292">
              <w:rPr>
                <w:bCs/>
                <w:color w:val="000000"/>
                <w:szCs w:val="20"/>
              </w:rPr>
              <w:t xml:space="preserve"> hours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6F70" w14:textId="360E4F74" w:rsidR="00A8573A" w:rsidRPr="00BC2292" w:rsidRDefault="00287FE6" w:rsidP="00A8573A">
            <w:pPr>
              <w:spacing w:line="66" w:lineRule="atLeast"/>
              <w:rPr>
                <w:bCs/>
                <w:color w:val="000000"/>
                <w:szCs w:val="20"/>
              </w:rPr>
            </w:pPr>
            <w:r>
              <w:rPr>
                <w:rStyle w:val="Strong"/>
                <w:b w:val="0"/>
                <w:bCs/>
                <w:color w:val="000000"/>
                <w:szCs w:val="20"/>
              </w:rPr>
              <w:t>40</w:t>
            </w:r>
            <w:r w:rsidR="00A8573A" w:rsidRPr="00BC2292">
              <w:rPr>
                <w:rStyle w:val="Strong"/>
                <w:b w:val="0"/>
                <w:bCs/>
                <w:color w:val="000000"/>
                <w:szCs w:val="20"/>
              </w:rPr>
              <w:t>%</w:t>
            </w:r>
            <w:r w:rsidR="00A8573A">
              <w:rPr>
                <w:rStyle w:val="Strong"/>
                <w:b w:val="0"/>
                <w:bCs/>
                <w:color w:val="000000"/>
                <w:szCs w:val="20"/>
              </w:rPr>
              <w:t xml:space="preserve"> (</w:t>
            </w:r>
            <w:r>
              <w:rPr>
                <w:rStyle w:val="Strong"/>
                <w:b w:val="0"/>
                <w:bCs/>
                <w:color w:val="000000"/>
                <w:szCs w:val="20"/>
              </w:rPr>
              <w:t>120</w:t>
            </w:r>
            <w:r w:rsidR="00A8573A">
              <w:rPr>
                <w:rStyle w:val="Strong"/>
                <w:b w:val="0"/>
                <w:bCs/>
                <w:color w:val="000000"/>
                <w:szCs w:val="20"/>
              </w:rPr>
              <w:t xml:space="preserve"> M)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068A" w14:textId="54E499B3" w:rsidR="00A8573A" w:rsidRPr="00A40C85" w:rsidRDefault="00A8573A" w:rsidP="00A8573A">
            <w:pPr>
              <w:spacing w:line="66" w:lineRule="atLeast"/>
              <w:rPr>
                <w:bCs/>
                <w:color w:val="000000"/>
                <w:szCs w:val="20"/>
              </w:rPr>
            </w:pPr>
            <w:r w:rsidRPr="00A40C85">
              <w:rPr>
                <w:szCs w:val="20"/>
              </w:rPr>
              <w:t xml:space="preserve">To be </w:t>
            </w:r>
            <w:r>
              <w:rPr>
                <w:szCs w:val="20"/>
              </w:rPr>
              <w:t>announced</w:t>
            </w:r>
          </w:p>
        </w:tc>
      </w:tr>
    </w:tbl>
    <w:p w14:paraId="60B7A3CA" w14:textId="77777777" w:rsidR="00DA3477" w:rsidRPr="003B7A2B" w:rsidRDefault="00DA3477" w:rsidP="003B7A2B">
      <w:pPr>
        <w:rPr>
          <w:b/>
          <w:color w:val="000000"/>
        </w:rPr>
      </w:pPr>
      <w:r w:rsidRPr="003B7A2B">
        <w:rPr>
          <w:b/>
          <w:color w:val="000000"/>
        </w:rPr>
        <w:t> </w:t>
      </w:r>
    </w:p>
    <w:p w14:paraId="0013710D" w14:textId="652A714E" w:rsidR="00BC2292" w:rsidRPr="009C2FCA" w:rsidRDefault="00A72B6D" w:rsidP="006453E6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BC2292" w:rsidRPr="009C2FCA">
        <w:rPr>
          <w:b/>
          <w:sz w:val="28"/>
          <w:szCs w:val="28"/>
        </w:rPr>
        <w:t xml:space="preserve">. </w:t>
      </w:r>
      <w:r w:rsidR="008F6F9F" w:rsidRPr="009C2FCA">
        <w:rPr>
          <w:b/>
          <w:sz w:val="28"/>
          <w:szCs w:val="28"/>
        </w:rPr>
        <w:t xml:space="preserve"> </w:t>
      </w:r>
      <w:r w:rsidR="00BC2292" w:rsidRPr="009C2FCA">
        <w:rPr>
          <w:b/>
          <w:sz w:val="28"/>
          <w:szCs w:val="28"/>
        </w:rPr>
        <w:t xml:space="preserve">Make-up Policy:  </w:t>
      </w:r>
    </w:p>
    <w:p w14:paraId="04E4AC16" w14:textId="77777777" w:rsidR="00C5659D" w:rsidRPr="00725320" w:rsidRDefault="00BC2292" w:rsidP="00C5659D">
      <w:r w:rsidRPr="008104A9">
        <w:rPr>
          <w:bCs/>
          <w:szCs w:val="20"/>
        </w:rPr>
        <w:t>Prior Permission of the Instructor-in-Charge is required to take a make-up for a</w:t>
      </w:r>
      <w:r>
        <w:rPr>
          <w:bCs/>
          <w:szCs w:val="20"/>
        </w:rPr>
        <w:t>ny component</w:t>
      </w:r>
      <w:r w:rsidRPr="008104A9">
        <w:rPr>
          <w:bCs/>
          <w:szCs w:val="20"/>
        </w:rPr>
        <w:t>.</w:t>
      </w:r>
      <w:r w:rsidR="008F6F9F">
        <w:rPr>
          <w:szCs w:val="20"/>
        </w:rPr>
        <w:t xml:space="preserve"> </w:t>
      </w:r>
      <w:r w:rsidRPr="008104A9">
        <w:rPr>
          <w:bCs/>
          <w:szCs w:val="20"/>
        </w:rPr>
        <w:t>A make-up test s</w:t>
      </w:r>
      <w:r w:rsidRPr="008104A9">
        <w:rPr>
          <w:szCs w:val="20"/>
        </w:rPr>
        <w:t xml:space="preserve">hall be granted only in </w:t>
      </w:r>
      <w:r w:rsidRPr="00624309">
        <w:rPr>
          <w:b/>
          <w:szCs w:val="20"/>
        </w:rPr>
        <w:t>genuine</w:t>
      </w:r>
      <w:r w:rsidRPr="008104A9">
        <w:rPr>
          <w:szCs w:val="20"/>
        </w:rPr>
        <w:t xml:space="preserve"> cases</w:t>
      </w:r>
      <w:r w:rsidR="00C5659D">
        <w:rPr>
          <w:szCs w:val="20"/>
        </w:rPr>
        <w:t>.</w:t>
      </w:r>
      <w:r w:rsidR="00C5659D" w:rsidRPr="00C5659D">
        <w:t xml:space="preserve"> </w:t>
      </w:r>
      <w:r w:rsidR="00C5659D" w:rsidRPr="00725320">
        <w:t xml:space="preserve">There will be no make-up for the </w:t>
      </w:r>
      <w:r w:rsidR="00C5659D">
        <w:t>project</w:t>
      </w:r>
      <w:r w:rsidR="00C5659D" w:rsidRPr="00725320">
        <w:t xml:space="preserve"> /term paper presentations.</w:t>
      </w:r>
    </w:p>
    <w:p w14:paraId="53AA697C" w14:textId="77777777" w:rsidR="002C59E5" w:rsidRPr="008F6F9F" w:rsidRDefault="002C59E5" w:rsidP="008F6F9F">
      <w:pPr>
        <w:ind w:left="255" w:right="-180"/>
        <w:rPr>
          <w:szCs w:val="20"/>
        </w:rPr>
      </w:pPr>
    </w:p>
    <w:p w14:paraId="4B9DA8F6" w14:textId="2E4FBBF2" w:rsidR="00BC2292" w:rsidRDefault="00A72B6D" w:rsidP="00BC2292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9</w:t>
      </w:r>
      <w:r w:rsidR="00BC2292" w:rsidRPr="009C2FCA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. Chamber Consultation Hour</w:t>
      </w:r>
      <w:r w:rsidR="009C2FCA" w:rsidRPr="009C2FCA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</w:t>
      </w:r>
      <w:r w:rsidR="00BC2292" w:rsidRPr="009C2FCA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: </w:t>
      </w:r>
      <w:r w:rsidR="00BC2292">
        <w:rPr>
          <w:rFonts w:ascii="TimesNewRomanPSMT" w:hAnsi="TimesNewRomanPSMT" w:cs="TimesNewRomanPSMT"/>
          <w:color w:val="000000"/>
          <w:szCs w:val="20"/>
        </w:rPr>
        <w:t>To be announced in the class.</w:t>
      </w:r>
    </w:p>
    <w:p w14:paraId="7A67B0BE" w14:textId="77777777" w:rsidR="002C59E5" w:rsidRDefault="002C59E5" w:rsidP="00BC2292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0"/>
        </w:rPr>
      </w:pPr>
    </w:p>
    <w:p w14:paraId="76F45EE2" w14:textId="22D35510" w:rsidR="00372D8F" w:rsidRDefault="00E048F5" w:rsidP="00372D8F">
      <w:pPr>
        <w:rPr>
          <w:bCs/>
          <w:color w:val="000000"/>
          <w:szCs w:val="20"/>
        </w:rPr>
      </w:pPr>
      <w:r>
        <w:rPr>
          <w:b/>
          <w:color w:val="000000"/>
          <w:sz w:val="28"/>
          <w:szCs w:val="28"/>
        </w:rPr>
        <w:t>10</w:t>
      </w:r>
      <w:r w:rsidR="008F6F9F" w:rsidRPr="009C2FCA">
        <w:rPr>
          <w:b/>
          <w:color w:val="000000"/>
          <w:sz w:val="28"/>
          <w:szCs w:val="28"/>
        </w:rPr>
        <w:t>.</w:t>
      </w:r>
      <w:r w:rsidR="008F6F9F" w:rsidRPr="009C2FCA">
        <w:rPr>
          <w:b/>
          <w:bCs/>
          <w:color w:val="000000"/>
          <w:sz w:val="28"/>
          <w:szCs w:val="28"/>
        </w:rPr>
        <w:t xml:space="preserve"> </w:t>
      </w:r>
      <w:r w:rsidR="009C2FCA" w:rsidRPr="009C2FCA">
        <w:rPr>
          <w:b/>
          <w:bCs/>
          <w:color w:val="000000"/>
          <w:sz w:val="28"/>
          <w:szCs w:val="28"/>
        </w:rPr>
        <w:t>Notices:</w:t>
      </w:r>
      <w:r w:rsidR="009C2FCA">
        <w:rPr>
          <w:bCs/>
          <w:color w:val="000000"/>
          <w:szCs w:val="20"/>
        </w:rPr>
        <w:t xml:space="preserve"> </w:t>
      </w:r>
      <w:r w:rsidR="006453E6" w:rsidRPr="00BC2292">
        <w:rPr>
          <w:bCs/>
          <w:color w:val="000000"/>
          <w:szCs w:val="20"/>
        </w:rPr>
        <w:t xml:space="preserve">All notices </w:t>
      </w:r>
      <w:r w:rsidR="00624309">
        <w:rPr>
          <w:bCs/>
          <w:color w:val="000000"/>
          <w:szCs w:val="20"/>
        </w:rPr>
        <w:t xml:space="preserve">will </w:t>
      </w:r>
      <w:r w:rsidR="00624309" w:rsidRPr="00BC2292">
        <w:rPr>
          <w:bCs/>
          <w:color w:val="000000"/>
          <w:szCs w:val="20"/>
        </w:rPr>
        <w:t>be</w:t>
      </w:r>
      <w:r w:rsidR="00194CB5">
        <w:rPr>
          <w:bCs/>
          <w:color w:val="000000"/>
          <w:szCs w:val="20"/>
        </w:rPr>
        <w:t xml:space="preserve"> posted on CMS</w:t>
      </w:r>
      <w:r w:rsidR="006453E6" w:rsidRPr="00BC2292">
        <w:rPr>
          <w:bCs/>
          <w:color w:val="000000"/>
          <w:szCs w:val="20"/>
        </w:rPr>
        <w:t>.</w:t>
      </w:r>
    </w:p>
    <w:p w14:paraId="17E8F9AB" w14:textId="380944EA" w:rsidR="00677E26" w:rsidRDefault="00372D8F" w:rsidP="00677E26">
      <w:pPr>
        <w:rPr>
          <w:bCs/>
          <w:color w:val="000000"/>
          <w:szCs w:val="20"/>
        </w:rPr>
      </w:pPr>
      <w:r>
        <w:rPr>
          <w:bCs/>
          <w:color w:val="000000"/>
          <w:szCs w:val="20"/>
        </w:rPr>
        <w:tab/>
      </w:r>
      <w:r>
        <w:rPr>
          <w:bCs/>
          <w:color w:val="000000"/>
          <w:szCs w:val="20"/>
        </w:rPr>
        <w:tab/>
      </w:r>
      <w:r>
        <w:rPr>
          <w:bCs/>
          <w:color w:val="000000"/>
          <w:szCs w:val="20"/>
        </w:rPr>
        <w:tab/>
      </w:r>
      <w:r>
        <w:rPr>
          <w:bCs/>
          <w:color w:val="000000"/>
          <w:szCs w:val="20"/>
        </w:rPr>
        <w:tab/>
      </w:r>
      <w:r w:rsidR="00DC4125">
        <w:rPr>
          <w:bCs/>
          <w:color w:val="000000"/>
          <w:szCs w:val="20"/>
        </w:rPr>
        <w:t xml:space="preserve">     </w:t>
      </w:r>
      <w:r>
        <w:rPr>
          <w:bCs/>
          <w:color w:val="000000"/>
          <w:szCs w:val="20"/>
        </w:rPr>
        <w:tab/>
      </w:r>
      <w:r>
        <w:rPr>
          <w:bCs/>
          <w:color w:val="000000"/>
          <w:szCs w:val="20"/>
        </w:rPr>
        <w:tab/>
      </w:r>
    </w:p>
    <w:p w14:paraId="56A59867" w14:textId="4CD44E27" w:rsidR="00964542" w:rsidRDefault="00964542" w:rsidP="00677E26">
      <w:pPr>
        <w:rPr>
          <w:bCs/>
          <w:color w:val="000000"/>
          <w:szCs w:val="20"/>
        </w:rPr>
      </w:pPr>
      <w:r>
        <w:rPr>
          <w:b/>
        </w:rPr>
        <w:t xml:space="preserve">Academic Honesty and Integrity Policy: </w:t>
      </w:r>
      <w:r>
        <w:t>Academic honesty and integrity are to be maintained by all the students throughout the semester and any mode of academic dishonesty will not be acceptable.</w:t>
      </w:r>
    </w:p>
    <w:p w14:paraId="5FBEC872" w14:textId="77777777" w:rsidR="00900C6C" w:rsidRDefault="00677E26" w:rsidP="00677E26">
      <w:pPr>
        <w:rPr>
          <w:bCs/>
          <w:color w:val="000000"/>
          <w:szCs w:val="20"/>
        </w:rPr>
      </w:pPr>
      <w:r>
        <w:rPr>
          <w:bCs/>
          <w:color w:val="000000"/>
          <w:szCs w:val="20"/>
        </w:rPr>
        <w:tab/>
      </w:r>
      <w:r>
        <w:rPr>
          <w:bCs/>
          <w:color w:val="000000"/>
          <w:szCs w:val="20"/>
        </w:rPr>
        <w:tab/>
      </w:r>
      <w:r>
        <w:rPr>
          <w:bCs/>
          <w:color w:val="000000"/>
          <w:szCs w:val="20"/>
        </w:rPr>
        <w:tab/>
      </w:r>
      <w:r>
        <w:rPr>
          <w:bCs/>
          <w:color w:val="000000"/>
          <w:szCs w:val="20"/>
        </w:rPr>
        <w:tab/>
      </w:r>
      <w:r>
        <w:rPr>
          <w:bCs/>
          <w:color w:val="000000"/>
          <w:szCs w:val="20"/>
        </w:rPr>
        <w:tab/>
      </w:r>
      <w:r>
        <w:rPr>
          <w:bCs/>
          <w:color w:val="000000"/>
          <w:szCs w:val="20"/>
        </w:rPr>
        <w:tab/>
      </w:r>
      <w:r w:rsidR="00422381">
        <w:rPr>
          <w:bCs/>
          <w:color w:val="000000"/>
          <w:szCs w:val="20"/>
        </w:rPr>
        <w:t xml:space="preserve">                         </w:t>
      </w:r>
    </w:p>
    <w:p w14:paraId="42EA09EB" w14:textId="77777777" w:rsidR="00DC4125" w:rsidRDefault="00DC4125" w:rsidP="00DC4125">
      <w:pPr>
        <w:rPr>
          <w:bCs/>
          <w:color w:val="000000"/>
          <w:sz w:val="32"/>
          <w:szCs w:val="32"/>
        </w:rPr>
      </w:pPr>
      <w:r>
        <w:rPr>
          <w:bCs/>
          <w:color w:val="000000"/>
          <w:sz w:val="24"/>
        </w:rPr>
        <w:t xml:space="preserve">                                                                                                   </w:t>
      </w:r>
      <w:r w:rsidR="00422381" w:rsidRPr="00DC4125">
        <w:rPr>
          <w:bCs/>
          <w:color w:val="000000"/>
          <w:sz w:val="24"/>
        </w:rPr>
        <w:t xml:space="preserve">   </w:t>
      </w:r>
      <w:r w:rsidR="00DA3477" w:rsidRPr="00DC4125">
        <w:rPr>
          <w:b/>
          <w:sz w:val="24"/>
          <w:szCs w:val="32"/>
        </w:rPr>
        <w:t>Instructor-in-Charge</w:t>
      </w:r>
      <w:r w:rsidR="00BC33D6" w:rsidRPr="00DC4125">
        <w:rPr>
          <w:bCs/>
          <w:color w:val="000000"/>
          <w:sz w:val="24"/>
        </w:rPr>
        <w:t>-</w:t>
      </w:r>
      <w:r w:rsidR="00F143F6" w:rsidRPr="00DC4125">
        <w:rPr>
          <w:bCs/>
          <w:color w:val="000000"/>
          <w:sz w:val="32"/>
          <w:szCs w:val="32"/>
        </w:rPr>
        <w:t xml:space="preserve"> </w:t>
      </w:r>
      <w:r>
        <w:rPr>
          <w:bCs/>
          <w:color w:val="000000"/>
          <w:sz w:val="32"/>
          <w:szCs w:val="32"/>
        </w:rPr>
        <w:t xml:space="preserve">   </w:t>
      </w:r>
    </w:p>
    <w:p w14:paraId="351CA783" w14:textId="05CB5400" w:rsidR="000F1649" w:rsidRPr="00DC4125" w:rsidRDefault="00DC4125" w:rsidP="00DC4125">
      <w:pPr>
        <w:rPr>
          <w:b/>
          <w:sz w:val="24"/>
          <w:szCs w:val="32"/>
        </w:rPr>
      </w:pPr>
      <w:r>
        <w:rPr>
          <w:bCs/>
          <w:color w:val="000000"/>
          <w:sz w:val="32"/>
          <w:szCs w:val="32"/>
        </w:rPr>
        <w:t xml:space="preserve">                                                                                  </w:t>
      </w:r>
      <w:r w:rsidR="00F143F6" w:rsidRPr="00DC4125">
        <w:rPr>
          <w:b/>
          <w:sz w:val="24"/>
          <w:szCs w:val="32"/>
        </w:rPr>
        <w:t xml:space="preserve">BITS G553 </w:t>
      </w:r>
    </w:p>
    <w:sectPr w:rsidR="000F1649" w:rsidRPr="00DC4125" w:rsidSect="006453E6">
      <w:pgSz w:w="12240" w:h="15840"/>
      <w:pgMar w:top="90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618AE" w14:textId="77777777" w:rsidR="00587DFE" w:rsidRDefault="00587DFE">
      <w:r>
        <w:separator/>
      </w:r>
    </w:p>
  </w:endnote>
  <w:endnote w:type="continuationSeparator" w:id="0">
    <w:p w14:paraId="21EA3A0D" w14:textId="77777777" w:rsidR="00587DFE" w:rsidRDefault="0058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C8B2B" w14:textId="77777777" w:rsidR="00587DFE" w:rsidRDefault="00587DFE">
      <w:r>
        <w:separator/>
      </w:r>
    </w:p>
  </w:footnote>
  <w:footnote w:type="continuationSeparator" w:id="0">
    <w:p w14:paraId="64EFBE53" w14:textId="77777777" w:rsidR="00587DFE" w:rsidRDefault="00587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0BE"/>
    <w:multiLevelType w:val="multilevel"/>
    <w:tmpl w:val="55226272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5FE17C2"/>
    <w:multiLevelType w:val="hybridMultilevel"/>
    <w:tmpl w:val="3B64D104"/>
    <w:lvl w:ilvl="0" w:tplc="9A344BDE">
      <w:start w:val="1"/>
      <w:numFmt w:val="decimal"/>
      <w:lvlText w:val="[R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20FF3"/>
    <w:multiLevelType w:val="hybridMultilevel"/>
    <w:tmpl w:val="B6740D4C"/>
    <w:lvl w:ilvl="0" w:tplc="36DE50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826CF"/>
    <w:multiLevelType w:val="hybridMultilevel"/>
    <w:tmpl w:val="CB1EBA2C"/>
    <w:lvl w:ilvl="0" w:tplc="9A344BDE">
      <w:start w:val="1"/>
      <w:numFmt w:val="decimal"/>
      <w:lvlText w:val="[R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3203D"/>
    <w:multiLevelType w:val="hybridMultilevel"/>
    <w:tmpl w:val="10423154"/>
    <w:lvl w:ilvl="0" w:tplc="0D64F456">
      <w:start w:val="1"/>
      <w:numFmt w:val="decimal"/>
      <w:lvlText w:val="[T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4A19EA"/>
    <w:multiLevelType w:val="hybridMultilevel"/>
    <w:tmpl w:val="A44451AC"/>
    <w:lvl w:ilvl="0" w:tplc="B2342C48">
      <w:start w:val="1"/>
      <w:numFmt w:val="decimal"/>
      <w:lvlText w:val="[R%1]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73EF0"/>
    <w:multiLevelType w:val="hybridMultilevel"/>
    <w:tmpl w:val="88F2442E"/>
    <w:lvl w:ilvl="0" w:tplc="9A344BDE">
      <w:start w:val="1"/>
      <w:numFmt w:val="decimal"/>
      <w:lvlText w:val="[R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851E4"/>
    <w:multiLevelType w:val="hybridMultilevel"/>
    <w:tmpl w:val="D7927C5A"/>
    <w:lvl w:ilvl="0" w:tplc="A55EA918">
      <w:start w:val="1"/>
      <w:numFmt w:val="decimal"/>
      <w:lvlText w:val="T%1"/>
      <w:lvlJc w:val="left"/>
      <w:pPr>
        <w:tabs>
          <w:tab w:val="num" w:pos="648"/>
        </w:tabs>
        <w:ind w:left="648" w:hanging="648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A82690"/>
    <w:multiLevelType w:val="hybridMultilevel"/>
    <w:tmpl w:val="393C3ED2"/>
    <w:lvl w:ilvl="0" w:tplc="9A344BDE">
      <w:start w:val="1"/>
      <w:numFmt w:val="decimal"/>
      <w:lvlText w:val="[R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D57CC"/>
    <w:multiLevelType w:val="hybridMultilevel"/>
    <w:tmpl w:val="A566A8A4"/>
    <w:lvl w:ilvl="0" w:tplc="84C4DA8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D339D8"/>
    <w:multiLevelType w:val="hybridMultilevel"/>
    <w:tmpl w:val="A1B8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46140"/>
    <w:multiLevelType w:val="hybridMultilevel"/>
    <w:tmpl w:val="F83E027E"/>
    <w:lvl w:ilvl="0" w:tplc="4E50EBB4">
      <w:start w:val="1"/>
      <w:numFmt w:val="decimal"/>
      <w:pStyle w:val="Style2"/>
      <w:lvlText w:val="[R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76872"/>
    <w:multiLevelType w:val="hybridMultilevel"/>
    <w:tmpl w:val="E98AE424"/>
    <w:lvl w:ilvl="0" w:tplc="F51E3F90">
      <w:start w:val="1"/>
      <w:numFmt w:val="decimal"/>
      <w:lvlText w:val="[R%1]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 w15:restartNumberingAfterBreak="0">
    <w:nsid w:val="678E6D3D"/>
    <w:multiLevelType w:val="hybridMultilevel"/>
    <w:tmpl w:val="5DC84C16"/>
    <w:lvl w:ilvl="0" w:tplc="DF5A1E24">
      <w:start w:val="5"/>
      <w:numFmt w:val="bullet"/>
      <w:lvlText w:val="-"/>
      <w:lvlJc w:val="left"/>
      <w:pPr>
        <w:tabs>
          <w:tab w:val="num" w:pos="615"/>
        </w:tabs>
        <w:ind w:left="615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35"/>
        </w:tabs>
        <w:ind w:left="1335" w:hanging="360"/>
      </w:pPr>
    </w:lvl>
    <w:lvl w:ilvl="2" w:tplc="04090005">
      <w:start w:val="1"/>
      <w:numFmt w:val="bullet"/>
      <w:lvlText w:val=""/>
      <w:lvlJc w:val="left"/>
      <w:pPr>
        <w:tabs>
          <w:tab w:val="num" w:pos="2055"/>
        </w:tabs>
        <w:ind w:left="20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5"/>
        </w:tabs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5"/>
        </w:tabs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</w:rPr>
    </w:lvl>
  </w:abstractNum>
  <w:abstractNum w:abstractNumId="14" w15:restartNumberingAfterBreak="0">
    <w:nsid w:val="75230909"/>
    <w:multiLevelType w:val="hybridMultilevel"/>
    <w:tmpl w:val="38DE1DA0"/>
    <w:lvl w:ilvl="0" w:tplc="61F8D544">
      <w:start w:val="1"/>
      <w:numFmt w:val="lowerLetter"/>
      <w:lvlText w:val="(%1)"/>
      <w:lvlJc w:val="left"/>
      <w:pPr>
        <w:tabs>
          <w:tab w:val="num" w:pos="495"/>
        </w:tabs>
        <w:ind w:left="49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F47D3"/>
    <w:multiLevelType w:val="hybridMultilevel"/>
    <w:tmpl w:val="5B3C8BF0"/>
    <w:lvl w:ilvl="0" w:tplc="0D64F456">
      <w:start w:val="1"/>
      <w:numFmt w:val="decimal"/>
      <w:lvlText w:val="[T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89078B"/>
    <w:multiLevelType w:val="hybridMultilevel"/>
    <w:tmpl w:val="2FC60C6A"/>
    <w:lvl w:ilvl="0" w:tplc="F80A367E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2"/>
  </w:num>
  <w:num w:numId="5">
    <w:abstractNumId w:val="9"/>
  </w:num>
  <w:num w:numId="6">
    <w:abstractNumId w:val="10"/>
  </w:num>
  <w:num w:numId="7">
    <w:abstractNumId w:val="9"/>
    <w:lvlOverride w:ilvl="0">
      <w:lvl w:ilvl="0" w:tplc="84C4DA8C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9"/>
    <w:lvlOverride w:ilvl="0">
      <w:startOverride w:val="1"/>
      <w:lvl w:ilvl="0" w:tplc="84C4DA8C">
        <w:start w:val="1"/>
        <w:numFmt w:val="decimal"/>
        <w:lvlText w:val="%1."/>
        <w:lvlJc w:val="left"/>
        <w:pPr>
          <w:ind w:left="360" w:hanging="360"/>
        </w:pPr>
      </w:lvl>
    </w:lvlOverride>
  </w:num>
  <w:num w:numId="9">
    <w:abstractNumId w:val="16"/>
  </w:num>
  <w:num w:numId="10">
    <w:abstractNumId w:val="11"/>
  </w:num>
  <w:num w:numId="11">
    <w:abstractNumId w:val="1"/>
  </w:num>
  <w:num w:numId="12">
    <w:abstractNumId w:val="15"/>
  </w:num>
  <w:num w:numId="13">
    <w:abstractNumId w:val="3"/>
  </w:num>
  <w:num w:numId="14">
    <w:abstractNumId w:val="8"/>
  </w:num>
  <w:num w:numId="15">
    <w:abstractNumId w:val="6"/>
  </w:num>
  <w:num w:numId="16">
    <w:abstractNumId w:val="5"/>
  </w:num>
  <w:num w:numId="17">
    <w:abstractNumId w:val="12"/>
  </w:num>
  <w:num w:numId="18">
    <w:abstractNumId w:val="16"/>
  </w:num>
  <w:num w:numId="19">
    <w:abstractNumId w:val="16"/>
  </w:num>
  <w:num w:numId="20">
    <w:abstractNumId w:val="4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6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477"/>
    <w:rsid w:val="00011644"/>
    <w:rsid w:val="000200CC"/>
    <w:rsid w:val="00027EAD"/>
    <w:rsid w:val="00047F20"/>
    <w:rsid w:val="00050880"/>
    <w:rsid w:val="000517C3"/>
    <w:rsid w:val="00051E95"/>
    <w:rsid w:val="00070607"/>
    <w:rsid w:val="000778E4"/>
    <w:rsid w:val="00077B9E"/>
    <w:rsid w:val="00085D80"/>
    <w:rsid w:val="00087731"/>
    <w:rsid w:val="000918DA"/>
    <w:rsid w:val="000A167A"/>
    <w:rsid w:val="000B6CF0"/>
    <w:rsid w:val="000B70D3"/>
    <w:rsid w:val="000D5B3F"/>
    <w:rsid w:val="000F1649"/>
    <w:rsid w:val="00101D82"/>
    <w:rsid w:val="00105072"/>
    <w:rsid w:val="001053A3"/>
    <w:rsid w:val="001142CC"/>
    <w:rsid w:val="00122A14"/>
    <w:rsid w:val="00124FDD"/>
    <w:rsid w:val="001275C0"/>
    <w:rsid w:val="00147FCB"/>
    <w:rsid w:val="001520A9"/>
    <w:rsid w:val="00174518"/>
    <w:rsid w:val="00176CF3"/>
    <w:rsid w:val="00194CB5"/>
    <w:rsid w:val="001A16D2"/>
    <w:rsid w:val="001C0FDF"/>
    <w:rsid w:val="001D0375"/>
    <w:rsid w:val="002228C0"/>
    <w:rsid w:val="00234F19"/>
    <w:rsid w:val="00251F62"/>
    <w:rsid w:val="0025416E"/>
    <w:rsid w:val="0025636F"/>
    <w:rsid w:val="0027132B"/>
    <w:rsid w:val="00287FE6"/>
    <w:rsid w:val="00297261"/>
    <w:rsid w:val="002A1CC1"/>
    <w:rsid w:val="002A4D2E"/>
    <w:rsid w:val="002A6F02"/>
    <w:rsid w:val="002A786F"/>
    <w:rsid w:val="002C1759"/>
    <w:rsid w:val="002C59E5"/>
    <w:rsid w:val="002C64E9"/>
    <w:rsid w:val="002C7119"/>
    <w:rsid w:val="002D24C5"/>
    <w:rsid w:val="002E0981"/>
    <w:rsid w:val="00344970"/>
    <w:rsid w:val="00350474"/>
    <w:rsid w:val="003518FC"/>
    <w:rsid w:val="00353F98"/>
    <w:rsid w:val="00372D8F"/>
    <w:rsid w:val="003753C4"/>
    <w:rsid w:val="003A099B"/>
    <w:rsid w:val="003B1F4D"/>
    <w:rsid w:val="003B7A2B"/>
    <w:rsid w:val="003C0373"/>
    <w:rsid w:val="003C12EE"/>
    <w:rsid w:val="003D606A"/>
    <w:rsid w:val="003F04C8"/>
    <w:rsid w:val="003F085D"/>
    <w:rsid w:val="003F219C"/>
    <w:rsid w:val="003F5C90"/>
    <w:rsid w:val="003F6393"/>
    <w:rsid w:val="003F6E07"/>
    <w:rsid w:val="0040636C"/>
    <w:rsid w:val="004168DB"/>
    <w:rsid w:val="00422381"/>
    <w:rsid w:val="00456960"/>
    <w:rsid w:val="00466AFC"/>
    <w:rsid w:val="00475928"/>
    <w:rsid w:val="00483FBC"/>
    <w:rsid w:val="00490D19"/>
    <w:rsid w:val="00493953"/>
    <w:rsid w:val="004A16A2"/>
    <w:rsid w:val="004A7550"/>
    <w:rsid w:val="004C1CE4"/>
    <w:rsid w:val="004C43C7"/>
    <w:rsid w:val="004E53F8"/>
    <w:rsid w:val="004F39EC"/>
    <w:rsid w:val="004F427F"/>
    <w:rsid w:val="005062BD"/>
    <w:rsid w:val="005165F8"/>
    <w:rsid w:val="005214A6"/>
    <w:rsid w:val="005221DA"/>
    <w:rsid w:val="00524398"/>
    <w:rsid w:val="00526800"/>
    <w:rsid w:val="005631CD"/>
    <w:rsid w:val="005669CC"/>
    <w:rsid w:val="005673B9"/>
    <w:rsid w:val="0058628C"/>
    <w:rsid w:val="00587DFE"/>
    <w:rsid w:val="00596CDA"/>
    <w:rsid w:val="005B482A"/>
    <w:rsid w:val="005C0EE2"/>
    <w:rsid w:val="005C17C9"/>
    <w:rsid w:val="005C18A4"/>
    <w:rsid w:val="005C5AF7"/>
    <w:rsid w:val="005D117C"/>
    <w:rsid w:val="005D227A"/>
    <w:rsid w:val="005E7450"/>
    <w:rsid w:val="00607979"/>
    <w:rsid w:val="00613B7D"/>
    <w:rsid w:val="0061427F"/>
    <w:rsid w:val="00623264"/>
    <w:rsid w:val="006241E4"/>
    <w:rsid w:val="00624309"/>
    <w:rsid w:val="00626128"/>
    <w:rsid w:val="006453E6"/>
    <w:rsid w:val="00660317"/>
    <w:rsid w:val="0066080E"/>
    <w:rsid w:val="00660EA8"/>
    <w:rsid w:val="0066170D"/>
    <w:rsid w:val="006634F8"/>
    <w:rsid w:val="006759C5"/>
    <w:rsid w:val="00677E26"/>
    <w:rsid w:val="00685E28"/>
    <w:rsid w:val="0069321C"/>
    <w:rsid w:val="006A04E1"/>
    <w:rsid w:val="006A1665"/>
    <w:rsid w:val="006B16F2"/>
    <w:rsid w:val="006D6D6D"/>
    <w:rsid w:val="006E1F50"/>
    <w:rsid w:val="006E282A"/>
    <w:rsid w:val="006E7DB5"/>
    <w:rsid w:val="007223FD"/>
    <w:rsid w:val="0072611C"/>
    <w:rsid w:val="00730222"/>
    <w:rsid w:val="0073621F"/>
    <w:rsid w:val="00736944"/>
    <w:rsid w:val="007450FE"/>
    <w:rsid w:val="007730AB"/>
    <w:rsid w:val="0078506E"/>
    <w:rsid w:val="007B7D09"/>
    <w:rsid w:val="007C4DE3"/>
    <w:rsid w:val="007E76D9"/>
    <w:rsid w:val="007F50A8"/>
    <w:rsid w:val="007F58C2"/>
    <w:rsid w:val="008067BD"/>
    <w:rsid w:val="00821F36"/>
    <w:rsid w:val="008274DA"/>
    <w:rsid w:val="00836E0D"/>
    <w:rsid w:val="00843895"/>
    <w:rsid w:val="0084798B"/>
    <w:rsid w:val="00852908"/>
    <w:rsid w:val="008538BD"/>
    <w:rsid w:val="00867354"/>
    <w:rsid w:val="00877724"/>
    <w:rsid w:val="008844C6"/>
    <w:rsid w:val="008963F0"/>
    <w:rsid w:val="008A2C4D"/>
    <w:rsid w:val="008C6BA3"/>
    <w:rsid w:val="008D1860"/>
    <w:rsid w:val="008D1B45"/>
    <w:rsid w:val="008D5144"/>
    <w:rsid w:val="008E60F0"/>
    <w:rsid w:val="008E7553"/>
    <w:rsid w:val="008F0AF8"/>
    <w:rsid w:val="008F6F9F"/>
    <w:rsid w:val="00900C6C"/>
    <w:rsid w:val="009244C6"/>
    <w:rsid w:val="00927D91"/>
    <w:rsid w:val="00952E09"/>
    <w:rsid w:val="0095603D"/>
    <w:rsid w:val="009561E2"/>
    <w:rsid w:val="00964542"/>
    <w:rsid w:val="0097277D"/>
    <w:rsid w:val="009736B4"/>
    <w:rsid w:val="009743C3"/>
    <w:rsid w:val="00983EBD"/>
    <w:rsid w:val="00997288"/>
    <w:rsid w:val="009B1DB9"/>
    <w:rsid w:val="009C2FCA"/>
    <w:rsid w:val="009C4AB7"/>
    <w:rsid w:val="009E71AC"/>
    <w:rsid w:val="009F5C72"/>
    <w:rsid w:val="00A001D5"/>
    <w:rsid w:val="00A00A0E"/>
    <w:rsid w:val="00A277B9"/>
    <w:rsid w:val="00A357AB"/>
    <w:rsid w:val="00A40C85"/>
    <w:rsid w:val="00A44103"/>
    <w:rsid w:val="00A50C8C"/>
    <w:rsid w:val="00A57E4C"/>
    <w:rsid w:val="00A72B6D"/>
    <w:rsid w:val="00A73030"/>
    <w:rsid w:val="00A84AD8"/>
    <w:rsid w:val="00A8573A"/>
    <w:rsid w:val="00A94B98"/>
    <w:rsid w:val="00AA2BDB"/>
    <w:rsid w:val="00AC20C7"/>
    <w:rsid w:val="00AC36C5"/>
    <w:rsid w:val="00AC5709"/>
    <w:rsid w:val="00AD7ED3"/>
    <w:rsid w:val="00AE2F57"/>
    <w:rsid w:val="00B17707"/>
    <w:rsid w:val="00B27FFA"/>
    <w:rsid w:val="00B34C5B"/>
    <w:rsid w:val="00B34E56"/>
    <w:rsid w:val="00B4215D"/>
    <w:rsid w:val="00B52C04"/>
    <w:rsid w:val="00B52FC5"/>
    <w:rsid w:val="00B65FD7"/>
    <w:rsid w:val="00B8012F"/>
    <w:rsid w:val="00BA523C"/>
    <w:rsid w:val="00BC2292"/>
    <w:rsid w:val="00BC33D6"/>
    <w:rsid w:val="00C029FE"/>
    <w:rsid w:val="00C13CA6"/>
    <w:rsid w:val="00C5659D"/>
    <w:rsid w:val="00C62D33"/>
    <w:rsid w:val="00C63B3A"/>
    <w:rsid w:val="00C67442"/>
    <w:rsid w:val="00C71706"/>
    <w:rsid w:val="00C733C2"/>
    <w:rsid w:val="00C84627"/>
    <w:rsid w:val="00C900FB"/>
    <w:rsid w:val="00C91CBD"/>
    <w:rsid w:val="00C97D3D"/>
    <w:rsid w:val="00CD3855"/>
    <w:rsid w:val="00CD6998"/>
    <w:rsid w:val="00CD7C1F"/>
    <w:rsid w:val="00CE1E9A"/>
    <w:rsid w:val="00CE31DE"/>
    <w:rsid w:val="00D00448"/>
    <w:rsid w:val="00D15C08"/>
    <w:rsid w:val="00D21590"/>
    <w:rsid w:val="00D303C6"/>
    <w:rsid w:val="00D462E2"/>
    <w:rsid w:val="00D50857"/>
    <w:rsid w:val="00D51223"/>
    <w:rsid w:val="00D6446F"/>
    <w:rsid w:val="00D6447C"/>
    <w:rsid w:val="00D650DB"/>
    <w:rsid w:val="00D66615"/>
    <w:rsid w:val="00D856FC"/>
    <w:rsid w:val="00D94873"/>
    <w:rsid w:val="00DA3477"/>
    <w:rsid w:val="00DB2B78"/>
    <w:rsid w:val="00DB2FD2"/>
    <w:rsid w:val="00DB6048"/>
    <w:rsid w:val="00DC4125"/>
    <w:rsid w:val="00DD48C7"/>
    <w:rsid w:val="00DD5660"/>
    <w:rsid w:val="00DE3255"/>
    <w:rsid w:val="00DE5F28"/>
    <w:rsid w:val="00E048F5"/>
    <w:rsid w:val="00E12509"/>
    <w:rsid w:val="00E30956"/>
    <w:rsid w:val="00E42847"/>
    <w:rsid w:val="00E429D4"/>
    <w:rsid w:val="00E50AB0"/>
    <w:rsid w:val="00E5556A"/>
    <w:rsid w:val="00E555A4"/>
    <w:rsid w:val="00E57BD9"/>
    <w:rsid w:val="00E7007E"/>
    <w:rsid w:val="00EA34FC"/>
    <w:rsid w:val="00EA35A5"/>
    <w:rsid w:val="00EB5B63"/>
    <w:rsid w:val="00EC42F4"/>
    <w:rsid w:val="00ED2CA6"/>
    <w:rsid w:val="00ED3455"/>
    <w:rsid w:val="00ED5183"/>
    <w:rsid w:val="00EF72AE"/>
    <w:rsid w:val="00F143F6"/>
    <w:rsid w:val="00F25021"/>
    <w:rsid w:val="00F42CF0"/>
    <w:rsid w:val="00F4397C"/>
    <w:rsid w:val="00F461C9"/>
    <w:rsid w:val="00F4698B"/>
    <w:rsid w:val="00F6092A"/>
    <w:rsid w:val="00F97626"/>
    <w:rsid w:val="00FA6579"/>
    <w:rsid w:val="00FB2CE4"/>
    <w:rsid w:val="00FB64B7"/>
    <w:rsid w:val="00FC61AB"/>
    <w:rsid w:val="00FD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4A098"/>
  <w15:docId w15:val="{6E9B9B1E-816B-4ADD-9003-BA34213C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03C6"/>
    <w:pPr>
      <w:jc w:val="both"/>
    </w:pPr>
    <w:rPr>
      <w:szCs w:val="24"/>
    </w:rPr>
  </w:style>
  <w:style w:type="paragraph" w:styleId="Heading1">
    <w:name w:val="heading 1"/>
    <w:basedOn w:val="Style1"/>
    <w:next w:val="Normal"/>
    <w:qFormat/>
    <w:rsid w:val="00C733C2"/>
    <w:pPr>
      <w:outlineLvl w:val="0"/>
    </w:pPr>
  </w:style>
  <w:style w:type="paragraph" w:styleId="Heading2">
    <w:name w:val="heading 2"/>
    <w:basedOn w:val="Normal"/>
    <w:next w:val="Normal"/>
    <w:qFormat/>
    <w:rsid w:val="00DA3477"/>
    <w:pPr>
      <w:keepNext/>
      <w:jc w:val="center"/>
      <w:outlineLvl w:val="1"/>
    </w:pPr>
    <w:rPr>
      <w:b/>
      <w:color w:val="000080"/>
      <w:sz w:val="32"/>
      <w:szCs w:val="20"/>
    </w:rPr>
  </w:style>
  <w:style w:type="paragraph" w:styleId="Heading3">
    <w:name w:val="heading 3"/>
    <w:basedOn w:val="Normal"/>
    <w:next w:val="Normal"/>
    <w:qFormat/>
    <w:rsid w:val="00DA3477"/>
    <w:pPr>
      <w:keepNext/>
      <w:jc w:val="center"/>
      <w:outlineLvl w:val="2"/>
    </w:pPr>
    <w:rPr>
      <w:b/>
      <w:color w:val="000080"/>
      <w:sz w:val="28"/>
      <w:szCs w:val="20"/>
    </w:rPr>
  </w:style>
  <w:style w:type="paragraph" w:styleId="Heading4">
    <w:name w:val="heading 4"/>
    <w:basedOn w:val="Normal"/>
    <w:next w:val="Normal"/>
    <w:qFormat/>
    <w:rsid w:val="00DA3477"/>
    <w:pPr>
      <w:keepNext/>
      <w:jc w:val="center"/>
      <w:outlineLvl w:val="3"/>
    </w:pPr>
    <w:rPr>
      <w:b/>
      <w:color w:val="000080"/>
      <w:sz w:val="28"/>
      <w:szCs w:val="20"/>
      <w:u w:val="single"/>
    </w:rPr>
  </w:style>
  <w:style w:type="paragraph" w:styleId="Heading5">
    <w:name w:val="heading 5"/>
    <w:basedOn w:val="Normal"/>
    <w:next w:val="Normal"/>
    <w:qFormat/>
    <w:rsid w:val="00DA3477"/>
    <w:pPr>
      <w:keepNext/>
      <w:outlineLvl w:val="4"/>
    </w:pPr>
    <w:rPr>
      <w:b/>
      <w:color w:val="00008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DA3477"/>
    <w:rPr>
      <w:b/>
      <w:bCs w:val="0"/>
    </w:rPr>
  </w:style>
  <w:style w:type="paragraph" w:styleId="Title">
    <w:name w:val="Title"/>
    <w:basedOn w:val="Normal"/>
    <w:qFormat/>
    <w:rsid w:val="00DA3477"/>
    <w:pPr>
      <w:jc w:val="center"/>
    </w:pPr>
    <w:rPr>
      <w:b/>
      <w:bCs/>
      <w:sz w:val="28"/>
    </w:rPr>
  </w:style>
  <w:style w:type="paragraph" w:styleId="BodyText">
    <w:name w:val="Body Text"/>
    <w:basedOn w:val="Normal"/>
    <w:rsid w:val="00DA3477"/>
    <w:rPr>
      <w:sz w:val="28"/>
    </w:rPr>
  </w:style>
  <w:style w:type="character" w:styleId="Hyperlink">
    <w:name w:val="Hyperlink"/>
    <w:rsid w:val="00DA3477"/>
    <w:rPr>
      <w:color w:val="0000FF"/>
      <w:u w:val="single"/>
    </w:rPr>
  </w:style>
  <w:style w:type="paragraph" w:styleId="Header">
    <w:name w:val="header"/>
    <w:basedOn w:val="Normal"/>
    <w:rsid w:val="00F4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2CF0"/>
    <w:pPr>
      <w:tabs>
        <w:tab w:val="center" w:pos="4320"/>
        <w:tab w:val="right" w:pos="8640"/>
      </w:tabs>
    </w:pPr>
  </w:style>
  <w:style w:type="character" w:styleId="Emphasis">
    <w:name w:val="Emphasis"/>
    <w:qFormat/>
    <w:rsid w:val="00C733C2"/>
    <w:rPr>
      <w:i/>
      <w:iCs/>
    </w:rPr>
  </w:style>
  <w:style w:type="paragraph" w:customStyle="1" w:styleId="Style1">
    <w:name w:val="Style1"/>
    <w:basedOn w:val="Normal"/>
    <w:link w:val="Style1Char"/>
    <w:qFormat/>
    <w:rsid w:val="00C733C2"/>
    <w:pPr>
      <w:numPr>
        <w:numId w:val="9"/>
      </w:numPr>
    </w:pPr>
    <w:rPr>
      <w:b/>
      <w:bCs/>
      <w:iCs/>
      <w:sz w:val="28"/>
    </w:rPr>
  </w:style>
  <w:style w:type="paragraph" w:customStyle="1" w:styleId="Style2">
    <w:name w:val="Style2"/>
    <w:basedOn w:val="Normal"/>
    <w:link w:val="Style2Char"/>
    <w:qFormat/>
    <w:rsid w:val="0084798B"/>
    <w:pPr>
      <w:numPr>
        <w:numId w:val="10"/>
      </w:numPr>
      <w:ind w:left="0" w:firstLine="0"/>
    </w:pPr>
    <w:rPr>
      <w:szCs w:val="20"/>
    </w:rPr>
  </w:style>
  <w:style w:type="character" w:customStyle="1" w:styleId="Style1Char">
    <w:name w:val="Style1 Char"/>
    <w:link w:val="Style1"/>
    <w:rsid w:val="00C733C2"/>
    <w:rPr>
      <w:b/>
      <w:bCs/>
      <w:iCs/>
      <w:sz w:val="28"/>
      <w:szCs w:val="24"/>
    </w:rPr>
  </w:style>
  <w:style w:type="character" w:customStyle="1" w:styleId="Style2Char">
    <w:name w:val="Style2 Char"/>
    <w:basedOn w:val="DefaultParagraphFont"/>
    <w:link w:val="Style2"/>
    <w:rsid w:val="0084798B"/>
  </w:style>
  <w:style w:type="character" w:styleId="FollowedHyperlink">
    <w:name w:val="FollowedHyperlink"/>
    <w:rsid w:val="00475928"/>
    <w:rPr>
      <w:color w:val="800080"/>
      <w:u w:val="single"/>
    </w:rPr>
  </w:style>
  <w:style w:type="paragraph" w:styleId="ListParagraph">
    <w:name w:val="List Paragraph"/>
    <w:basedOn w:val="Normal"/>
    <w:rsid w:val="003C12EE"/>
    <w:pPr>
      <w:widowControl w:val="0"/>
      <w:tabs>
        <w:tab w:val="left" w:pos="720"/>
      </w:tabs>
      <w:suppressAutoHyphens/>
      <w:spacing w:after="200" w:line="276" w:lineRule="auto"/>
      <w:ind w:left="72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&amp; Science, Pilani (Rajasthan) India</vt:lpstr>
    </vt:vector>
  </TitlesOfParts>
  <Company>bits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&amp; Science, Pilani (Rajasthan) India</dc:title>
  <dc:subject/>
  <dc:creator>bits</dc:creator>
  <cp:keywords/>
  <dc:description/>
  <cp:lastModifiedBy>soumya j</cp:lastModifiedBy>
  <cp:revision>154</cp:revision>
  <dcterms:created xsi:type="dcterms:W3CDTF">2011-12-07T06:24:00Z</dcterms:created>
  <dcterms:modified xsi:type="dcterms:W3CDTF">2021-08-16T17:12:00Z</dcterms:modified>
</cp:coreProperties>
</file>