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DB7D" w14:textId="4736323C" w:rsidR="00453464" w:rsidRPr="00475E2B" w:rsidRDefault="00453464">
      <w:pPr>
        <w:suppressAutoHyphens/>
        <w:jc w:val="center"/>
        <w:rPr>
          <w:rFonts w:asciiTheme="minorHAnsi" w:hAnsiTheme="minorHAnsi" w:cstheme="minorHAnsi"/>
          <w:b/>
          <w:spacing w:val="-2"/>
        </w:rPr>
      </w:pPr>
    </w:p>
    <w:p w14:paraId="05320948" w14:textId="77777777" w:rsidR="00E65FE4" w:rsidRPr="00247FC1" w:rsidRDefault="00E65FE4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53AB2AD8" w14:textId="77777777" w:rsidR="00C232C3" w:rsidRPr="00247FC1" w:rsidRDefault="00C232C3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BIRLA INSTITUTE OF TECHNOLOGY &amp; SCIENCE, PILANI</w:t>
      </w:r>
      <w:r w:rsidR="00C7250B" w:rsidRPr="00247FC1">
        <w:rPr>
          <w:rFonts w:asciiTheme="minorHAnsi" w:hAnsiTheme="minorHAnsi" w:cstheme="minorHAnsi"/>
          <w:b/>
          <w:spacing w:val="-2"/>
          <w:sz w:val="22"/>
          <w:szCs w:val="22"/>
        </w:rPr>
        <w:fldChar w:fldCharType="begin"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instrText xml:space="preserve">PRIVATE </w:instrText>
      </w:r>
      <w:r w:rsidR="00C7250B" w:rsidRPr="00247FC1">
        <w:rPr>
          <w:rFonts w:asciiTheme="minorHAnsi" w:hAnsiTheme="minorHAnsi" w:cstheme="minorHAnsi"/>
          <w:b/>
          <w:spacing w:val="-2"/>
          <w:sz w:val="22"/>
          <w:szCs w:val="22"/>
        </w:rPr>
        <w:fldChar w:fldCharType="end"/>
      </w:r>
    </w:p>
    <w:p w14:paraId="6F3A5E1F" w14:textId="19513892" w:rsidR="0008620A" w:rsidRPr="00247FC1" w:rsidRDefault="00A60B06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spacing w:val="-2"/>
          <w:sz w:val="22"/>
          <w:szCs w:val="22"/>
        </w:rPr>
        <w:t>SECOND SEMESTER 2021-22</w:t>
      </w:r>
    </w:p>
    <w:p w14:paraId="39ECAF6C" w14:textId="77777777" w:rsidR="00F52142" w:rsidRPr="00247FC1" w:rsidRDefault="00F52142" w:rsidP="007F0987">
      <w:pPr>
        <w:ind w:right="480"/>
        <w:jc w:val="right"/>
        <w:rPr>
          <w:rFonts w:asciiTheme="minorHAnsi" w:hAnsiTheme="minorHAnsi" w:cstheme="minorHAnsi"/>
          <w:sz w:val="22"/>
          <w:szCs w:val="22"/>
        </w:rPr>
      </w:pPr>
    </w:p>
    <w:p w14:paraId="48128405" w14:textId="03CE33F4" w:rsidR="002E2DBB" w:rsidRPr="00247FC1" w:rsidRDefault="002E2DBB" w:rsidP="007F0987">
      <w:pPr>
        <w:ind w:right="480"/>
        <w:jc w:val="right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sz w:val="22"/>
          <w:szCs w:val="22"/>
        </w:rPr>
        <w:t xml:space="preserve">Dated: </w:t>
      </w:r>
      <w:r w:rsidR="00266EAB">
        <w:rPr>
          <w:rFonts w:asciiTheme="minorHAnsi" w:hAnsiTheme="minorHAnsi" w:cstheme="minorHAnsi"/>
          <w:sz w:val="22"/>
          <w:szCs w:val="22"/>
        </w:rPr>
        <w:t>17</w:t>
      </w:r>
      <w:r w:rsidR="00E264F5" w:rsidRPr="00247FC1">
        <w:rPr>
          <w:rFonts w:asciiTheme="minorHAnsi" w:hAnsiTheme="minorHAnsi" w:cstheme="minorHAnsi"/>
          <w:sz w:val="22"/>
          <w:szCs w:val="22"/>
        </w:rPr>
        <w:t>.</w:t>
      </w:r>
      <w:r w:rsidR="00CB38C7">
        <w:rPr>
          <w:rFonts w:asciiTheme="minorHAnsi" w:hAnsiTheme="minorHAnsi" w:cstheme="minorHAnsi"/>
          <w:sz w:val="22"/>
          <w:szCs w:val="22"/>
        </w:rPr>
        <w:t>0</w:t>
      </w:r>
      <w:r w:rsidR="00AC7D6D">
        <w:rPr>
          <w:rFonts w:asciiTheme="minorHAnsi" w:hAnsiTheme="minorHAnsi" w:cstheme="minorHAnsi"/>
          <w:sz w:val="22"/>
          <w:szCs w:val="22"/>
        </w:rPr>
        <w:t>1</w:t>
      </w:r>
      <w:r w:rsidR="00A41450" w:rsidRPr="00247FC1">
        <w:rPr>
          <w:rFonts w:asciiTheme="minorHAnsi" w:hAnsiTheme="minorHAnsi" w:cstheme="minorHAnsi"/>
          <w:sz w:val="22"/>
          <w:szCs w:val="22"/>
        </w:rPr>
        <w:t>.</w:t>
      </w:r>
      <w:r w:rsidR="00AC7D6D">
        <w:rPr>
          <w:rFonts w:asciiTheme="minorHAnsi" w:hAnsiTheme="minorHAnsi" w:cstheme="minorHAnsi"/>
          <w:sz w:val="22"/>
          <w:szCs w:val="22"/>
        </w:rPr>
        <w:t>22</w:t>
      </w:r>
    </w:p>
    <w:p w14:paraId="095FA017" w14:textId="0944A303" w:rsidR="00C232C3" w:rsidRPr="00247FC1" w:rsidRDefault="00C232C3" w:rsidP="003432E2">
      <w:pPr>
        <w:suppressAutoHyphens/>
        <w:jc w:val="center"/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 xml:space="preserve">Course Handout </w:t>
      </w:r>
      <w:r w:rsidR="0008620A">
        <w:rPr>
          <w:rFonts w:asciiTheme="minorHAnsi" w:hAnsiTheme="minorHAnsi" w:cstheme="minorHAnsi"/>
          <w:b/>
          <w:spacing w:val="-2"/>
          <w:sz w:val="22"/>
          <w:szCs w:val="22"/>
          <w:u w:val="single"/>
        </w:rPr>
        <w:t>Part II</w:t>
      </w:r>
    </w:p>
    <w:p w14:paraId="2D718EE2" w14:textId="77777777" w:rsidR="00F52142" w:rsidRPr="00247FC1" w:rsidRDefault="00F52142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788351C2" w14:textId="356AAE03" w:rsidR="003A1F33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Course No.</w:t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264F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BIO </w:t>
      </w:r>
      <w:r w:rsidR="00124A61" w:rsidRPr="00247FC1">
        <w:rPr>
          <w:rFonts w:asciiTheme="minorHAnsi" w:hAnsiTheme="minorHAnsi" w:cstheme="minorHAnsi"/>
          <w:b/>
          <w:bCs/>
          <w:sz w:val="22"/>
          <w:szCs w:val="22"/>
        </w:rPr>
        <w:t>G523</w:t>
      </w:r>
    </w:p>
    <w:p w14:paraId="60E481A0" w14:textId="2EE229CF" w:rsidR="00C232C3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Course Title</w:t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CD3FA9"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264F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A1F3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Advanced </w:t>
      </w:r>
      <w:r w:rsidR="00BC317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&amp; Applied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Microbiology   </w:t>
      </w:r>
    </w:p>
    <w:p w14:paraId="436E185F" w14:textId="1373B97C" w:rsidR="00F774DB" w:rsidRPr="00247FC1" w:rsidRDefault="00CD3FA9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Instructor In-charge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265864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="00E264F5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652566">
        <w:rPr>
          <w:rFonts w:asciiTheme="minorHAnsi" w:hAnsiTheme="minorHAnsi" w:cstheme="minorHAnsi"/>
          <w:b/>
          <w:spacing w:val="-2"/>
          <w:sz w:val="22"/>
          <w:szCs w:val="22"/>
        </w:rPr>
        <w:t>JAYATI</w:t>
      </w:r>
      <w:r w:rsidR="00F774D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652566">
        <w:rPr>
          <w:rFonts w:asciiTheme="minorHAnsi" w:hAnsiTheme="minorHAnsi" w:cstheme="minorHAnsi"/>
          <w:b/>
          <w:spacing w:val="-2"/>
          <w:sz w:val="22"/>
          <w:szCs w:val="22"/>
        </w:rPr>
        <w:t>RAY DUTTA</w:t>
      </w:r>
      <w:r w:rsidR="00F774D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</w:p>
    <w:p w14:paraId="777BE384" w14:textId="10E6D5BE" w:rsidR="00850488" w:rsidRPr="00247FC1" w:rsidRDefault="00850488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Instructors</w:t>
      </w:r>
      <w:r w:rsidR="00C60DFC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         </w:t>
      </w:r>
      <w:r w:rsidR="00475E2B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</w:t>
      </w:r>
      <w:r w:rsidR="0085343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</w:t>
      </w:r>
      <w:r w:rsidR="00E264F5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9A4C51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: </w:t>
      </w:r>
      <w:r w:rsidR="00F96941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AC7D6D">
        <w:rPr>
          <w:rFonts w:asciiTheme="minorHAnsi" w:hAnsiTheme="minorHAnsi" w:cstheme="minorHAnsi"/>
          <w:b/>
          <w:spacing w:val="-2"/>
          <w:sz w:val="22"/>
          <w:szCs w:val="22"/>
        </w:rPr>
        <w:t>Ruchi Jain Dey</w:t>
      </w:r>
      <w:r w:rsidR="00044BC0">
        <w:rPr>
          <w:rFonts w:asciiTheme="minorHAnsi" w:hAnsiTheme="minorHAnsi" w:cstheme="minorHAnsi"/>
          <w:b/>
          <w:spacing w:val="-2"/>
          <w:sz w:val="22"/>
          <w:szCs w:val="22"/>
        </w:rPr>
        <w:t xml:space="preserve">, </w:t>
      </w:r>
      <w:r w:rsidR="00BA43D3">
        <w:rPr>
          <w:rFonts w:asciiTheme="minorHAnsi" w:hAnsiTheme="minorHAnsi" w:cstheme="minorHAnsi"/>
          <w:b/>
          <w:spacing w:val="-2"/>
          <w:sz w:val="22"/>
          <w:szCs w:val="22"/>
        </w:rPr>
        <w:t xml:space="preserve">Pranay, </w:t>
      </w:r>
      <w:r w:rsidR="00044BC0">
        <w:rPr>
          <w:rFonts w:asciiTheme="minorHAnsi" w:hAnsiTheme="minorHAnsi" w:cstheme="minorHAnsi"/>
          <w:b/>
          <w:spacing w:val="-2"/>
          <w:sz w:val="22"/>
          <w:szCs w:val="22"/>
        </w:rPr>
        <w:t>Naresh</w:t>
      </w:r>
      <w:r w:rsidR="00BA43D3">
        <w:rPr>
          <w:rFonts w:asciiTheme="minorHAnsi" w:hAnsiTheme="minorHAnsi" w:cstheme="minorHAnsi"/>
          <w:b/>
          <w:spacing w:val="-2"/>
          <w:sz w:val="22"/>
          <w:szCs w:val="22"/>
        </w:rPr>
        <w:t xml:space="preserve"> &amp; Kalyani</w:t>
      </w:r>
    </w:p>
    <w:p w14:paraId="7E0F1132" w14:textId="77777777" w:rsidR="00E9068F" w:rsidRPr="00247FC1" w:rsidRDefault="00E9068F" w:rsidP="007147A6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</w:p>
    <w:p w14:paraId="2313B8C8" w14:textId="2FD73CC6" w:rsidR="007147A6" w:rsidRPr="00247FC1" w:rsidRDefault="00C232C3" w:rsidP="007147A6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1.</w:t>
      </w:r>
      <w:r w:rsidR="00F37971"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Course </w:t>
      </w:r>
      <w:r w:rsidR="00BC3173" w:rsidRPr="00247FC1">
        <w:rPr>
          <w:rFonts w:asciiTheme="minorHAnsi" w:hAnsiTheme="minorHAnsi" w:cstheme="minorHAnsi"/>
          <w:b/>
          <w:spacing w:val="-2"/>
          <w:sz w:val="22"/>
          <w:szCs w:val="22"/>
        </w:rPr>
        <w:t>Description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: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E42F9C" w:rsidRPr="00247FC1">
        <w:rPr>
          <w:rFonts w:asciiTheme="minorHAnsi" w:hAnsiTheme="minorHAnsi" w:cstheme="minorHAnsi"/>
          <w:spacing w:val="-2"/>
          <w:sz w:val="22"/>
          <w:szCs w:val="22"/>
        </w:rPr>
        <w:t>Molecular taxonomy, Systematic Microbiology</w:t>
      </w:r>
      <w:r w:rsidR="009B4576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; </w:t>
      </w:r>
      <w:r w:rsidR="00E42F9C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Study of molecular diversity of microorganisms, </w:t>
      </w:r>
      <w:r w:rsidR="00827A6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Molecular tools employed in study of microbial ecology, 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>clinical microbiology, human-microbe interaction, molecular plant-microbe interaction, applied microbiology</w:t>
      </w:r>
      <w:r w:rsidR="00827A61" w:rsidRPr="00247FC1">
        <w:rPr>
          <w:rFonts w:asciiTheme="minorHAnsi" w:hAnsiTheme="minorHAnsi" w:cstheme="minorHAnsi"/>
          <w:spacing w:val="-2"/>
          <w:sz w:val="22"/>
          <w:szCs w:val="22"/>
        </w:rPr>
        <w:t>, nanotechnology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and synthetic microbiology.</w:t>
      </w:r>
    </w:p>
    <w:p w14:paraId="46A48FD2" w14:textId="77777777" w:rsidR="00EF29B8" w:rsidRPr="00247FC1" w:rsidRDefault="00EF29B8" w:rsidP="00F37971">
      <w:pPr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</w:p>
    <w:p w14:paraId="322E49DA" w14:textId="77777777" w:rsidR="00C232C3" w:rsidRPr="00247FC1" w:rsidRDefault="00C232C3" w:rsidP="00F37971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2.</w:t>
      </w:r>
      <w:r w:rsidR="00F3797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Scope &amp; Objective of the Course:</w:t>
      </w:r>
    </w:p>
    <w:p w14:paraId="34D3EC83" w14:textId="005AB5A5" w:rsidR="00EF29B8" w:rsidRPr="00247FC1" w:rsidRDefault="00C232C3" w:rsidP="00EF29B8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This course deals with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in-depth study of microbial taxonomy and evolution as well 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as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molecular aspects</w:t>
      </w:r>
      <w:r w:rsidR="00F24C1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of microbe-host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>interaction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. In addition, it includes applied aspects of </w:t>
      </w:r>
      <w:r w:rsidR="001F0D39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microbiology for 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>in industry and human-health. It also emphasize</w:t>
      </w:r>
      <w:r w:rsidR="00BC3173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on recent development</w:t>
      </w:r>
      <w:r w:rsidR="001F0D39" w:rsidRPr="00247FC1">
        <w:rPr>
          <w:rFonts w:asciiTheme="minorHAnsi" w:hAnsiTheme="minorHAnsi" w:cstheme="minorHAnsi"/>
          <w:spacing w:val="-2"/>
          <w:sz w:val="22"/>
          <w:szCs w:val="22"/>
        </w:rPr>
        <w:t>s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in microbial genomics</w:t>
      </w:r>
      <w:r w:rsidR="00E91288" w:rsidRPr="00247FC1">
        <w:rPr>
          <w:rFonts w:asciiTheme="minorHAnsi" w:hAnsiTheme="minorHAnsi" w:cstheme="minorHAnsi"/>
          <w:spacing w:val="-2"/>
          <w:sz w:val="22"/>
          <w:szCs w:val="22"/>
        </w:rPr>
        <w:t>, nanotechnology</w:t>
      </w:r>
      <w:r w:rsidR="000672E5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and biotechnology.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41253FE5" w14:textId="77777777" w:rsidR="00EF29B8" w:rsidRPr="00247FC1" w:rsidRDefault="00EF29B8" w:rsidP="00EF29B8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4D111A05" w14:textId="77777777" w:rsidR="00556AB2" w:rsidRPr="00247FC1" w:rsidRDefault="00C232C3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3.</w:t>
      </w:r>
      <w:r w:rsidR="00F17AF6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Text </w:t>
      </w:r>
      <w:r w:rsidR="001C4F34" w:rsidRPr="00247FC1">
        <w:rPr>
          <w:rFonts w:asciiTheme="minorHAnsi" w:hAnsiTheme="minorHAnsi" w:cstheme="minorHAnsi"/>
          <w:b/>
          <w:spacing w:val="-2"/>
          <w:sz w:val="22"/>
          <w:szCs w:val="22"/>
        </w:rPr>
        <w:t>Book</w:t>
      </w:r>
      <w:r w:rsidR="00510BCE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(T</w:t>
      </w:r>
      <w:r w:rsidR="00061F95" w:rsidRPr="00247FC1">
        <w:rPr>
          <w:rFonts w:asciiTheme="minorHAnsi" w:hAnsiTheme="minorHAnsi" w:cstheme="minorHAnsi"/>
          <w:b/>
          <w:spacing w:val="-2"/>
          <w:sz w:val="22"/>
          <w:szCs w:val="22"/>
        </w:rPr>
        <w:t>B</w:t>
      </w:r>
      <w:r w:rsidR="00510BCE" w:rsidRPr="00247FC1">
        <w:rPr>
          <w:rFonts w:asciiTheme="minorHAnsi" w:hAnsiTheme="minorHAnsi" w:cstheme="minorHAnsi"/>
          <w:b/>
          <w:spacing w:val="-2"/>
          <w:sz w:val="22"/>
          <w:szCs w:val="22"/>
        </w:rPr>
        <w:t>)</w:t>
      </w:r>
      <w:r w:rsidR="001C4F34" w:rsidRPr="00247FC1">
        <w:rPr>
          <w:rFonts w:asciiTheme="minorHAnsi" w:hAnsiTheme="minorHAnsi" w:cstheme="minorHAnsi"/>
          <w:b/>
          <w:spacing w:val="-2"/>
          <w:sz w:val="22"/>
          <w:szCs w:val="22"/>
        </w:rPr>
        <w:t>:</w:t>
      </w:r>
      <w:r w:rsidR="00556AB2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</w:p>
    <w:p w14:paraId="242005E3" w14:textId="74C255FA" w:rsidR="00C232C3" w:rsidRPr="00247FC1" w:rsidRDefault="00556AB2" w:rsidP="00216ADD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>Madigan M.T., Martinko, J.M., Dunlap, P.V., Clark, D.P., Brock, Biology of Microorganism, 12</w:t>
      </w:r>
      <w:r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th</w:t>
      </w:r>
      <w:r w:rsidR="0085343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Ed., </w:t>
      </w:r>
      <w:r w:rsidR="005F2BC1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2009, 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>Pearson International Education</w:t>
      </w:r>
      <w:r w:rsidR="00977129" w:rsidRPr="00247FC1">
        <w:rPr>
          <w:rFonts w:asciiTheme="minorHAnsi" w:hAnsiTheme="minorHAnsi" w:cstheme="minorHAnsi"/>
          <w:spacing w:val="-2"/>
          <w:sz w:val="22"/>
          <w:szCs w:val="22"/>
        </w:rPr>
        <w:t>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C232C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7B8EA7A8" w14:textId="77777777" w:rsidR="00061F95" w:rsidRPr="00247FC1" w:rsidRDefault="00061F95" w:rsidP="009639CD">
      <w:pPr>
        <w:suppressAutoHyphens/>
        <w:ind w:left="24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AC2E233" w14:textId="77777777" w:rsidR="00C232C3" w:rsidRPr="00247FC1" w:rsidRDefault="00C232C3" w:rsidP="00F17AF6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>4.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Reference Book</w:t>
      </w:r>
      <w:r w:rsidR="004A05E0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(R</w:t>
      </w:r>
      <w:r w:rsidR="00061F95" w:rsidRPr="00247FC1">
        <w:rPr>
          <w:rFonts w:asciiTheme="minorHAnsi" w:hAnsiTheme="minorHAnsi" w:cstheme="minorHAnsi"/>
          <w:b/>
          <w:spacing w:val="-2"/>
          <w:sz w:val="22"/>
          <w:szCs w:val="22"/>
        </w:rPr>
        <w:t>B</w:t>
      </w:r>
      <w:r w:rsidR="004A05E0" w:rsidRPr="00247FC1">
        <w:rPr>
          <w:rFonts w:asciiTheme="minorHAnsi" w:hAnsiTheme="minorHAnsi" w:cstheme="minorHAnsi"/>
          <w:b/>
          <w:spacing w:val="-2"/>
          <w:sz w:val="22"/>
          <w:szCs w:val="22"/>
        </w:rPr>
        <w:t>)</w:t>
      </w:r>
      <w:r w:rsidR="007A4587" w:rsidRPr="00247FC1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14:paraId="116C9646" w14:textId="6A92971B" w:rsidR="00F26A56" w:rsidRPr="00247FC1" w:rsidRDefault="009731FE" w:rsidP="00061F95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C009AF" w:rsidRPr="00247FC1">
        <w:rPr>
          <w:rFonts w:asciiTheme="minorHAnsi" w:hAnsiTheme="minorHAnsi" w:cstheme="minorHAnsi"/>
          <w:spacing w:val="-2"/>
          <w:sz w:val="22"/>
          <w:szCs w:val="22"/>
        </w:rPr>
        <w:t>1.</w:t>
      </w:r>
      <w:r w:rsidR="00E56242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</w:rPr>
        <w:t>Wiley, J.M., Sherwood, L.M., Woolverton, C.J. Prescott, Harley, and Klein’s Microbiology, 7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th</w:t>
      </w:r>
      <w:r w:rsidR="0085343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556AB2" w:rsidRPr="00247FC1">
        <w:rPr>
          <w:rFonts w:asciiTheme="minorHAnsi" w:hAnsiTheme="minorHAnsi" w:cstheme="minorHAnsi"/>
          <w:spacing w:val="-2"/>
          <w:sz w:val="22"/>
          <w:szCs w:val="22"/>
        </w:rPr>
        <w:t>Ed. McGraw-Hill International Edition.</w:t>
      </w:r>
    </w:p>
    <w:p w14:paraId="0DCDA372" w14:textId="77777777" w:rsidR="00C009AF" w:rsidRPr="00247FC1" w:rsidRDefault="00C009AF" w:rsidP="00061F95">
      <w:pPr>
        <w:suppressAutoHyphens/>
        <w:jc w:val="both"/>
        <w:rPr>
          <w:rFonts w:asciiTheme="minorHAnsi" w:hAnsiTheme="minorHAnsi" w:cstheme="minorHAnsi"/>
          <w:b/>
          <w:bCs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>2. Glazer, A.N. and Nikaido, H, Microbial Biotechnology, Fundamentals of applied Microbiology, 2</w:t>
      </w:r>
      <w:r w:rsidRPr="00247FC1">
        <w:rPr>
          <w:rFonts w:asciiTheme="minorHAnsi" w:hAnsiTheme="minorHAnsi" w:cstheme="minorHAnsi"/>
          <w:spacing w:val="-2"/>
          <w:sz w:val="22"/>
          <w:szCs w:val="22"/>
          <w:vertAlign w:val="superscript"/>
        </w:rPr>
        <w:t>nd</w:t>
      </w: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Ed., Cambridge.</w:t>
      </w:r>
    </w:p>
    <w:p w14:paraId="2503FFBE" w14:textId="77777777" w:rsidR="005E7E5E" w:rsidRPr="00247FC1" w:rsidRDefault="005E7E5E" w:rsidP="008A617E">
      <w:pPr>
        <w:tabs>
          <w:tab w:val="left" w:pos="720"/>
        </w:tabs>
        <w:suppressAutoHyphens/>
        <w:ind w:left="360" w:hanging="45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7160E22" w14:textId="3347C3B2" w:rsidR="00C232C3" w:rsidRPr="00247FC1" w:rsidRDefault="006E06D2" w:rsidP="008B129D">
      <w:pPr>
        <w:tabs>
          <w:tab w:val="left" w:pos="720"/>
        </w:tabs>
        <w:suppressAutoHyphens/>
        <w:ind w:left="90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5</w:t>
      </w:r>
      <w:r w:rsidR="008B129D" w:rsidRPr="00247FC1">
        <w:rPr>
          <w:rFonts w:asciiTheme="minorHAnsi" w:hAnsiTheme="minorHAnsi" w:cstheme="minorHAnsi"/>
          <w:b/>
          <w:spacing w:val="-2"/>
          <w:sz w:val="22"/>
          <w:szCs w:val="22"/>
        </w:rPr>
        <w:t>.</w:t>
      </w:r>
      <w:r w:rsidR="005E7E5E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Course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5E7E5E" w:rsidRPr="00247FC1">
        <w:rPr>
          <w:rFonts w:asciiTheme="minorHAnsi" w:hAnsiTheme="minorHAnsi" w:cstheme="minorHAnsi"/>
          <w:b/>
          <w:spacing w:val="-2"/>
          <w:sz w:val="22"/>
          <w:szCs w:val="22"/>
        </w:rPr>
        <w:t>Plan:</w:t>
      </w:r>
      <w:r w:rsidR="00C232C3"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tbl>
      <w:tblPr>
        <w:tblW w:w="9648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700"/>
        <w:gridCol w:w="4770"/>
        <w:gridCol w:w="1350"/>
      </w:tblGrid>
      <w:tr w:rsidR="000B67DA" w:rsidRPr="00247FC1" w14:paraId="797110B5" w14:textId="77777777" w:rsidTr="00BF0650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D948" w14:textId="77777777" w:rsidR="000B67DA" w:rsidRPr="00247FC1" w:rsidRDefault="000B67DA" w:rsidP="00520AB1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Lec. No.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A26E" w14:textId="77777777" w:rsidR="000B67DA" w:rsidRPr="00247FC1" w:rsidRDefault="000B67DA" w:rsidP="00520AB1">
            <w:pPr>
              <w:pStyle w:val="Heading1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838CB" w14:textId="77777777" w:rsidR="000B67DA" w:rsidRPr="00247FC1" w:rsidRDefault="000B67DA" w:rsidP="00520AB1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Topic to be covered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8DA1" w14:textId="77777777" w:rsidR="000B67DA" w:rsidRPr="00247FC1" w:rsidRDefault="000B67DA" w:rsidP="00BF0650">
            <w:pPr>
              <w:suppressAutoHyphens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Ref. to Chapter</w:t>
            </w:r>
            <w:r w:rsidR="00BF0650"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</w:p>
        </w:tc>
      </w:tr>
      <w:tr w:rsidR="00E42F9C" w:rsidRPr="00247FC1" w14:paraId="7D1EA741" w14:textId="77777777" w:rsidTr="008E0D30">
        <w:trPr>
          <w:trHeight w:val="38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9AEAF1" w14:textId="51B13F9B" w:rsidR="00E42F9C" w:rsidRPr="00247FC1" w:rsidRDefault="00B916C3" w:rsidP="00BD0AC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1-</w:t>
            </w:r>
            <w:r w:rsidR="0057542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33C458" w14:textId="77777777" w:rsidR="00E42F9C" w:rsidRPr="00247FC1" w:rsidRDefault="00E42F9C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Bacterial Evolution and Systematics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001E90" w14:textId="77777777" w:rsidR="00E42F9C" w:rsidRPr="00247FC1" w:rsidRDefault="00E42F9C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Evolution, Microbiology Systematics</w:t>
            </w:r>
            <w:r w:rsidR="00783C4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Microbial taxonomy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1614D" w14:textId="77777777" w:rsidR="00E42F9C" w:rsidRPr="00247FC1" w:rsidRDefault="00E42F9C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TB-14, RB</w:t>
            </w:r>
            <w:r w:rsidR="00E82CA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-19</w:t>
            </w:r>
          </w:p>
        </w:tc>
      </w:tr>
      <w:tr w:rsidR="001C7BB5" w:rsidRPr="00247FC1" w14:paraId="208A0F86" w14:textId="77777777" w:rsidTr="008E0D30">
        <w:trPr>
          <w:trHeight w:val="29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03521D" w14:textId="0741780E" w:rsidR="001C7BB5" w:rsidRPr="00247FC1" w:rsidRDefault="0057542E" w:rsidP="00BD0AC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5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7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71F2C9" w14:textId="77777777" w:rsidR="001C7BB5" w:rsidRPr="00247FC1" w:rsidRDefault="00677967" w:rsidP="00F638A3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biology of Ar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ch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ea 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7BD11A" w14:textId="25780B37" w:rsidR="001C7BB5" w:rsidRPr="00247FC1" w:rsidRDefault="00A41184" w:rsidP="00A41184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biology of Archaea</w:t>
            </w:r>
            <w:r w:rsidR="005F2BC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DNA replication, Transcription and RNA processing, protein synthesis, shared features of Bacteria and Archaea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11A23E" w14:textId="77777777" w:rsidR="001C7BB5" w:rsidRPr="00247FC1" w:rsidRDefault="001C7BB5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</w:t>
            </w:r>
            <w:r w:rsidR="0035775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</w:tr>
      <w:tr w:rsidR="001C7BB5" w:rsidRPr="00247FC1" w14:paraId="742578D8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8249D7" w14:textId="62D5F42D" w:rsidR="001C7BB5" w:rsidRPr="00247FC1" w:rsidRDefault="0057542E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  <w:r w:rsidR="00F638A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="005A10A3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57A5DC" w14:textId="77777777" w:rsidR="001C7BB5" w:rsidRPr="00247FC1" w:rsidRDefault="00F638A3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Socio-microbiology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829A00" w14:textId="32F72F51" w:rsidR="001C7BB5" w:rsidRPr="00247FC1" w:rsidRDefault="00A41184" w:rsidP="001F0D39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Quorum-sensing; prospective application of quorum-sensing mechanisms in medicine,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iofilm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5ACADE" w14:textId="77777777" w:rsidR="001C7BB5" w:rsidRPr="00247FC1" w:rsidRDefault="001C7BB5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</w:t>
            </w:r>
            <w:r w:rsidR="0035775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9, 23</w:t>
            </w:r>
          </w:p>
        </w:tc>
      </w:tr>
      <w:tr w:rsidR="00A01BBE" w:rsidRPr="00247FC1" w14:paraId="27A70C46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C99DA46" w14:textId="2B277A0A" w:rsidR="00A01BBE" w:rsidRPr="00247FC1" w:rsidRDefault="0057542E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12</w:t>
            </w:r>
            <w:r w:rsidR="00A01BBE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557872C" w14:textId="77777777" w:rsidR="00A01BBE" w:rsidRPr="00247FC1" w:rsidRDefault="00A01BBE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Microorganisms for Sustainable Agriculture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9E9715C" w14:textId="77777777" w:rsidR="00A01BBE" w:rsidRPr="00247FC1" w:rsidRDefault="00A01BBE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Plant growth promoting microorganisms; Associative bacteria, Endophytic bacteria: mechanisms of colonization, various plant growth promoting properties; Biocontrol: Mycorrhiza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BAEB01C" w14:textId="77777777" w:rsidR="00A01BBE" w:rsidRPr="00247FC1" w:rsidRDefault="00A01BBE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RB1-29 TB-24</w:t>
            </w:r>
          </w:p>
        </w:tc>
      </w:tr>
      <w:tr w:rsidR="00A01BBE" w:rsidRPr="00247FC1" w14:paraId="1FBE2E7B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E8E94B3" w14:textId="23FEE293" w:rsidR="00A01BBE" w:rsidRPr="00247FC1" w:rsidRDefault="0057542E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16</w:t>
            </w:r>
            <w:r w:rsidR="00F9457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EEB6481" w14:textId="77777777" w:rsidR="00A01BBE" w:rsidRPr="00247FC1" w:rsidRDefault="00F9457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Plant-Microbe interaction-1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77B7BA9" w14:textId="77777777" w:rsidR="00A01BBE" w:rsidRPr="00247FC1" w:rsidRDefault="00F9457A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basis of legume-rhizobia interaction, plant-pathogenic bacteria interaction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743D139" w14:textId="77777777" w:rsidR="00A01BBE" w:rsidRPr="00247FC1" w:rsidRDefault="00F9457A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RB1-29 TB-24</w:t>
            </w:r>
          </w:p>
        </w:tc>
      </w:tr>
      <w:tr w:rsidR="00A01BBE" w:rsidRPr="00247FC1" w14:paraId="22A5F367" w14:textId="77777777" w:rsidTr="008E0D30">
        <w:trPr>
          <w:trHeight w:val="26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09F60E" w14:textId="107DCEA7" w:rsidR="00A01BBE" w:rsidRPr="00247FC1" w:rsidRDefault="0057542E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19</w:t>
            </w:r>
            <w:r w:rsidR="00AC4F8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20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F315AF7" w14:textId="77777777" w:rsidR="00A01BBE" w:rsidRPr="00247FC1" w:rsidRDefault="00EB085F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Molecular Plant-Microbe interaction-2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37B9470" w14:textId="77777777" w:rsidR="00A01BBE" w:rsidRPr="00247FC1" w:rsidRDefault="00EB085F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Plant immune response: Molecular aspects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6FA7D4F" w14:textId="77777777" w:rsidR="00A01BBE" w:rsidRPr="00247FC1" w:rsidRDefault="00EB085F" w:rsidP="0035775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  <w:tr w:rsidR="009D7453" w:rsidRPr="00247FC1" w14:paraId="073B982F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7776A1" w14:textId="2BD0AA4B" w:rsidR="009D7453" w:rsidRPr="00247FC1" w:rsidRDefault="0057542E" w:rsidP="009C44F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21</w:t>
            </w:r>
            <w:r w:rsidR="00C111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-2</w:t>
            </w:r>
            <w:r w:rsidR="00FC567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0EF1E1" w14:textId="77777777" w:rsidR="009D7453" w:rsidRPr="00247FC1" w:rsidRDefault="009D7453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Medical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621416" w14:textId="77777777" w:rsidR="009D7453" w:rsidRPr="00247FC1" w:rsidRDefault="009D7453" w:rsidP="00E5064D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interactions: Microbe-human interaction, normal microbiota in human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; Host-parasite</w:t>
            </w:r>
            <w:r w:rsidR="004F7E95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/pathogen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interaction; Pathogenicity of Microorganisms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, </w:t>
            </w:r>
            <w:r w:rsidR="003C11A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An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</w:t>
            </w:r>
            <w:r w:rsidR="003C11A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</w:t>
            </w:r>
            <w:r w:rsidR="00BD0ACD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Chemotherapy,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6A9778A" w14:textId="77777777" w:rsidR="009D7453" w:rsidRPr="00247FC1" w:rsidRDefault="009D7453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TB-28</w:t>
            </w:r>
            <w:r w:rsidR="005B3E6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 RB1</w:t>
            </w:r>
            <w:r w:rsidR="0005449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-33</w:t>
            </w:r>
          </w:p>
          <w:p w14:paraId="405D7BE2" w14:textId="77777777" w:rsidR="00BD0ACD" w:rsidRPr="00247FC1" w:rsidRDefault="00BD0ACD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RB1-34</w:t>
            </w:r>
          </w:p>
          <w:p w14:paraId="5E5BEA62" w14:textId="65843AC5" w:rsidR="00475E2B" w:rsidRPr="00247FC1" w:rsidRDefault="000C2163" w:rsidP="00E5064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</w:t>
            </w:r>
            <w:r w:rsidR="00475E2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nd relevant reviews</w:t>
            </w:r>
          </w:p>
        </w:tc>
      </w:tr>
      <w:tr w:rsidR="008060FA" w:rsidRPr="00247FC1" w14:paraId="559F3674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449E9BD" w14:textId="5AFE0BDB" w:rsidR="008060FA" w:rsidRPr="00247FC1" w:rsidRDefault="00FC5671" w:rsidP="00FC567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25</w:t>
            </w:r>
            <w:r w:rsidR="00C111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-2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298C702" w14:textId="77777777" w:rsidR="008060FA" w:rsidRPr="00247FC1" w:rsidRDefault="008060FA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Biosensors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A177F46" w14:textId="4FDF0EFE" w:rsidR="008060FA" w:rsidRPr="00247FC1" w:rsidRDefault="008060FA" w:rsidP="001F0D39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Biosensors and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their 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application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27AA1D5" w14:textId="77777777" w:rsidR="008060FA" w:rsidRPr="00247FC1" w:rsidRDefault="008060FA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RB1-35</w:t>
            </w:r>
          </w:p>
        </w:tc>
      </w:tr>
      <w:tr w:rsidR="00EE7A51" w:rsidRPr="00247FC1" w14:paraId="24C2160D" w14:textId="77777777" w:rsidTr="008E0D30">
        <w:trPr>
          <w:trHeight w:val="309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8E452" w14:textId="027BAD0C" w:rsidR="00EE7A51" w:rsidRPr="00247FC1" w:rsidRDefault="00FC5671" w:rsidP="009C44F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lastRenderedPageBreak/>
              <w:t>27</w:t>
            </w:r>
            <w:r w:rsidR="00AC4F8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57542E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5BF203" w14:textId="77777777" w:rsidR="00EE7A51" w:rsidRPr="00247FC1" w:rsidRDefault="00EE7A51" w:rsidP="00E5064D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Synthetic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6016DD" w14:textId="1FFDC795" w:rsidR="00EE7A51" w:rsidRPr="00247FC1" w:rsidRDefault="005911DE" w:rsidP="00EE7A5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Synthetic/engineered</w:t>
            </w:r>
            <w:r w:rsidR="00EE7A5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microorganism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  <w:r w:rsidR="00EE7A5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and 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their </w:t>
            </w:r>
            <w:r w:rsidR="00EE7A5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application</w:t>
            </w:r>
            <w:r w:rsidR="001F0D3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</w:t>
            </w:r>
            <w:r w:rsidR="00EE7A51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  <w:p w14:paraId="69C6718A" w14:textId="1CA119B3" w:rsidR="00EE7A51" w:rsidRPr="00247FC1" w:rsidRDefault="00EE7A51" w:rsidP="00F774DB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CFE9FC2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4F43D381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7815E9C8" w14:textId="77777777" w:rsidR="002C6B53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  <w:p w14:paraId="7BB68966" w14:textId="77777777" w:rsidR="00EE7A51" w:rsidRPr="00247FC1" w:rsidRDefault="002C6B53" w:rsidP="00E76578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  <w:tr w:rsidR="008060FA" w:rsidRPr="00247FC1" w14:paraId="4A83A5BF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4D4BE46" w14:textId="4A9146EE" w:rsidR="008060FA" w:rsidRPr="00247FC1" w:rsidRDefault="0057542E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32</w:t>
            </w:r>
            <w:r w:rsidR="0029769F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-3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0945D32" w14:textId="77777777" w:rsidR="008060FA" w:rsidRPr="00247FC1" w:rsidRDefault="008060F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Industrial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C811DE" w14:textId="77777777" w:rsidR="008060FA" w:rsidRPr="00247FC1" w:rsidRDefault="008060FA" w:rsidP="002E5DB5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polysaccharides and Bioplastics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4624F2A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RB2-8</w:t>
            </w:r>
          </w:p>
        </w:tc>
      </w:tr>
      <w:tr w:rsidR="008060FA" w:rsidRPr="00247FC1" w14:paraId="59ABBF18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77A5FA9" w14:textId="1F2EC037" w:rsidR="008060FA" w:rsidRPr="00247FC1" w:rsidRDefault="0057542E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35</w:t>
            </w:r>
            <w:r w:rsidR="008060FA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="00AC4F8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9F16E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8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CB4B6FA" w14:textId="77777777" w:rsidR="008060FA" w:rsidRPr="00247FC1" w:rsidRDefault="008060FA" w:rsidP="00520AB1">
            <w:p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Food Microbiology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BDC73D4" w14:textId="347BE447" w:rsidR="008060FA" w:rsidRPr="00247FC1" w:rsidRDefault="008060FA" w:rsidP="00B63EC0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Primary and secondary metabolites, fermented foods, beverages, Enzymes, </w:t>
            </w:r>
            <w:r w:rsidR="00B63EC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Single-cell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protein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3547226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TB-25</w:t>
            </w:r>
          </w:p>
        </w:tc>
      </w:tr>
      <w:tr w:rsidR="008060FA" w:rsidRPr="00247FC1" w14:paraId="16CF751F" w14:textId="77777777" w:rsidTr="00907E6D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CCEEAC4" w14:textId="6BE8EFCA" w:rsidR="008060FA" w:rsidRPr="00247FC1" w:rsidRDefault="009F16E4" w:rsidP="00D22AC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39</w:t>
            </w:r>
            <w:r w:rsidR="00AC4F8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-</w:t>
            </w:r>
            <w:r w:rsidR="00AB560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40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9113307" w14:textId="77777777" w:rsidR="008060FA" w:rsidRPr="00247FC1" w:rsidRDefault="008060FA" w:rsidP="00520AB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Microbes &amp; fuel generation</w:t>
            </w: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3DF5482" w14:textId="6131654A" w:rsidR="008060FA" w:rsidRPr="00247FC1" w:rsidRDefault="008060FA" w:rsidP="006D4C71">
            <w:pPr>
              <w:suppressAutoHyphens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Biomass</w:t>
            </w:r>
            <w:r w:rsidR="007E5C49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production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,</w:t>
            </w:r>
            <w:r w:rsidR="00B625A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Bioethanol/biodiesel production</w:t>
            </w: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from </w:t>
            </w:r>
            <w:r w:rsidR="00D1693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different </w:t>
            </w:r>
            <w:r w:rsidR="00703B84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microbial sources.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9B9C535" w14:textId="77777777" w:rsidR="008060FA" w:rsidRPr="00247FC1" w:rsidRDefault="008060FA" w:rsidP="00520AB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Reviews</w:t>
            </w:r>
          </w:p>
        </w:tc>
      </w:tr>
    </w:tbl>
    <w:p w14:paraId="2009BBB0" w14:textId="77777777" w:rsidR="00F96941" w:rsidRPr="00247FC1" w:rsidRDefault="00F96941" w:rsidP="00F96941">
      <w:pPr>
        <w:tabs>
          <w:tab w:val="left" w:pos="1005"/>
        </w:tabs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6911F969" w14:textId="45026958" w:rsidR="00D75365" w:rsidRDefault="00C232C3" w:rsidP="007E27BD">
      <w:pPr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   </w:t>
      </w:r>
      <w:r w:rsidR="00315E0F" w:rsidRPr="00315E0F">
        <w:rPr>
          <w:rFonts w:asciiTheme="minorHAnsi" w:hAnsiTheme="minorHAnsi" w:cstheme="minorHAnsi"/>
          <w:b/>
          <w:spacing w:val="-2"/>
          <w:sz w:val="22"/>
          <w:szCs w:val="22"/>
        </w:rPr>
        <w:t xml:space="preserve">List of experiments: </w:t>
      </w:r>
    </w:p>
    <w:p w14:paraId="1D856BCC" w14:textId="055F0F6C" w:rsidR="00F446DC" w:rsidRPr="009A55D2" w:rsidRDefault="00D75365" w:rsidP="00D75365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9A55D2">
        <w:rPr>
          <w:rFonts w:asciiTheme="minorHAnsi" w:hAnsiTheme="minorHAnsi" w:cstheme="minorHAnsi"/>
          <w:spacing w:val="-2"/>
          <w:sz w:val="22"/>
          <w:szCs w:val="22"/>
        </w:rPr>
        <w:t xml:space="preserve">Production &amp; estimation of citric acid by </w:t>
      </w:r>
      <w:r w:rsidR="00941634" w:rsidRPr="009A55D2">
        <w:rPr>
          <w:rFonts w:asciiTheme="minorHAnsi" w:hAnsiTheme="minorHAnsi" w:cstheme="minorHAnsi"/>
          <w:spacing w:val="-2"/>
          <w:sz w:val="22"/>
          <w:szCs w:val="22"/>
        </w:rPr>
        <w:t>calorimetry</w:t>
      </w:r>
      <w:r w:rsidR="000A7072" w:rsidRPr="009A55D2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274E2651" w14:textId="77777777" w:rsidR="00731FBC" w:rsidRDefault="00731FBC" w:rsidP="00731FBC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9A55D2">
        <w:rPr>
          <w:rFonts w:asciiTheme="minorHAnsi" w:hAnsiTheme="minorHAnsi" w:cstheme="minorHAnsi"/>
          <w:spacing w:val="-2"/>
          <w:sz w:val="22"/>
          <w:szCs w:val="22"/>
        </w:rPr>
        <w:t>Production of wine from grapes and estimation of ethanol generation by GC.</w:t>
      </w:r>
    </w:p>
    <w:p w14:paraId="4B7437DC" w14:textId="44A0920D" w:rsidR="00D75365" w:rsidRPr="009A55D2" w:rsidRDefault="00B652C9" w:rsidP="00D75365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="Verdana" w:hAnsi="Verdana"/>
          <w:sz w:val="18"/>
          <w:szCs w:val="18"/>
        </w:rPr>
        <w:t xml:space="preserve">Production, expression </w:t>
      </w:r>
      <w:r w:rsidR="00B3250C">
        <w:rPr>
          <w:rFonts w:ascii="Verdana" w:hAnsi="Verdana"/>
          <w:sz w:val="18"/>
          <w:szCs w:val="18"/>
        </w:rPr>
        <w:t>&amp;</w:t>
      </w:r>
      <w:r w:rsidR="00137559">
        <w:rPr>
          <w:rFonts w:ascii="Verdana" w:hAnsi="Verdana"/>
          <w:sz w:val="18"/>
          <w:szCs w:val="18"/>
        </w:rPr>
        <w:t xml:space="preserve"> confirmation </w:t>
      </w:r>
      <w:r>
        <w:rPr>
          <w:rFonts w:ascii="Verdana" w:hAnsi="Verdana"/>
          <w:sz w:val="18"/>
          <w:szCs w:val="18"/>
        </w:rPr>
        <w:t xml:space="preserve">of recombinant </w:t>
      </w:r>
      <w:r w:rsidR="00137559">
        <w:rPr>
          <w:rFonts w:ascii="Verdana" w:hAnsi="Verdana"/>
          <w:sz w:val="18"/>
          <w:szCs w:val="18"/>
        </w:rPr>
        <w:t>protein</w:t>
      </w:r>
      <w:r w:rsidR="000A7072" w:rsidRPr="009A55D2">
        <w:rPr>
          <w:rFonts w:ascii="Verdana" w:hAnsi="Verdana"/>
          <w:sz w:val="18"/>
          <w:szCs w:val="18"/>
        </w:rPr>
        <w:t>.</w:t>
      </w:r>
    </w:p>
    <w:p w14:paraId="46473B77" w14:textId="04AC39CE" w:rsidR="009A55D2" w:rsidRDefault="00547A65" w:rsidP="009A55D2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 xml:space="preserve">Production and estimation of Glutathione peroxidase in </w:t>
      </w:r>
      <w:r w:rsidRPr="00547A65">
        <w:rPr>
          <w:rFonts w:asciiTheme="minorHAnsi" w:hAnsiTheme="minorHAnsi" w:cstheme="minorHAnsi"/>
          <w:i/>
          <w:spacing w:val="-2"/>
          <w:sz w:val="22"/>
          <w:szCs w:val="22"/>
        </w:rPr>
        <w:t>L. plantarum</w:t>
      </w:r>
      <w:r w:rsidR="00FD01B5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49301295" w14:textId="4421FD59" w:rsidR="00FD01B5" w:rsidRDefault="00084C84" w:rsidP="009A55D2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>Antibiotic sensitivity test – Disc diffusion method</w:t>
      </w:r>
    </w:p>
    <w:p w14:paraId="12D52656" w14:textId="77777777" w:rsidR="009C3F79" w:rsidRDefault="00084C84" w:rsidP="009C3F79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spacing w:val="-2"/>
          <w:sz w:val="22"/>
          <w:szCs w:val="22"/>
        </w:rPr>
        <w:t>Antibiotic susceptibility test – Minimum inhibitory concentration</w:t>
      </w:r>
    </w:p>
    <w:p w14:paraId="4AF4B426" w14:textId="77777777" w:rsidR="009C3F79" w:rsidRPr="009C3F79" w:rsidRDefault="009C3F79" w:rsidP="009C3F79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9C3F79">
        <w:rPr>
          <w:rFonts w:ascii="Verdana" w:hAnsi="Verdana"/>
          <w:sz w:val="18"/>
          <w:szCs w:val="18"/>
        </w:rPr>
        <w:t xml:space="preserve">Study </w:t>
      </w:r>
      <w:r>
        <w:rPr>
          <w:rFonts w:ascii="Verdana" w:hAnsi="Verdana"/>
          <w:sz w:val="18"/>
          <w:szCs w:val="18"/>
        </w:rPr>
        <w:t xml:space="preserve">of </w:t>
      </w:r>
      <w:r w:rsidRPr="009C3F79">
        <w:rPr>
          <w:rFonts w:ascii="Verdana" w:hAnsi="Verdana"/>
          <w:sz w:val="18"/>
          <w:szCs w:val="18"/>
        </w:rPr>
        <w:t>the morphology of the given microbial strain using Microscopic techniques (Gram staining with Light Microscope; and Scanning Electron Microscope)</w:t>
      </w:r>
    </w:p>
    <w:p w14:paraId="726DB60C" w14:textId="7DDE0F0F" w:rsidR="009C3F79" w:rsidRPr="009C3F79" w:rsidRDefault="009C3F79" w:rsidP="009C3F79">
      <w:pPr>
        <w:pStyle w:val="ListParagraph"/>
        <w:numPr>
          <w:ilvl w:val="0"/>
          <w:numId w:val="7"/>
        </w:num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9C3F79">
        <w:rPr>
          <w:rFonts w:ascii="Verdana" w:hAnsi="Verdana"/>
          <w:sz w:val="18"/>
          <w:szCs w:val="18"/>
        </w:rPr>
        <w:t>Molecular detection of the given microbial strain (PCR-RFLP method)</w:t>
      </w:r>
    </w:p>
    <w:p w14:paraId="0657A8C0" w14:textId="77777777" w:rsidR="00084C84" w:rsidRDefault="00084C84" w:rsidP="009C3F79">
      <w:pPr>
        <w:pStyle w:val="ListParagraph"/>
        <w:suppressAutoHyphens/>
        <w:ind w:left="555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2285238A" w14:textId="77777777" w:rsidR="00C232C3" w:rsidRPr="00247FC1" w:rsidRDefault="00F446DC" w:rsidP="00F446DC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7. 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Evaluation </w:t>
      </w:r>
      <w:r w:rsidRPr="00247FC1">
        <w:rPr>
          <w:rFonts w:asciiTheme="minorHAnsi" w:hAnsiTheme="minorHAnsi" w:cstheme="minorHAnsi"/>
          <w:b/>
          <w:spacing w:val="-2"/>
          <w:sz w:val="22"/>
          <w:szCs w:val="22"/>
        </w:rPr>
        <w:t>Scheme:</w:t>
      </w:r>
    </w:p>
    <w:p w14:paraId="68B121F9" w14:textId="77777777" w:rsidR="00C232C3" w:rsidRPr="00247FC1" w:rsidRDefault="00C232C3">
      <w:pPr>
        <w:tabs>
          <w:tab w:val="left" w:pos="720"/>
        </w:tabs>
        <w:suppressAutoHyphens/>
        <w:ind w:left="360"/>
        <w:jc w:val="both"/>
        <w:rPr>
          <w:rFonts w:asciiTheme="minorHAnsi" w:hAnsiTheme="minorHAnsi" w:cstheme="minorHAnsi"/>
          <w:b/>
          <w:spacing w:val="-2"/>
          <w:sz w:val="22"/>
          <w:szCs w:val="22"/>
        </w:rPr>
      </w:pPr>
    </w:p>
    <w:tbl>
      <w:tblPr>
        <w:tblW w:w="992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2736"/>
        <w:gridCol w:w="1441"/>
        <w:gridCol w:w="1620"/>
        <w:gridCol w:w="2161"/>
        <w:gridCol w:w="1378"/>
      </w:tblGrid>
      <w:tr w:rsidR="00C232C3" w:rsidRPr="00247FC1" w14:paraId="7185481B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3A2D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BFB2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Component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3C024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12ED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Weightage (%)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CCA9" w14:textId="77777777" w:rsidR="00C232C3" w:rsidRPr="00247FC1" w:rsidRDefault="00C232C3">
            <w:pPr>
              <w:pStyle w:val="Heading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Date, Time &amp; Venue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62F0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b/>
                <w:bCs/>
                <w:spacing w:val="-2"/>
                <w:sz w:val="22"/>
                <w:szCs w:val="22"/>
              </w:rPr>
              <w:t>Remarks</w:t>
            </w:r>
          </w:p>
        </w:tc>
      </w:tr>
      <w:tr w:rsidR="00C232C3" w:rsidRPr="00247FC1" w14:paraId="70E8D6FF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C397C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1.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1666" w14:textId="77777777" w:rsidR="00C232C3" w:rsidRPr="00247FC1" w:rsidRDefault="008B43D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Mid-semester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6246A" w14:textId="77777777" w:rsidR="00C232C3" w:rsidRPr="00247FC1" w:rsidRDefault="008B43D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9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0 min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FDCC9" w14:textId="49BDF6AB" w:rsidR="00C232C3" w:rsidRPr="00247FC1" w:rsidRDefault="000F20E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28A" w14:textId="3AEA30B2" w:rsidR="00C232C3" w:rsidRPr="00247FC1" w:rsidRDefault="00D6167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As per Timetable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819A" w14:textId="1BCF7FC0" w:rsidR="00C232C3" w:rsidRPr="00247FC1" w:rsidRDefault="00DF71FB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</w:t>
            </w:r>
            <w:r w:rsidR="008B43D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</w:t>
            </w:r>
          </w:p>
        </w:tc>
      </w:tr>
      <w:tr w:rsidR="00C232C3" w:rsidRPr="00247FC1" w14:paraId="1C7E3445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CDD9D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8BFF" w14:textId="0F1650B1" w:rsidR="00C232C3" w:rsidRPr="00247FC1" w:rsidRDefault="00A91C74" w:rsidP="0000545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Lab </w:t>
            </w:r>
            <w:r w:rsidR="00475E2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practical (Evaluation components include: </w:t>
            </w:r>
          </w:p>
          <w:p w14:paraId="0DDA99D2" w14:textId="3068F844" w:rsidR="00475E2B" w:rsidRPr="00247FC1" w:rsidRDefault="00475E2B" w:rsidP="00475E2B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1. </w:t>
            </w:r>
            <w:r w:rsidR="00325329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Laboratory quiz </w:t>
            </w:r>
            <w:r w:rsidR="00325329"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based on experiments conducted during class </w:t>
            </w:r>
            <w:r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+ Attendance </w:t>
            </w:r>
          </w:p>
          <w:p w14:paraId="4A1E95F1" w14:textId="390AA455" w:rsidR="00475E2B" w:rsidRPr="00247FC1" w:rsidRDefault="00621E41" w:rsidP="00325329">
            <w:pPr>
              <w:shd w:val="clear" w:color="auto" w:fill="FFFFFF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2. </w:t>
            </w:r>
            <w:r w:rsidR="00475E2B" w:rsidRPr="00247FC1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 </w:t>
            </w:r>
            <w:r w:rsidR="00325329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 xml:space="preserve">Comprehensive </w:t>
            </w:r>
            <w:r w:rsidR="005E73F6">
              <w:rPr>
                <w:rFonts w:asciiTheme="minorHAnsi" w:hAnsiTheme="minorHAnsi" w:cstheme="minorHAnsi"/>
                <w:color w:val="222222"/>
                <w:spacing w:val="-2"/>
                <w:sz w:val="22"/>
                <w:szCs w:val="22"/>
              </w:rPr>
              <w:t>written-test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B2A73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46D5" w14:textId="77777777" w:rsidR="00C232C3" w:rsidRPr="00247FC1" w:rsidRDefault="0019572A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20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370A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566C" w14:textId="77777777" w:rsidR="00C232C3" w:rsidRPr="00247FC1" w:rsidRDefault="0000545D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OB</w:t>
            </w:r>
          </w:p>
        </w:tc>
      </w:tr>
      <w:tr w:rsidR="00C232C3" w:rsidRPr="00247FC1" w14:paraId="245C5344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F609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68F3C" w14:textId="77777777" w:rsidR="00C232C3" w:rsidRPr="00247FC1" w:rsidRDefault="00E42F9C" w:rsidP="00CD230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Presentations</w:t>
            </w:r>
            <w:r w:rsidR="0074650B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/assignments</w:t>
            </w:r>
            <w:r w:rsidR="00CD230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A63C7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1D414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1D097" w14:textId="0E718DC5" w:rsidR="00C232C3" w:rsidRPr="00247FC1" w:rsidRDefault="000A497A" w:rsidP="00F718C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20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1C15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E0254" w14:textId="77777777" w:rsidR="00C232C3" w:rsidRPr="00247FC1" w:rsidRDefault="00896D4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OB</w:t>
            </w:r>
          </w:p>
        </w:tc>
      </w:tr>
      <w:tr w:rsidR="00C232C3" w:rsidRPr="00247FC1" w14:paraId="38CDCA42" w14:textId="77777777" w:rsidTr="0085343F"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3033" w14:textId="77777777" w:rsidR="00C232C3" w:rsidRPr="00247FC1" w:rsidRDefault="00DE0656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4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B580" w14:textId="77777777" w:rsidR="00C232C3" w:rsidRPr="00247FC1" w:rsidRDefault="00C232C3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Compre</w:t>
            </w:r>
            <w:r w:rsidR="00101D3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hensive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9FFB" w14:textId="3DCB3BD9" w:rsidR="00C232C3" w:rsidRPr="00247FC1" w:rsidRDefault="000B2860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2</w:t>
            </w:r>
            <w:r w:rsidR="00C232C3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="0022421C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hours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527AB" w14:textId="66313F06" w:rsidR="00C232C3" w:rsidRPr="00247FC1" w:rsidRDefault="00F40D31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3</w:t>
            </w:r>
            <w:r w:rsidR="00F47A9D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5</w:t>
            </w:r>
          </w:p>
        </w:tc>
        <w:tc>
          <w:tcPr>
            <w:tcW w:w="2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950B" w14:textId="08FB83B9" w:rsidR="00C232C3" w:rsidRPr="00247FC1" w:rsidRDefault="00D6167E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As per Timetable</w:t>
            </w:r>
            <w:bookmarkStart w:id="0" w:name="_GoBack"/>
            <w:bookmarkEnd w:id="0"/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85" w14:textId="4D8AF186" w:rsidR="00C232C3" w:rsidRPr="00247FC1" w:rsidRDefault="00E90101" w:rsidP="00F774DB">
            <w:pPr>
              <w:suppressAutoHyphens/>
              <w:jc w:val="both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</w:t>
            </w:r>
            <w:r w:rsidR="00C21002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</w:t>
            </w:r>
            <w:r w:rsidR="00B406F8" w:rsidRPr="00247FC1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</w:p>
        </w:tc>
      </w:tr>
    </w:tbl>
    <w:p w14:paraId="49D5116E" w14:textId="77777777" w:rsidR="00C232C3" w:rsidRPr="00247FC1" w:rsidRDefault="00C232C3">
      <w:pPr>
        <w:suppressAutoHyphens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spacing w:val="-2"/>
          <w:sz w:val="22"/>
          <w:szCs w:val="22"/>
        </w:rPr>
        <w:t xml:space="preserve">    </w:t>
      </w:r>
    </w:p>
    <w:p w14:paraId="0E0A7F6E" w14:textId="77777777" w:rsidR="00970CC0" w:rsidRPr="00247FC1" w:rsidRDefault="00DE56E9" w:rsidP="00970CC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8.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>Chamber consultation hour</w:t>
      </w:r>
      <w:r w:rsidR="00970CC0" w:rsidRPr="00247FC1">
        <w:rPr>
          <w:rFonts w:asciiTheme="minorHAnsi" w:hAnsiTheme="minorHAnsi" w:cstheme="minorHAnsi"/>
          <w:sz w:val="22"/>
          <w:szCs w:val="22"/>
        </w:rPr>
        <w:t>: To be announced in the class.</w:t>
      </w:r>
    </w:p>
    <w:p w14:paraId="43C769F7" w14:textId="77777777" w:rsidR="00970CC0" w:rsidRPr="00247FC1" w:rsidRDefault="00DE56E9" w:rsidP="00970CC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9.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>Notices: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 All n</w:t>
      </w:r>
      <w:r w:rsidR="00E60631" w:rsidRPr="00247FC1">
        <w:rPr>
          <w:rFonts w:asciiTheme="minorHAnsi" w:hAnsiTheme="minorHAnsi" w:cstheme="minorHAnsi"/>
          <w:sz w:val="22"/>
          <w:szCs w:val="22"/>
        </w:rPr>
        <w:t>otices will be displayed on</w:t>
      </w:r>
      <w:r w:rsidR="0081365B" w:rsidRPr="00247FC1">
        <w:rPr>
          <w:rFonts w:asciiTheme="minorHAnsi" w:hAnsiTheme="minorHAnsi" w:cstheme="minorHAnsi"/>
          <w:sz w:val="22"/>
          <w:szCs w:val="22"/>
        </w:rPr>
        <w:t xml:space="preserve"> C</w:t>
      </w:r>
      <w:r w:rsidR="00E60631" w:rsidRPr="00247FC1">
        <w:rPr>
          <w:rFonts w:asciiTheme="minorHAnsi" w:hAnsiTheme="minorHAnsi" w:cstheme="minorHAnsi"/>
          <w:sz w:val="22"/>
          <w:szCs w:val="22"/>
        </w:rPr>
        <w:t>ourse management system</w:t>
      </w:r>
      <w:r w:rsidR="00970CC0" w:rsidRPr="00247FC1">
        <w:rPr>
          <w:rFonts w:asciiTheme="minorHAnsi" w:hAnsiTheme="minorHAnsi" w:cstheme="minorHAnsi"/>
          <w:sz w:val="22"/>
          <w:szCs w:val="22"/>
        </w:rPr>
        <w:t>.</w:t>
      </w:r>
    </w:p>
    <w:p w14:paraId="5438FBC0" w14:textId="38B67CE5" w:rsidR="00780C4C" w:rsidRPr="00247FC1" w:rsidRDefault="00DE56E9" w:rsidP="00C24EBF">
      <w:pPr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10. </w:t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Make-up </w:t>
      </w:r>
      <w:r w:rsidR="00C24EBF" w:rsidRPr="00247FC1">
        <w:rPr>
          <w:rFonts w:asciiTheme="minorHAnsi" w:hAnsiTheme="minorHAnsi" w:cstheme="minorHAnsi"/>
          <w:sz w:val="22"/>
          <w:szCs w:val="22"/>
        </w:rPr>
        <w:t xml:space="preserve">decisions will 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be </w:t>
      </w:r>
      <w:r w:rsidR="004C6A19">
        <w:rPr>
          <w:rFonts w:asciiTheme="minorHAnsi" w:hAnsiTheme="minorHAnsi" w:cstheme="minorHAnsi"/>
          <w:sz w:val="22"/>
          <w:szCs w:val="22"/>
        </w:rPr>
        <w:t>considered for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 only </w:t>
      </w:r>
      <w:r w:rsidR="000E6DCE" w:rsidRPr="00247FC1">
        <w:rPr>
          <w:rFonts w:asciiTheme="minorHAnsi" w:hAnsiTheme="minorHAnsi" w:cstheme="minorHAnsi"/>
          <w:sz w:val="22"/>
          <w:szCs w:val="22"/>
        </w:rPr>
        <w:t>genuine</w:t>
      </w:r>
      <w:r w:rsidR="00F822FA" w:rsidRPr="00247FC1">
        <w:rPr>
          <w:rFonts w:asciiTheme="minorHAnsi" w:hAnsiTheme="minorHAnsi" w:cstheme="minorHAnsi"/>
          <w:sz w:val="22"/>
          <w:szCs w:val="22"/>
        </w:rPr>
        <w:t xml:space="preserve"> cases and validated </w:t>
      </w:r>
      <w:r w:rsidR="00F226E6">
        <w:rPr>
          <w:rFonts w:asciiTheme="minorHAnsi" w:hAnsiTheme="minorHAnsi" w:cstheme="minorHAnsi"/>
          <w:sz w:val="22"/>
          <w:szCs w:val="22"/>
        </w:rPr>
        <w:t xml:space="preserve">by </w:t>
      </w:r>
      <w:r w:rsidR="004C6A19">
        <w:rPr>
          <w:rFonts w:asciiTheme="minorHAnsi" w:hAnsiTheme="minorHAnsi" w:cstheme="minorHAnsi"/>
          <w:sz w:val="22"/>
          <w:szCs w:val="22"/>
        </w:rPr>
        <w:t>proper evidence of illness.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 No make-up for Lab </w:t>
      </w:r>
      <w:r w:rsidR="0080259A">
        <w:rPr>
          <w:rFonts w:asciiTheme="minorHAnsi" w:hAnsiTheme="minorHAnsi" w:cstheme="minorHAnsi"/>
          <w:sz w:val="22"/>
          <w:szCs w:val="22"/>
        </w:rPr>
        <w:t>components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 and </w:t>
      </w:r>
      <w:r w:rsidR="00EE4CC0" w:rsidRPr="00247FC1">
        <w:rPr>
          <w:rFonts w:asciiTheme="minorHAnsi" w:hAnsiTheme="minorHAnsi" w:cstheme="minorHAnsi"/>
          <w:sz w:val="22"/>
          <w:szCs w:val="22"/>
        </w:rPr>
        <w:t>assignments</w:t>
      </w:r>
      <w:r w:rsidR="00970CC0" w:rsidRPr="00247FC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91ED87B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C64234" w14:textId="77777777" w:rsidR="00B625A4" w:rsidRPr="00247FC1" w:rsidRDefault="00B625A4" w:rsidP="00B625A4">
      <w:pPr>
        <w:jc w:val="both"/>
        <w:rPr>
          <w:rFonts w:asciiTheme="minorHAnsi" w:hAnsiTheme="minorHAnsi" w:cstheme="minorHAnsi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>Academic Honesty and Integrity Policy</w:t>
      </w:r>
      <w:r w:rsidRPr="00247FC1">
        <w:rPr>
          <w:rFonts w:asciiTheme="minorHAnsi" w:hAnsiTheme="minorHAnsi" w:cstheme="minorHAnsi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1F63B775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81D600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FB9751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4F49A73" w14:textId="77777777" w:rsidR="00791E61" w:rsidRPr="00247FC1" w:rsidRDefault="00791E61" w:rsidP="00C24EB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D5F961" w14:textId="42644667" w:rsidR="00970CC0" w:rsidRPr="00247FC1" w:rsidRDefault="00780C4C" w:rsidP="00780C4C">
      <w:pPr>
        <w:tabs>
          <w:tab w:val="left" w:pos="3105"/>
        </w:tabs>
        <w:rPr>
          <w:rFonts w:asciiTheme="minorHAnsi" w:hAnsiTheme="minorHAnsi" w:cstheme="minorHAnsi"/>
          <w:b/>
          <w:sz w:val="22"/>
          <w:szCs w:val="22"/>
        </w:rPr>
      </w:pPr>
      <w:r w:rsidRPr="00247FC1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</w:t>
      </w:r>
      <w:r w:rsidR="003160A1" w:rsidRPr="00247FC1">
        <w:rPr>
          <w:rFonts w:asciiTheme="minorHAnsi" w:hAnsiTheme="minorHAnsi" w:cstheme="minorHAnsi"/>
          <w:sz w:val="22"/>
          <w:szCs w:val="22"/>
        </w:rPr>
        <w:tab/>
      </w:r>
      <w:r w:rsidR="00247FC1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1558E9" w:rsidRPr="00247FC1">
        <w:rPr>
          <w:rFonts w:asciiTheme="minorHAnsi" w:hAnsiTheme="minorHAnsi" w:cstheme="minorHAnsi"/>
          <w:b/>
          <w:sz w:val="22"/>
          <w:szCs w:val="22"/>
        </w:rPr>
        <w:t>Instructor-in-</w:t>
      </w:r>
      <w:r w:rsidR="00970CC0" w:rsidRPr="00247FC1">
        <w:rPr>
          <w:rFonts w:asciiTheme="minorHAnsi" w:hAnsiTheme="minorHAnsi" w:cstheme="minorHAnsi"/>
          <w:b/>
          <w:sz w:val="22"/>
          <w:szCs w:val="22"/>
        </w:rPr>
        <w:t>charge</w:t>
      </w:r>
    </w:p>
    <w:p w14:paraId="69CCE2A4" w14:textId="44551125" w:rsidR="00406117" w:rsidRPr="00247FC1" w:rsidRDefault="00780C4C" w:rsidP="00780C4C">
      <w:pPr>
        <w:ind w:left="5760" w:firstLine="720"/>
        <w:rPr>
          <w:rFonts w:asciiTheme="minorHAnsi" w:hAnsiTheme="minorHAnsi" w:cstheme="minorHAnsi"/>
          <w:b/>
          <w:spacing w:val="-2"/>
          <w:sz w:val="22"/>
          <w:szCs w:val="22"/>
        </w:rPr>
      </w:pP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7D4652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2653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160A1" w:rsidRPr="00247FC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70CC0" w:rsidRPr="00247FC1">
        <w:rPr>
          <w:rFonts w:asciiTheme="minorHAnsi" w:hAnsiTheme="minorHAnsi" w:cstheme="minorHAnsi"/>
          <w:b/>
          <w:bCs/>
          <w:sz w:val="22"/>
          <w:szCs w:val="22"/>
        </w:rPr>
        <w:t xml:space="preserve">BIO </w:t>
      </w:r>
      <w:r w:rsidR="00124A61" w:rsidRPr="00247FC1">
        <w:rPr>
          <w:rFonts w:asciiTheme="minorHAnsi" w:hAnsiTheme="minorHAnsi" w:cstheme="minorHAnsi"/>
          <w:b/>
          <w:bCs/>
          <w:sz w:val="22"/>
          <w:szCs w:val="22"/>
        </w:rPr>
        <w:t>G523</w:t>
      </w:r>
      <w:r w:rsidR="00C232C3" w:rsidRPr="00247F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</w:t>
      </w:r>
    </w:p>
    <w:p w14:paraId="0B146066" w14:textId="31A0B39A" w:rsidR="00252CFD" w:rsidRPr="00247FC1" w:rsidRDefault="00252CFD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pacing w:val="-2"/>
          <w:sz w:val="22"/>
          <w:szCs w:val="22"/>
        </w:rPr>
      </w:pPr>
    </w:p>
    <w:sectPr w:rsidR="00252CFD" w:rsidRPr="00247FC1" w:rsidSect="00FD5026">
      <w:endnotePr>
        <w:numFmt w:val="decimal"/>
      </w:endnotePr>
      <w:pgSz w:w="11909" w:h="16834" w:code="9"/>
      <w:pgMar w:top="720" w:right="720" w:bottom="720" w:left="72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BED2E" w14:textId="77777777" w:rsidR="005044DC" w:rsidRDefault="005044DC">
      <w:pPr>
        <w:spacing w:line="20" w:lineRule="exact"/>
        <w:rPr>
          <w:sz w:val="24"/>
        </w:rPr>
      </w:pPr>
    </w:p>
  </w:endnote>
  <w:endnote w:type="continuationSeparator" w:id="0">
    <w:p w14:paraId="63DBF713" w14:textId="77777777" w:rsidR="005044DC" w:rsidRDefault="005044DC">
      <w:r>
        <w:rPr>
          <w:sz w:val="24"/>
        </w:rPr>
        <w:t xml:space="preserve"> </w:t>
      </w:r>
    </w:p>
  </w:endnote>
  <w:endnote w:type="continuationNotice" w:id="1">
    <w:p w14:paraId="5DE25AF5" w14:textId="77777777" w:rsidR="005044DC" w:rsidRDefault="005044D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4FD9E" w14:textId="77777777" w:rsidR="005044DC" w:rsidRDefault="005044DC">
      <w:r>
        <w:rPr>
          <w:sz w:val="24"/>
        </w:rPr>
        <w:separator/>
      </w:r>
    </w:p>
  </w:footnote>
  <w:footnote w:type="continuationSeparator" w:id="0">
    <w:p w14:paraId="1D5AD7AA" w14:textId="77777777" w:rsidR="005044DC" w:rsidRDefault="00504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1B3"/>
    <w:multiLevelType w:val="hybridMultilevel"/>
    <w:tmpl w:val="CB86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1A5"/>
    <w:multiLevelType w:val="hybridMultilevel"/>
    <w:tmpl w:val="721E556A"/>
    <w:lvl w:ilvl="0" w:tplc="133C3FA4">
      <w:start w:val="1"/>
      <w:numFmt w:val="lowerLetter"/>
      <w:lvlText w:val="%1)"/>
      <w:lvlJc w:val="left"/>
      <w:pPr>
        <w:ind w:left="55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33A73AFF"/>
    <w:multiLevelType w:val="singleLevel"/>
    <w:tmpl w:val="72244CF8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B1F23B4"/>
    <w:multiLevelType w:val="singleLevel"/>
    <w:tmpl w:val="DFCAC94E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EC45175"/>
    <w:multiLevelType w:val="hybridMultilevel"/>
    <w:tmpl w:val="6F0C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42A9B"/>
    <w:multiLevelType w:val="hybridMultilevel"/>
    <w:tmpl w:val="5F80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A7E8B"/>
    <w:multiLevelType w:val="singleLevel"/>
    <w:tmpl w:val="DFCAC94E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NLUwNDU2Mjc3sTBX0lEKTi0uzszPAykwrQUAhleS4ywAAAA="/>
  </w:docVars>
  <w:rsids>
    <w:rsidRoot w:val="00024FE1"/>
    <w:rsid w:val="0000545D"/>
    <w:rsid w:val="0001125C"/>
    <w:rsid w:val="00014DEB"/>
    <w:rsid w:val="00023856"/>
    <w:rsid w:val="00024FE1"/>
    <w:rsid w:val="0002666B"/>
    <w:rsid w:val="00030FB1"/>
    <w:rsid w:val="00044BC0"/>
    <w:rsid w:val="000504F3"/>
    <w:rsid w:val="0005303B"/>
    <w:rsid w:val="00054493"/>
    <w:rsid w:val="000604F0"/>
    <w:rsid w:val="00061F95"/>
    <w:rsid w:val="0006441F"/>
    <w:rsid w:val="000672E5"/>
    <w:rsid w:val="00084C84"/>
    <w:rsid w:val="0008620A"/>
    <w:rsid w:val="00094F2F"/>
    <w:rsid w:val="000A497A"/>
    <w:rsid w:val="000A6858"/>
    <w:rsid w:val="000A7072"/>
    <w:rsid w:val="000B1F78"/>
    <w:rsid w:val="000B2860"/>
    <w:rsid w:val="000B67DA"/>
    <w:rsid w:val="000C2163"/>
    <w:rsid w:val="000C33C6"/>
    <w:rsid w:val="000C43BC"/>
    <w:rsid w:val="000C5A84"/>
    <w:rsid w:val="000C6721"/>
    <w:rsid w:val="000C6DC5"/>
    <w:rsid w:val="000D09C2"/>
    <w:rsid w:val="000D4B3D"/>
    <w:rsid w:val="000E25C0"/>
    <w:rsid w:val="000E6DCE"/>
    <w:rsid w:val="000F20E6"/>
    <w:rsid w:val="000F52D3"/>
    <w:rsid w:val="00101D3C"/>
    <w:rsid w:val="001117A0"/>
    <w:rsid w:val="00112659"/>
    <w:rsid w:val="00112CD2"/>
    <w:rsid w:val="00122D5A"/>
    <w:rsid w:val="00124A61"/>
    <w:rsid w:val="00137559"/>
    <w:rsid w:val="00141C15"/>
    <w:rsid w:val="001444E7"/>
    <w:rsid w:val="00150838"/>
    <w:rsid w:val="00151225"/>
    <w:rsid w:val="00154AC5"/>
    <w:rsid w:val="001558E9"/>
    <w:rsid w:val="00166EE1"/>
    <w:rsid w:val="00171A68"/>
    <w:rsid w:val="00182132"/>
    <w:rsid w:val="00186552"/>
    <w:rsid w:val="0018690D"/>
    <w:rsid w:val="00192DCE"/>
    <w:rsid w:val="0019572A"/>
    <w:rsid w:val="001A1ECF"/>
    <w:rsid w:val="001A2507"/>
    <w:rsid w:val="001C4F34"/>
    <w:rsid w:val="001C53B1"/>
    <w:rsid w:val="001C5A03"/>
    <w:rsid w:val="001C6CF3"/>
    <w:rsid w:val="001C7BB5"/>
    <w:rsid w:val="001D3D1A"/>
    <w:rsid w:val="001D49AF"/>
    <w:rsid w:val="001D5DCA"/>
    <w:rsid w:val="001E44D3"/>
    <w:rsid w:val="001F0D39"/>
    <w:rsid w:val="002049A7"/>
    <w:rsid w:val="002105F8"/>
    <w:rsid w:val="00216ADD"/>
    <w:rsid w:val="00217B95"/>
    <w:rsid w:val="00217F1E"/>
    <w:rsid w:val="00222791"/>
    <w:rsid w:val="0022421C"/>
    <w:rsid w:val="0023119C"/>
    <w:rsid w:val="00242C25"/>
    <w:rsid w:val="00247698"/>
    <w:rsid w:val="00247FC1"/>
    <w:rsid w:val="00251B65"/>
    <w:rsid w:val="00252CFD"/>
    <w:rsid w:val="002610D3"/>
    <w:rsid w:val="002625D6"/>
    <w:rsid w:val="00265864"/>
    <w:rsid w:val="00266EAB"/>
    <w:rsid w:val="00267E05"/>
    <w:rsid w:val="00271625"/>
    <w:rsid w:val="002845F1"/>
    <w:rsid w:val="00287516"/>
    <w:rsid w:val="00294C27"/>
    <w:rsid w:val="00297358"/>
    <w:rsid w:val="0029769F"/>
    <w:rsid w:val="002A1956"/>
    <w:rsid w:val="002A3219"/>
    <w:rsid w:val="002A43DA"/>
    <w:rsid w:val="002A62D2"/>
    <w:rsid w:val="002A70C6"/>
    <w:rsid w:val="002B744B"/>
    <w:rsid w:val="002C25EE"/>
    <w:rsid w:val="002C318E"/>
    <w:rsid w:val="002C6B53"/>
    <w:rsid w:val="002C7BDA"/>
    <w:rsid w:val="002D329F"/>
    <w:rsid w:val="002E2DBB"/>
    <w:rsid w:val="002E5DB5"/>
    <w:rsid w:val="002F2F42"/>
    <w:rsid w:val="002F7F0B"/>
    <w:rsid w:val="00300351"/>
    <w:rsid w:val="00310263"/>
    <w:rsid w:val="00315E0F"/>
    <w:rsid w:val="003160A1"/>
    <w:rsid w:val="00323005"/>
    <w:rsid w:val="00325329"/>
    <w:rsid w:val="003260DE"/>
    <w:rsid w:val="00333307"/>
    <w:rsid w:val="0033379B"/>
    <w:rsid w:val="00335D3F"/>
    <w:rsid w:val="003366F5"/>
    <w:rsid w:val="003432E2"/>
    <w:rsid w:val="0035280C"/>
    <w:rsid w:val="003553B3"/>
    <w:rsid w:val="00355E02"/>
    <w:rsid w:val="0035775E"/>
    <w:rsid w:val="0037100F"/>
    <w:rsid w:val="00371D1A"/>
    <w:rsid w:val="003826C0"/>
    <w:rsid w:val="0038451E"/>
    <w:rsid w:val="003860F2"/>
    <w:rsid w:val="00386D74"/>
    <w:rsid w:val="003A074D"/>
    <w:rsid w:val="003A12B4"/>
    <w:rsid w:val="003A1F33"/>
    <w:rsid w:val="003A4C5F"/>
    <w:rsid w:val="003B2CDF"/>
    <w:rsid w:val="003C11AF"/>
    <w:rsid w:val="003C50C2"/>
    <w:rsid w:val="003C7134"/>
    <w:rsid w:val="003F3321"/>
    <w:rsid w:val="003F65C1"/>
    <w:rsid w:val="00401D84"/>
    <w:rsid w:val="00406117"/>
    <w:rsid w:val="00414AEE"/>
    <w:rsid w:val="0042298F"/>
    <w:rsid w:val="0042438E"/>
    <w:rsid w:val="00424CDA"/>
    <w:rsid w:val="00434946"/>
    <w:rsid w:val="00436B89"/>
    <w:rsid w:val="00441434"/>
    <w:rsid w:val="004473AD"/>
    <w:rsid w:val="00450AFC"/>
    <w:rsid w:val="00453464"/>
    <w:rsid w:val="00453513"/>
    <w:rsid w:val="0045589C"/>
    <w:rsid w:val="004561A5"/>
    <w:rsid w:val="0045647E"/>
    <w:rsid w:val="0046205C"/>
    <w:rsid w:val="004739C2"/>
    <w:rsid w:val="00473F20"/>
    <w:rsid w:val="00475E2B"/>
    <w:rsid w:val="004868A3"/>
    <w:rsid w:val="0049075D"/>
    <w:rsid w:val="00493423"/>
    <w:rsid w:val="00495667"/>
    <w:rsid w:val="004A05E0"/>
    <w:rsid w:val="004A40EB"/>
    <w:rsid w:val="004A4226"/>
    <w:rsid w:val="004A58F8"/>
    <w:rsid w:val="004A7385"/>
    <w:rsid w:val="004A7D55"/>
    <w:rsid w:val="004B7748"/>
    <w:rsid w:val="004C5446"/>
    <w:rsid w:val="004C6A19"/>
    <w:rsid w:val="004D0956"/>
    <w:rsid w:val="004D3DC0"/>
    <w:rsid w:val="004D3F5F"/>
    <w:rsid w:val="004F7E95"/>
    <w:rsid w:val="005023C1"/>
    <w:rsid w:val="005044DC"/>
    <w:rsid w:val="00510BCE"/>
    <w:rsid w:val="00520AB1"/>
    <w:rsid w:val="00522132"/>
    <w:rsid w:val="0053209E"/>
    <w:rsid w:val="00533FF8"/>
    <w:rsid w:val="005368E2"/>
    <w:rsid w:val="0053749F"/>
    <w:rsid w:val="00543D24"/>
    <w:rsid w:val="00547A65"/>
    <w:rsid w:val="005550A9"/>
    <w:rsid w:val="00556AB2"/>
    <w:rsid w:val="00564142"/>
    <w:rsid w:val="005751F5"/>
    <w:rsid w:val="0057542E"/>
    <w:rsid w:val="00580293"/>
    <w:rsid w:val="00580DF9"/>
    <w:rsid w:val="00581587"/>
    <w:rsid w:val="00582CF3"/>
    <w:rsid w:val="005911DE"/>
    <w:rsid w:val="005928D9"/>
    <w:rsid w:val="005A10A3"/>
    <w:rsid w:val="005B04EE"/>
    <w:rsid w:val="005B3E6A"/>
    <w:rsid w:val="005B43C6"/>
    <w:rsid w:val="005C0785"/>
    <w:rsid w:val="005C0CA0"/>
    <w:rsid w:val="005D2DE2"/>
    <w:rsid w:val="005D52E6"/>
    <w:rsid w:val="005D5A18"/>
    <w:rsid w:val="005D5D34"/>
    <w:rsid w:val="005E1B99"/>
    <w:rsid w:val="005E57B2"/>
    <w:rsid w:val="005E73F6"/>
    <w:rsid w:val="005E7E5E"/>
    <w:rsid w:val="005F2BC1"/>
    <w:rsid w:val="005F2C50"/>
    <w:rsid w:val="006016B6"/>
    <w:rsid w:val="006066C4"/>
    <w:rsid w:val="006139BA"/>
    <w:rsid w:val="00613B2C"/>
    <w:rsid w:val="00613EAC"/>
    <w:rsid w:val="00621E41"/>
    <w:rsid w:val="0063483E"/>
    <w:rsid w:val="00634B64"/>
    <w:rsid w:val="00635CC6"/>
    <w:rsid w:val="00641EA0"/>
    <w:rsid w:val="00643BC0"/>
    <w:rsid w:val="0065180B"/>
    <w:rsid w:val="00652315"/>
    <w:rsid w:val="00652566"/>
    <w:rsid w:val="00652657"/>
    <w:rsid w:val="00661468"/>
    <w:rsid w:val="0066695D"/>
    <w:rsid w:val="00671D15"/>
    <w:rsid w:val="0067585C"/>
    <w:rsid w:val="00677967"/>
    <w:rsid w:val="00677B16"/>
    <w:rsid w:val="00682505"/>
    <w:rsid w:val="006917D9"/>
    <w:rsid w:val="00693117"/>
    <w:rsid w:val="00696FA2"/>
    <w:rsid w:val="006A1E74"/>
    <w:rsid w:val="006A2919"/>
    <w:rsid w:val="006A4531"/>
    <w:rsid w:val="006A783F"/>
    <w:rsid w:val="006C06A5"/>
    <w:rsid w:val="006C6FD8"/>
    <w:rsid w:val="006D4C71"/>
    <w:rsid w:val="006D6674"/>
    <w:rsid w:val="006D73F0"/>
    <w:rsid w:val="006D73F8"/>
    <w:rsid w:val="006E06D2"/>
    <w:rsid w:val="006E3EDF"/>
    <w:rsid w:val="006F079D"/>
    <w:rsid w:val="006F2F62"/>
    <w:rsid w:val="006F3B71"/>
    <w:rsid w:val="00703B84"/>
    <w:rsid w:val="0070689C"/>
    <w:rsid w:val="007068CB"/>
    <w:rsid w:val="00707A0C"/>
    <w:rsid w:val="00712F25"/>
    <w:rsid w:val="007147A6"/>
    <w:rsid w:val="007157BE"/>
    <w:rsid w:val="0072445F"/>
    <w:rsid w:val="00731FBC"/>
    <w:rsid w:val="00737CFF"/>
    <w:rsid w:val="0074650B"/>
    <w:rsid w:val="007515E7"/>
    <w:rsid w:val="00751A90"/>
    <w:rsid w:val="007523CD"/>
    <w:rsid w:val="00753B78"/>
    <w:rsid w:val="007544E8"/>
    <w:rsid w:val="007623BE"/>
    <w:rsid w:val="00762E37"/>
    <w:rsid w:val="007704E9"/>
    <w:rsid w:val="00770E8D"/>
    <w:rsid w:val="00771A1D"/>
    <w:rsid w:val="00780C4C"/>
    <w:rsid w:val="00783C4F"/>
    <w:rsid w:val="007866BB"/>
    <w:rsid w:val="007912D7"/>
    <w:rsid w:val="00791E61"/>
    <w:rsid w:val="007A1E4B"/>
    <w:rsid w:val="007A4587"/>
    <w:rsid w:val="007B4600"/>
    <w:rsid w:val="007B5275"/>
    <w:rsid w:val="007B5CA9"/>
    <w:rsid w:val="007B66C5"/>
    <w:rsid w:val="007B6A1D"/>
    <w:rsid w:val="007C7FD3"/>
    <w:rsid w:val="007D28CB"/>
    <w:rsid w:val="007D4550"/>
    <w:rsid w:val="007D4652"/>
    <w:rsid w:val="007D5996"/>
    <w:rsid w:val="007E25D8"/>
    <w:rsid w:val="007E27BD"/>
    <w:rsid w:val="007E2D4B"/>
    <w:rsid w:val="007E4020"/>
    <w:rsid w:val="007E5C49"/>
    <w:rsid w:val="007F0987"/>
    <w:rsid w:val="007F35A5"/>
    <w:rsid w:val="0080259A"/>
    <w:rsid w:val="00804589"/>
    <w:rsid w:val="008060FA"/>
    <w:rsid w:val="00811498"/>
    <w:rsid w:val="0081365B"/>
    <w:rsid w:val="00823FC7"/>
    <w:rsid w:val="008247BD"/>
    <w:rsid w:val="00824BD2"/>
    <w:rsid w:val="00827A61"/>
    <w:rsid w:val="00845157"/>
    <w:rsid w:val="00850488"/>
    <w:rsid w:val="008519E5"/>
    <w:rsid w:val="0085343F"/>
    <w:rsid w:val="00853A42"/>
    <w:rsid w:val="00856253"/>
    <w:rsid w:val="008608F8"/>
    <w:rsid w:val="00865A27"/>
    <w:rsid w:val="00865AAF"/>
    <w:rsid w:val="00882D59"/>
    <w:rsid w:val="00887526"/>
    <w:rsid w:val="00894CEA"/>
    <w:rsid w:val="00896D41"/>
    <w:rsid w:val="0089700E"/>
    <w:rsid w:val="008A617E"/>
    <w:rsid w:val="008B03CF"/>
    <w:rsid w:val="008B06E4"/>
    <w:rsid w:val="008B129D"/>
    <w:rsid w:val="008B43D3"/>
    <w:rsid w:val="008C0C86"/>
    <w:rsid w:val="008C742E"/>
    <w:rsid w:val="008D223F"/>
    <w:rsid w:val="008D3070"/>
    <w:rsid w:val="008D618F"/>
    <w:rsid w:val="008E042E"/>
    <w:rsid w:val="008E09CA"/>
    <w:rsid w:val="008E0D30"/>
    <w:rsid w:val="008F1774"/>
    <w:rsid w:val="008F3C0B"/>
    <w:rsid w:val="008F7DC9"/>
    <w:rsid w:val="00906387"/>
    <w:rsid w:val="00906D8D"/>
    <w:rsid w:val="00906E5A"/>
    <w:rsid w:val="00907E6D"/>
    <w:rsid w:val="00910556"/>
    <w:rsid w:val="00915A20"/>
    <w:rsid w:val="00920A8C"/>
    <w:rsid w:val="00924FD5"/>
    <w:rsid w:val="00926533"/>
    <w:rsid w:val="009274C0"/>
    <w:rsid w:val="0093106E"/>
    <w:rsid w:val="009316E7"/>
    <w:rsid w:val="00934342"/>
    <w:rsid w:val="00934B23"/>
    <w:rsid w:val="00937B09"/>
    <w:rsid w:val="00941634"/>
    <w:rsid w:val="009456E9"/>
    <w:rsid w:val="009620BB"/>
    <w:rsid w:val="009639CD"/>
    <w:rsid w:val="00970CC0"/>
    <w:rsid w:val="00972827"/>
    <w:rsid w:val="00972BC1"/>
    <w:rsid w:val="009731FE"/>
    <w:rsid w:val="00973E19"/>
    <w:rsid w:val="00977129"/>
    <w:rsid w:val="0098278C"/>
    <w:rsid w:val="0098576E"/>
    <w:rsid w:val="009A4C51"/>
    <w:rsid w:val="009A55D2"/>
    <w:rsid w:val="009B2770"/>
    <w:rsid w:val="009B4576"/>
    <w:rsid w:val="009C3F79"/>
    <w:rsid w:val="009C44F1"/>
    <w:rsid w:val="009D3513"/>
    <w:rsid w:val="009D7453"/>
    <w:rsid w:val="009F16E4"/>
    <w:rsid w:val="00A01BBE"/>
    <w:rsid w:val="00A0367C"/>
    <w:rsid w:val="00A05989"/>
    <w:rsid w:val="00A074CB"/>
    <w:rsid w:val="00A11223"/>
    <w:rsid w:val="00A119C0"/>
    <w:rsid w:val="00A17FB9"/>
    <w:rsid w:val="00A202BA"/>
    <w:rsid w:val="00A26C38"/>
    <w:rsid w:val="00A33DAE"/>
    <w:rsid w:val="00A367B9"/>
    <w:rsid w:val="00A41184"/>
    <w:rsid w:val="00A41450"/>
    <w:rsid w:val="00A47281"/>
    <w:rsid w:val="00A53F2D"/>
    <w:rsid w:val="00A605BD"/>
    <w:rsid w:val="00A60B06"/>
    <w:rsid w:val="00A63C7C"/>
    <w:rsid w:val="00A91A49"/>
    <w:rsid w:val="00A91C74"/>
    <w:rsid w:val="00AA29E2"/>
    <w:rsid w:val="00AA7F97"/>
    <w:rsid w:val="00AB5607"/>
    <w:rsid w:val="00AC4F8A"/>
    <w:rsid w:val="00AC7D6D"/>
    <w:rsid w:val="00AD59EF"/>
    <w:rsid w:val="00AD76CD"/>
    <w:rsid w:val="00AE5415"/>
    <w:rsid w:val="00AE6734"/>
    <w:rsid w:val="00AE7B47"/>
    <w:rsid w:val="00AF30AD"/>
    <w:rsid w:val="00B012C0"/>
    <w:rsid w:val="00B02DFB"/>
    <w:rsid w:val="00B240F0"/>
    <w:rsid w:val="00B3250C"/>
    <w:rsid w:val="00B406F8"/>
    <w:rsid w:val="00B40B3C"/>
    <w:rsid w:val="00B549BC"/>
    <w:rsid w:val="00B551D1"/>
    <w:rsid w:val="00B625A4"/>
    <w:rsid w:val="00B63EC0"/>
    <w:rsid w:val="00B652C9"/>
    <w:rsid w:val="00B772B5"/>
    <w:rsid w:val="00B82706"/>
    <w:rsid w:val="00B82D9A"/>
    <w:rsid w:val="00B90F28"/>
    <w:rsid w:val="00B912CD"/>
    <w:rsid w:val="00B916C3"/>
    <w:rsid w:val="00BA0F28"/>
    <w:rsid w:val="00BA43D3"/>
    <w:rsid w:val="00BA5B7B"/>
    <w:rsid w:val="00BB18C4"/>
    <w:rsid w:val="00BB1E24"/>
    <w:rsid w:val="00BB451C"/>
    <w:rsid w:val="00BC0FC3"/>
    <w:rsid w:val="00BC1F7C"/>
    <w:rsid w:val="00BC2E39"/>
    <w:rsid w:val="00BC3173"/>
    <w:rsid w:val="00BC4DF7"/>
    <w:rsid w:val="00BD0ACD"/>
    <w:rsid w:val="00BD55ED"/>
    <w:rsid w:val="00BE03FF"/>
    <w:rsid w:val="00BF0650"/>
    <w:rsid w:val="00BF3893"/>
    <w:rsid w:val="00BF57BC"/>
    <w:rsid w:val="00C009AF"/>
    <w:rsid w:val="00C05EEE"/>
    <w:rsid w:val="00C111FA"/>
    <w:rsid w:val="00C15C90"/>
    <w:rsid w:val="00C21002"/>
    <w:rsid w:val="00C2288B"/>
    <w:rsid w:val="00C23220"/>
    <w:rsid w:val="00C232C3"/>
    <w:rsid w:val="00C24EBF"/>
    <w:rsid w:val="00C3102E"/>
    <w:rsid w:val="00C35008"/>
    <w:rsid w:val="00C35C2B"/>
    <w:rsid w:val="00C35FD0"/>
    <w:rsid w:val="00C40B0F"/>
    <w:rsid w:val="00C60DFC"/>
    <w:rsid w:val="00C613B4"/>
    <w:rsid w:val="00C65CED"/>
    <w:rsid w:val="00C67046"/>
    <w:rsid w:val="00C71370"/>
    <w:rsid w:val="00C7250B"/>
    <w:rsid w:val="00C72B4A"/>
    <w:rsid w:val="00C73A19"/>
    <w:rsid w:val="00C8739C"/>
    <w:rsid w:val="00C93566"/>
    <w:rsid w:val="00C94D84"/>
    <w:rsid w:val="00CB38C7"/>
    <w:rsid w:val="00CC0312"/>
    <w:rsid w:val="00CC2C1B"/>
    <w:rsid w:val="00CC3EB1"/>
    <w:rsid w:val="00CC729F"/>
    <w:rsid w:val="00CD17A0"/>
    <w:rsid w:val="00CD2303"/>
    <w:rsid w:val="00CD2586"/>
    <w:rsid w:val="00CD3FA9"/>
    <w:rsid w:val="00CE123B"/>
    <w:rsid w:val="00CE4F33"/>
    <w:rsid w:val="00CF5BC8"/>
    <w:rsid w:val="00D15BF9"/>
    <w:rsid w:val="00D16938"/>
    <w:rsid w:val="00D201AF"/>
    <w:rsid w:val="00D224C3"/>
    <w:rsid w:val="00D22AC0"/>
    <w:rsid w:val="00D251E2"/>
    <w:rsid w:val="00D3007C"/>
    <w:rsid w:val="00D373A0"/>
    <w:rsid w:val="00D42C35"/>
    <w:rsid w:val="00D42E5C"/>
    <w:rsid w:val="00D43A5D"/>
    <w:rsid w:val="00D53A27"/>
    <w:rsid w:val="00D56BA6"/>
    <w:rsid w:val="00D5751E"/>
    <w:rsid w:val="00D6167E"/>
    <w:rsid w:val="00D7046F"/>
    <w:rsid w:val="00D75365"/>
    <w:rsid w:val="00D75C18"/>
    <w:rsid w:val="00DA5A77"/>
    <w:rsid w:val="00DB276C"/>
    <w:rsid w:val="00DD28B6"/>
    <w:rsid w:val="00DE0656"/>
    <w:rsid w:val="00DE1DD3"/>
    <w:rsid w:val="00DE56E9"/>
    <w:rsid w:val="00DE6FFA"/>
    <w:rsid w:val="00DF1486"/>
    <w:rsid w:val="00DF1D6D"/>
    <w:rsid w:val="00DF457E"/>
    <w:rsid w:val="00DF64EC"/>
    <w:rsid w:val="00DF6E3E"/>
    <w:rsid w:val="00DF71FB"/>
    <w:rsid w:val="00E15B1B"/>
    <w:rsid w:val="00E17DCF"/>
    <w:rsid w:val="00E20839"/>
    <w:rsid w:val="00E21B38"/>
    <w:rsid w:val="00E264F5"/>
    <w:rsid w:val="00E41931"/>
    <w:rsid w:val="00E42F9C"/>
    <w:rsid w:val="00E47061"/>
    <w:rsid w:val="00E5131A"/>
    <w:rsid w:val="00E53652"/>
    <w:rsid w:val="00E56242"/>
    <w:rsid w:val="00E60631"/>
    <w:rsid w:val="00E61558"/>
    <w:rsid w:val="00E6172B"/>
    <w:rsid w:val="00E62623"/>
    <w:rsid w:val="00E62FAE"/>
    <w:rsid w:val="00E65FE4"/>
    <w:rsid w:val="00E82CAE"/>
    <w:rsid w:val="00E83EC4"/>
    <w:rsid w:val="00E848A2"/>
    <w:rsid w:val="00E90101"/>
    <w:rsid w:val="00E9068F"/>
    <w:rsid w:val="00E91288"/>
    <w:rsid w:val="00E951C9"/>
    <w:rsid w:val="00E96CA5"/>
    <w:rsid w:val="00EA309E"/>
    <w:rsid w:val="00EA4393"/>
    <w:rsid w:val="00EA5AB7"/>
    <w:rsid w:val="00EB085F"/>
    <w:rsid w:val="00EB5377"/>
    <w:rsid w:val="00EC4BE8"/>
    <w:rsid w:val="00ED6756"/>
    <w:rsid w:val="00EE4CC0"/>
    <w:rsid w:val="00EE7A51"/>
    <w:rsid w:val="00EF29B8"/>
    <w:rsid w:val="00F17AF6"/>
    <w:rsid w:val="00F225E9"/>
    <w:rsid w:val="00F226E6"/>
    <w:rsid w:val="00F24197"/>
    <w:rsid w:val="00F24C13"/>
    <w:rsid w:val="00F26A56"/>
    <w:rsid w:val="00F30367"/>
    <w:rsid w:val="00F337F9"/>
    <w:rsid w:val="00F362D0"/>
    <w:rsid w:val="00F37971"/>
    <w:rsid w:val="00F40D31"/>
    <w:rsid w:val="00F446DC"/>
    <w:rsid w:val="00F47A9D"/>
    <w:rsid w:val="00F50AD5"/>
    <w:rsid w:val="00F52142"/>
    <w:rsid w:val="00F52A2A"/>
    <w:rsid w:val="00F54233"/>
    <w:rsid w:val="00F638A3"/>
    <w:rsid w:val="00F638DE"/>
    <w:rsid w:val="00F718C1"/>
    <w:rsid w:val="00F774DB"/>
    <w:rsid w:val="00F822FA"/>
    <w:rsid w:val="00F9457A"/>
    <w:rsid w:val="00F957FE"/>
    <w:rsid w:val="00F96941"/>
    <w:rsid w:val="00F96F79"/>
    <w:rsid w:val="00FA3D4F"/>
    <w:rsid w:val="00FA58FE"/>
    <w:rsid w:val="00FB0597"/>
    <w:rsid w:val="00FB7EF2"/>
    <w:rsid w:val="00FC0541"/>
    <w:rsid w:val="00FC5671"/>
    <w:rsid w:val="00FD01B5"/>
    <w:rsid w:val="00FD18E4"/>
    <w:rsid w:val="00FD5026"/>
    <w:rsid w:val="00FD60DE"/>
    <w:rsid w:val="00FE00E7"/>
    <w:rsid w:val="00FE62AE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9BAE1"/>
  <w15:docId w15:val="{6CCF8A79-3512-4DC1-BE08-28DE8ADE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5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2105F8"/>
    <w:pPr>
      <w:keepNext/>
      <w:suppressAutoHyphens/>
      <w:jc w:val="center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qFormat/>
    <w:rsid w:val="002105F8"/>
    <w:pPr>
      <w:keepNext/>
      <w:suppressAutoHyphens/>
      <w:jc w:val="both"/>
      <w:outlineLvl w:val="1"/>
    </w:pPr>
    <w:rPr>
      <w:rFonts w:ascii="Times New Roman" w:hAnsi="Times New Roman"/>
      <w:spacing w:val="-2"/>
      <w:sz w:val="24"/>
    </w:rPr>
  </w:style>
  <w:style w:type="paragraph" w:styleId="Heading4">
    <w:name w:val="heading 4"/>
    <w:basedOn w:val="Normal"/>
    <w:next w:val="Normal"/>
    <w:qFormat/>
    <w:rsid w:val="00970CC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105F8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105F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105F8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105F8"/>
    <w:rPr>
      <w:sz w:val="24"/>
    </w:rPr>
  </w:style>
  <w:style w:type="character" w:customStyle="1" w:styleId="EquationCaption">
    <w:name w:val="_Equation Caption"/>
    <w:rsid w:val="002105F8"/>
  </w:style>
  <w:style w:type="paragraph" w:styleId="BodyText">
    <w:name w:val="Body Text"/>
    <w:basedOn w:val="Normal"/>
    <w:rsid w:val="002105F8"/>
    <w:pPr>
      <w:suppressAutoHyphens/>
    </w:pPr>
    <w:rPr>
      <w:rFonts w:ascii="Times New Roman" w:hAnsi="Times New Roman"/>
      <w:spacing w:val="-2"/>
      <w:sz w:val="24"/>
    </w:rPr>
  </w:style>
  <w:style w:type="table" w:styleId="TableGrid">
    <w:name w:val="Table Grid"/>
    <w:basedOn w:val="TableNormal"/>
    <w:rsid w:val="00BC4D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7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54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F0D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D39"/>
  </w:style>
  <w:style w:type="character" w:customStyle="1" w:styleId="CommentTextChar">
    <w:name w:val="Comment Text Char"/>
    <w:basedOn w:val="DefaultParagraphFont"/>
    <w:link w:val="CommentText"/>
    <w:semiHidden/>
    <w:rsid w:val="001F0D39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D39"/>
    <w:rPr>
      <w:rFonts w:ascii="Courier New" w:hAnsi="Courier New"/>
      <w:b/>
      <w:bCs/>
    </w:rPr>
  </w:style>
  <w:style w:type="paragraph" w:styleId="Header">
    <w:name w:val="header"/>
    <w:basedOn w:val="Normal"/>
    <w:link w:val="HeaderChar"/>
    <w:unhideWhenUsed/>
    <w:rsid w:val="00475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5E2B"/>
    <w:rPr>
      <w:rFonts w:ascii="Courier New" w:hAnsi="Courier New"/>
    </w:rPr>
  </w:style>
  <w:style w:type="paragraph" w:styleId="Footer">
    <w:name w:val="footer"/>
    <w:basedOn w:val="Normal"/>
    <w:link w:val="FooterChar"/>
    <w:unhideWhenUsed/>
    <w:rsid w:val="00475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5E2B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 Pilani (RAJ)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bsj</dc:creator>
  <cp:lastModifiedBy>BITS</cp:lastModifiedBy>
  <cp:revision>36</cp:revision>
  <cp:lastPrinted>2018-01-09T03:54:00Z</cp:lastPrinted>
  <dcterms:created xsi:type="dcterms:W3CDTF">2021-03-05T09:55:00Z</dcterms:created>
  <dcterms:modified xsi:type="dcterms:W3CDTF">2022-01-10T04:46:00Z</dcterms:modified>
</cp:coreProperties>
</file>