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SECOND SEMESTER 20</w:t>
      </w:r>
      <w:r w:rsidR="00254A1A">
        <w:rPr>
          <w:b/>
          <w:bCs/>
        </w:rPr>
        <w:t>21</w:t>
      </w:r>
      <w:r w:rsidR="006A3725">
        <w:rPr>
          <w:b/>
          <w:bCs/>
        </w:rPr>
        <w:t>-202</w:t>
      </w:r>
      <w:r w:rsidR="00254A1A">
        <w:rPr>
          <w:b/>
          <w:bCs/>
        </w:rPr>
        <w:t>2</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170F01">
        <w:t>15</w:t>
      </w:r>
      <w:r w:rsidR="0052254F">
        <w:t>-</w:t>
      </w:r>
      <w:r w:rsidR="00170F01">
        <w:t>01</w:t>
      </w:r>
      <w:r w:rsidR="0052254F">
        <w:t>-202</w:t>
      </w:r>
      <w:r w:rsidR="00170F01">
        <w:t>2</w:t>
      </w:r>
    </w:p>
    <w:p w:rsidR="009C5AB5" w:rsidRPr="009C5AB5" w:rsidRDefault="009C5AB5" w:rsidP="009C5AB5">
      <w:pPr>
        <w:jc w:val="both"/>
      </w:pPr>
      <w:r w:rsidRPr="009C5AB5">
        <w:t xml:space="preserve">In addition to </w:t>
      </w:r>
      <w:r w:rsidR="00F84748" w:rsidRPr="009C5AB5">
        <w:t>Part</w:t>
      </w:r>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9C5AB5">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0052254F">
        <w:tab/>
      </w:r>
      <w:r w:rsidR="0052254F">
        <w:tab/>
        <w:t>:</w:t>
      </w:r>
      <w:r w:rsidR="00981942">
        <w:t xml:space="preserve"> </w:t>
      </w:r>
      <w:r w:rsidR="00981942" w:rsidRPr="00981942">
        <w:rPr>
          <w:b/>
        </w:rPr>
        <w:t>Y V D Rao</w:t>
      </w:r>
    </w:p>
    <w:p w:rsidR="001E0DEE" w:rsidRPr="001E0DEE" w:rsidRDefault="001E0DEE" w:rsidP="009C5AB5">
      <w:pPr>
        <w:keepNext/>
        <w:outlineLvl w:val="1"/>
      </w:pPr>
    </w:p>
    <w:p w:rsidR="001E0DEE" w:rsidRDefault="001E0DEE" w:rsidP="001E0DEE">
      <w:pPr>
        <w:suppressAutoHyphens/>
        <w:jc w:val="both"/>
        <w:rPr>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1E0DEE" w:rsidRDefault="001E0DEE" w:rsidP="001E0DEE">
      <w:pPr>
        <w:suppressAutoHyphens/>
        <w:jc w:val="both"/>
        <w:rPr>
          <w:spacing w:val="-2"/>
          <w:sz w:val="23"/>
        </w:rPr>
      </w:pPr>
    </w:p>
    <w:p w:rsidR="001E0DEE" w:rsidRPr="00AB6F5A" w:rsidRDefault="001E0DEE" w:rsidP="001E0DEE">
      <w:pPr>
        <w:suppressAutoHyphens/>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1E0DEE" w:rsidRDefault="001E0DEE" w:rsidP="001E0DEE">
      <w:pPr>
        <w:suppressAutoHyphens/>
        <w:ind w:firstLine="720"/>
        <w:jc w:val="both"/>
        <w:rPr>
          <w:sz w:val="23"/>
        </w:rPr>
      </w:pPr>
    </w:p>
    <w:p w:rsidR="00C224F6" w:rsidRPr="00AB6F5A" w:rsidRDefault="00C224F6" w:rsidP="00F53738">
      <w:pPr>
        <w:suppressAutoHyphens/>
        <w:ind w:right="27"/>
        <w:jc w:val="both"/>
        <w:rPr>
          <w:spacing w:val="-2"/>
          <w:sz w:val="22"/>
        </w:rPr>
      </w:pPr>
      <w:r w:rsidRPr="00AB6F5A">
        <w:rPr>
          <w:b/>
          <w:spacing w:val="-2"/>
          <w:sz w:val="22"/>
        </w:rPr>
        <w:t>Text Book:</w:t>
      </w:r>
      <w:r w:rsidRPr="00AB6F5A">
        <w:rPr>
          <w:spacing w:val="-2"/>
          <w:sz w:val="22"/>
        </w:rPr>
        <w:t xml:space="preserve"> </w:t>
      </w:r>
    </w:p>
    <w:p w:rsidR="00C224F6" w:rsidRPr="00AB6F5A" w:rsidRDefault="00C224F6" w:rsidP="00C224F6">
      <w:pPr>
        <w:suppressAutoHyphens/>
        <w:ind w:firstLine="720"/>
        <w:jc w:val="both"/>
        <w:rPr>
          <w:spacing w:val="-2"/>
          <w:sz w:val="21"/>
        </w:rPr>
      </w:pPr>
      <w:r w:rsidRPr="00AB6F5A">
        <w:rPr>
          <w:spacing w:val="-2"/>
          <w:sz w:val="21"/>
        </w:rPr>
        <w:t xml:space="preserve">(T) Mittal R. K. &amp; </w:t>
      </w:r>
      <w:smartTag w:uri="urn:schemas-microsoft-com:office:smarttags" w:element="place">
        <w:smartTag w:uri="urn:schemas:contacts" w:element="Sn">
          <w:r w:rsidRPr="00AB6F5A">
            <w:rPr>
              <w:spacing w:val="-2"/>
              <w:sz w:val="21"/>
            </w:rPr>
            <w:t>Nagrath</w:t>
          </w:r>
        </w:smartTag>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C224F6" w:rsidRPr="00AB6F5A" w:rsidRDefault="00C224F6" w:rsidP="00C224F6">
      <w:pPr>
        <w:suppressAutoHyphens/>
        <w:jc w:val="both"/>
        <w:rPr>
          <w:spacing w:val="-2"/>
          <w:sz w:val="14"/>
        </w:rPr>
      </w:pPr>
    </w:p>
    <w:p w:rsidR="00C224F6" w:rsidRPr="00AB6F5A" w:rsidRDefault="00C224F6" w:rsidP="00F53738">
      <w:pPr>
        <w:suppressAutoHyphens/>
        <w:ind w:firstLine="567"/>
        <w:jc w:val="both"/>
        <w:rPr>
          <w:b/>
          <w:spacing w:val="-2"/>
          <w:sz w:val="22"/>
        </w:rPr>
      </w:pPr>
      <w:r w:rsidRPr="00AB6F5A">
        <w:rPr>
          <w:b/>
          <w:spacing w:val="-2"/>
          <w:sz w:val="22"/>
        </w:rPr>
        <w:t>Reference Books:</w:t>
      </w:r>
    </w:p>
    <w:p w:rsidR="00293563" w:rsidRPr="00AB6F5A" w:rsidRDefault="00293563" w:rsidP="00293563">
      <w:pPr>
        <w:suppressAutoHyphens/>
        <w:ind w:firstLine="720"/>
        <w:jc w:val="both"/>
        <w:rPr>
          <w:spacing w:val="-2"/>
          <w:sz w:val="21"/>
        </w:rPr>
      </w:pPr>
      <w:r w:rsidRPr="00AB6F5A">
        <w:rPr>
          <w:spacing w:val="-2"/>
          <w:sz w:val="21"/>
        </w:rPr>
        <w:t>(R1) Groover, M. P., et al., “</w:t>
      </w:r>
      <w:r w:rsidRPr="00AB6F5A">
        <w:rPr>
          <w:i/>
          <w:iCs/>
          <w:spacing w:val="-2"/>
          <w:sz w:val="21"/>
        </w:rPr>
        <w:t>Industrial Robotics</w:t>
      </w:r>
      <w:r w:rsidRPr="00AB6F5A">
        <w:rPr>
          <w:spacing w:val="-2"/>
          <w:sz w:val="21"/>
        </w:rPr>
        <w:t>”, MGHISE, 1986.</w:t>
      </w:r>
    </w:p>
    <w:p w:rsidR="00293563" w:rsidRPr="00AB6F5A" w:rsidRDefault="00293563" w:rsidP="00293563">
      <w:pPr>
        <w:suppressAutoHyphens/>
        <w:ind w:firstLine="720"/>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293563">
      <w:pPr>
        <w:ind w:left="720"/>
        <w:jc w:val="both"/>
        <w:rPr>
          <w:spacing w:val="-2"/>
          <w:sz w:val="21"/>
        </w:rPr>
      </w:pPr>
      <w:r w:rsidRPr="00AB6F5A">
        <w:rPr>
          <w:spacing w:val="-2"/>
          <w:sz w:val="21"/>
        </w:rPr>
        <w:t xml:space="preserve">(R3) </w:t>
      </w:r>
      <w:r w:rsidRPr="00AB6F5A">
        <w:rPr>
          <w:spacing w:val="-6"/>
          <w:sz w:val="21"/>
        </w:rPr>
        <w:t xml:space="preserve">Robert J., Schilling, </w:t>
      </w:r>
      <w:r w:rsidRPr="00AB6F5A">
        <w:rPr>
          <w:i/>
          <w:iCs/>
          <w:spacing w:val="-6"/>
          <w:sz w:val="21"/>
        </w:rPr>
        <w:t>Fundamentals of Robotics:  Analysis and Control</w:t>
      </w:r>
      <w:r w:rsidRPr="00AB6F5A">
        <w:rPr>
          <w:spacing w:val="-6"/>
          <w:sz w:val="21"/>
        </w:rPr>
        <w:t>, Prentice Hall, NJ, 2002</w:t>
      </w:r>
      <w:r w:rsidRPr="00AB6F5A">
        <w:rPr>
          <w:spacing w:val="-2"/>
          <w:sz w:val="21"/>
        </w:rPr>
        <w:t xml:space="preserve">.  </w:t>
      </w:r>
      <w:r w:rsidR="00C224F6" w:rsidRPr="00AB6F5A">
        <w:rPr>
          <w:spacing w:val="-2"/>
          <w:sz w:val="21"/>
        </w:rPr>
        <w:t xml:space="preserve"> </w:t>
      </w:r>
    </w:p>
    <w:p w:rsidR="00293563" w:rsidRPr="00AB6F5A" w:rsidRDefault="00293563" w:rsidP="00293563">
      <w:pPr>
        <w:suppressAutoHyphens/>
        <w:ind w:left="720"/>
        <w:jc w:val="both"/>
        <w:rPr>
          <w:spacing w:val="-2"/>
          <w:sz w:val="21"/>
        </w:rPr>
      </w:pPr>
      <w:r w:rsidRPr="00AB6F5A">
        <w:rPr>
          <w:spacing w:val="-2"/>
          <w:sz w:val="21"/>
        </w:rPr>
        <w:t>(R4) Siegwart R., Nourbakhsh I.R., Scaramuzza D., “</w:t>
      </w:r>
      <w:r w:rsidRPr="00B477E1">
        <w:rPr>
          <w:spacing w:val="-2"/>
          <w:sz w:val="21"/>
        </w:rPr>
        <w:t>Introduction to Autonomous Mobile Robots</w:t>
      </w:r>
      <w:r w:rsidRPr="00AB6F5A">
        <w:rPr>
          <w:spacing w:val="-2"/>
          <w:sz w:val="21"/>
        </w:rPr>
        <w:t>”, The MIT Press, second edition 2011.</w:t>
      </w:r>
    </w:p>
    <w:p w:rsidR="00C224F6" w:rsidRPr="00AB6F5A" w:rsidRDefault="00C224F6" w:rsidP="00C224F6">
      <w:pPr>
        <w:jc w:val="both"/>
        <w:rPr>
          <w:spacing w:val="-2"/>
          <w:sz w:val="21"/>
        </w:rPr>
      </w:pPr>
    </w:p>
    <w:p w:rsidR="009C5AB5" w:rsidRPr="00AB6F5A" w:rsidRDefault="009C5AB5" w:rsidP="00F53738">
      <w:pPr>
        <w:jc w:val="both"/>
        <w:rPr>
          <w:b/>
          <w:bCs/>
          <w:sz w:val="22"/>
          <w:szCs w:val="22"/>
        </w:rPr>
      </w:pPr>
      <w:r w:rsidRPr="00AB6F5A">
        <w:rPr>
          <w:b/>
          <w:bCs/>
          <w:sz w:val="22"/>
          <w:szCs w:val="22"/>
        </w:rPr>
        <w:t>Course Plan: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1440"/>
        <w:gridCol w:w="6114"/>
        <w:gridCol w:w="1223"/>
      </w:tblGrid>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170F01">
            <w:pPr>
              <w:suppressAutoHyphens/>
              <w:jc w:val="center"/>
              <w:rPr>
                <w:spacing w:val="-2"/>
                <w:sz w:val="20"/>
                <w:szCs w:val="20"/>
              </w:rPr>
            </w:pPr>
            <w:r w:rsidRPr="00AB6F5A">
              <w:rPr>
                <w:spacing w:val="-2"/>
                <w:sz w:val="20"/>
                <w:szCs w:val="20"/>
              </w:rPr>
              <w:t>Lecturer No.</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170F01">
            <w:pPr>
              <w:suppressAutoHyphens/>
              <w:rPr>
                <w:spacing w:val="-2"/>
                <w:sz w:val="20"/>
                <w:szCs w:val="20"/>
              </w:rPr>
            </w:pPr>
            <w:r w:rsidRPr="00AB6F5A">
              <w:rPr>
                <w:spacing w:val="-2"/>
                <w:sz w:val="20"/>
                <w:szCs w:val="20"/>
              </w:rPr>
              <w:t>Learning Objectives</w:t>
            </w:r>
          </w:p>
        </w:tc>
        <w:tc>
          <w:tcPr>
            <w:tcW w:w="611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170F01">
            <w:pPr>
              <w:pStyle w:val="Heading1"/>
              <w:rPr>
                <w:sz w:val="20"/>
                <w:szCs w:val="20"/>
                <w:u w:val="none"/>
              </w:rPr>
            </w:pPr>
            <w:r w:rsidRPr="00AB6F5A">
              <w:rPr>
                <w:sz w:val="20"/>
                <w:szCs w:val="20"/>
                <w:u w:val="none"/>
              </w:rPr>
              <w:t>Topics to be covered</w:t>
            </w:r>
          </w:p>
        </w:tc>
        <w:tc>
          <w:tcPr>
            <w:tcW w:w="1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422785" w:rsidRDefault="00422785" w:rsidP="00170F01">
            <w:pPr>
              <w:suppressAutoHyphens/>
              <w:jc w:val="center"/>
              <w:rPr>
                <w:spacing w:val="-2"/>
                <w:sz w:val="20"/>
                <w:szCs w:val="20"/>
              </w:rPr>
            </w:pPr>
            <w:r w:rsidRPr="00422785">
              <w:rPr>
                <w:bCs/>
                <w:sz w:val="20"/>
                <w:szCs w:val="22"/>
              </w:rPr>
              <w:t>Chapter in the Text Book</w:t>
            </w:r>
          </w:p>
        </w:tc>
      </w:tr>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170F01">
            <w:pPr>
              <w:tabs>
                <w:tab w:val="left" w:pos="720"/>
              </w:tabs>
              <w:suppressAutoHyphens/>
              <w:ind w:left="72"/>
              <w:jc w:val="center"/>
              <w:rPr>
                <w:spacing w:val="-2"/>
                <w:sz w:val="20"/>
                <w:szCs w:val="20"/>
              </w:rPr>
            </w:pPr>
            <w:r w:rsidRPr="00AB6F5A">
              <w:rPr>
                <w:spacing w:val="-2"/>
                <w:sz w:val="20"/>
                <w:szCs w:val="20"/>
              </w:rPr>
              <w:t>1</w:t>
            </w:r>
          </w:p>
        </w:tc>
        <w:tc>
          <w:tcPr>
            <w:tcW w:w="1440" w:type="dxa"/>
            <w:tcBorders>
              <w:top w:val="single" w:sz="6" w:space="0" w:color="auto"/>
              <w:left w:val="single" w:sz="6" w:space="0" w:color="auto"/>
              <w:bottom w:val="single" w:sz="6" w:space="0" w:color="auto"/>
              <w:right w:val="single" w:sz="6" w:space="0" w:color="auto"/>
            </w:tcBorders>
          </w:tcPr>
          <w:p w:rsidR="00293563" w:rsidRPr="00AB6F5A" w:rsidRDefault="00293563" w:rsidP="00170F01">
            <w:pPr>
              <w:pStyle w:val="Heading1"/>
              <w:rPr>
                <w:b/>
                <w:sz w:val="20"/>
                <w:szCs w:val="20"/>
              </w:rPr>
            </w:pPr>
            <w:r w:rsidRPr="00AB6F5A">
              <w:rPr>
                <w:sz w:val="20"/>
                <w:szCs w:val="20"/>
                <w:u w:val="none"/>
              </w:rPr>
              <w:t>Introduction</w:t>
            </w:r>
          </w:p>
        </w:tc>
        <w:tc>
          <w:tcPr>
            <w:tcW w:w="6114"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170F01">
            <w:pPr>
              <w:suppressAutoHyphens/>
              <w:rPr>
                <w:spacing w:val="-2"/>
                <w:sz w:val="20"/>
                <w:szCs w:val="20"/>
              </w:rPr>
            </w:pPr>
            <w:r w:rsidRPr="00AB6F5A">
              <w:rPr>
                <w:spacing w:val="-2"/>
                <w:sz w:val="20"/>
                <w:szCs w:val="20"/>
              </w:rPr>
              <w:t>Introduction of Robotics, Progressive Advancement. The Robotics trends and the future prospects.</w:t>
            </w:r>
          </w:p>
        </w:tc>
        <w:tc>
          <w:tcPr>
            <w:tcW w:w="122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170F01">
            <w:pPr>
              <w:suppressAutoHyphens/>
              <w:jc w:val="center"/>
              <w:rPr>
                <w:spacing w:val="-2"/>
                <w:sz w:val="20"/>
                <w:szCs w:val="20"/>
              </w:rPr>
            </w:pPr>
            <w:r w:rsidRPr="00AB6F5A">
              <w:rPr>
                <w:spacing w:val="-2"/>
                <w:sz w:val="20"/>
                <w:szCs w:val="20"/>
              </w:rPr>
              <w:t>T1-1</w:t>
            </w:r>
          </w:p>
        </w:tc>
      </w:tr>
      <w:tr w:rsidR="00AB6F5A" w:rsidRPr="00AB6F5A" w:rsidTr="00B477E1">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tabs>
                <w:tab w:val="left" w:pos="720"/>
              </w:tabs>
              <w:suppressAutoHyphens/>
              <w:ind w:left="72"/>
              <w:jc w:val="center"/>
              <w:rPr>
                <w:spacing w:val="-2"/>
                <w:sz w:val="20"/>
                <w:szCs w:val="20"/>
              </w:rPr>
            </w:pPr>
            <w:r w:rsidRPr="00AB6F5A">
              <w:rPr>
                <w:spacing w:val="-2"/>
                <w:sz w:val="20"/>
                <w:szCs w:val="20"/>
              </w:rPr>
              <w:t>2</w:t>
            </w:r>
          </w:p>
        </w:tc>
        <w:tc>
          <w:tcPr>
            <w:tcW w:w="1440" w:type="dxa"/>
            <w:vMerge w:val="restart"/>
            <w:tcBorders>
              <w:top w:val="single" w:sz="6" w:space="0" w:color="auto"/>
              <w:left w:val="single" w:sz="6" w:space="0" w:color="auto"/>
              <w:right w:val="single" w:sz="6" w:space="0" w:color="auto"/>
            </w:tcBorders>
          </w:tcPr>
          <w:p w:rsidR="00AB6F5A" w:rsidRPr="00AB6F5A" w:rsidRDefault="00AB6F5A" w:rsidP="00170F01">
            <w:pPr>
              <w:suppressAutoHyphens/>
              <w:rPr>
                <w:b/>
                <w:spacing w:val="-2"/>
                <w:sz w:val="20"/>
                <w:szCs w:val="20"/>
              </w:rPr>
            </w:pPr>
            <w:r w:rsidRPr="00AB6F5A">
              <w:rPr>
                <w:spacing w:val="-2"/>
                <w:sz w:val="20"/>
                <w:szCs w:val="20"/>
              </w:rPr>
              <w:t>Fundamentals of Robot Technology</w:t>
            </w: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tabs>
                <w:tab w:val="left" w:pos="720"/>
              </w:tabs>
              <w:suppressAutoHyphens/>
              <w:ind w:left="72"/>
              <w:jc w:val="center"/>
              <w:rPr>
                <w:spacing w:val="-2"/>
                <w:sz w:val="20"/>
                <w:szCs w:val="20"/>
              </w:rPr>
            </w:pPr>
            <w:r w:rsidRPr="00AB6F5A">
              <w:rPr>
                <w:spacing w:val="-2"/>
                <w:sz w:val="20"/>
                <w:szCs w:val="20"/>
              </w:rPr>
              <w:t>3</w:t>
            </w:r>
          </w:p>
        </w:tc>
        <w:tc>
          <w:tcPr>
            <w:tcW w:w="1440" w:type="dxa"/>
            <w:vMerge/>
            <w:tcBorders>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Arm &amp; Wrist Configuration, The End-effector, Human arm characteristics, Design &amp; Control issues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suppressAutoHyphens/>
              <w:jc w:val="center"/>
              <w:rPr>
                <w:spacing w:val="-2"/>
                <w:sz w:val="20"/>
                <w:szCs w:val="20"/>
              </w:rPr>
            </w:pPr>
            <w:r w:rsidRPr="00AB6F5A">
              <w:rPr>
                <w:spacing w:val="-2"/>
                <w:sz w:val="20"/>
                <w:szCs w:val="20"/>
              </w:rPr>
              <w:t>T1-2</w:t>
            </w:r>
          </w:p>
          <w:p w:rsidR="00AB6F5A" w:rsidRPr="00AB6F5A" w:rsidRDefault="00AB6F5A" w:rsidP="00170F01">
            <w:pPr>
              <w:suppressAutoHyphens/>
              <w:jc w:val="center"/>
              <w:rPr>
                <w:spacing w:val="-2"/>
                <w:sz w:val="20"/>
                <w:szCs w:val="20"/>
              </w:rPr>
            </w:pPr>
            <w:r w:rsidRPr="00AB6F5A">
              <w:rPr>
                <w:spacing w:val="-2"/>
                <w:sz w:val="20"/>
                <w:szCs w:val="20"/>
              </w:rPr>
              <w:t>R1-2</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AB6F5A">
            <w:pPr>
              <w:tabs>
                <w:tab w:val="left" w:pos="720"/>
              </w:tabs>
              <w:suppressAutoHyphens/>
              <w:ind w:left="72"/>
              <w:jc w:val="center"/>
              <w:rPr>
                <w:spacing w:val="-2"/>
                <w:sz w:val="20"/>
                <w:szCs w:val="20"/>
              </w:rPr>
            </w:pPr>
            <w:r w:rsidRPr="00AB6F5A">
              <w:rPr>
                <w:spacing w:val="-2"/>
                <w:sz w:val="20"/>
                <w:szCs w:val="20"/>
              </w:rPr>
              <w:t>4</w:t>
            </w:r>
            <w:r w:rsidR="00AB6F5A"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rPr>
                <w:spacing w:val="-2"/>
                <w:sz w:val="20"/>
                <w:szCs w:val="20"/>
              </w:rPr>
            </w:pPr>
            <w:r w:rsidRPr="00AB6F5A">
              <w:rPr>
                <w:spacing w:val="-2"/>
                <w:sz w:val="20"/>
                <w:szCs w:val="20"/>
              </w:rPr>
              <w:t>Robot Motion Analysis</w:t>
            </w:r>
          </w:p>
        </w:tc>
        <w:tc>
          <w:tcPr>
            <w:tcW w:w="6114"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jc w:val="center"/>
              <w:rPr>
                <w:spacing w:val="-2"/>
                <w:sz w:val="20"/>
                <w:szCs w:val="20"/>
              </w:rPr>
            </w:pPr>
            <w:r w:rsidRPr="00AB6F5A">
              <w:rPr>
                <w:spacing w:val="-2"/>
                <w:sz w:val="20"/>
                <w:szCs w:val="20"/>
              </w:rPr>
              <w:t>T1-2</w:t>
            </w:r>
          </w:p>
          <w:p w:rsidR="0094192F" w:rsidRPr="00AB6F5A" w:rsidRDefault="0094192F" w:rsidP="00170F01">
            <w:pPr>
              <w:suppressAutoHyphens/>
              <w:jc w:val="center"/>
              <w:rPr>
                <w:spacing w:val="-2"/>
                <w:sz w:val="20"/>
                <w:szCs w:val="20"/>
              </w:rPr>
            </w:pPr>
            <w:r w:rsidRPr="00AB6F5A">
              <w:rPr>
                <w:spacing w:val="-2"/>
                <w:sz w:val="20"/>
                <w:szCs w:val="20"/>
              </w:rPr>
              <w:t>R1-4</w:t>
            </w:r>
          </w:p>
          <w:p w:rsidR="0094192F" w:rsidRPr="00AB6F5A" w:rsidRDefault="0094192F" w:rsidP="00170F01">
            <w:pPr>
              <w:suppressAutoHyphens/>
              <w:jc w:val="center"/>
              <w:rPr>
                <w:spacing w:val="-2"/>
                <w:sz w:val="20"/>
                <w:szCs w:val="20"/>
              </w:rPr>
            </w:pPr>
            <w:r w:rsidRPr="00AB6F5A">
              <w:rPr>
                <w:spacing w:val="-2"/>
                <w:sz w:val="20"/>
                <w:szCs w:val="20"/>
              </w:rPr>
              <w:t>R2-2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tabs>
                <w:tab w:val="left" w:pos="720"/>
              </w:tabs>
              <w:suppressAutoHyphens/>
              <w:ind w:left="72"/>
              <w:jc w:val="center"/>
              <w:rPr>
                <w:spacing w:val="-2"/>
                <w:sz w:val="20"/>
                <w:szCs w:val="20"/>
              </w:rPr>
            </w:pPr>
            <w:r w:rsidRPr="00AB6F5A">
              <w:rPr>
                <w:spacing w:val="-2"/>
                <w:sz w:val="20"/>
                <w:szCs w:val="20"/>
              </w:rPr>
              <w:lastRenderedPageBreak/>
              <w:t>8-10</w:t>
            </w:r>
          </w:p>
        </w:tc>
        <w:tc>
          <w:tcPr>
            <w:tcW w:w="1440" w:type="dxa"/>
            <w:vMerge w:val="restart"/>
            <w:tcBorders>
              <w:top w:val="single" w:sz="6" w:space="0" w:color="auto"/>
              <w:left w:val="single" w:sz="6" w:space="0" w:color="auto"/>
              <w:right w:val="single" w:sz="6" w:space="0" w:color="auto"/>
            </w:tcBorders>
            <w:vAlign w:val="center"/>
          </w:tcPr>
          <w:p w:rsidR="00AB6F5A" w:rsidRPr="00AB6F5A" w:rsidRDefault="00AB6F5A" w:rsidP="00170F01">
            <w:pPr>
              <w:suppressAutoHyphens/>
              <w:rPr>
                <w:sz w:val="20"/>
                <w:szCs w:val="20"/>
              </w:rPr>
            </w:pPr>
            <w:r w:rsidRPr="00AB6F5A">
              <w:rPr>
                <w:spacing w:val="-2"/>
                <w:sz w:val="20"/>
                <w:szCs w:val="20"/>
              </w:rPr>
              <w:t>Kinematics of Manipulators</w:t>
            </w:r>
          </w:p>
          <w:p w:rsidR="00AB6F5A" w:rsidRPr="00AB6F5A" w:rsidRDefault="00AB6F5A" w:rsidP="00AB6F5A">
            <w:pPr>
              <w:suppressAutoHyphens/>
              <w:rPr>
                <w:sz w:val="20"/>
                <w:szCs w:val="20"/>
              </w:rPr>
            </w:pPr>
          </w:p>
          <w:p w:rsidR="00AB6F5A" w:rsidRPr="00AB6F5A" w:rsidRDefault="00AB6F5A" w:rsidP="00170F01">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suppressAutoHyphens/>
              <w:rPr>
                <w:spacing w:val="-2"/>
                <w:sz w:val="20"/>
                <w:szCs w:val="20"/>
              </w:rPr>
            </w:pPr>
            <w:r>
              <w:rPr>
                <w:spacing w:val="-2"/>
                <w:sz w:val="20"/>
                <w:szCs w:val="20"/>
              </w:rPr>
              <w:t>K</w:t>
            </w:r>
            <w:r w:rsidRPr="00AB6F5A">
              <w:rPr>
                <w:spacing w:val="-2"/>
                <w:sz w:val="20"/>
                <w:szCs w:val="20"/>
              </w:rPr>
              <w:t xml:space="preserve">inematic Modeling of Manipulator, Direct kinematics model mechanical structure &amp; Notations Description of links &amp; Joints, Denavit – </w:t>
            </w:r>
            <w:r w:rsidR="00F84748" w:rsidRPr="00AB6F5A">
              <w:rPr>
                <w:spacing w:val="-2"/>
                <w:sz w:val="20"/>
                <w:szCs w:val="20"/>
              </w:rPr>
              <w:t>Hartenberg</w:t>
            </w:r>
            <w:r w:rsidRPr="00AB6F5A">
              <w:rPr>
                <w:spacing w:val="-2"/>
                <w:sz w:val="20"/>
                <w:szCs w:val="20"/>
              </w:rPr>
              <w:t xml:space="preserve"> Notation, Examples.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suppressAutoHyphens/>
              <w:jc w:val="center"/>
              <w:rPr>
                <w:spacing w:val="-2"/>
                <w:sz w:val="20"/>
                <w:szCs w:val="20"/>
              </w:rPr>
            </w:pPr>
            <w:r w:rsidRPr="00AB6F5A">
              <w:rPr>
                <w:spacing w:val="-2"/>
                <w:sz w:val="20"/>
                <w:szCs w:val="20"/>
              </w:rPr>
              <w:t>T1-3</w:t>
            </w:r>
          </w:p>
          <w:p w:rsidR="00AB6F5A" w:rsidRPr="00AB6F5A" w:rsidRDefault="00AB6F5A" w:rsidP="00170F01">
            <w:pPr>
              <w:suppressAutoHyphens/>
              <w:jc w:val="center"/>
              <w:rPr>
                <w:spacing w:val="-2"/>
                <w:sz w:val="20"/>
                <w:szCs w:val="20"/>
              </w:rPr>
            </w:pPr>
            <w:r w:rsidRPr="00AB6F5A">
              <w:rPr>
                <w:spacing w:val="-2"/>
                <w:sz w:val="20"/>
                <w:szCs w:val="20"/>
              </w:rPr>
              <w:t>R1-4,</w:t>
            </w:r>
          </w:p>
          <w:p w:rsidR="00AB6F5A" w:rsidRPr="00AB6F5A" w:rsidRDefault="00AB6F5A" w:rsidP="00170F01">
            <w:pPr>
              <w:suppressAutoHyphens/>
              <w:jc w:val="center"/>
              <w:rPr>
                <w:spacing w:val="-2"/>
                <w:sz w:val="20"/>
                <w:szCs w:val="20"/>
              </w:rPr>
            </w:pPr>
            <w:r w:rsidRPr="00AB6F5A">
              <w:rPr>
                <w:spacing w:val="-2"/>
                <w:sz w:val="20"/>
                <w:szCs w:val="20"/>
              </w:rPr>
              <w:t xml:space="preserve"> R1-3</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tabs>
                <w:tab w:val="left" w:pos="797"/>
              </w:tabs>
              <w:suppressAutoHyphens/>
              <w:ind w:left="3"/>
              <w:jc w:val="center"/>
              <w:rPr>
                <w:spacing w:val="-2"/>
                <w:sz w:val="20"/>
                <w:szCs w:val="20"/>
              </w:rPr>
            </w:pPr>
            <w:r w:rsidRPr="00AB6F5A">
              <w:rPr>
                <w:spacing w:val="-2"/>
                <w:sz w:val="20"/>
                <w:szCs w:val="20"/>
              </w:rPr>
              <w:t>11-14</w:t>
            </w:r>
          </w:p>
        </w:tc>
        <w:tc>
          <w:tcPr>
            <w:tcW w:w="1440" w:type="dxa"/>
            <w:vMerge/>
            <w:tcBorders>
              <w:left w:val="single" w:sz="6" w:space="0" w:color="auto"/>
              <w:right w:val="single" w:sz="6" w:space="0" w:color="auto"/>
            </w:tcBorders>
            <w:vAlign w:val="center"/>
          </w:tcPr>
          <w:p w:rsidR="00AB6F5A" w:rsidRPr="00AB6F5A" w:rsidRDefault="00AB6F5A" w:rsidP="00170F01">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170F01">
            <w:pPr>
              <w:suppressAutoHyphens/>
              <w:jc w:val="center"/>
              <w:rPr>
                <w:spacing w:val="-2"/>
                <w:sz w:val="20"/>
                <w:szCs w:val="20"/>
              </w:rPr>
            </w:pPr>
            <w:r w:rsidRPr="00AB6F5A">
              <w:rPr>
                <w:spacing w:val="-2"/>
                <w:sz w:val="20"/>
                <w:szCs w:val="20"/>
              </w:rPr>
              <w:t>T1-4, 5</w:t>
            </w:r>
          </w:p>
          <w:p w:rsidR="00AB6F5A" w:rsidRPr="00AB6F5A" w:rsidRDefault="00AB6F5A" w:rsidP="00AB6F5A">
            <w:pPr>
              <w:suppressAutoHyphens/>
              <w:jc w:val="center"/>
              <w:rPr>
                <w:spacing w:val="-2"/>
                <w:sz w:val="20"/>
                <w:szCs w:val="20"/>
              </w:rPr>
            </w:pPr>
            <w:r w:rsidRPr="00AB6F5A">
              <w:rPr>
                <w:spacing w:val="-2"/>
                <w:sz w:val="20"/>
                <w:szCs w:val="20"/>
              </w:rPr>
              <w:t>R1-4, R3-3</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AB6F5A">
            <w:pPr>
              <w:tabs>
                <w:tab w:val="left" w:pos="720"/>
              </w:tabs>
              <w:suppressAutoHyphens/>
              <w:ind w:left="72"/>
              <w:jc w:val="center"/>
              <w:rPr>
                <w:spacing w:val="-2"/>
                <w:sz w:val="20"/>
                <w:szCs w:val="20"/>
              </w:rPr>
            </w:pPr>
            <w:r w:rsidRPr="00AB6F5A">
              <w:rPr>
                <w:spacing w:val="-2"/>
                <w:sz w:val="20"/>
                <w:szCs w:val="20"/>
              </w:rPr>
              <w:t>15</w:t>
            </w:r>
            <w:r w:rsidR="003041E8" w:rsidRPr="00AB6F5A">
              <w:rPr>
                <w:spacing w:val="-2"/>
                <w:sz w:val="20"/>
                <w:szCs w:val="20"/>
              </w:rPr>
              <w:t>-1</w:t>
            </w:r>
            <w:r w:rsidR="0052254F">
              <w:rPr>
                <w:spacing w:val="-2"/>
                <w:sz w:val="20"/>
                <w:szCs w:val="20"/>
              </w:rPr>
              <w:t>8</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rPr>
                <w:spacing w:val="-2"/>
                <w:sz w:val="20"/>
                <w:szCs w:val="20"/>
              </w:rPr>
            </w:pPr>
            <w:r w:rsidRPr="00AB6F5A">
              <w:rPr>
                <w:spacing w:val="-2"/>
                <w:sz w:val="20"/>
                <w:szCs w:val="20"/>
              </w:rPr>
              <w:t>Differential Motion and Statics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Manipulator Jacobian, Jacobian Inverse, Jacobian singularities, Static Analysis. Jacobian, Examples.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jc w:val="center"/>
              <w:rPr>
                <w:spacing w:val="-2"/>
                <w:sz w:val="20"/>
                <w:szCs w:val="20"/>
              </w:rPr>
            </w:pPr>
            <w:r w:rsidRPr="00AB6F5A">
              <w:rPr>
                <w:spacing w:val="-2"/>
                <w:sz w:val="20"/>
                <w:szCs w:val="20"/>
              </w:rPr>
              <w:t>T1-5</w:t>
            </w:r>
          </w:p>
          <w:p w:rsidR="0094192F" w:rsidRPr="00AB6F5A" w:rsidRDefault="0094192F" w:rsidP="00170F01">
            <w:pPr>
              <w:suppressAutoHyphens/>
              <w:jc w:val="center"/>
              <w:rPr>
                <w:spacing w:val="-2"/>
                <w:sz w:val="20"/>
                <w:szCs w:val="20"/>
              </w:rPr>
            </w:pPr>
            <w:r w:rsidRPr="00AB6F5A">
              <w:rPr>
                <w:spacing w:val="-2"/>
                <w:sz w:val="20"/>
                <w:szCs w:val="20"/>
              </w:rPr>
              <w:t>R1-5</w:t>
            </w:r>
          </w:p>
          <w:p w:rsidR="0094192F" w:rsidRPr="00AB6F5A" w:rsidRDefault="0094192F" w:rsidP="00170F01">
            <w:pPr>
              <w:suppressAutoHyphens/>
              <w:jc w:val="center"/>
              <w:rPr>
                <w:spacing w:val="-2"/>
                <w:sz w:val="20"/>
                <w:szCs w:val="20"/>
              </w:rPr>
            </w:pPr>
            <w:r w:rsidRPr="00AB6F5A">
              <w:rPr>
                <w:spacing w:val="-2"/>
                <w:sz w:val="20"/>
                <w:szCs w:val="20"/>
              </w:rPr>
              <w:t>R3-5</w:t>
            </w:r>
          </w:p>
        </w:tc>
      </w:tr>
      <w:tr w:rsidR="0094192F"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52254F" w:rsidP="00170F01">
            <w:pPr>
              <w:tabs>
                <w:tab w:val="left" w:pos="720"/>
              </w:tabs>
              <w:suppressAutoHyphens/>
              <w:ind w:left="72"/>
              <w:jc w:val="center"/>
              <w:rPr>
                <w:spacing w:val="-2"/>
                <w:sz w:val="20"/>
                <w:szCs w:val="20"/>
              </w:rPr>
            </w:pPr>
            <w:r>
              <w:rPr>
                <w:spacing w:val="-2"/>
                <w:sz w:val="20"/>
                <w:szCs w:val="20"/>
              </w:rPr>
              <w:t>19-24</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rPr>
                <w:spacing w:val="-2"/>
                <w:sz w:val="20"/>
                <w:szCs w:val="20"/>
              </w:rPr>
            </w:pPr>
            <w:r w:rsidRPr="00AB6F5A">
              <w:rPr>
                <w:spacing w:val="-2"/>
                <w:sz w:val="20"/>
                <w:szCs w:val="20"/>
              </w:rPr>
              <w:t>Dynamics of Mechanisms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170F01">
            <w:pPr>
              <w:suppressAutoHyphens/>
              <w:rPr>
                <w:spacing w:val="-2"/>
                <w:sz w:val="20"/>
                <w:szCs w:val="20"/>
              </w:rPr>
            </w:pPr>
            <w:r w:rsidRPr="00AB6F5A">
              <w:rPr>
                <w:spacing w:val="-2"/>
                <w:sz w:val="20"/>
                <w:szCs w:val="20"/>
              </w:rPr>
              <w:t>Introduction, Lagrangian Mechanics, Lagrange – Euler formulation - Velocity of a point on the manipulator, The inertia tensor, The kinetic energy, the potential energy. Equations of Motions, the Lagrangian-Euler (LE) Dynamic model algorithm. Examples on Dynamic modeling.</w:t>
            </w:r>
          </w:p>
        </w:tc>
        <w:tc>
          <w:tcPr>
            <w:tcW w:w="1223" w:type="dxa"/>
            <w:tcBorders>
              <w:top w:val="single" w:sz="6" w:space="0" w:color="auto"/>
              <w:left w:val="single" w:sz="6" w:space="0" w:color="auto"/>
              <w:right w:val="single" w:sz="6" w:space="0" w:color="auto"/>
            </w:tcBorders>
            <w:vAlign w:val="center"/>
          </w:tcPr>
          <w:p w:rsidR="0094192F" w:rsidRPr="00AB6F5A" w:rsidRDefault="0094192F" w:rsidP="00170F01">
            <w:pPr>
              <w:suppressAutoHyphens/>
              <w:jc w:val="center"/>
              <w:rPr>
                <w:spacing w:val="-2"/>
                <w:sz w:val="20"/>
                <w:szCs w:val="20"/>
              </w:rPr>
            </w:pPr>
            <w:r w:rsidRPr="00AB6F5A">
              <w:rPr>
                <w:spacing w:val="-2"/>
                <w:sz w:val="20"/>
                <w:szCs w:val="20"/>
              </w:rPr>
              <w:t>T1-6</w:t>
            </w:r>
          </w:p>
          <w:p w:rsidR="0094192F" w:rsidRPr="00AB6F5A" w:rsidRDefault="0094192F" w:rsidP="00170F01">
            <w:pPr>
              <w:suppressAutoHyphens/>
              <w:jc w:val="center"/>
              <w:rPr>
                <w:spacing w:val="-2"/>
                <w:sz w:val="20"/>
                <w:szCs w:val="20"/>
              </w:rPr>
            </w:pPr>
            <w:r w:rsidRPr="00AB6F5A">
              <w:rPr>
                <w:spacing w:val="-2"/>
                <w:sz w:val="20"/>
                <w:szCs w:val="20"/>
              </w:rPr>
              <w:t>R2-3</w:t>
            </w:r>
          </w:p>
          <w:p w:rsidR="0094192F" w:rsidRPr="00AB6F5A" w:rsidRDefault="0094192F" w:rsidP="00170F01">
            <w:pPr>
              <w:suppressAutoHyphens/>
              <w:jc w:val="center"/>
              <w:rPr>
                <w:spacing w:val="-2"/>
                <w:sz w:val="20"/>
                <w:szCs w:val="20"/>
              </w:rPr>
            </w:pPr>
            <w:r w:rsidRPr="00AB6F5A">
              <w:rPr>
                <w:spacing w:val="-2"/>
                <w:sz w:val="20"/>
                <w:szCs w:val="20"/>
              </w:rPr>
              <w:t>R3-6</w:t>
            </w:r>
          </w:p>
          <w:p w:rsidR="0094192F" w:rsidRPr="00AB6F5A" w:rsidRDefault="0094192F" w:rsidP="00170F01">
            <w:pPr>
              <w:suppressAutoHyphens/>
              <w:jc w:val="center"/>
              <w:rPr>
                <w:spacing w:val="-2"/>
                <w:sz w:val="20"/>
                <w:szCs w:val="20"/>
              </w:rPr>
            </w:pPr>
            <w:r w:rsidRPr="00AB6F5A">
              <w:rPr>
                <w:spacing w:val="-2"/>
                <w:sz w:val="20"/>
                <w:szCs w:val="20"/>
              </w:rPr>
              <w:t>R1-4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52254F">
            <w:pPr>
              <w:tabs>
                <w:tab w:val="left" w:pos="720"/>
              </w:tabs>
              <w:suppressAutoHyphens/>
              <w:ind w:left="72"/>
              <w:jc w:val="center"/>
              <w:rPr>
                <w:spacing w:val="-2"/>
                <w:sz w:val="20"/>
                <w:szCs w:val="20"/>
              </w:rPr>
            </w:pPr>
            <w:r>
              <w:rPr>
                <w:spacing w:val="-2"/>
                <w:sz w:val="20"/>
                <w:szCs w:val="20"/>
              </w:rPr>
              <w:t>25-27</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 xml:space="preserve">Trajectory Planning </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Terminology, Joint-Space Technique, Cartesian Space Technique</w:t>
            </w:r>
          </w:p>
        </w:tc>
        <w:tc>
          <w:tcPr>
            <w:tcW w:w="1223" w:type="dxa"/>
            <w:tcBorders>
              <w:top w:val="single" w:sz="6" w:space="0" w:color="auto"/>
              <w:left w:val="single" w:sz="6" w:space="0" w:color="auto"/>
              <w:right w:val="single" w:sz="6" w:space="0" w:color="auto"/>
            </w:tcBorders>
            <w:vAlign w:val="center"/>
          </w:tcPr>
          <w:p w:rsidR="00C51177" w:rsidRPr="00AB6F5A" w:rsidRDefault="00C51177" w:rsidP="00170F01">
            <w:pPr>
              <w:suppressAutoHyphens/>
              <w:jc w:val="center"/>
              <w:rPr>
                <w:spacing w:val="-2"/>
                <w:sz w:val="20"/>
                <w:szCs w:val="20"/>
              </w:rPr>
            </w:pPr>
            <w:r w:rsidRPr="00AB6F5A">
              <w:rPr>
                <w:spacing w:val="-2"/>
                <w:sz w:val="20"/>
                <w:szCs w:val="20"/>
              </w:rPr>
              <w:t>T1-7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170F01">
            <w:pPr>
              <w:tabs>
                <w:tab w:val="left" w:pos="720"/>
              </w:tabs>
              <w:suppressAutoHyphens/>
              <w:ind w:left="72"/>
              <w:jc w:val="center"/>
              <w:rPr>
                <w:spacing w:val="-2"/>
                <w:sz w:val="20"/>
                <w:szCs w:val="20"/>
              </w:rPr>
            </w:pPr>
            <w:r>
              <w:rPr>
                <w:spacing w:val="-2"/>
                <w:sz w:val="20"/>
                <w:szCs w:val="20"/>
              </w:rPr>
              <w:t>28-31</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Robot Control</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jc w:val="center"/>
              <w:rPr>
                <w:spacing w:val="-2"/>
                <w:sz w:val="20"/>
                <w:szCs w:val="20"/>
              </w:rPr>
            </w:pPr>
            <w:r w:rsidRPr="00AB6F5A">
              <w:rPr>
                <w:spacing w:val="-2"/>
                <w:sz w:val="20"/>
                <w:szCs w:val="20"/>
              </w:rPr>
              <w:t>T1-8</w:t>
            </w:r>
          </w:p>
          <w:p w:rsidR="00C51177" w:rsidRPr="00AB6F5A" w:rsidRDefault="00C51177" w:rsidP="00170F01">
            <w:pPr>
              <w:suppressAutoHyphens/>
              <w:jc w:val="center"/>
              <w:rPr>
                <w:spacing w:val="-2"/>
                <w:sz w:val="20"/>
                <w:szCs w:val="20"/>
              </w:rPr>
            </w:pPr>
            <w:r w:rsidRPr="00AB6F5A">
              <w:rPr>
                <w:spacing w:val="-2"/>
                <w:sz w:val="20"/>
                <w:szCs w:val="20"/>
              </w:rPr>
              <w:t>R2-5</w:t>
            </w:r>
          </w:p>
          <w:p w:rsidR="00C51177" w:rsidRPr="00AB6F5A" w:rsidRDefault="00C51177" w:rsidP="00170F01">
            <w:pPr>
              <w:suppressAutoHyphens/>
              <w:jc w:val="center"/>
              <w:rPr>
                <w:spacing w:val="-2"/>
                <w:sz w:val="20"/>
                <w:szCs w:val="20"/>
              </w:rPr>
            </w:pPr>
            <w:r w:rsidRPr="00AB6F5A">
              <w:rPr>
                <w:spacing w:val="-2"/>
                <w:sz w:val="20"/>
                <w:szCs w:val="20"/>
              </w:rPr>
              <w:t>R1-8</w:t>
            </w:r>
          </w:p>
          <w:p w:rsidR="00C51177" w:rsidRPr="00AB6F5A" w:rsidRDefault="00C51177" w:rsidP="00170F01">
            <w:pPr>
              <w:suppressAutoHyphens/>
              <w:jc w:val="center"/>
              <w:rPr>
                <w:spacing w:val="-2"/>
                <w:sz w:val="20"/>
                <w:szCs w:val="20"/>
              </w:rPr>
            </w:pPr>
            <w:r w:rsidRPr="00AB6F5A">
              <w:rPr>
                <w:spacing w:val="-2"/>
                <w:sz w:val="20"/>
                <w:szCs w:val="20"/>
              </w:rPr>
              <w:t>R3-7</w:t>
            </w:r>
          </w:p>
        </w:tc>
      </w:tr>
      <w:tr w:rsidR="00C51177" w:rsidRPr="00AB6F5A" w:rsidTr="00B477E1">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51177">
            <w:pPr>
              <w:tabs>
                <w:tab w:val="left" w:pos="720"/>
              </w:tabs>
              <w:suppressAutoHyphens/>
              <w:ind w:left="72"/>
              <w:jc w:val="center"/>
              <w:rPr>
                <w:spacing w:val="-2"/>
                <w:sz w:val="20"/>
                <w:szCs w:val="20"/>
              </w:rPr>
            </w:pPr>
            <w:r>
              <w:rPr>
                <w:spacing w:val="-2"/>
                <w:sz w:val="20"/>
                <w:szCs w:val="20"/>
              </w:rPr>
              <w:t>32-34</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Sensors and Actuators</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The meaning of sensing, sensors in Robotics kinds of sensor used in Robotics, Tactile sensors Force-Torque sensors. Types of actuators, AC, DC, motors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jc w:val="center"/>
              <w:rPr>
                <w:spacing w:val="-2"/>
                <w:sz w:val="20"/>
                <w:szCs w:val="20"/>
              </w:rPr>
            </w:pPr>
            <w:r w:rsidRPr="00AB6F5A">
              <w:rPr>
                <w:spacing w:val="-2"/>
                <w:sz w:val="20"/>
                <w:szCs w:val="20"/>
              </w:rPr>
              <w:t>T1-8, R2-5</w:t>
            </w:r>
          </w:p>
          <w:p w:rsidR="00C51177" w:rsidRPr="00AB6F5A" w:rsidRDefault="00C51177" w:rsidP="00170F01">
            <w:pPr>
              <w:suppressAutoHyphens/>
              <w:jc w:val="center"/>
              <w:rPr>
                <w:spacing w:val="-2"/>
                <w:sz w:val="20"/>
                <w:szCs w:val="20"/>
              </w:rPr>
            </w:pPr>
            <w:r w:rsidRPr="00AB6F5A">
              <w:rPr>
                <w:spacing w:val="-2"/>
                <w:sz w:val="20"/>
                <w:szCs w:val="20"/>
              </w:rPr>
              <w:t>R1-6, R3-7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170F01">
            <w:pPr>
              <w:tabs>
                <w:tab w:val="left" w:pos="720"/>
              </w:tabs>
              <w:suppressAutoHyphens/>
              <w:ind w:left="72"/>
              <w:jc w:val="center"/>
              <w:rPr>
                <w:spacing w:val="-2"/>
                <w:sz w:val="20"/>
                <w:szCs w:val="20"/>
              </w:rPr>
            </w:pPr>
            <w:r>
              <w:rPr>
                <w:spacing w:val="-2"/>
                <w:sz w:val="20"/>
                <w:szCs w:val="20"/>
              </w:rPr>
              <w:t>35-36</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rPr>
                <w:spacing w:val="-2"/>
                <w:sz w:val="20"/>
                <w:szCs w:val="20"/>
              </w:rPr>
            </w:pPr>
            <w:r w:rsidRPr="00AB6F5A">
              <w:rPr>
                <w:spacing w:val="-2"/>
                <w:sz w:val="20"/>
                <w:szCs w:val="20"/>
              </w:rPr>
              <w:t>Robot Programming</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Types of programming method, Robot Programming issues, commands, Writing programs for different tasks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jc w:val="center"/>
              <w:rPr>
                <w:spacing w:val="-2"/>
                <w:sz w:val="20"/>
                <w:szCs w:val="20"/>
              </w:rPr>
            </w:pPr>
            <w:r w:rsidRPr="00AB6F5A">
              <w:rPr>
                <w:spacing w:val="-2"/>
                <w:sz w:val="20"/>
                <w:szCs w:val="20"/>
              </w:rPr>
              <w:t>R1-8, 9</w:t>
            </w:r>
          </w:p>
          <w:p w:rsidR="00C51177" w:rsidRPr="00AB6F5A" w:rsidRDefault="00C51177" w:rsidP="00170F01">
            <w:pPr>
              <w:suppressAutoHyphens/>
              <w:jc w:val="center"/>
              <w:rPr>
                <w:spacing w:val="-2"/>
                <w:sz w:val="20"/>
                <w:szCs w:val="20"/>
              </w:rPr>
            </w:pPr>
            <w:r w:rsidRPr="00AB6F5A">
              <w:rPr>
                <w:spacing w:val="-2"/>
                <w:sz w:val="20"/>
                <w:szCs w:val="20"/>
              </w:rPr>
              <w:t>R2-9</w:t>
            </w:r>
          </w:p>
          <w:p w:rsidR="00C51177" w:rsidRPr="00AB6F5A" w:rsidRDefault="00C51177" w:rsidP="00170F01">
            <w:pPr>
              <w:suppressAutoHyphens/>
              <w:jc w:val="center"/>
              <w:rPr>
                <w:spacing w:val="-2"/>
                <w:sz w:val="20"/>
                <w:szCs w:val="20"/>
              </w:rPr>
            </w:pPr>
            <w:r w:rsidRPr="00AB6F5A">
              <w:rPr>
                <w:spacing w:val="-2"/>
                <w:sz w:val="20"/>
                <w:szCs w:val="20"/>
              </w:rPr>
              <w:t>R3-9</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51177">
            <w:pPr>
              <w:tabs>
                <w:tab w:val="left" w:pos="720"/>
              </w:tabs>
              <w:suppressAutoHyphens/>
              <w:ind w:left="72"/>
              <w:jc w:val="center"/>
              <w:rPr>
                <w:spacing w:val="-2"/>
                <w:sz w:val="20"/>
                <w:szCs w:val="20"/>
              </w:rPr>
            </w:pPr>
            <w:r>
              <w:rPr>
                <w:spacing w:val="-2"/>
                <w:sz w:val="20"/>
                <w:szCs w:val="20"/>
              </w:rPr>
              <w:t>37-40</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170F01">
            <w:pPr>
              <w:suppressAutoHyphens/>
              <w:rPr>
                <w:spacing w:val="-2"/>
                <w:sz w:val="20"/>
                <w:szCs w:val="20"/>
              </w:rPr>
            </w:pPr>
            <w:r w:rsidRPr="00AB6F5A">
              <w:rPr>
                <w:spacing w:val="-2"/>
                <w:sz w:val="20"/>
                <w:szCs w:val="20"/>
              </w:rPr>
              <w:t>Fundamentals of Mobile robot</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pStyle w:val="Default"/>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170F01">
            <w:pPr>
              <w:suppressAutoHyphens/>
              <w:jc w:val="center"/>
              <w:rPr>
                <w:spacing w:val="-2"/>
                <w:sz w:val="20"/>
                <w:szCs w:val="20"/>
              </w:rPr>
            </w:pPr>
            <w:r w:rsidRPr="00AB6F5A">
              <w:rPr>
                <w:spacing w:val="-2"/>
                <w:sz w:val="20"/>
                <w:szCs w:val="20"/>
              </w:rPr>
              <w:t>R4-1, 2</w:t>
            </w:r>
          </w:p>
        </w:tc>
      </w:tr>
    </w:tbl>
    <w:p w:rsidR="00B477E1" w:rsidRDefault="00B477E1" w:rsidP="00944B4D">
      <w:pPr>
        <w:spacing w:after="200" w:line="276" w:lineRule="auto"/>
        <w:rPr>
          <w:b/>
          <w:bCs/>
          <w:sz w:val="22"/>
          <w:szCs w:val="22"/>
        </w:rPr>
      </w:pPr>
    </w:p>
    <w:p w:rsidR="009C5AB5" w:rsidRPr="00AB6F5A" w:rsidRDefault="009C5AB5" w:rsidP="00F53738">
      <w:pPr>
        <w:spacing w:after="200" w:line="276" w:lineRule="auto"/>
        <w:rPr>
          <w:b/>
          <w:bCs/>
          <w:sz w:val="22"/>
          <w:szCs w:val="22"/>
        </w:rPr>
      </w:pPr>
      <w:r w:rsidRPr="00AB6F5A">
        <w:rPr>
          <w:b/>
          <w:bCs/>
          <w:sz w:val="22"/>
          <w:szCs w:val="22"/>
        </w:rPr>
        <w:t>Evaluation Scheme:</w:t>
      </w:r>
    </w:p>
    <w:tbl>
      <w:tblPr>
        <w:tblW w:w="920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7"/>
        <w:gridCol w:w="1072"/>
        <w:gridCol w:w="1483"/>
        <w:gridCol w:w="2127"/>
        <w:gridCol w:w="1700"/>
      </w:tblGrid>
      <w:tr w:rsidR="00162B6F" w:rsidRPr="00162B6F" w:rsidTr="00B15202">
        <w:trPr>
          <w:trHeight w:val="422"/>
          <w:jc w:val="center"/>
        </w:trPr>
        <w:tc>
          <w:tcPr>
            <w:tcW w:w="2827"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1072"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1483"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15202">
            <w:pPr>
              <w:ind w:hanging="110"/>
              <w:jc w:val="center"/>
              <w:rPr>
                <w:b/>
                <w:bCs/>
                <w:sz w:val="22"/>
                <w:szCs w:val="22"/>
              </w:rPr>
            </w:pPr>
            <w:r w:rsidRPr="00B477E1">
              <w:rPr>
                <w:b/>
                <w:bCs/>
                <w:sz w:val="22"/>
                <w:szCs w:val="22"/>
              </w:rPr>
              <w:t>Weightage (%)</w:t>
            </w:r>
          </w:p>
        </w:tc>
        <w:tc>
          <w:tcPr>
            <w:tcW w:w="2127"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BD6057">
            <w:pPr>
              <w:jc w:val="both"/>
              <w:rPr>
                <w:b/>
                <w:bCs/>
                <w:sz w:val="22"/>
                <w:szCs w:val="22"/>
              </w:rPr>
            </w:pPr>
            <w:r w:rsidRPr="00B477E1">
              <w:rPr>
                <w:b/>
                <w:bCs/>
                <w:sz w:val="22"/>
                <w:szCs w:val="22"/>
              </w:rPr>
              <w:t>Date &amp; Time</w:t>
            </w:r>
          </w:p>
        </w:tc>
        <w:tc>
          <w:tcPr>
            <w:tcW w:w="1700"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AD29CA">
            <w:pPr>
              <w:rPr>
                <w:b/>
                <w:bCs/>
                <w:sz w:val="22"/>
                <w:szCs w:val="22"/>
              </w:rPr>
            </w:pPr>
            <w:r w:rsidRPr="00B477E1">
              <w:rPr>
                <w:b/>
                <w:bCs/>
                <w:sz w:val="22"/>
                <w:szCs w:val="22"/>
              </w:rPr>
              <w:t xml:space="preserve">Nature of </w:t>
            </w:r>
            <w:r w:rsidR="001F65C1">
              <w:rPr>
                <w:b/>
                <w:bCs/>
                <w:sz w:val="22"/>
                <w:szCs w:val="22"/>
              </w:rPr>
              <w:t>Com</w:t>
            </w:r>
            <w:r w:rsidRPr="00B477E1">
              <w:rPr>
                <w:b/>
                <w:bCs/>
                <w:sz w:val="22"/>
                <w:szCs w:val="22"/>
              </w:rPr>
              <w:t>ponent</w:t>
            </w:r>
          </w:p>
        </w:tc>
      </w:tr>
      <w:tr w:rsidR="00162B6F" w:rsidRPr="00162B6F" w:rsidTr="00B15202">
        <w:trPr>
          <w:trHeight w:val="21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B477E1" w:rsidRDefault="006A3725" w:rsidP="000F3F52">
            <w:pPr>
              <w:jc w:val="both"/>
              <w:rPr>
                <w:sz w:val="22"/>
                <w:szCs w:val="22"/>
              </w:rPr>
            </w:pPr>
            <w:r w:rsidRPr="00B477E1">
              <w:rPr>
                <w:sz w:val="22"/>
                <w:szCs w:val="22"/>
              </w:rPr>
              <w:t xml:space="preserve">Mid Semester Test </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B477E1" w:rsidRDefault="006A5BCE" w:rsidP="009C5AB5">
            <w:pPr>
              <w:jc w:val="center"/>
              <w:rPr>
                <w:sz w:val="22"/>
                <w:szCs w:val="22"/>
              </w:rPr>
            </w:pPr>
            <w:r w:rsidRPr="00B477E1">
              <w:rPr>
                <w:sz w:val="22"/>
                <w:szCs w:val="22"/>
              </w:rPr>
              <w:t>9</w:t>
            </w:r>
            <w:r w:rsidR="009C5AB5" w:rsidRPr="00B477E1">
              <w:rPr>
                <w:sz w:val="22"/>
                <w:szCs w:val="22"/>
              </w:rPr>
              <w:t>0 min</w:t>
            </w:r>
          </w:p>
        </w:tc>
        <w:tc>
          <w:tcPr>
            <w:tcW w:w="1483" w:type="dxa"/>
            <w:tcBorders>
              <w:top w:val="single" w:sz="4" w:space="0" w:color="auto"/>
              <w:left w:val="single" w:sz="4" w:space="0" w:color="auto"/>
              <w:bottom w:val="single" w:sz="4" w:space="0" w:color="auto"/>
              <w:right w:val="single" w:sz="4" w:space="0" w:color="auto"/>
            </w:tcBorders>
            <w:vAlign w:val="center"/>
          </w:tcPr>
          <w:p w:rsidR="009C5AB5" w:rsidRPr="00B477E1" w:rsidRDefault="00254A1A" w:rsidP="00254A1A">
            <w:pPr>
              <w:jc w:val="both"/>
              <w:rPr>
                <w:sz w:val="22"/>
                <w:szCs w:val="22"/>
              </w:rPr>
            </w:pPr>
            <w:r>
              <w:rPr>
                <w:sz w:val="22"/>
                <w:szCs w:val="22"/>
              </w:rPr>
              <w:t>25</w:t>
            </w:r>
            <w:r w:rsidR="000F3F52">
              <w:rPr>
                <w:sz w:val="22"/>
                <w:szCs w:val="22"/>
              </w:rPr>
              <w:t xml:space="preserve"> (</w:t>
            </w:r>
            <w:r>
              <w:rPr>
                <w:sz w:val="22"/>
                <w:szCs w:val="22"/>
              </w:rPr>
              <w:t>5</w:t>
            </w:r>
            <w:r w:rsidR="000F3F52">
              <w:rPr>
                <w:sz w:val="22"/>
                <w:szCs w:val="22"/>
              </w:rPr>
              <w:t>0 M)</w:t>
            </w:r>
          </w:p>
        </w:tc>
        <w:tc>
          <w:tcPr>
            <w:tcW w:w="2127" w:type="dxa"/>
            <w:tcBorders>
              <w:top w:val="single" w:sz="4" w:space="0" w:color="auto"/>
              <w:left w:val="single" w:sz="4" w:space="0" w:color="auto"/>
              <w:bottom w:val="single" w:sz="4" w:space="0" w:color="auto"/>
              <w:right w:val="single" w:sz="4" w:space="0" w:color="auto"/>
            </w:tcBorders>
          </w:tcPr>
          <w:p w:rsidR="001F65C1" w:rsidRPr="00B477E1" w:rsidRDefault="00422785" w:rsidP="001F65C1">
            <w:pPr>
              <w:ind w:hanging="104"/>
              <w:rPr>
                <w:sz w:val="22"/>
                <w:szCs w:val="22"/>
              </w:rPr>
            </w:pPr>
            <w:r>
              <w:t>10/03 11.00am to12.30pm</w:t>
            </w:r>
          </w:p>
        </w:tc>
        <w:tc>
          <w:tcPr>
            <w:tcW w:w="1700" w:type="dxa"/>
            <w:tcBorders>
              <w:top w:val="single" w:sz="4" w:space="0" w:color="auto"/>
              <w:left w:val="single" w:sz="4" w:space="0" w:color="auto"/>
              <w:bottom w:val="single" w:sz="4" w:space="0" w:color="auto"/>
              <w:right w:val="single" w:sz="4" w:space="0" w:color="auto"/>
            </w:tcBorders>
            <w:vAlign w:val="center"/>
          </w:tcPr>
          <w:p w:rsidR="009C5AB5" w:rsidRPr="00B477E1" w:rsidRDefault="00AD29CA" w:rsidP="006520C9">
            <w:pPr>
              <w:jc w:val="center"/>
              <w:rPr>
                <w:sz w:val="22"/>
                <w:szCs w:val="22"/>
              </w:rPr>
            </w:pPr>
            <w:r>
              <w:rPr>
                <w:sz w:val="22"/>
                <w:szCs w:val="22"/>
              </w:rPr>
              <w:t>Closed</w:t>
            </w:r>
            <w:r w:rsidR="00B477E1">
              <w:rPr>
                <w:sz w:val="22"/>
                <w:szCs w:val="22"/>
              </w:rPr>
              <w:t xml:space="preserve"> book</w:t>
            </w:r>
          </w:p>
        </w:tc>
      </w:tr>
      <w:tr w:rsidR="00162B6F" w:rsidRPr="00162B6F" w:rsidTr="00B15202">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9C5AB5" w:rsidRPr="00B477E1" w:rsidRDefault="006C0147" w:rsidP="000F3F52">
            <w:pPr>
              <w:jc w:val="both"/>
              <w:rPr>
                <w:sz w:val="22"/>
                <w:szCs w:val="22"/>
              </w:rPr>
            </w:pPr>
            <w:r w:rsidRPr="00B477E1">
              <w:rPr>
                <w:sz w:val="22"/>
                <w:szCs w:val="22"/>
              </w:rPr>
              <w:t>Quiz</w:t>
            </w:r>
          </w:p>
        </w:tc>
        <w:tc>
          <w:tcPr>
            <w:tcW w:w="1072" w:type="dxa"/>
            <w:tcBorders>
              <w:top w:val="single" w:sz="4" w:space="0" w:color="auto"/>
              <w:left w:val="single" w:sz="4" w:space="0" w:color="auto"/>
              <w:bottom w:val="single" w:sz="4" w:space="0" w:color="auto"/>
              <w:right w:val="single" w:sz="4" w:space="0" w:color="auto"/>
            </w:tcBorders>
            <w:vAlign w:val="center"/>
          </w:tcPr>
          <w:p w:rsidR="009C5AB5" w:rsidRPr="00B477E1" w:rsidRDefault="00B15202" w:rsidP="009C5AB5">
            <w:pPr>
              <w:jc w:val="center"/>
              <w:rPr>
                <w:sz w:val="22"/>
                <w:szCs w:val="22"/>
              </w:rPr>
            </w:pPr>
            <w:r>
              <w:rPr>
                <w:sz w:val="22"/>
                <w:szCs w:val="22"/>
              </w:rPr>
              <w:t xml:space="preserve">5 Min </w:t>
            </w:r>
          </w:p>
        </w:tc>
        <w:tc>
          <w:tcPr>
            <w:tcW w:w="1483" w:type="dxa"/>
            <w:tcBorders>
              <w:top w:val="single" w:sz="4" w:space="0" w:color="auto"/>
              <w:left w:val="single" w:sz="4" w:space="0" w:color="auto"/>
              <w:bottom w:val="single" w:sz="4" w:space="0" w:color="auto"/>
              <w:right w:val="single" w:sz="4" w:space="0" w:color="auto"/>
            </w:tcBorders>
            <w:vAlign w:val="center"/>
          </w:tcPr>
          <w:p w:rsidR="009C5AB5" w:rsidRPr="00B477E1" w:rsidRDefault="001A6B96" w:rsidP="00BD6057">
            <w:pPr>
              <w:jc w:val="both"/>
              <w:rPr>
                <w:sz w:val="22"/>
                <w:szCs w:val="22"/>
              </w:rPr>
            </w:pPr>
            <w:r>
              <w:rPr>
                <w:sz w:val="22"/>
                <w:szCs w:val="22"/>
              </w:rPr>
              <w:t>20</w:t>
            </w:r>
            <w:r w:rsidR="000F3F52">
              <w:rPr>
                <w:sz w:val="22"/>
                <w:szCs w:val="22"/>
              </w:rPr>
              <w:t xml:space="preserve"> (40 M)</w:t>
            </w:r>
          </w:p>
        </w:tc>
        <w:tc>
          <w:tcPr>
            <w:tcW w:w="2127" w:type="dxa"/>
            <w:tcBorders>
              <w:top w:val="single" w:sz="4" w:space="0" w:color="auto"/>
              <w:left w:val="single" w:sz="4" w:space="0" w:color="auto"/>
              <w:bottom w:val="single" w:sz="4" w:space="0" w:color="auto"/>
              <w:right w:val="single" w:sz="4" w:space="0" w:color="auto"/>
            </w:tcBorders>
            <w:vAlign w:val="center"/>
          </w:tcPr>
          <w:p w:rsidR="009C5AB5" w:rsidRPr="00B477E1" w:rsidRDefault="00B15202" w:rsidP="00B15202">
            <w:pPr>
              <w:rPr>
                <w:sz w:val="22"/>
                <w:szCs w:val="22"/>
              </w:rPr>
            </w:pPr>
            <w:r>
              <w:rPr>
                <w:sz w:val="22"/>
                <w:szCs w:val="22"/>
              </w:rPr>
              <w:t>During Lecture hours</w:t>
            </w:r>
          </w:p>
        </w:tc>
        <w:tc>
          <w:tcPr>
            <w:tcW w:w="1700"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B15202">
        <w:trPr>
          <w:trHeight w:val="165"/>
          <w:jc w:val="center"/>
        </w:trPr>
        <w:tc>
          <w:tcPr>
            <w:tcW w:w="2827"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0F3F52">
            <w:pPr>
              <w:jc w:val="both"/>
              <w:rPr>
                <w:sz w:val="22"/>
                <w:szCs w:val="22"/>
              </w:rPr>
            </w:pPr>
            <w:r w:rsidRPr="00B477E1">
              <w:rPr>
                <w:sz w:val="22"/>
                <w:szCs w:val="22"/>
              </w:rPr>
              <w:t>Project</w:t>
            </w:r>
            <w:r w:rsidR="00B477E1">
              <w:rPr>
                <w:sz w:val="22"/>
                <w:szCs w:val="22"/>
              </w:rPr>
              <w:t>/Assignments</w:t>
            </w:r>
          </w:p>
        </w:tc>
        <w:tc>
          <w:tcPr>
            <w:tcW w:w="1072"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1483" w:type="dxa"/>
            <w:tcBorders>
              <w:top w:val="single" w:sz="4" w:space="0" w:color="auto"/>
              <w:left w:val="single" w:sz="4" w:space="0" w:color="auto"/>
              <w:bottom w:val="single" w:sz="4" w:space="0" w:color="auto"/>
              <w:right w:val="single" w:sz="4" w:space="0" w:color="auto"/>
            </w:tcBorders>
            <w:vAlign w:val="center"/>
          </w:tcPr>
          <w:p w:rsidR="006C0147" w:rsidRPr="00B477E1" w:rsidRDefault="001A6B96" w:rsidP="00BD6057">
            <w:pPr>
              <w:jc w:val="both"/>
              <w:rPr>
                <w:sz w:val="22"/>
                <w:szCs w:val="22"/>
              </w:rPr>
            </w:pPr>
            <w:r>
              <w:rPr>
                <w:sz w:val="22"/>
                <w:szCs w:val="22"/>
              </w:rPr>
              <w:t>15</w:t>
            </w:r>
            <w:r w:rsidR="000F3F52">
              <w:rPr>
                <w:sz w:val="22"/>
                <w:szCs w:val="22"/>
              </w:rPr>
              <w:t xml:space="preserve"> (30 M)</w:t>
            </w:r>
          </w:p>
        </w:tc>
        <w:tc>
          <w:tcPr>
            <w:tcW w:w="2127"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1700"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r>
      <w:tr w:rsidR="00B477E1" w:rsidRPr="00162B6F" w:rsidTr="00B15202">
        <w:trPr>
          <w:trHeight w:val="327"/>
          <w:jc w:val="center"/>
        </w:trPr>
        <w:tc>
          <w:tcPr>
            <w:tcW w:w="2827" w:type="dxa"/>
            <w:tcBorders>
              <w:top w:val="single" w:sz="4" w:space="0" w:color="auto"/>
              <w:left w:val="single" w:sz="4" w:space="0" w:color="auto"/>
              <w:bottom w:val="single" w:sz="4" w:space="0" w:color="auto"/>
              <w:right w:val="single" w:sz="4" w:space="0" w:color="auto"/>
            </w:tcBorders>
            <w:vAlign w:val="center"/>
          </w:tcPr>
          <w:p w:rsidR="00B477E1" w:rsidRPr="00B477E1" w:rsidRDefault="000F3F52" w:rsidP="000F3F52">
            <w:pPr>
              <w:jc w:val="both"/>
              <w:rPr>
                <w:sz w:val="22"/>
                <w:szCs w:val="22"/>
              </w:rPr>
            </w:pPr>
            <w:r>
              <w:rPr>
                <w:sz w:val="22"/>
                <w:szCs w:val="22"/>
              </w:rPr>
              <w:t>Comprehensive E</w:t>
            </w:r>
            <w:r w:rsidR="00B477E1" w:rsidRPr="00B477E1">
              <w:rPr>
                <w:sz w:val="22"/>
                <w:szCs w:val="22"/>
              </w:rPr>
              <w:t>xamination</w:t>
            </w:r>
          </w:p>
        </w:tc>
        <w:tc>
          <w:tcPr>
            <w:tcW w:w="1072"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12</w:t>
            </w:r>
            <w:r w:rsidRPr="00B477E1">
              <w:rPr>
                <w:sz w:val="22"/>
                <w:szCs w:val="22"/>
              </w:rPr>
              <w:t>0 min</w:t>
            </w:r>
          </w:p>
        </w:tc>
        <w:tc>
          <w:tcPr>
            <w:tcW w:w="1483" w:type="dxa"/>
            <w:tcBorders>
              <w:top w:val="single" w:sz="4" w:space="0" w:color="auto"/>
              <w:left w:val="single" w:sz="4" w:space="0" w:color="auto"/>
              <w:bottom w:val="single" w:sz="4" w:space="0" w:color="auto"/>
              <w:right w:val="single" w:sz="4" w:space="0" w:color="auto"/>
            </w:tcBorders>
            <w:vAlign w:val="center"/>
          </w:tcPr>
          <w:p w:rsidR="00B477E1" w:rsidRPr="00B477E1" w:rsidRDefault="00254A1A" w:rsidP="00254A1A">
            <w:pPr>
              <w:jc w:val="both"/>
              <w:rPr>
                <w:sz w:val="22"/>
                <w:szCs w:val="22"/>
              </w:rPr>
            </w:pPr>
            <w:r>
              <w:rPr>
                <w:sz w:val="22"/>
                <w:szCs w:val="22"/>
              </w:rPr>
              <w:t>40</w:t>
            </w:r>
            <w:r w:rsidR="000F3F52">
              <w:rPr>
                <w:sz w:val="22"/>
                <w:szCs w:val="22"/>
              </w:rPr>
              <w:t xml:space="preserve"> (</w:t>
            </w:r>
            <w:r>
              <w:rPr>
                <w:sz w:val="22"/>
                <w:szCs w:val="22"/>
              </w:rPr>
              <w:t>8</w:t>
            </w:r>
            <w:r w:rsidR="000F3F52">
              <w:rPr>
                <w:sz w:val="22"/>
                <w:szCs w:val="22"/>
              </w:rPr>
              <w:t>0 M)</w:t>
            </w:r>
          </w:p>
        </w:tc>
        <w:tc>
          <w:tcPr>
            <w:tcW w:w="2127" w:type="dxa"/>
            <w:tcBorders>
              <w:top w:val="single" w:sz="4" w:space="0" w:color="auto"/>
              <w:left w:val="single" w:sz="4" w:space="0" w:color="auto"/>
              <w:bottom w:val="single" w:sz="4" w:space="0" w:color="auto"/>
              <w:right w:val="single" w:sz="4" w:space="0" w:color="auto"/>
            </w:tcBorders>
            <w:vAlign w:val="center"/>
          </w:tcPr>
          <w:p w:rsidR="00B477E1" w:rsidRPr="00B477E1" w:rsidRDefault="00422785" w:rsidP="00254A1A">
            <w:pPr>
              <w:ind w:left="-110" w:firstLine="6"/>
              <w:jc w:val="both"/>
              <w:rPr>
                <w:sz w:val="22"/>
                <w:szCs w:val="22"/>
              </w:rPr>
            </w:pPr>
            <w:r>
              <w:t>06/05 AN</w:t>
            </w:r>
          </w:p>
        </w:tc>
        <w:tc>
          <w:tcPr>
            <w:tcW w:w="1700"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Open book</w:t>
            </w:r>
          </w:p>
        </w:tc>
      </w:tr>
    </w:tbl>
    <w:p w:rsidR="009C5AB5" w:rsidRDefault="009C5AB5" w:rsidP="009C5AB5">
      <w:pPr>
        <w:jc w:val="both"/>
        <w:rPr>
          <w:sz w:val="22"/>
          <w:szCs w:val="22"/>
        </w:rPr>
      </w:pPr>
    </w:p>
    <w:p w:rsidR="009C5AB5" w:rsidRPr="00AB6F5A" w:rsidRDefault="009C5AB5" w:rsidP="00304A65">
      <w:pPr>
        <w:ind w:firstLine="426"/>
        <w:jc w:val="both"/>
        <w:rPr>
          <w:sz w:val="22"/>
          <w:szCs w:val="22"/>
        </w:rPr>
      </w:pPr>
      <w:r w:rsidRPr="00AB6F5A">
        <w:rPr>
          <w:b/>
          <w:bCs/>
          <w:sz w:val="22"/>
          <w:szCs w:val="22"/>
        </w:rPr>
        <w:t>Chamber Consultation Hour:</w:t>
      </w:r>
      <w:r w:rsidRPr="00AB6F5A">
        <w:rPr>
          <w:sz w:val="22"/>
          <w:szCs w:val="22"/>
        </w:rPr>
        <w:t xml:space="preserve"> To be decided </w:t>
      </w:r>
      <w:r w:rsidR="000F3F52">
        <w:rPr>
          <w:sz w:val="22"/>
          <w:szCs w:val="22"/>
        </w:rPr>
        <w:t>later</w:t>
      </w:r>
    </w:p>
    <w:p w:rsidR="00D621C1" w:rsidRDefault="009C5AB5" w:rsidP="00304A65">
      <w:pPr>
        <w:ind w:firstLine="426"/>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/email/Google</w:t>
      </w:r>
      <w:r w:rsidR="00926B60">
        <w:rPr>
          <w:sz w:val="22"/>
          <w:szCs w:val="22"/>
        </w:rPr>
        <w:t xml:space="preserve"> </w:t>
      </w:r>
      <w:r w:rsidR="00B477E1">
        <w:rPr>
          <w:sz w:val="22"/>
          <w:szCs w:val="22"/>
        </w:rPr>
        <w:t>Classroom</w:t>
      </w:r>
      <w:r w:rsidRPr="00AB6F5A">
        <w:rPr>
          <w:sz w:val="22"/>
          <w:szCs w:val="22"/>
        </w:rPr>
        <w:t xml:space="preserve"> only.</w:t>
      </w:r>
    </w:p>
    <w:p w:rsidR="00D621C1" w:rsidRDefault="00D621C1" w:rsidP="00304A65">
      <w:pPr>
        <w:ind w:firstLine="426"/>
        <w:jc w:val="both"/>
        <w:rPr>
          <w:sz w:val="22"/>
          <w:szCs w:val="22"/>
        </w:rPr>
      </w:pPr>
      <w:r>
        <w:rPr>
          <w:sz w:val="22"/>
          <w:szCs w:val="22"/>
        </w:rPr>
        <w:t>Three assignments will be conducted each for 10 M. No makeup is allowed</w:t>
      </w:r>
    </w:p>
    <w:p w:rsidR="009C5AB5" w:rsidRPr="00D621C1" w:rsidRDefault="00D621C1" w:rsidP="00304A65">
      <w:pPr>
        <w:ind w:firstLine="426"/>
        <w:jc w:val="both"/>
        <w:rPr>
          <w:sz w:val="22"/>
          <w:szCs w:val="22"/>
        </w:rPr>
      </w:pPr>
      <w:r w:rsidRPr="00D621C1">
        <w:rPr>
          <w:sz w:val="22"/>
          <w:szCs w:val="22"/>
        </w:rPr>
        <w:t xml:space="preserve">10 Quizzes </w:t>
      </w:r>
      <w:r>
        <w:rPr>
          <w:sz w:val="22"/>
          <w:szCs w:val="22"/>
        </w:rPr>
        <w:t xml:space="preserve">(each for 5 marks) </w:t>
      </w:r>
      <w:r w:rsidRPr="00D621C1">
        <w:rPr>
          <w:sz w:val="22"/>
          <w:szCs w:val="22"/>
        </w:rPr>
        <w:t>will be conducted and best 8 will</w:t>
      </w:r>
      <w:r>
        <w:rPr>
          <w:sz w:val="22"/>
          <w:szCs w:val="22"/>
        </w:rPr>
        <w:t xml:space="preserve"> be</w:t>
      </w:r>
      <w:r w:rsidRPr="00D621C1">
        <w:rPr>
          <w:sz w:val="22"/>
          <w:szCs w:val="22"/>
        </w:rPr>
        <w:t xml:space="preserve"> taken for grading.</w:t>
      </w:r>
      <w:r w:rsidR="009C5AB5" w:rsidRPr="00D621C1">
        <w:rPr>
          <w:sz w:val="22"/>
          <w:szCs w:val="22"/>
        </w:rPr>
        <w:t xml:space="preserve">  </w:t>
      </w:r>
    </w:p>
    <w:p w:rsidR="00D02BDA" w:rsidRDefault="009C5AB5" w:rsidP="00304A65">
      <w:pPr>
        <w:ind w:firstLine="426"/>
        <w:jc w:val="both"/>
        <w:rPr>
          <w:sz w:val="22"/>
          <w:szCs w:val="22"/>
        </w:rPr>
      </w:pPr>
      <w:r w:rsidRPr="00AB6F5A">
        <w:rPr>
          <w:b/>
          <w:sz w:val="22"/>
          <w:szCs w:val="22"/>
        </w:rPr>
        <w:t xml:space="preserve">Make-up Policy: </w:t>
      </w:r>
      <w:r w:rsidRPr="00AB6F5A">
        <w:rPr>
          <w:sz w:val="22"/>
          <w:szCs w:val="22"/>
        </w:rPr>
        <w:t xml:space="preserve">Make-up will be given with prior </w:t>
      </w:r>
      <w:r w:rsidR="00BD6057">
        <w:rPr>
          <w:sz w:val="22"/>
          <w:szCs w:val="22"/>
        </w:rPr>
        <w:t>permission</w:t>
      </w:r>
      <w:r w:rsidRPr="00AB6F5A">
        <w:rPr>
          <w:sz w:val="22"/>
          <w:szCs w:val="22"/>
        </w:rPr>
        <w:t xml:space="preserve"> and </w:t>
      </w:r>
      <w:r w:rsidR="000F3F52">
        <w:rPr>
          <w:sz w:val="22"/>
          <w:szCs w:val="22"/>
        </w:rPr>
        <w:t xml:space="preserve">for </w:t>
      </w:r>
      <w:r w:rsidRPr="00AB6F5A">
        <w:rPr>
          <w:sz w:val="22"/>
          <w:szCs w:val="22"/>
        </w:rPr>
        <w:t>genuine reasons only.</w:t>
      </w:r>
    </w:p>
    <w:p w:rsidR="00D02BDA" w:rsidRDefault="00D02BDA" w:rsidP="00D02BDA">
      <w:pPr>
        <w:ind w:left="426"/>
        <w:jc w:val="both"/>
        <w:rPr>
          <w:spacing w:val="-2"/>
        </w:rPr>
      </w:pPr>
      <w:r>
        <w:rPr>
          <w:b/>
          <w:spacing w:val="-2"/>
        </w:rPr>
        <w:t>Academic Honesty and Integrity Policy:</w:t>
      </w:r>
      <w:r>
        <w:rPr>
          <w:spacing w:val="-2"/>
        </w:rPr>
        <w:t xml:space="preserve"> Academic honesty and integrity are to be maintained by </w:t>
      </w:r>
      <w:bookmarkStart w:id="0" w:name="_GoBack"/>
      <w:bookmarkEnd w:id="0"/>
      <w:r>
        <w:rPr>
          <w:spacing w:val="-2"/>
        </w:rPr>
        <w:t>all the students throughout the semester and no type of academic dishonesty is acceptable.</w:t>
      </w:r>
    </w:p>
    <w:p w:rsidR="009C5AB5" w:rsidRDefault="009C5AB5" w:rsidP="00304A65">
      <w:pPr>
        <w:ind w:firstLine="426"/>
        <w:jc w:val="both"/>
        <w:rPr>
          <w:b/>
          <w:sz w:val="22"/>
          <w:szCs w:val="22"/>
        </w:rPr>
      </w:pPr>
      <w:r w:rsidRPr="00AB6F5A">
        <w:rPr>
          <w:b/>
          <w:sz w:val="22"/>
          <w:szCs w:val="22"/>
        </w:rPr>
        <w:t xml:space="preserve"> </w:t>
      </w:r>
    </w:p>
    <w:p w:rsidR="009C5AB5" w:rsidRPr="009C5AB5" w:rsidRDefault="009C5AB5" w:rsidP="009C5AB5">
      <w:pPr>
        <w:jc w:val="right"/>
      </w:pPr>
    </w:p>
    <w:p w:rsidR="00D733ED" w:rsidRPr="009C5AB5" w:rsidRDefault="009C5AB5" w:rsidP="0052254F">
      <w:pPr>
        <w:jc w:val="right"/>
      </w:pPr>
      <w:r w:rsidRPr="009C5AB5">
        <w:rPr>
          <w:b/>
          <w:bCs/>
        </w:rPr>
        <w:t xml:space="preserve"> INSTRUCTOR-IN-CHARGE</w:t>
      </w:r>
    </w:p>
    <w:sectPr w:rsidR="00D733ED" w:rsidRPr="009C5AB5" w:rsidSect="00F53738">
      <w:headerReference w:type="default" r:id="rId8"/>
      <w:footerReference w:type="default" r:id="rId9"/>
      <w:pgSz w:w="12240" w:h="15840" w:code="1"/>
      <w:pgMar w:top="270" w:right="1041" w:bottom="72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56A" w:rsidRDefault="0084756A">
      <w:r>
        <w:separator/>
      </w:r>
    </w:p>
  </w:endnote>
  <w:endnote w:type="continuationSeparator" w:id="0">
    <w:p w:rsidR="0084756A" w:rsidRDefault="0084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01" w:rsidRDefault="00170F01">
    <w:pPr>
      <w:pStyle w:val="Footer"/>
    </w:pPr>
    <w:r>
      <w:rPr>
        <w:noProof/>
        <w:lang w:val="en-IN" w:eastAsia="en-IN"/>
      </w:rPr>
      <w:drawing>
        <wp:inline distT="0" distB="0" distL="0" distR="0">
          <wp:extent cx="1647825" cy="600075"/>
          <wp:effectExtent l="0" t="0" r="9525" b="9525"/>
          <wp:docPr id="10" name="Picture 10"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56A" w:rsidRDefault="0084756A">
      <w:r>
        <w:separator/>
      </w:r>
    </w:p>
  </w:footnote>
  <w:footnote w:type="continuationSeparator" w:id="0">
    <w:p w:rsidR="0084756A" w:rsidRDefault="008475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01" w:rsidRDefault="00170F01" w:rsidP="00170F01">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1207F"/>
    <w:rsid w:val="0002750B"/>
    <w:rsid w:val="000F3F52"/>
    <w:rsid w:val="001110D0"/>
    <w:rsid w:val="00162B6F"/>
    <w:rsid w:val="00170F01"/>
    <w:rsid w:val="001A6B96"/>
    <w:rsid w:val="001C3FAB"/>
    <w:rsid w:val="001E0DEE"/>
    <w:rsid w:val="001F65C1"/>
    <w:rsid w:val="00254A1A"/>
    <w:rsid w:val="00293563"/>
    <w:rsid w:val="002F546C"/>
    <w:rsid w:val="003041E8"/>
    <w:rsid w:val="00304A65"/>
    <w:rsid w:val="00321D03"/>
    <w:rsid w:val="00362C5E"/>
    <w:rsid w:val="003C4856"/>
    <w:rsid w:val="00422785"/>
    <w:rsid w:val="00425254"/>
    <w:rsid w:val="004408C3"/>
    <w:rsid w:val="00450375"/>
    <w:rsid w:val="00475B0C"/>
    <w:rsid w:val="004F0D31"/>
    <w:rsid w:val="0052254F"/>
    <w:rsid w:val="00575EB0"/>
    <w:rsid w:val="00597D1D"/>
    <w:rsid w:val="005D26C3"/>
    <w:rsid w:val="006520C9"/>
    <w:rsid w:val="006815D1"/>
    <w:rsid w:val="006A3725"/>
    <w:rsid w:val="006A480C"/>
    <w:rsid w:val="006A5BCE"/>
    <w:rsid w:val="006C0147"/>
    <w:rsid w:val="00715C7D"/>
    <w:rsid w:val="0072297C"/>
    <w:rsid w:val="00735E24"/>
    <w:rsid w:val="007B5E89"/>
    <w:rsid w:val="0084756A"/>
    <w:rsid w:val="0089079F"/>
    <w:rsid w:val="00892324"/>
    <w:rsid w:val="008A4D3F"/>
    <w:rsid w:val="008F65A6"/>
    <w:rsid w:val="00926B60"/>
    <w:rsid w:val="009324AB"/>
    <w:rsid w:val="0094192F"/>
    <w:rsid w:val="00944B4D"/>
    <w:rsid w:val="00981942"/>
    <w:rsid w:val="009B260A"/>
    <w:rsid w:val="009C5AB5"/>
    <w:rsid w:val="00A44C4E"/>
    <w:rsid w:val="00AB6F5A"/>
    <w:rsid w:val="00AD29CA"/>
    <w:rsid w:val="00AE4DD1"/>
    <w:rsid w:val="00AE7A6B"/>
    <w:rsid w:val="00B0387F"/>
    <w:rsid w:val="00B15202"/>
    <w:rsid w:val="00B477E1"/>
    <w:rsid w:val="00B61ED7"/>
    <w:rsid w:val="00BA2D8C"/>
    <w:rsid w:val="00BB2CF6"/>
    <w:rsid w:val="00BD6057"/>
    <w:rsid w:val="00C05EB4"/>
    <w:rsid w:val="00C224F6"/>
    <w:rsid w:val="00C51177"/>
    <w:rsid w:val="00D02BDA"/>
    <w:rsid w:val="00D621C1"/>
    <w:rsid w:val="00D733ED"/>
    <w:rsid w:val="00D83C02"/>
    <w:rsid w:val="00D86FE0"/>
    <w:rsid w:val="00D977AC"/>
    <w:rsid w:val="00DF778C"/>
    <w:rsid w:val="00E662FA"/>
    <w:rsid w:val="00EC7E97"/>
    <w:rsid w:val="00F16CC8"/>
    <w:rsid w:val="00F335DA"/>
    <w:rsid w:val="00F33E8F"/>
    <w:rsid w:val="00F53738"/>
    <w:rsid w:val="00F763AF"/>
    <w:rsid w:val="00F84748"/>
    <w:rsid w:val="00F9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4:docId w14:val="4601C72F"/>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4</cp:revision>
  <cp:lastPrinted>2021-08-21T06:12:00Z</cp:lastPrinted>
  <dcterms:created xsi:type="dcterms:W3CDTF">2022-01-05T10:39:00Z</dcterms:created>
  <dcterms:modified xsi:type="dcterms:W3CDTF">2022-01-14T16:45:00Z</dcterms:modified>
</cp:coreProperties>
</file>