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34FBE45D" w:rsidR="00562598" w:rsidRDefault="00562598" w:rsidP="00562598">
      <w:pPr>
        <w:jc w:val="center"/>
        <w:rPr>
          <w:b/>
          <w:bCs/>
        </w:rPr>
      </w:pPr>
    </w:p>
    <w:p w14:paraId="249F2B38" w14:textId="702130DE" w:rsidR="00AD25E1" w:rsidRDefault="0097488C">
      <w:pPr>
        <w:jc w:val="center"/>
        <w:rPr>
          <w:b/>
          <w:bCs/>
        </w:rPr>
      </w:pPr>
      <w:r>
        <w:rPr>
          <w:b/>
          <w:bCs/>
        </w:rPr>
        <w:t>FIRST</w:t>
      </w:r>
      <w:r w:rsidR="00FB4DE4">
        <w:rPr>
          <w:b/>
          <w:bCs/>
        </w:rPr>
        <w:t xml:space="preserve"> SEMESTER 20</w:t>
      </w:r>
      <w:r w:rsidR="00861606">
        <w:rPr>
          <w:b/>
          <w:bCs/>
        </w:rPr>
        <w:t>22</w:t>
      </w:r>
      <w:r w:rsidR="00FB4DE4">
        <w:rPr>
          <w:b/>
          <w:bCs/>
        </w:rPr>
        <w:t>-20</w:t>
      </w:r>
      <w:r w:rsidR="00861606">
        <w:rPr>
          <w:b/>
          <w:bCs/>
        </w:rPr>
        <w:t>23</w:t>
      </w:r>
    </w:p>
    <w:p w14:paraId="0949D34C" w14:textId="77777777" w:rsidR="00AD25E1" w:rsidRDefault="00AD25E1">
      <w:pPr>
        <w:pStyle w:val="Heading1"/>
        <w:jc w:val="center"/>
      </w:pPr>
      <w:r>
        <w:t>Course Handout Part II</w:t>
      </w:r>
    </w:p>
    <w:p w14:paraId="2DAC2822" w14:textId="77777777" w:rsidR="00C55A39" w:rsidRPr="00C55A39" w:rsidRDefault="00C55A39" w:rsidP="00C55A39">
      <w:pPr>
        <w:widowControl w:val="0"/>
        <w:autoSpaceDE w:val="0"/>
        <w:autoSpaceDN w:val="0"/>
        <w:spacing w:before="168"/>
        <w:ind w:left="220"/>
        <w:rPr>
          <w:rFonts w:ascii="Calibri" w:eastAsia="Calibri" w:hAnsi="Calibri" w:cs="Calibri"/>
          <w:szCs w:val="22"/>
        </w:rPr>
      </w:pPr>
      <w:r w:rsidRPr="00C55A39">
        <w:rPr>
          <w:rFonts w:ascii="Calibri" w:eastAsia="Calibri" w:hAnsi="Calibri" w:cs="Calibri"/>
          <w:b/>
          <w:szCs w:val="22"/>
        </w:rPr>
        <w:t>Course</w:t>
      </w:r>
      <w:r w:rsidRPr="00C55A39">
        <w:rPr>
          <w:rFonts w:ascii="Calibri" w:eastAsia="Calibri" w:hAnsi="Calibri" w:cs="Calibri"/>
          <w:b/>
          <w:spacing w:val="-2"/>
          <w:szCs w:val="22"/>
        </w:rPr>
        <w:t xml:space="preserve"> </w:t>
      </w:r>
      <w:r w:rsidRPr="00C55A39">
        <w:rPr>
          <w:rFonts w:ascii="Calibri" w:eastAsia="Calibri" w:hAnsi="Calibri" w:cs="Calibri"/>
          <w:b/>
          <w:szCs w:val="22"/>
        </w:rPr>
        <w:t>Number:</w:t>
      </w:r>
      <w:r w:rsidRPr="00C55A39">
        <w:rPr>
          <w:rFonts w:ascii="Calibri" w:eastAsia="Calibri" w:hAnsi="Calibri" w:cs="Calibri"/>
          <w:b/>
          <w:spacing w:val="-2"/>
          <w:szCs w:val="22"/>
        </w:rPr>
        <w:t xml:space="preserve"> </w:t>
      </w:r>
      <w:r w:rsidRPr="00C55A39">
        <w:rPr>
          <w:rFonts w:ascii="Calibri" w:eastAsia="Calibri" w:hAnsi="Calibri" w:cs="Calibri"/>
          <w:szCs w:val="22"/>
        </w:rPr>
        <w:t xml:space="preserve">PHA </w:t>
      </w:r>
      <w:r w:rsidRPr="00C55A39">
        <w:rPr>
          <w:rFonts w:ascii="Calibri" w:eastAsia="Calibri" w:hAnsi="Calibri" w:cs="Calibri"/>
          <w:spacing w:val="-4"/>
          <w:szCs w:val="22"/>
        </w:rPr>
        <w:t>G625</w:t>
      </w:r>
    </w:p>
    <w:p w14:paraId="408C7B51" w14:textId="77777777" w:rsidR="00C55A39" w:rsidRPr="00C55A39" w:rsidRDefault="00C55A39" w:rsidP="00C55A39">
      <w:pPr>
        <w:widowControl w:val="0"/>
        <w:autoSpaceDE w:val="0"/>
        <w:autoSpaceDN w:val="0"/>
        <w:spacing w:before="43"/>
        <w:ind w:left="220"/>
        <w:rPr>
          <w:rFonts w:ascii="Calibri" w:eastAsia="Calibri" w:hAnsi="Calibri" w:cs="Calibri"/>
          <w:szCs w:val="22"/>
        </w:rPr>
      </w:pPr>
      <w:r w:rsidRPr="00C55A39">
        <w:rPr>
          <w:rFonts w:ascii="Calibri" w:eastAsia="Calibri" w:hAnsi="Calibri" w:cs="Calibri"/>
          <w:b/>
          <w:szCs w:val="22"/>
        </w:rPr>
        <w:t>Course</w:t>
      </w:r>
      <w:r w:rsidRPr="00C55A39">
        <w:rPr>
          <w:rFonts w:ascii="Calibri" w:eastAsia="Calibri" w:hAnsi="Calibri" w:cs="Calibri"/>
          <w:b/>
          <w:spacing w:val="-5"/>
          <w:szCs w:val="22"/>
        </w:rPr>
        <w:t xml:space="preserve"> </w:t>
      </w:r>
      <w:r w:rsidRPr="00C55A39">
        <w:rPr>
          <w:rFonts w:ascii="Calibri" w:eastAsia="Calibri" w:hAnsi="Calibri" w:cs="Calibri"/>
          <w:b/>
          <w:szCs w:val="22"/>
        </w:rPr>
        <w:t>title:</w:t>
      </w:r>
      <w:r w:rsidRPr="00C55A39">
        <w:rPr>
          <w:rFonts w:ascii="Calibri" w:eastAsia="Calibri" w:hAnsi="Calibri" w:cs="Calibri"/>
          <w:b/>
          <w:spacing w:val="-1"/>
          <w:szCs w:val="22"/>
        </w:rPr>
        <w:t xml:space="preserve"> </w:t>
      </w:r>
      <w:r w:rsidRPr="00C55A39">
        <w:rPr>
          <w:rFonts w:ascii="Calibri" w:eastAsia="Calibri" w:hAnsi="Calibri" w:cs="Calibri"/>
          <w:szCs w:val="22"/>
        </w:rPr>
        <w:t>Cellular</w:t>
      </w:r>
      <w:r w:rsidRPr="00C55A39">
        <w:rPr>
          <w:rFonts w:ascii="Calibri" w:eastAsia="Calibri" w:hAnsi="Calibri" w:cs="Calibri"/>
          <w:spacing w:val="-2"/>
          <w:szCs w:val="22"/>
        </w:rPr>
        <w:t xml:space="preserve"> </w:t>
      </w:r>
      <w:r w:rsidRPr="00C55A39">
        <w:rPr>
          <w:rFonts w:ascii="Calibri" w:eastAsia="Calibri" w:hAnsi="Calibri" w:cs="Calibri"/>
          <w:szCs w:val="22"/>
        </w:rPr>
        <w:t>and</w:t>
      </w:r>
      <w:r w:rsidRPr="00C55A39">
        <w:rPr>
          <w:rFonts w:ascii="Calibri" w:eastAsia="Calibri" w:hAnsi="Calibri" w:cs="Calibri"/>
          <w:spacing w:val="-3"/>
          <w:szCs w:val="22"/>
        </w:rPr>
        <w:t xml:space="preserve"> </w:t>
      </w:r>
      <w:r w:rsidRPr="00C55A39">
        <w:rPr>
          <w:rFonts w:ascii="Calibri" w:eastAsia="Calibri" w:hAnsi="Calibri" w:cs="Calibri"/>
          <w:szCs w:val="22"/>
        </w:rPr>
        <w:t>Molecular</w:t>
      </w:r>
      <w:r w:rsidRPr="00C55A39">
        <w:rPr>
          <w:rFonts w:ascii="Calibri" w:eastAsia="Calibri" w:hAnsi="Calibri" w:cs="Calibri"/>
          <w:spacing w:val="-3"/>
          <w:szCs w:val="22"/>
        </w:rPr>
        <w:t xml:space="preserve"> </w:t>
      </w:r>
      <w:r w:rsidRPr="00C55A39">
        <w:rPr>
          <w:rFonts w:ascii="Calibri" w:eastAsia="Calibri" w:hAnsi="Calibri" w:cs="Calibri"/>
          <w:spacing w:val="-2"/>
          <w:szCs w:val="22"/>
        </w:rPr>
        <w:t>Pharmacology</w:t>
      </w:r>
    </w:p>
    <w:p w14:paraId="6863B089" w14:textId="77777777" w:rsidR="00C55A39" w:rsidRPr="00C55A39" w:rsidRDefault="00C55A39" w:rsidP="00C55A39">
      <w:pPr>
        <w:widowControl w:val="0"/>
        <w:autoSpaceDE w:val="0"/>
        <w:autoSpaceDN w:val="0"/>
        <w:spacing w:before="46"/>
        <w:ind w:left="220"/>
        <w:rPr>
          <w:rFonts w:ascii="Calibri" w:eastAsia="Calibri" w:hAnsi="Calibri" w:cs="Calibri"/>
          <w:szCs w:val="22"/>
        </w:rPr>
      </w:pPr>
      <w:r w:rsidRPr="00C55A39">
        <w:rPr>
          <w:rFonts w:ascii="Calibri" w:eastAsia="Calibri" w:hAnsi="Calibri" w:cs="Calibri"/>
          <w:b/>
          <w:szCs w:val="22"/>
        </w:rPr>
        <w:t>Instructor</w:t>
      </w:r>
      <w:r w:rsidRPr="00C55A39">
        <w:rPr>
          <w:rFonts w:ascii="Calibri" w:eastAsia="Calibri" w:hAnsi="Calibri" w:cs="Calibri"/>
          <w:b/>
          <w:spacing w:val="-3"/>
          <w:szCs w:val="22"/>
        </w:rPr>
        <w:t xml:space="preserve"> </w:t>
      </w:r>
      <w:r w:rsidRPr="00C55A39">
        <w:rPr>
          <w:rFonts w:ascii="Calibri" w:eastAsia="Calibri" w:hAnsi="Calibri" w:cs="Calibri"/>
          <w:b/>
          <w:szCs w:val="22"/>
        </w:rPr>
        <w:t>In-charge:</w:t>
      </w:r>
      <w:r w:rsidRPr="00C55A39">
        <w:rPr>
          <w:rFonts w:ascii="Calibri" w:eastAsia="Calibri" w:hAnsi="Calibri" w:cs="Calibri"/>
          <w:b/>
          <w:spacing w:val="-3"/>
          <w:szCs w:val="22"/>
        </w:rPr>
        <w:t xml:space="preserve"> </w:t>
      </w:r>
      <w:r w:rsidRPr="00C55A39">
        <w:rPr>
          <w:rFonts w:ascii="Calibri" w:eastAsia="Calibri" w:hAnsi="Calibri" w:cs="Calibri"/>
          <w:szCs w:val="22"/>
        </w:rPr>
        <w:t>Dr.</w:t>
      </w:r>
      <w:r w:rsidRPr="00C55A39">
        <w:rPr>
          <w:rFonts w:ascii="Calibri" w:eastAsia="Calibri" w:hAnsi="Calibri" w:cs="Calibri"/>
          <w:spacing w:val="-4"/>
          <w:szCs w:val="22"/>
        </w:rPr>
        <w:t xml:space="preserve"> Abhijeet Rajendra Joshi</w:t>
      </w:r>
    </w:p>
    <w:p w14:paraId="53785701" w14:textId="382DF267" w:rsidR="00C55A39" w:rsidRDefault="00C55A39" w:rsidP="00C55A39">
      <w:pPr>
        <w:widowControl w:val="0"/>
        <w:autoSpaceDE w:val="0"/>
        <w:autoSpaceDN w:val="0"/>
        <w:spacing w:before="3"/>
        <w:rPr>
          <w:rFonts w:ascii="Calibri" w:eastAsia="Calibri" w:hAnsi="Calibri" w:cs="Calibri"/>
          <w:sz w:val="31"/>
        </w:rPr>
      </w:pPr>
    </w:p>
    <w:p w14:paraId="55B92731" w14:textId="03E750E5" w:rsidR="0074331F" w:rsidRDefault="0074331F" w:rsidP="0074331F">
      <w:pPr>
        <w:widowControl w:val="0"/>
        <w:autoSpaceDE w:val="0"/>
        <w:autoSpaceDN w:val="0"/>
        <w:spacing w:before="3" w:line="276" w:lineRule="auto"/>
        <w:jc w:val="both"/>
        <w:rPr>
          <w:rFonts w:ascii="Calibri" w:eastAsia="Calibri" w:hAnsi="Calibri" w:cs="Calibri"/>
          <w:sz w:val="31"/>
        </w:rPr>
      </w:pPr>
      <w:proofErr w:type="gramStart"/>
      <w:r>
        <w:rPr>
          <w:rFonts w:ascii="Calibri" w:eastAsia="Calibri" w:hAnsi="Calibri" w:cs="Calibri"/>
          <w:b/>
          <w:szCs w:val="22"/>
        </w:rPr>
        <w:t xml:space="preserve">Description </w:t>
      </w:r>
      <w:r w:rsidRPr="00C55A39">
        <w:rPr>
          <w:rFonts w:ascii="Calibri" w:eastAsia="Calibri" w:hAnsi="Calibri" w:cs="Calibri"/>
          <w:b/>
          <w:szCs w:val="22"/>
        </w:rPr>
        <w:t>:</w:t>
      </w:r>
      <w:proofErr w:type="gramEnd"/>
      <w:r w:rsidRPr="00C55A39">
        <w:rPr>
          <w:rFonts w:ascii="Calibri" w:eastAsia="Calibri" w:hAnsi="Calibri" w:cs="Calibri"/>
          <w:b/>
          <w:szCs w:val="22"/>
        </w:rPr>
        <w:t xml:space="preserve"> </w:t>
      </w:r>
      <w:r w:rsidRPr="0074331F">
        <w:rPr>
          <w:rFonts w:ascii="Calibri" w:eastAsia="Calibri" w:hAnsi="Calibri" w:cs="Calibri"/>
          <w:szCs w:val="22"/>
        </w:rPr>
        <w:t xml:space="preserve">Molecular basis of the action of drugs; characteristics of interactions between drug molecules and substrates of drug action in the cell including cell </w:t>
      </w:r>
      <w:proofErr w:type="spellStart"/>
      <w:r w:rsidRPr="0074331F">
        <w:rPr>
          <w:rFonts w:ascii="Calibri" w:eastAsia="Calibri" w:hAnsi="Calibri" w:cs="Calibri"/>
          <w:szCs w:val="22"/>
        </w:rPr>
        <w:t>signalling</w:t>
      </w:r>
      <w:proofErr w:type="spellEnd"/>
      <w:r w:rsidRPr="0074331F">
        <w:rPr>
          <w:rFonts w:ascii="Calibri" w:eastAsia="Calibri" w:hAnsi="Calibri" w:cs="Calibri"/>
          <w:szCs w:val="22"/>
        </w:rPr>
        <w:t xml:space="preserve"> pathways; molecular, biochemical and cell biological techniques; proteomics, </w:t>
      </w:r>
      <w:proofErr w:type="spellStart"/>
      <w:r w:rsidRPr="0074331F">
        <w:rPr>
          <w:rFonts w:ascii="Calibri" w:eastAsia="Calibri" w:hAnsi="Calibri" w:cs="Calibri"/>
          <w:szCs w:val="22"/>
        </w:rPr>
        <w:t>epigenomics</w:t>
      </w:r>
      <w:proofErr w:type="spellEnd"/>
      <w:r w:rsidRPr="0074331F">
        <w:rPr>
          <w:rFonts w:ascii="Calibri" w:eastAsia="Calibri" w:hAnsi="Calibri" w:cs="Calibri"/>
          <w:szCs w:val="22"/>
        </w:rPr>
        <w:t xml:space="preserve"> and </w:t>
      </w:r>
      <w:proofErr w:type="spellStart"/>
      <w:r w:rsidRPr="0074331F">
        <w:rPr>
          <w:rFonts w:ascii="Calibri" w:eastAsia="Calibri" w:hAnsi="Calibri" w:cs="Calibri"/>
          <w:szCs w:val="22"/>
        </w:rPr>
        <w:t>pharmaco</w:t>
      </w:r>
      <w:proofErr w:type="spellEnd"/>
      <w:r w:rsidRPr="0074331F">
        <w:rPr>
          <w:rFonts w:ascii="Calibri" w:eastAsia="Calibri" w:hAnsi="Calibri" w:cs="Calibri"/>
          <w:szCs w:val="22"/>
        </w:rPr>
        <w:t>-genomics in therapeutics, long non-coding RNA, pathophysiology of protease receptors</w:t>
      </w:r>
    </w:p>
    <w:p w14:paraId="2E3F432C" w14:textId="77777777" w:rsidR="0074331F" w:rsidRPr="00C55A39" w:rsidRDefault="0074331F" w:rsidP="00C55A39">
      <w:pPr>
        <w:widowControl w:val="0"/>
        <w:autoSpaceDE w:val="0"/>
        <w:autoSpaceDN w:val="0"/>
        <w:spacing w:before="3"/>
        <w:rPr>
          <w:rFonts w:ascii="Calibri" w:eastAsia="Calibri" w:hAnsi="Calibri" w:cs="Calibri"/>
          <w:sz w:val="31"/>
        </w:rPr>
      </w:pPr>
    </w:p>
    <w:p w14:paraId="4AAE9608" w14:textId="77777777" w:rsidR="00C55A39" w:rsidRPr="00C55A39" w:rsidRDefault="00C55A39" w:rsidP="00C55A39">
      <w:pPr>
        <w:widowControl w:val="0"/>
        <w:numPr>
          <w:ilvl w:val="0"/>
          <w:numId w:val="10"/>
        </w:numPr>
        <w:tabs>
          <w:tab w:val="left" w:pos="482"/>
        </w:tabs>
        <w:autoSpaceDE w:val="0"/>
        <w:autoSpaceDN w:val="0"/>
        <w:spacing w:line="276" w:lineRule="auto"/>
        <w:ind w:right="224" w:firstLine="0"/>
        <w:jc w:val="both"/>
        <w:rPr>
          <w:rFonts w:ascii="Calibri" w:eastAsia="Calibri" w:hAnsi="Calibri" w:cs="Calibri"/>
          <w:szCs w:val="22"/>
        </w:rPr>
      </w:pPr>
      <w:r w:rsidRPr="00C55A39">
        <w:rPr>
          <w:rFonts w:ascii="Calibri" w:eastAsia="Calibri" w:hAnsi="Calibri" w:cs="Calibri"/>
          <w:b/>
          <w:szCs w:val="22"/>
        </w:rPr>
        <w:t xml:space="preserve">Course description: </w:t>
      </w:r>
      <w:r w:rsidRPr="00C55A39">
        <w:rPr>
          <w:rFonts w:ascii="Calibri" w:eastAsia="Calibri" w:hAnsi="Calibri" w:cs="Calibri"/>
          <w:szCs w:val="22"/>
        </w:rPr>
        <w:t xml:space="preserve">Cellular and molecular pharmacology deals with understanding the molecular basis for the actions of drugs and the characteristics of interactions between drug molecules and those of the substrates of drug action in the cell. Course will include </w:t>
      </w:r>
      <w:proofErr w:type="gramStart"/>
      <w:r w:rsidRPr="00C55A39">
        <w:rPr>
          <w:rFonts w:ascii="Calibri" w:eastAsia="Calibri" w:hAnsi="Calibri" w:cs="Calibri"/>
          <w:szCs w:val="22"/>
        </w:rPr>
        <w:t>cellular,  molecular</w:t>
      </w:r>
      <w:proofErr w:type="gramEnd"/>
      <w:r w:rsidRPr="00C55A39">
        <w:rPr>
          <w:rFonts w:ascii="Calibri" w:eastAsia="Calibri" w:hAnsi="Calibri" w:cs="Calibri"/>
          <w:szCs w:val="22"/>
        </w:rPr>
        <w:t xml:space="preserve">, and genetic understanding of the human system, epigenetic disorders, pharmacogenomics and other tools in pharmacology. </w:t>
      </w:r>
    </w:p>
    <w:p w14:paraId="26BE947D" w14:textId="77777777" w:rsidR="00C55A39" w:rsidRPr="00C55A39" w:rsidRDefault="00C55A39" w:rsidP="00C55A39">
      <w:pPr>
        <w:widowControl w:val="0"/>
        <w:numPr>
          <w:ilvl w:val="0"/>
          <w:numId w:val="10"/>
        </w:numPr>
        <w:tabs>
          <w:tab w:val="left" w:pos="463"/>
        </w:tabs>
        <w:autoSpaceDE w:val="0"/>
        <w:autoSpaceDN w:val="0"/>
        <w:spacing w:before="1"/>
        <w:ind w:left="462" w:hanging="243"/>
        <w:jc w:val="both"/>
        <w:outlineLvl w:val="0"/>
        <w:rPr>
          <w:rFonts w:ascii="Calibri" w:eastAsia="Calibri" w:hAnsi="Calibri" w:cs="Calibri"/>
          <w:b/>
          <w:bCs/>
        </w:rPr>
      </w:pPr>
      <w:r w:rsidRPr="00C55A39">
        <w:rPr>
          <w:rFonts w:ascii="Calibri" w:eastAsia="Calibri" w:hAnsi="Calibri" w:cs="Calibri"/>
          <w:b/>
          <w:bCs/>
        </w:rPr>
        <w:t>Scope</w:t>
      </w:r>
      <w:r w:rsidRPr="00C55A39">
        <w:rPr>
          <w:rFonts w:ascii="Calibri" w:eastAsia="Calibri" w:hAnsi="Calibri" w:cs="Calibri"/>
          <w:b/>
          <w:bCs/>
          <w:spacing w:val="-4"/>
        </w:rPr>
        <w:t xml:space="preserve"> </w:t>
      </w:r>
      <w:r w:rsidRPr="00C55A39">
        <w:rPr>
          <w:rFonts w:ascii="Calibri" w:eastAsia="Calibri" w:hAnsi="Calibri" w:cs="Calibri"/>
          <w:b/>
          <w:bCs/>
        </w:rPr>
        <w:t>and</w:t>
      </w:r>
      <w:r w:rsidRPr="00C55A39">
        <w:rPr>
          <w:rFonts w:ascii="Calibri" w:eastAsia="Calibri" w:hAnsi="Calibri" w:cs="Calibri"/>
          <w:b/>
          <w:bCs/>
          <w:spacing w:val="-2"/>
        </w:rPr>
        <w:t xml:space="preserve"> </w:t>
      </w:r>
      <w:r w:rsidRPr="00C55A39">
        <w:rPr>
          <w:rFonts w:ascii="Calibri" w:eastAsia="Calibri" w:hAnsi="Calibri" w:cs="Calibri"/>
          <w:b/>
          <w:bCs/>
        </w:rPr>
        <w:t>objectives</w:t>
      </w:r>
      <w:r w:rsidRPr="00C55A39">
        <w:rPr>
          <w:rFonts w:ascii="Calibri" w:eastAsia="Calibri" w:hAnsi="Calibri" w:cs="Calibri"/>
          <w:b/>
          <w:bCs/>
          <w:spacing w:val="-5"/>
        </w:rPr>
        <w:t xml:space="preserve"> </w:t>
      </w:r>
      <w:r w:rsidRPr="00C55A39">
        <w:rPr>
          <w:rFonts w:ascii="Calibri" w:eastAsia="Calibri" w:hAnsi="Calibri" w:cs="Calibri"/>
          <w:b/>
          <w:bCs/>
        </w:rPr>
        <w:t>of</w:t>
      </w:r>
      <w:r w:rsidRPr="00C55A39">
        <w:rPr>
          <w:rFonts w:ascii="Calibri" w:eastAsia="Calibri" w:hAnsi="Calibri" w:cs="Calibri"/>
          <w:b/>
          <w:bCs/>
          <w:spacing w:val="-1"/>
        </w:rPr>
        <w:t xml:space="preserve"> </w:t>
      </w:r>
      <w:r w:rsidRPr="00C55A39">
        <w:rPr>
          <w:rFonts w:ascii="Calibri" w:eastAsia="Calibri" w:hAnsi="Calibri" w:cs="Calibri"/>
          <w:b/>
          <w:bCs/>
        </w:rPr>
        <w:t>the</w:t>
      </w:r>
      <w:r w:rsidRPr="00C55A39">
        <w:rPr>
          <w:rFonts w:ascii="Calibri" w:eastAsia="Calibri" w:hAnsi="Calibri" w:cs="Calibri"/>
          <w:b/>
          <w:bCs/>
          <w:spacing w:val="-3"/>
        </w:rPr>
        <w:t xml:space="preserve"> </w:t>
      </w:r>
      <w:r w:rsidRPr="00C55A39">
        <w:rPr>
          <w:rFonts w:ascii="Calibri" w:eastAsia="Calibri" w:hAnsi="Calibri" w:cs="Calibri"/>
          <w:b/>
          <w:bCs/>
          <w:spacing w:val="-2"/>
        </w:rPr>
        <w:t>course:</w:t>
      </w:r>
    </w:p>
    <w:p w14:paraId="7853423E" w14:textId="77777777" w:rsidR="00C55A39" w:rsidRPr="00C55A39" w:rsidRDefault="00C55A39" w:rsidP="00C55A39">
      <w:pPr>
        <w:widowControl w:val="0"/>
        <w:numPr>
          <w:ilvl w:val="1"/>
          <w:numId w:val="10"/>
        </w:numPr>
        <w:tabs>
          <w:tab w:val="left" w:pos="941"/>
        </w:tabs>
        <w:autoSpaceDE w:val="0"/>
        <w:autoSpaceDN w:val="0"/>
        <w:spacing w:line="276" w:lineRule="auto"/>
        <w:ind w:right="226"/>
        <w:jc w:val="both"/>
        <w:rPr>
          <w:rFonts w:ascii="Calibri" w:eastAsia="Calibri" w:hAnsi="Calibri" w:cs="Calibri"/>
          <w:szCs w:val="22"/>
        </w:rPr>
      </w:pPr>
      <w:r w:rsidRPr="00C55A39">
        <w:rPr>
          <w:rFonts w:ascii="Calibri" w:eastAsia="Calibri" w:hAnsi="Calibri" w:cs="Calibri"/>
          <w:szCs w:val="22"/>
        </w:rPr>
        <w:t xml:space="preserve">To give advanced knowledge regarding the molecular and cellular mechanisms involved in the drug </w:t>
      </w:r>
      <w:r w:rsidRPr="00C55A39">
        <w:rPr>
          <w:rFonts w:ascii="Calibri" w:eastAsia="Calibri" w:hAnsi="Calibri" w:cs="Calibri"/>
          <w:spacing w:val="-2"/>
          <w:szCs w:val="22"/>
        </w:rPr>
        <w:t>action.</w:t>
      </w:r>
    </w:p>
    <w:p w14:paraId="2D2145A0" w14:textId="77777777" w:rsidR="00C55A39" w:rsidRPr="00C55A39" w:rsidRDefault="00C55A39" w:rsidP="00C55A39">
      <w:pPr>
        <w:widowControl w:val="0"/>
        <w:numPr>
          <w:ilvl w:val="1"/>
          <w:numId w:val="10"/>
        </w:numPr>
        <w:tabs>
          <w:tab w:val="left" w:pos="941"/>
        </w:tabs>
        <w:autoSpaceDE w:val="0"/>
        <w:autoSpaceDN w:val="0"/>
        <w:spacing w:before="43" w:line="276" w:lineRule="auto"/>
        <w:ind w:right="223"/>
        <w:jc w:val="both"/>
        <w:rPr>
          <w:rFonts w:ascii="Calibri" w:eastAsia="Calibri" w:hAnsi="Calibri" w:cs="Calibri"/>
          <w:szCs w:val="22"/>
        </w:rPr>
      </w:pPr>
      <w:r w:rsidRPr="00C55A39">
        <w:rPr>
          <w:rFonts w:ascii="Calibri" w:eastAsia="Calibri" w:hAnsi="Calibri" w:cs="Calibri"/>
          <w:szCs w:val="22"/>
        </w:rPr>
        <w:t xml:space="preserve">To impart advanced knowledge about the epigenetic changes involved in the disease </w:t>
      </w:r>
      <w:r w:rsidRPr="00C55A39">
        <w:rPr>
          <w:rFonts w:ascii="Calibri" w:eastAsia="Calibri" w:hAnsi="Calibri" w:cs="Calibri"/>
          <w:spacing w:val="-2"/>
          <w:szCs w:val="22"/>
        </w:rPr>
        <w:t>development.</w:t>
      </w:r>
    </w:p>
    <w:p w14:paraId="7078E3C3" w14:textId="77777777" w:rsidR="00C55A39" w:rsidRPr="00C55A39" w:rsidRDefault="00C55A39" w:rsidP="00C55A39">
      <w:pPr>
        <w:widowControl w:val="0"/>
        <w:numPr>
          <w:ilvl w:val="1"/>
          <w:numId w:val="10"/>
        </w:numPr>
        <w:tabs>
          <w:tab w:val="left" w:pos="941"/>
        </w:tabs>
        <w:autoSpaceDE w:val="0"/>
        <w:autoSpaceDN w:val="0"/>
        <w:spacing w:before="43" w:line="276" w:lineRule="auto"/>
        <w:ind w:right="223"/>
        <w:jc w:val="both"/>
        <w:rPr>
          <w:rFonts w:ascii="Calibri" w:eastAsia="Calibri" w:hAnsi="Calibri" w:cs="Calibri"/>
          <w:szCs w:val="22"/>
        </w:rPr>
      </w:pPr>
      <w:r w:rsidRPr="00C55A39">
        <w:rPr>
          <w:rFonts w:ascii="Calibri" w:eastAsia="Calibri" w:hAnsi="Calibri" w:cs="Calibri"/>
          <w:szCs w:val="22"/>
        </w:rPr>
        <w:t xml:space="preserve">To introduce the students to the new field of pharmacogenomics. </w:t>
      </w:r>
    </w:p>
    <w:p w14:paraId="68C6AB78" w14:textId="77777777" w:rsidR="00C55A39" w:rsidRPr="00C55A39" w:rsidRDefault="00C55A39" w:rsidP="00C55A39">
      <w:pPr>
        <w:widowControl w:val="0"/>
        <w:numPr>
          <w:ilvl w:val="0"/>
          <w:numId w:val="10"/>
        </w:numPr>
        <w:tabs>
          <w:tab w:val="left" w:pos="463"/>
        </w:tabs>
        <w:autoSpaceDE w:val="0"/>
        <w:autoSpaceDN w:val="0"/>
        <w:spacing w:line="291" w:lineRule="exact"/>
        <w:ind w:left="462" w:hanging="243"/>
        <w:jc w:val="both"/>
        <w:outlineLvl w:val="0"/>
        <w:rPr>
          <w:rFonts w:ascii="Calibri" w:eastAsia="Calibri" w:hAnsi="Calibri" w:cs="Calibri"/>
          <w:b/>
          <w:bCs/>
        </w:rPr>
      </w:pPr>
      <w:r w:rsidRPr="00C55A39">
        <w:rPr>
          <w:rFonts w:ascii="Calibri" w:eastAsia="Calibri" w:hAnsi="Calibri" w:cs="Calibri"/>
          <w:b/>
          <w:bCs/>
        </w:rPr>
        <w:t>Text</w:t>
      </w:r>
      <w:r w:rsidRPr="00C55A39">
        <w:rPr>
          <w:rFonts w:ascii="Calibri" w:eastAsia="Calibri" w:hAnsi="Calibri" w:cs="Calibri"/>
          <w:b/>
          <w:bCs/>
          <w:spacing w:val="-3"/>
        </w:rPr>
        <w:t xml:space="preserve"> </w:t>
      </w:r>
      <w:r w:rsidRPr="00C55A39">
        <w:rPr>
          <w:rFonts w:ascii="Calibri" w:eastAsia="Calibri" w:hAnsi="Calibri" w:cs="Calibri"/>
          <w:b/>
          <w:bCs/>
          <w:spacing w:val="-4"/>
        </w:rPr>
        <w:t>Book</w:t>
      </w:r>
    </w:p>
    <w:p w14:paraId="28AD0FB5" w14:textId="77777777" w:rsidR="00C55A39" w:rsidRPr="00C55A39" w:rsidRDefault="00C55A39" w:rsidP="00C55A39">
      <w:pPr>
        <w:widowControl w:val="0"/>
        <w:numPr>
          <w:ilvl w:val="0"/>
          <w:numId w:val="9"/>
        </w:numPr>
        <w:tabs>
          <w:tab w:val="left" w:pos="941"/>
        </w:tabs>
        <w:autoSpaceDE w:val="0"/>
        <w:autoSpaceDN w:val="0"/>
        <w:spacing w:before="46" w:line="276" w:lineRule="auto"/>
        <w:ind w:right="232"/>
        <w:rPr>
          <w:rFonts w:ascii="Calibri" w:eastAsia="Calibri" w:hAnsi="Calibri" w:cs="Calibri"/>
          <w:szCs w:val="22"/>
        </w:rPr>
      </w:pPr>
      <w:r w:rsidRPr="00C55A39">
        <w:rPr>
          <w:rFonts w:ascii="Calibri" w:eastAsia="Calibri" w:hAnsi="Calibri" w:cs="Calibri"/>
          <w:szCs w:val="22"/>
        </w:rPr>
        <w:t>Hardman</w:t>
      </w:r>
      <w:r w:rsidRPr="00C55A39">
        <w:rPr>
          <w:rFonts w:ascii="Calibri" w:eastAsia="Calibri" w:hAnsi="Calibri" w:cs="Calibri"/>
          <w:spacing w:val="25"/>
          <w:szCs w:val="22"/>
        </w:rPr>
        <w:t xml:space="preserve"> </w:t>
      </w:r>
      <w:r w:rsidRPr="00C55A39">
        <w:rPr>
          <w:rFonts w:ascii="Calibri" w:eastAsia="Calibri" w:hAnsi="Calibri" w:cs="Calibri"/>
          <w:szCs w:val="22"/>
        </w:rPr>
        <w:t>J. G.,</w:t>
      </w:r>
      <w:r w:rsidRPr="00C55A39">
        <w:rPr>
          <w:rFonts w:ascii="Calibri" w:eastAsia="Calibri" w:hAnsi="Calibri" w:cs="Calibri"/>
          <w:spacing w:val="24"/>
          <w:szCs w:val="22"/>
        </w:rPr>
        <w:t xml:space="preserve"> </w:t>
      </w:r>
      <w:proofErr w:type="spellStart"/>
      <w:r w:rsidRPr="00C55A39">
        <w:rPr>
          <w:rFonts w:ascii="Calibri" w:eastAsia="Calibri" w:hAnsi="Calibri" w:cs="Calibri"/>
          <w:szCs w:val="22"/>
        </w:rPr>
        <w:t>Limbird</w:t>
      </w:r>
      <w:proofErr w:type="spellEnd"/>
      <w:r w:rsidRPr="00C55A39">
        <w:rPr>
          <w:rFonts w:ascii="Calibri" w:eastAsia="Calibri" w:hAnsi="Calibri" w:cs="Calibri"/>
          <w:spacing w:val="24"/>
          <w:szCs w:val="22"/>
        </w:rPr>
        <w:t xml:space="preserve"> </w:t>
      </w:r>
      <w:r w:rsidRPr="00C55A39">
        <w:rPr>
          <w:rFonts w:ascii="Calibri" w:eastAsia="Calibri" w:hAnsi="Calibri" w:cs="Calibri"/>
          <w:szCs w:val="22"/>
        </w:rPr>
        <w:t>L. E. 2011. “Goodman</w:t>
      </w:r>
      <w:r w:rsidRPr="00C55A39">
        <w:rPr>
          <w:rFonts w:ascii="Calibri" w:eastAsia="Calibri" w:hAnsi="Calibri" w:cs="Calibri"/>
          <w:spacing w:val="25"/>
          <w:szCs w:val="22"/>
        </w:rPr>
        <w:t xml:space="preserve"> </w:t>
      </w:r>
      <w:r w:rsidRPr="00C55A39">
        <w:rPr>
          <w:rFonts w:ascii="Calibri" w:eastAsia="Calibri" w:hAnsi="Calibri" w:cs="Calibri"/>
          <w:szCs w:val="22"/>
        </w:rPr>
        <w:t>and</w:t>
      </w:r>
      <w:r w:rsidRPr="00C55A39">
        <w:rPr>
          <w:rFonts w:ascii="Calibri" w:eastAsia="Calibri" w:hAnsi="Calibri" w:cs="Calibri"/>
          <w:spacing w:val="24"/>
          <w:szCs w:val="22"/>
        </w:rPr>
        <w:t xml:space="preserve"> </w:t>
      </w:r>
      <w:r w:rsidRPr="00C55A39">
        <w:rPr>
          <w:rFonts w:ascii="Calibri" w:eastAsia="Calibri" w:hAnsi="Calibri" w:cs="Calibri"/>
          <w:szCs w:val="22"/>
        </w:rPr>
        <w:t>Gilman’s</w:t>
      </w:r>
      <w:r w:rsidRPr="00C55A39">
        <w:rPr>
          <w:rFonts w:ascii="Calibri" w:eastAsia="Calibri" w:hAnsi="Calibri" w:cs="Calibri"/>
          <w:spacing w:val="24"/>
          <w:szCs w:val="22"/>
        </w:rPr>
        <w:t xml:space="preserve"> </w:t>
      </w:r>
      <w:r w:rsidRPr="00C55A39">
        <w:rPr>
          <w:rFonts w:ascii="Calibri" w:eastAsia="Calibri" w:hAnsi="Calibri" w:cs="Calibri"/>
          <w:szCs w:val="22"/>
        </w:rPr>
        <w:t>The Pharmacological</w:t>
      </w:r>
      <w:r w:rsidRPr="00C55A39">
        <w:rPr>
          <w:rFonts w:ascii="Calibri" w:eastAsia="Calibri" w:hAnsi="Calibri" w:cs="Calibri"/>
          <w:spacing w:val="24"/>
          <w:szCs w:val="22"/>
        </w:rPr>
        <w:t xml:space="preserve"> </w:t>
      </w:r>
      <w:r w:rsidRPr="00C55A39">
        <w:rPr>
          <w:rFonts w:ascii="Calibri" w:eastAsia="Calibri" w:hAnsi="Calibri" w:cs="Calibri"/>
          <w:szCs w:val="22"/>
        </w:rPr>
        <w:t xml:space="preserve">Basis of Therapeutics” 12th </w:t>
      </w:r>
      <w:proofErr w:type="spellStart"/>
      <w:proofErr w:type="gramStart"/>
      <w:r w:rsidRPr="00C55A39">
        <w:rPr>
          <w:rFonts w:ascii="Calibri" w:eastAsia="Calibri" w:hAnsi="Calibri" w:cs="Calibri"/>
          <w:szCs w:val="22"/>
        </w:rPr>
        <w:t>Ed.McGraw</w:t>
      </w:r>
      <w:proofErr w:type="spellEnd"/>
      <w:proofErr w:type="gramEnd"/>
      <w:r w:rsidRPr="00C55A39">
        <w:rPr>
          <w:rFonts w:ascii="Calibri" w:eastAsia="Calibri" w:hAnsi="Calibri" w:cs="Calibri"/>
          <w:szCs w:val="22"/>
        </w:rPr>
        <w:t>-Hill Professional.</w:t>
      </w:r>
    </w:p>
    <w:p w14:paraId="124068ED" w14:textId="77777777" w:rsidR="00C55A39" w:rsidRPr="00C55A39" w:rsidRDefault="00C55A39" w:rsidP="00C55A39">
      <w:pPr>
        <w:widowControl w:val="0"/>
        <w:numPr>
          <w:ilvl w:val="0"/>
          <w:numId w:val="9"/>
        </w:numPr>
        <w:tabs>
          <w:tab w:val="left" w:pos="941"/>
        </w:tabs>
        <w:autoSpaceDE w:val="0"/>
        <w:autoSpaceDN w:val="0"/>
        <w:spacing w:before="1" w:line="276" w:lineRule="auto"/>
        <w:ind w:right="233"/>
        <w:rPr>
          <w:rFonts w:ascii="Calibri" w:eastAsia="Calibri" w:hAnsi="Calibri" w:cs="Calibri"/>
          <w:szCs w:val="22"/>
        </w:rPr>
      </w:pPr>
      <w:r w:rsidRPr="00C55A39">
        <w:rPr>
          <w:rFonts w:ascii="Calibri" w:eastAsia="Calibri" w:hAnsi="Calibri" w:cs="Calibri"/>
          <w:szCs w:val="22"/>
        </w:rPr>
        <w:t>Textbook of Receptor Pharmacology Foreman John C, Johansen Torben, Boca Raton, CRC</w:t>
      </w:r>
      <w:r w:rsidRPr="00C55A39">
        <w:rPr>
          <w:rFonts w:ascii="Calibri" w:eastAsia="Calibri" w:hAnsi="Calibri" w:cs="Calibri"/>
          <w:spacing w:val="40"/>
          <w:szCs w:val="22"/>
        </w:rPr>
        <w:t xml:space="preserve"> </w:t>
      </w:r>
      <w:r w:rsidRPr="00C55A39">
        <w:rPr>
          <w:rFonts w:ascii="Calibri" w:eastAsia="Calibri" w:hAnsi="Calibri" w:cs="Calibri"/>
          <w:spacing w:val="-2"/>
          <w:szCs w:val="22"/>
        </w:rPr>
        <w:t>Press.</w:t>
      </w:r>
    </w:p>
    <w:p w14:paraId="4C05FB3A" w14:textId="77777777" w:rsidR="00C55A39" w:rsidRPr="00C55A39" w:rsidRDefault="00C55A39" w:rsidP="00C55A39">
      <w:pPr>
        <w:widowControl w:val="0"/>
        <w:numPr>
          <w:ilvl w:val="0"/>
          <w:numId w:val="9"/>
        </w:numPr>
        <w:tabs>
          <w:tab w:val="left" w:pos="941"/>
        </w:tabs>
        <w:autoSpaceDE w:val="0"/>
        <w:autoSpaceDN w:val="0"/>
        <w:spacing w:before="1" w:line="276" w:lineRule="auto"/>
        <w:ind w:right="233"/>
        <w:rPr>
          <w:rFonts w:ascii="Calibri" w:eastAsia="Calibri" w:hAnsi="Calibri" w:cs="Calibri"/>
          <w:szCs w:val="22"/>
        </w:rPr>
      </w:pPr>
      <w:r w:rsidRPr="00C55A39">
        <w:rPr>
          <w:rFonts w:ascii="Calibri" w:eastAsia="Calibri" w:hAnsi="Calibri" w:cs="Calibri"/>
          <w:szCs w:val="22"/>
        </w:rPr>
        <w:t xml:space="preserve">Epigenetics. Allis, </w:t>
      </w:r>
      <w:proofErr w:type="spellStart"/>
      <w:r w:rsidRPr="00C55A39">
        <w:rPr>
          <w:rFonts w:ascii="Calibri" w:eastAsia="Calibri" w:hAnsi="Calibri" w:cs="Calibri"/>
          <w:szCs w:val="22"/>
        </w:rPr>
        <w:t>Jenuwein</w:t>
      </w:r>
      <w:proofErr w:type="spellEnd"/>
      <w:r w:rsidRPr="00C55A39">
        <w:rPr>
          <w:rFonts w:ascii="Calibri" w:eastAsia="Calibri" w:hAnsi="Calibri" w:cs="Calibri"/>
          <w:szCs w:val="22"/>
        </w:rPr>
        <w:t xml:space="preserve">, </w:t>
      </w:r>
      <w:proofErr w:type="spellStart"/>
      <w:r w:rsidRPr="00C55A39">
        <w:rPr>
          <w:rFonts w:ascii="Calibri" w:eastAsia="Calibri" w:hAnsi="Calibri" w:cs="Calibri"/>
          <w:szCs w:val="22"/>
        </w:rPr>
        <w:t>Reinberg</w:t>
      </w:r>
      <w:proofErr w:type="spellEnd"/>
      <w:r w:rsidRPr="00C55A39">
        <w:rPr>
          <w:rFonts w:ascii="Calibri" w:eastAsia="Calibri" w:hAnsi="Calibri" w:cs="Calibri"/>
          <w:szCs w:val="22"/>
        </w:rPr>
        <w:t xml:space="preserve"> and </w:t>
      </w:r>
      <w:proofErr w:type="spellStart"/>
      <w:r w:rsidRPr="00C55A39">
        <w:rPr>
          <w:rFonts w:ascii="Calibri" w:eastAsia="Calibri" w:hAnsi="Calibri" w:cs="Calibri"/>
          <w:szCs w:val="22"/>
        </w:rPr>
        <w:t>Caparros</w:t>
      </w:r>
      <w:proofErr w:type="spellEnd"/>
      <w:r w:rsidRPr="00C55A39">
        <w:rPr>
          <w:rFonts w:ascii="Calibri" w:eastAsia="Calibri" w:hAnsi="Calibri" w:cs="Calibri"/>
          <w:szCs w:val="22"/>
        </w:rPr>
        <w:t xml:space="preserve">. Cold Spring </w:t>
      </w:r>
      <w:proofErr w:type="spellStart"/>
      <w:r w:rsidRPr="00C55A39">
        <w:rPr>
          <w:rFonts w:ascii="Calibri" w:eastAsia="Calibri" w:hAnsi="Calibri" w:cs="Calibri"/>
          <w:szCs w:val="22"/>
        </w:rPr>
        <w:t>Harbour</w:t>
      </w:r>
      <w:proofErr w:type="spellEnd"/>
      <w:r w:rsidRPr="00C55A39">
        <w:rPr>
          <w:rFonts w:ascii="Calibri" w:eastAsia="Calibri" w:hAnsi="Calibri" w:cs="Calibri"/>
          <w:szCs w:val="22"/>
        </w:rPr>
        <w:t xml:space="preserve"> Laboratory Press. ISBN-13: 978-0879697242 Edition: 1</w:t>
      </w:r>
    </w:p>
    <w:p w14:paraId="1C83C394" w14:textId="77777777" w:rsidR="00C55A39" w:rsidRPr="00C55A39" w:rsidRDefault="00C55A39" w:rsidP="00C55A39">
      <w:pPr>
        <w:widowControl w:val="0"/>
        <w:numPr>
          <w:ilvl w:val="0"/>
          <w:numId w:val="9"/>
        </w:numPr>
        <w:tabs>
          <w:tab w:val="left" w:pos="941"/>
        </w:tabs>
        <w:autoSpaceDE w:val="0"/>
        <w:autoSpaceDN w:val="0"/>
        <w:spacing w:before="1" w:line="276" w:lineRule="auto"/>
        <w:ind w:right="233"/>
        <w:rPr>
          <w:rFonts w:ascii="Calibri" w:eastAsia="Calibri" w:hAnsi="Calibri" w:cs="Calibri"/>
          <w:szCs w:val="22"/>
        </w:rPr>
      </w:pPr>
      <w:r w:rsidRPr="00C55A39">
        <w:rPr>
          <w:rFonts w:ascii="Calibri" w:eastAsia="Calibri" w:hAnsi="Calibri" w:cs="Calibri"/>
          <w:szCs w:val="22"/>
        </w:rPr>
        <w:t>The cell: a molecular approach by Geoffrey M. Cooper, 8</w:t>
      </w:r>
      <w:r w:rsidRPr="00C55A39">
        <w:rPr>
          <w:rFonts w:ascii="Calibri" w:eastAsia="Calibri" w:hAnsi="Calibri" w:cs="Calibri"/>
          <w:szCs w:val="22"/>
          <w:vertAlign w:val="superscript"/>
        </w:rPr>
        <w:t>th</w:t>
      </w:r>
      <w:r w:rsidRPr="00C55A39">
        <w:rPr>
          <w:rFonts w:ascii="Calibri" w:eastAsia="Calibri" w:hAnsi="Calibri" w:cs="Calibri"/>
          <w:szCs w:val="22"/>
        </w:rPr>
        <w:t xml:space="preserve"> edition, Oxford university press. </w:t>
      </w:r>
    </w:p>
    <w:p w14:paraId="05F2C0A3" w14:textId="77777777" w:rsidR="00C55A39" w:rsidRPr="00C55A39" w:rsidRDefault="00C55A39" w:rsidP="00C55A39">
      <w:pPr>
        <w:widowControl w:val="0"/>
        <w:numPr>
          <w:ilvl w:val="0"/>
          <w:numId w:val="10"/>
        </w:numPr>
        <w:tabs>
          <w:tab w:val="left" w:pos="463"/>
        </w:tabs>
        <w:autoSpaceDE w:val="0"/>
        <w:autoSpaceDN w:val="0"/>
        <w:spacing w:line="288" w:lineRule="exact"/>
        <w:ind w:left="462" w:hanging="243"/>
        <w:outlineLvl w:val="0"/>
        <w:rPr>
          <w:rFonts w:ascii="Calibri" w:eastAsia="Calibri" w:hAnsi="Calibri" w:cs="Calibri"/>
          <w:b/>
          <w:bCs/>
        </w:rPr>
      </w:pPr>
      <w:r w:rsidRPr="00C55A39">
        <w:rPr>
          <w:rFonts w:ascii="Calibri" w:eastAsia="Calibri" w:hAnsi="Calibri" w:cs="Calibri"/>
          <w:b/>
          <w:bCs/>
        </w:rPr>
        <w:t>Reference</w:t>
      </w:r>
      <w:r w:rsidRPr="00C55A39">
        <w:rPr>
          <w:rFonts w:ascii="Calibri" w:eastAsia="Calibri" w:hAnsi="Calibri" w:cs="Calibri"/>
          <w:b/>
          <w:bCs/>
          <w:spacing w:val="-5"/>
        </w:rPr>
        <w:t xml:space="preserve"> </w:t>
      </w:r>
      <w:r w:rsidRPr="00C55A39">
        <w:rPr>
          <w:rFonts w:ascii="Calibri" w:eastAsia="Calibri" w:hAnsi="Calibri" w:cs="Calibri"/>
          <w:b/>
          <w:bCs/>
          <w:spacing w:val="-4"/>
        </w:rPr>
        <w:t>Book</w:t>
      </w:r>
    </w:p>
    <w:p w14:paraId="4CD4E5B6" w14:textId="77777777" w:rsidR="00C55A39" w:rsidRPr="00C55A39" w:rsidRDefault="00C55A39" w:rsidP="00C55A39">
      <w:pPr>
        <w:widowControl w:val="0"/>
        <w:numPr>
          <w:ilvl w:val="0"/>
          <w:numId w:val="8"/>
        </w:numPr>
        <w:tabs>
          <w:tab w:val="left" w:pos="941"/>
        </w:tabs>
        <w:autoSpaceDE w:val="0"/>
        <w:autoSpaceDN w:val="0"/>
        <w:spacing w:before="41"/>
        <w:ind w:hanging="361"/>
        <w:rPr>
          <w:rFonts w:ascii="Calibri" w:eastAsia="Calibri" w:hAnsi="Calibri" w:cs="Calibri"/>
          <w:szCs w:val="22"/>
        </w:rPr>
      </w:pPr>
      <w:r w:rsidRPr="00C55A39">
        <w:rPr>
          <w:rFonts w:ascii="Calibri" w:eastAsia="Calibri" w:hAnsi="Calibri" w:cs="Calibri"/>
          <w:szCs w:val="22"/>
        </w:rPr>
        <w:t>H.</w:t>
      </w:r>
      <w:r w:rsidRPr="00C55A39">
        <w:rPr>
          <w:rFonts w:ascii="Calibri" w:eastAsia="Calibri" w:hAnsi="Calibri" w:cs="Calibri"/>
          <w:spacing w:val="-5"/>
          <w:szCs w:val="22"/>
        </w:rPr>
        <w:t xml:space="preserve"> </w:t>
      </w:r>
      <w:r w:rsidRPr="00C55A39">
        <w:rPr>
          <w:rFonts w:ascii="Calibri" w:eastAsia="Calibri" w:hAnsi="Calibri" w:cs="Calibri"/>
          <w:szCs w:val="22"/>
        </w:rPr>
        <w:t>P.</w:t>
      </w:r>
      <w:r w:rsidRPr="00C55A39">
        <w:rPr>
          <w:rFonts w:ascii="Calibri" w:eastAsia="Calibri" w:hAnsi="Calibri" w:cs="Calibri"/>
          <w:spacing w:val="-2"/>
          <w:szCs w:val="22"/>
        </w:rPr>
        <w:t xml:space="preserve"> </w:t>
      </w:r>
      <w:r w:rsidRPr="00C55A39">
        <w:rPr>
          <w:rFonts w:ascii="Calibri" w:eastAsia="Calibri" w:hAnsi="Calibri" w:cs="Calibri"/>
          <w:szCs w:val="22"/>
        </w:rPr>
        <w:t>Rang</w:t>
      </w:r>
      <w:r w:rsidRPr="00C55A39">
        <w:rPr>
          <w:rFonts w:ascii="Calibri" w:eastAsia="Calibri" w:hAnsi="Calibri" w:cs="Calibri"/>
          <w:spacing w:val="-1"/>
          <w:szCs w:val="22"/>
        </w:rPr>
        <w:t xml:space="preserve"> </w:t>
      </w:r>
      <w:r w:rsidRPr="00C55A39">
        <w:rPr>
          <w:rFonts w:ascii="Calibri" w:eastAsia="Calibri" w:hAnsi="Calibri" w:cs="Calibri"/>
          <w:szCs w:val="22"/>
        </w:rPr>
        <w:t>and</w:t>
      </w:r>
      <w:r w:rsidRPr="00C55A39">
        <w:rPr>
          <w:rFonts w:ascii="Calibri" w:eastAsia="Calibri" w:hAnsi="Calibri" w:cs="Calibri"/>
          <w:spacing w:val="-3"/>
          <w:szCs w:val="22"/>
        </w:rPr>
        <w:t xml:space="preserve"> </w:t>
      </w:r>
      <w:r w:rsidRPr="00C55A39">
        <w:rPr>
          <w:rFonts w:ascii="Calibri" w:eastAsia="Calibri" w:hAnsi="Calibri" w:cs="Calibri"/>
          <w:szCs w:val="22"/>
        </w:rPr>
        <w:t>M.</w:t>
      </w:r>
      <w:r w:rsidRPr="00C55A39">
        <w:rPr>
          <w:rFonts w:ascii="Calibri" w:eastAsia="Calibri" w:hAnsi="Calibri" w:cs="Calibri"/>
          <w:spacing w:val="-2"/>
          <w:szCs w:val="22"/>
        </w:rPr>
        <w:t xml:space="preserve"> </w:t>
      </w:r>
      <w:r w:rsidRPr="00C55A39">
        <w:rPr>
          <w:rFonts w:ascii="Calibri" w:eastAsia="Calibri" w:hAnsi="Calibri" w:cs="Calibri"/>
          <w:szCs w:val="22"/>
        </w:rPr>
        <w:t>M.</w:t>
      </w:r>
      <w:r w:rsidRPr="00C55A39">
        <w:rPr>
          <w:rFonts w:ascii="Calibri" w:eastAsia="Calibri" w:hAnsi="Calibri" w:cs="Calibri"/>
          <w:spacing w:val="-4"/>
          <w:szCs w:val="22"/>
        </w:rPr>
        <w:t xml:space="preserve"> </w:t>
      </w:r>
      <w:r w:rsidRPr="00C55A39">
        <w:rPr>
          <w:rFonts w:ascii="Calibri" w:eastAsia="Calibri" w:hAnsi="Calibri" w:cs="Calibri"/>
          <w:szCs w:val="22"/>
        </w:rPr>
        <w:t>Dale, “Pharmacology”</w:t>
      </w:r>
      <w:r w:rsidRPr="00C55A39">
        <w:rPr>
          <w:rFonts w:ascii="Calibri" w:eastAsia="Calibri" w:hAnsi="Calibri" w:cs="Calibri"/>
          <w:spacing w:val="-4"/>
          <w:szCs w:val="22"/>
        </w:rPr>
        <w:t xml:space="preserve"> </w:t>
      </w:r>
      <w:r w:rsidRPr="00C55A39">
        <w:rPr>
          <w:rFonts w:ascii="Calibri" w:eastAsia="Calibri" w:hAnsi="Calibri" w:cs="Calibri"/>
          <w:szCs w:val="22"/>
        </w:rPr>
        <w:t>5th Ed.</w:t>
      </w:r>
      <w:r w:rsidRPr="00C55A39">
        <w:rPr>
          <w:rFonts w:ascii="Calibri" w:eastAsia="Calibri" w:hAnsi="Calibri" w:cs="Calibri"/>
          <w:spacing w:val="-2"/>
          <w:szCs w:val="22"/>
        </w:rPr>
        <w:t xml:space="preserve"> </w:t>
      </w:r>
      <w:r w:rsidRPr="00C55A39">
        <w:rPr>
          <w:rFonts w:ascii="Calibri" w:eastAsia="Calibri" w:hAnsi="Calibri" w:cs="Calibri"/>
          <w:szCs w:val="22"/>
        </w:rPr>
        <w:t>Churchill</w:t>
      </w:r>
      <w:r w:rsidRPr="00C55A39">
        <w:rPr>
          <w:rFonts w:ascii="Calibri" w:eastAsia="Calibri" w:hAnsi="Calibri" w:cs="Calibri"/>
          <w:spacing w:val="-1"/>
          <w:szCs w:val="22"/>
        </w:rPr>
        <w:t xml:space="preserve"> </w:t>
      </w:r>
      <w:r w:rsidRPr="00C55A39">
        <w:rPr>
          <w:rFonts w:ascii="Calibri" w:eastAsia="Calibri" w:hAnsi="Calibri" w:cs="Calibri"/>
          <w:spacing w:val="-2"/>
          <w:szCs w:val="22"/>
        </w:rPr>
        <w:t>Livingstone.</w:t>
      </w:r>
    </w:p>
    <w:p w14:paraId="1E7D4F4F" w14:textId="77777777" w:rsidR="00C55A39" w:rsidRPr="00C55A39" w:rsidRDefault="00C55A39" w:rsidP="00C55A39">
      <w:pPr>
        <w:widowControl w:val="0"/>
        <w:numPr>
          <w:ilvl w:val="0"/>
          <w:numId w:val="8"/>
        </w:numPr>
        <w:tabs>
          <w:tab w:val="left" w:pos="941"/>
        </w:tabs>
        <w:autoSpaceDE w:val="0"/>
        <w:autoSpaceDN w:val="0"/>
        <w:spacing w:before="45"/>
        <w:ind w:hanging="361"/>
        <w:rPr>
          <w:rFonts w:ascii="Calibri" w:eastAsia="Calibri" w:hAnsi="Calibri" w:cs="Calibri"/>
          <w:szCs w:val="22"/>
        </w:rPr>
      </w:pPr>
      <w:r w:rsidRPr="00C55A39">
        <w:rPr>
          <w:rFonts w:ascii="Calibri" w:eastAsia="Calibri" w:hAnsi="Calibri" w:cs="Calibri"/>
          <w:szCs w:val="22"/>
        </w:rPr>
        <w:t>B.</w:t>
      </w:r>
      <w:r w:rsidRPr="00C55A39">
        <w:rPr>
          <w:rFonts w:ascii="Calibri" w:eastAsia="Calibri" w:hAnsi="Calibri" w:cs="Calibri"/>
          <w:spacing w:val="-3"/>
          <w:szCs w:val="22"/>
        </w:rPr>
        <w:t xml:space="preserve"> </w:t>
      </w:r>
      <w:r w:rsidRPr="00C55A39">
        <w:rPr>
          <w:rFonts w:ascii="Calibri" w:eastAsia="Calibri" w:hAnsi="Calibri" w:cs="Calibri"/>
          <w:szCs w:val="22"/>
        </w:rPr>
        <w:t>G.</w:t>
      </w:r>
      <w:r w:rsidRPr="00C55A39">
        <w:rPr>
          <w:rFonts w:ascii="Calibri" w:eastAsia="Calibri" w:hAnsi="Calibri" w:cs="Calibri"/>
          <w:spacing w:val="-1"/>
          <w:szCs w:val="22"/>
        </w:rPr>
        <w:t xml:space="preserve"> </w:t>
      </w:r>
      <w:proofErr w:type="spellStart"/>
      <w:r w:rsidRPr="00C55A39">
        <w:rPr>
          <w:rFonts w:ascii="Calibri" w:eastAsia="Calibri" w:hAnsi="Calibri" w:cs="Calibri"/>
          <w:szCs w:val="22"/>
        </w:rPr>
        <w:t>Katzung</w:t>
      </w:r>
      <w:proofErr w:type="spellEnd"/>
      <w:r w:rsidRPr="00C55A39">
        <w:rPr>
          <w:rFonts w:ascii="Calibri" w:eastAsia="Calibri" w:hAnsi="Calibri" w:cs="Calibri"/>
          <w:szCs w:val="22"/>
        </w:rPr>
        <w:t>,</w:t>
      </w:r>
      <w:r w:rsidRPr="00C55A39">
        <w:rPr>
          <w:rFonts w:ascii="Calibri" w:eastAsia="Calibri" w:hAnsi="Calibri" w:cs="Calibri"/>
          <w:spacing w:val="-1"/>
          <w:szCs w:val="22"/>
        </w:rPr>
        <w:t xml:space="preserve"> </w:t>
      </w:r>
      <w:r w:rsidRPr="00C55A39">
        <w:rPr>
          <w:rFonts w:ascii="Calibri" w:eastAsia="Calibri" w:hAnsi="Calibri" w:cs="Calibri"/>
          <w:szCs w:val="22"/>
        </w:rPr>
        <w:t>“Basic</w:t>
      </w:r>
      <w:r w:rsidRPr="00C55A39">
        <w:rPr>
          <w:rFonts w:ascii="Calibri" w:eastAsia="Calibri" w:hAnsi="Calibri" w:cs="Calibri"/>
          <w:spacing w:val="-3"/>
          <w:szCs w:val="22"/>
        </w:rPr>
        <w:t xml:space="preserve"> </w:t>
      </w:r>
      <w:r w:rsidRPr="00C55A39">
        <w:rPr>
          <w:rFonts w:ascii="Calibri" w:eastAsia="Calibri" w:hAnsi="Calibri" w:cs="Calibri"/>
          <w:szCs w:val="22"/>
        </w:rPr>
        <w:t>and</w:t>
      </w:r>
      <w:r w:rsidRPr="00C55A39">
        <w:rPr>
          <w:rFonts w:ascii="Calibri" w:eastAsia="Calibri" w:hAnsi="Calibri" w:cs="Calibri"/>
          <w:spacing w:val="-2"/>
          <w:szCs w:val="22"/>
        </w:rPr>
        <w:t xml:space="preserve"> </w:t>
      </w:r>
      <w:r w:rsidRPr="00C55A39">
        <w:rPr>
          <w:rFonts w:ascii="Calibri" w:eastAsia="Calibri" w:hAnsi="Calibri" w:cs="Calibri"/>
          <w:szCs w:val="22"/>
        </w:rPr>
        <w:t>Clinical</w:t>
      </w:r>
      <w:r w:rsidRPr="00C55A39">
        <w:rPr>
          <w:rFonts w:ascii="Calibri" w:eastAsia="Calibri" w:hAnsi="Calibri" w:cs="Calibri"/>
          <w:spacing w:val="-1"/>
          <w:szCs w:val="22"/>
        </w:rPr>
        <w:t xml:space="preserve"> </w:t>
      </w:r>
      <w:r w:rsidRPr="00C55A39">
        <w:rPr>
          <w:rFonts w:ascii="Calibri" w:eastAsia="Calibri" w:hAnsi="Calibri" w:cs="Calibri"/>
          <w:szCs w:val="22"/>
        </w:rPr>
        <w:t>Pharmacology”</w:t>
      </w:r>
      <w:r w:rsidRPr="00C55A39">
        <w:rPr>
          <w:rFonts w:ascii="Calibri" w:eastAsia="Calibri" w:hAnsi="Calibri" w:cs="Calibri"/>
          <w:spacing w:val="-6"/>
          <w:szCs w:val="22"/>
        </w:rPr>
        <w:t xml:space="preserve"> </w:t>
      </w:r>
      <w:r w:rsidRPr="00C55A39">
        <w:rPr>
          <w:rFonts w:ascii="Calibri" w:eastAsia="Calibri" w:hAnsi="Calibri" w:cs="Calibri"/>
          <w:szCs w:val="22"/>
        </w:rPr>
        <w:t>9th</w:t>
      </w:r>
      <w:r w:rsidRPr="00C55A39">
        <w:rPr>
          <w:rFonts w:ascii="Calibri" w:eastAsia="Calibri" w:hAnsi="Calibri" w:cs="Calibri"/>
          <w:spacing w:val="-2"/>
          <w:szCs w:val="22"/>
        </w:rPr>
        <w:t xml:space="preserve"> </w:t>
      </w:r>
      <w:r w:rsidRPr="00C55A39">
        <w:rPr>
          <w:rFonts w:ascii="Calibri" w:eastAsia="Calibri" w:hAnsi="Calibri" w:cs="Calibri"/>
          <w:szCs w:val="22"/>
        </w:rPr>
        <w:t>Ed.</w:t>
      </w:r>
      <w:r w:rsidRPr="00C55A39">
        <w:rPr>
          <w:rFonts w:ascii="Calibri" w:eastAsia="Calibri" w:hAnsi="Calibri" w:cs="Calibri"/>
          <w:spacing w:val="-4"/>
          <w:szCs w:val="22"/>
        </w:rPr>
        <w:t xml:space="preserve"> </w:t>
      </w:r>
      <w:r w:rsidRPr="00C55A39">
        <w:rPr>
          <w:rFonts w:ascii="Calibri" w:eastAsia="Calibri" w:hAnsi="Calibri" w:cs="Calibri"/>
          <w:szCs w:val="22"/>
        </w:rPr>
        <w:t>McGraw-Hill</w:t>
      </w:r>
      <w:r w:rsidRPr="00C55A39">
        <w:rPr>
          <w:rFonts w:ascii="Calibri" w:eastAsia="Calibri" w:hAnsi="Calibri" w:cs="Calibri"/>
          <w:spacing w:val="-1"/>
          <w:szCs w:val="22"/>
        </w:rPr>
        <w:t xml:space="preserve"> </w:t>
      </w:r>
      <w:r w:rsidRPr="00C55A39">
        <w:rPr>
          <w:rFonts w:ascii="Calibri" w:eastAsia="Calibri" w:hAnsi="Calibri" w:cs="Calibri"/>
          <w:spacing w:val="-2"/>
          <w:szCs w:val="22"/>
        </w:rPr>
        <w:t>Medical.</w:t>
      </w:r>
    </w:p>
    <w:p w14:paraId="48585B85" w14:textId="77777777" w:rsidR="00C55A39" w:rsidRPr="00C55A39" w:rsidRDefault="00C55A39" w:rsidP="00C55A39">
      <w:pPr>
        <w:widowControl w:val="0"/>
        <w:numPr>
          <w:ilvl w:val="0"/>
          <w:numId w:val="8"/>
        </w:numPr>
        <w:tabs>
          <w:tab w:val="left" w:pos="941"/>
        </w:tabs>
        <w:autoSpaceDE w:val="0"/>
        <w:autoSpaceDN w:val="0"/>
        <w:spacing w:before="43"/>
        <w:ind w:hanging="361"/>
        <w:rPr>
          <w:rFonts w:ascii="Calibri" w:eastAsia="Calibri" w:hAnsi="Calibri" w:cs="Calibri"/>
          <w:szCs w:val="22"/>
        </w:rPr>
      </w:pPr>
      <w:r w:rsidRPr="00C55A39">
        <w:rPr>
          <w:rFonts w:ascii="Calibri" w:eastAsia="Calibri" w:hAnsi="Calibri" w:cs="Calibri"/>
          <w:szCs w:val="22"/>
        </w:rPr>
        <w:t>Harvey</w:t>
      </w:r>
      <w:r w:rsidRPr="00C55A39">
        <w:rPr>
          <w:rFonts w:ascii="Calibri" w:eastAsia="Calibri" w:hAnsi="Calibri" w:cs="Calibri"/>
          <w:spacing w:val="56"/>
          <w:w w:val="150"/>
          <w:szCs w:val="22"/>
        </w:rPr>
        <w:t xml:space="preserve"> </w:t>
      </w:r>
      <w:r w:rsidRPr="00C55A39">
        <w:rPr>
          <w:rFonts w:ascii="Calibri" w:eastAsia="Calibri" w:hAnsi="Calibri" w:cs="Calibri"/>
          <w:szCs w:val="22"/>
        </w:rPr>
        <w:t>R.</w:t>
      </w:r>
      <w:r w:rsidRPr="00C55A39">
        <w:rPr>
          <w:rFonts w:ascii="Calibri" w:eastAsia="Calibri" w:hAnsi="Calibri" w:cs="Calibri"/>
          <w:spacing w:val="56"/>
          <w:w w:val="150"/>
          <w:szCs w:val="22"/>
        </w:rPr>
        <w:t xml:space="preserve"> </w:t>
      </w:r>
      <w:r w:rsidRPr="00C55A39">
        <w:rPr>
          <w:rFonts w:ascii="Calibri" w:eastAsia="Calibri" w:hAnsi="Calibri" w:cs="Calibri"/>
          <w:szCs w:val="22"/>
        </w:rPr>
        <w:t>A,</w:t>
      </w:r>
      <w:r w:rsidRPr="00C55A39">
        <w:rPr>
          <w:rFonts w:ascii="Calibri" w:eastAsia="Calibri" w:hAnsi="Calibri" w:cs="Calibri"/>
          <w:spacing w:val="58"/>
          <w:w w:val="150"/>
          <w:szCs w:val="22"/>
        </w:rPr>
        <w:t xml:space="preserve"> </w:t>
      </w:r>
      <w:proofErr w:type="spellStart"/>
      <w:r w:rsidRPr="00C55A39">
        <w:rPr>
          <w:rFonts w:ascii="Calibri" w:eastAsia="Calibri" w:hAnsi="Calibri" w:cs="Calibri"/>
          <w:szCs w:val="22"/>
        </w:rPr>
        <w:t>Champe</w:t>
      </w:r>
      <w:proofErr w:type="spellEnd"/>
      <w:r w:rsidRPr="00C55A39">
        <w:rPr>
          <w:rFonts w:ascii="Calibri" w:eastAsia="Calibri" w:hAnsi="Calibri" w:cs="Calibri"/>
          <w:spacing w:val="55"/>
          <w:w w:val="150"/>
          <w:szCs w:val="22"/>
        </w:rPr>
        <w:t xml:space="preserve"> </w:t>
      </w:r>
      <w:r w:rsidRPr="00C55A39">
        <w:rPr>
          <w:rFonts w:ascii="Calibri" w:eastAsia="Calibri" w:hAnsi="Calibri" w:cs="Calibri"/>
          <w:szCs w:val="22"/>
        </w:rPr>
        <w:t>P.</w:t>
      </w:r>
      <w:r w:rsidRPr="00C55A39">
        <w:rPr>
          <w:rFonts w:ascii="Calibri" w:eastAsia="Calibri" w:hAnsi="Calibri" w:cs="Calibri"/>
          <w:spacing w:val="57"/>
          <w:w w:val="150"/>
          <w:szCs w:val="22"/>
        </w:rPr>
        <w:t xml:space="preserve"> </w:t>
      </w:r>
      <w:r w:rsidRPr="00C55A39">
        <w:rPr>
          <w:rFonts w:ascii="Calibri" w:eastAsia="Calibri" w:hAnsi="Calibri" w:cs="Calibri"/>
          <w:szCs w:val="22"/>
        </w:rPr>
        <w:t>C.,</w:t>
      </w:r>
      <w:r w:rsidRPr="00C55A39">
        <w:rPr>
          <w:rFonts w:ascii="Calibri" w:eastAsia="Calibri" w:hAnsi="Calibri" w:cs="Calibri"/>
          <w:spacing w:val="56"/>
          <w:w w:val="150"/>
          <w:szCs w:val="22"/>
        </w:rPr>
        <w:t xml:space="preserve"> </w:t>
      </w:r>
      <w:r w:rsidRPr="00C55A39">
        <w:rPr>
          <w:rFonts w:ascii="Calibri" w:eastAsia="Calibri" w:hAnsi="Calibri" w:cs="Calibri"/>
          <w:szCs w:val="22"/>
        </w:rPr>
        <w:t>“Pharmacology-Lippincott’s</w:t>
      </w:r>
      <w:r w:rsidRPr="00C55A39">
        <w:rPr>
          <w:rFonts w:ascii="Calibri" w:eastAsia="Calibri" w:hAnsi="Calibri" w:cs="Calibri"/>
          <w:spacing w:val="55"/>
          <w:w w:val="150"/>
          <w:szCs w:val="22"/>
        </w:rPr>
        <w:t xml:space="preserve"> </w:t>
      </w:r>
      <w:r w:rsidRPr="00C55A39">
        <w:rPr>
          <w:rFonts w:ascii="Calibri" w:eastAsia="Calibri" w:hAnsi="Calibri" w:cs="Calibri"/>
          <w:szCs w:val="22"/>
        </w:rPr>
        <w:t>illustrated</w:t>
      </w:r>
      <w:r w:rsidRPr="00C55A39">
        <w:rPr>
          <w:rFonts w:ascii="Calibri" w:eastAsia="Calibri" w:hAnsi="Calibri" w:cs="Calibri"/>
          <w:spacing w:val="59"/>
          <w:w w:val="150"/>
          <w:szCs w:val="22"/>
        </w:rPr>
        <w:t xml:space="preserve"> </w:t>
      </w:r>
      <w:r w:rsidRPr="00C55A39">
        <w:rPr>
          <w:rFonts w:ascii="Calibri" w:eastAsia="Calibri" w:hAnsi="Calibri" w:cs="Calibri"/>
          <w:szCs w:val="22"/>
        </w:rPr>
        <w:t>Reviews”</w:t>
      </w:r>
      <w:r w:rsidRPr="00C55A39">
        <w:rPr>
          <w:rFonts w:ascii="Calibri" w:eastAsia="Calibri" w:hAnsi="Calibri" w:cs="Calibri"/>
          <w:spacing w:val="56"/>
          <w:w w:val="150"/>
          <w:szCs w:val="22"/>
        </w:rPr>
        <w:t xml:space="preserve"> </w:t>
      </w:r>
      <w:r w:rsidRPr="00C55A39">
        <w:rPr>
          <w:rFonts w:ascii="Calibri" w:eastAsia="Calibri" w:hAnsi="Calibri" w:cs="Calibri"/>
          <w:szCs w:val="22"/>
        </w:rPr>
        <w:t>4th</w:t>
      </w:r>
      <w:r w:rsidRPr="00C55A39">
        <w:rPr>
          <w:rFonts w:ascii="Calibri" w:eastAsia="Calibri" w:hAnsi="Calibri" w:cs="Calibri"/>
          <w:spacing w:val="56"/>
          <w:w w:val="150"/>
          <w:szCs w:val="22"/>
        </w:rPr>
        <w:t xml:space="preserve"> </w:t>
      </w:r>
      <w:r w:rsidRPr="00C55A39">
        <w:rPr>
          <w:rFonts w:ascii="Calibri" w:eastAsia="Calibri" w:hAnsi="Calibri" w:cs="Calibri"/>
          <w:spacing w:val="-5"/>
          <w:szCs w:val="22"/>
        </w:rPr>
        <w:t>Ed.</w:t>
      </w:r>
    </w:p>
    <w:p w14:paraId="00BBE4A6" w14:textId="77777777" w:rsidR="00C55A39" w:rsidRPr="00C55A39" w:rsidRDefault="00C55A39" w:rsidP="00C55A39">
      <w:pPr>
        <w:widowControl w:val="0"/>
        <w:autoSpaceDE w:val="0"/>
        <w:autoSpaceDN w:val="0"/>
        <w:spacing w:before="46"/>
        <w:ind w:left="940"/>
        <w:rPr>
          <w:rFonts w:ascii="Calibri" w:eastAsia="Calibri" w:hAnsi="Calibri" w:cs="Calibri"/>
        </w:rPr>
      </w:pPr>
      <w:r w:rsidRPr="00C55A39">
        <w:rPr>
          <w:rFonts w:ascii="Calibri" w:eastAsia="Calibri" w:hAnsi="Calibri" w:cs="Calibri"/>
          <w:spacing w:val="-2"/>
        </w:rPr>
        <w:t>Lippincott</w:t>
      </w:r>
    </w:p>
    <w:p w14:paraId="433F53ED" w14:textId="77777777" w:rsidR="00C55A39" w:rsidRPr="00C55A39" w:rsidRDefault="00C55A39" w:rsidP="00C55A39">
      <w:pPr>
        <w:widowControl w:val="0"/>
        <w:numPr>
          <w:ilvl w:val="0"/>
          <w:numId w:val="8"/>
        </w:numPr>
        <w:tabs>
          <w:tab w:val="left" w:pos="941"/>
        </w:tabs>
        <w:autoSpaceDE w:val="0"/>
        <w:autoSpaceDN w:val="0"/>
        <w:spacing w:before="43" w:line="276" w:lineRule="auto"/>
        <w:ind w:right="231"/>
        <w:rPr>
          <w:rFonts w:ascii="Calibri" w:eastAsia="Calibri" w:hAnsi="Calibri" w:cs="Calibri"/>
          <w:szCs w:val="22"/>
        </w:rPr>
      </w:pPr>
      <w:proofErr w:type="spellStart"/>
      <w:r w:rsidRPr="00C55A39">
        <w:rPr>
          <w:rFonts w:ascii="Calibri" w:eastAsia="Calibri" w:hAnsi="Calibri" w:cs="Calibri"/>
          <w:szCs w:val="22"/>
        </w:rPr>
        <w:lastRenderedPageBreak/>
        <w:t>Lodish</w:t>
      </w:r>
      <w:proofErr w:type="spellEnd"/>
      <w:r w:rsidRPr="00C55A39">
        <w:rPr>
          <w:rFonts w:ascii="Calibri" w:eastAsia="Calibri" w:hAnsi="Calibri" w:cs="Calibri"/>
          <w:spacing w:val="35"/>
          <w:szCs w:val="22"/>
        </w:rPr>
        <w:t xml:space="preserve"> </w:t>
      </w:r>
      <w:r w:rsidRPr="00C55A39">
        <w:rPr>
          <w:rFonts w:ascii="Calibri" w:eastAsia="Calibri" w:hAnsi="Calibri" w:cs="Calibri"/>
          <w:szCs w:val="22"/>
        </w:rPr>
        <w:t>H,</w:t>
      </w:r>
      <w:r w:rsidRPr="00C55A39">
        <w:rPr>
          <w:rFonts w:ascii="Calibri" w:eastAsia="Calibri" w:hAnsi="Calibri" w:cs="Calibri"/>
          <w:spacing w:val="36"/>
          <w:szCs w:val="22"/>
        </w:rPr>
        <w:t xml:space="preserve"> </w:t>
      </w:r>
      <w:r w:rsidRPr="00C55A39">
        <w:rPr>
          <w:rFonts w:ascii="Calibri" w:eastAsia="Calibri" w:hAnsi="Calibri" w:cs="Calibri"/>
          <w:szCs w:val="22"/>
        </w:rPr>
        <w:t>Baltimore</w:t>
      </w:r>
      <w:r w:rsidRPr="00C55A39">
        <w:rPr>
          <w:rFonts w:ascii="Calibri" w:eastAsia="Calibri" w:hAnsi="Calibri" w:cs="Calibri"/>
          <w:spacing w:val="35"/>
          <w:szCs w:val="22"/>
        </w:rPr>
        <w:t xml:space="preserve"> </w:t>
      </w:r>
      <w:r w:rsidRPr="00C55A39">
        <w:rPr>
          <w:rFonts w:ascii="Calibri" w:eastAsia="Calibri" w:hAnsi="Calibri" w:cs="Calibri"/>
          <w:szCs w:val="22"/>
        </w:rPr>
        <w:t>D,</w:t>
      </w:r>
      <w:r w:rsidRPr="00C55A39">
        <w:rPr>
          <w:rFonts w:ascii="Calibri" w:eastAsia="Calibri" w:hAnsi="Calibri" w:cs="Calibri"/>
          <w:spacing w:val="32"/>
          <w:szCs w:val="22"/>
        </w:rPr>
        <w:t xml:space="preserve"> </w:t>
      </w:r>
      <w:proofErr w:type="spellStart"/>
      <w:r w:rsidRPr="00C55A39">
        <w:rPr>
          <w:rFonts w:ascii="Calibri" w:eastAsia="Calibri" w:hAnsi="Calibri" w:cs="Calibri"/>
          <w:szCs w:val="22"/>
        </w:rPr>
        <w:t>Berk</w:t>
      </w:r>
      <w:proofErr w:type="spellEnd"/>
      <w:r w:rsidRPr="00C55A39">
        <w:rPr>
          <w:rFonts w:ascii="Calibri" w:eastAsia="Calibri" w:hAnsi="Calibri" w:cs="Calibri"/>
          <w:spacing w:val="35"/>
          <w:szCs w:val="22"/>
        </w:rPr>
        <w:t xml:space="preserve"> </w:t>
      </w:r>
      <w:r w:rsidRPr="00C55A39">
        <w:rPr>
          <w:rFonts w:ascii="Calibri" w:eastAsia="Calibri" w:hAnsi="Calibri" w:cs="Calibri"/>
          <w:szCs w:val="22"/>
        </w:rPr>
        <w:t>A,</w:t>
      </w:r>
      <w:r w:rsidRPr="00C55A39">
        <w:rPr>
          <w:rFonts w:ascii="Calibri" w:eastAsia="Calibri" w:hAnsi="Calibri" w:cs="Calibri"/>
          <w:spacing w:val="36"/>
          <w:szCs w:val="22"/>
        </w:rPr>
        <w:t xml:space="preserve"> </w:t>
      </w:r>
      <w:proofErr w:type="spellStart"/>
      <w:r w:rsidRPr="00C55A39">
        <w:rPr>
          <w:rFonts w:ascii="Calibri" w:eastAsia="Calibri" w:hAnsi="Calibri" w:cs="Calibri"/>
          <w:szCs w:val="22"/>
        </w:rPr>
        <w:t>Zipursky</w:t>
      </w:r>
      <w:proofErr w:type="spellEnd"/>
      <w:r w:rsidRPr="00C55A39">
        <w:rPr>
          <w:rFonts w:ascii="Calibri" w:eastAsia="Calibri" w:hAnsi="Calibri" w:cs="Calibri"/>
          <w:spacing w:val="35"/>
          <w:szCs w:val="22"/>
        </w:rPr>
        <w:t xml:space="preserve"> </w:t>
      </w:r>
      <w:r w:rsidRPr="00C55A39">
        <w:rPr>
          <w:rFonts w:ascii="Calibri" w:eastAsia="Calibri" w:hAnsi="Calibri" w:cs="Calibri"/>
          <w:szCs w:val="22"/>
        </w:rPr>
        <w:t>SL,</w:t>
      </w:r>
      <w:r w:rsidRPr="00C55A39">
        <w:rPr>
          <w:rFonts w:ascii="Calibri" w:eastAsia="Calibri" w:hAnsi="Calibri" w:cs="Calibri"/>
          <w:spacing w:val="34"/>
          <w:szCs w:val="22"/>
        </w:rPr>
        <w:t xml:space="preserve"> </w:t>
      </w:r>
      <w:proofErr w:type="spellStart"/>
      <w:r w:rsidRPr="00C55A39">
        <w:rPr>
          <w:rFonts w:ascii="Calibri" w:eastAsia="Calibri" w:hAnsi="Calibri" w:cs="Calibri"/>
          <w:szCs w:val="22"/>
        </w:rPr>
        <w:t>Matsundaira</w:t>
      </w:r>
      <w:proofErr w:type="spellEnd"/>
      <w:r w:rsidRPr="00C55A39">
        <w:rPr>
          <w:rFonts w:ascii="Calibri" w:eastAsia="Calibri" w:hAnsi="Calibri" w:cs="Calibri"/>
          <w:spacing w:val="35"/>
          <w:szCs w:val="22"/>
        </w:rPr>
        <w:t xml:space="preserve"> </w:t>
      </w:r>
      <w:r w:rsidRPr="00C55A39">
        <w:rPr>
          <w:rFonts w:ascii="Calibri" w:eastAsia="Calibri" w:hAnsi="Calibri" w:cs="Calibri"/>
          <w:szCs w:val="22"/>
        </w:rPr>
        <w:t>P</w:t>
      </w:r>
      <w:r w:rsidRPr="00C55A39">
        <w:rPr>
          <w:rFonts w:ascii="Calibri" w:eastAsia="Calibri" w:hAnsi="Calibri" w:cs="Calibri"/>
          <w:spacing w:val="35"/>
          <w:szCs w:val="22"/>
        </w:rPr>
        <w:t xml:space="preserve"> </w:t>
      </w:r>
      <w:r w:rsidRPr="00C55A39">
        <w:rPr>
          <w:rFonts w:ascii="Calibri" w:eastAsia="Calibri" w:hAnsi="Calibri" w:cs="Calibri"/>
          <w:szCs w:val="22"/>
        </w:rPr>
        <w:t>and</w:t>
      </w:r>
      <w:r w:rsidRPr="00C55A39">
        <w:rPr>
          <w:rFonts w:ascii="Calibri" w:eastAsia="Calibri" w:hAnsi="Calibri" w:cs="Calibri"/>
          <w:spacing w:val="35"/>
          <w:szCs w:val="22"/>
        </w:rPr>
        <w:t xml:space="preserve"> </w:t>
      </w:r>
      <w:r w:rsidRPr="00C55A39">
        <w:rPr>
          <w:rFonts w:ascii="Calibri" w:eastAsia="Calibri" w:hAnsi="Calibri" w:cs="Calibri"/>
          <w:szCs w:val="22"/>
        </w:rPr>
        <w:t>Darnell</w:t>
      </w:r>
      <w:r w:rsidRPr="00C55A39">
        <w:rPr>
          <w:rFonts w:ascii="Calibri" w:eastAsia="Calibri" w:hAnsi="Calibri" w:cs="Calibri"/>
          <w:spacing w:val="35"/>
          <w:szCs w:val="22"/>
        </w:rPr>
        <w:t xml:space="preserve"> </w:t>
      </w:r>
      <w:r w:rsidRPr="00C55A39">
        <w:rPr>
          <w:rFonts w:ascii="Calibri" w:eastAsia="Calibri" w:hAnsi="Calibri" w:cs="Calibri"/>
          <w:szCs w:val="22"/>
        </w:rPr>
        <w:t>J.</w:t>
      </w:r>
      <w:r w:rsidRPr="00C55A39">
        <w:rPr>
          <w:rFonts w:ascii="Calibri" w:eastAsia="Calibri" w:hAnsi="Calibri" w:cs="Calibri"/>
          <w:spacing w:val="34"/>
          <w:szCs w:val="22"/>
        </w:rPr>
        <w:t xml:space="preserve"> </w:t>
      </w:r>
      <w:r w:rsidRPr="00C55A39">
        <w:rPr>
          <w:rFonts w:ascii="Calibri" w:eastAsia="Calibri" w:hAnsi="Calibri" w:cs="Calibri"/>
          <w:szCs w:val="22"/>
        </w:rPr>
        <w:t>Molecular</w:t>
      </w:r>
      <w:r w:rsidRPr="00C55A39">
        <w:rPr>
          <w:rFonts w:ascii="Calibri" w:eastAsia="Calibri" w:hAnsi="Calibri" w:cs="Calibri"/>
          <w:spacing w:val="36"/>
          <w:szCs w:val="22"/>
        </w:rPr>
        <w:t xml:space="preserve"> </w:t>
      </w:r>
      <w:r w:rsidRPr="00C55A39">
        <w:rPr>
          <w:rFonts w:ascii="Calibri" w:eastAsia="Calibri" w:hAnsi="Calibri" w:cs="Calibri"/>
          <w:szCs w:val="22"/>
        </w:rPr>
        <w:t>Cell Biology. WH Freeman &amp; Company, New York. Latest Edition.</w:t>
      </w:r>
    </w:p>
    <w:p w14:paraId="6F837799" w14:textId="77777777" w:rsidR="00C55A39" w:rsidRPr="00C55A39" w:rsidRDefault="00C55A39" w:rsidP="00C55A39">
      <w:pPr>
        <w:widowControl w:val="0"/>
        <w:numPr>
          <w:ilvl w:val="0"/>
          <w:numId w:val="8"/>
        </w:numPr>
        <w:tabs>
          <w:tab w:val="left" w:pos="941"/>
        </w:tabs>
        <w:autoSpaceDE w:val="0"/>
        <w:autoSpaceDN w:val="0"/>
        <w:spacing w:before="1"/>
        <w:ind w:hanging="361"/>
        <w:rPr>
          <w:rFonts w:ascii="Calibri" w:eastAsia="Calibri" w:hAnsi="Calibri" w:cs="Calibri"/>
          <w:szCs w:val="22"/>
        </w:rPr>
      </w:pPr>
      <w:r w:rsidRPr="00C55A39">
        <w:rPr>
          <w:rFonts w:ascii="Calibri" w:eastAsia="Calibri" w:hAnsi="Calibri" w:cs="Calibri"/>
          <w:szCs w:val="22"/>
        </w:rPr>
        <w:t>Brown</w:t>
      </w:r>
      <w:r w:rsidRPr="00C55A39">
        <w:rPr>
          <w:rFonts w:ascii="Calibri" w:eastAsia="Calibri" w:hAnsi="Calibri" w:cs="Calibri"/>
          <w:spacing w:val="-5"/>
          <w:szCs w:val="22"/>
        </w:rPr>
        <w:t xml:space="preserve"> </w:t>
      </w:r>
      <w:r w:rsidRPr="00C55A39">
        <w:rPr>
          <w:rFonts w:ascii="Calibri" w:eastAsia="Calibri" w:hAnsi="Calibri" w:cs="Calibri"/>
          <w:szCs w:val="22"/>
        </w:rPr>
        <w:t>TA.</w:t>
      </w:r>
      <w:r w:rsidRPr="00C55A39">
        <w:rPr>
          <w:rFonts w:ascii="Calibri" w:eastAsia="Calibri" w:hAnsi="Calibri" w:cs="Calibri"/>
          <w:spacing w:val="-2"/>
          <w:szCs w:val="22"/>
        </w:rPr>
        <w:t xml:space="preserve"> </w:t>
      </w:r>
      <w:r w:rsidRPr="00C55A39">
        <w:rPr>
          <w:rFonts w:ascii="Calibri" w:eastAsia="Calibri" w:hAnsi="Calibri" w:cs="Calibri"/>
          <w:szCs w:val="22"/>
        </w:rPr>
        <w:t>Gene Cloning</w:t>
      </w:r>
      <w:r w:rsidRPr="00C55A39">
        <w:rPr>
          <w:rFonts w:ascii="Calibri" w:eastAsia="Calibri" w:hAnsi="Calibri" w:cs="Calibri"/>
          <w:spacing w:val="-4"/>
          <w:szCs w:val="22"/>
        </w:rPr>
        <w:t xml:space="preserve"> </w:t>
      </w:r>
      <w:r w:rsidRPr="00C55A39">
        <w:rPr>
          <w:rFonts w:ascii="Calibri" w:eastAsia="Calibri" w:hAnsi="Calibri" w:cs="Calibri"/>
          <w:szCs w:val="22"/>
        </w:rPr>
        <w:t>and</w:t>
      </w:r>
      <w:r w:rsidRPr="00C55A39">
        <w:rPr>
          <w:rFonts w:ascii="Calibri" w:eastAsia="Calibri" w:hAnsi="Calibri" w:cs="Calibri"/>
          <w:spacing w:val="-2"/>
          <w:szCs w:val="22"/>
        </w:rPr>
        <w:t xml:space="preserve"> </w:t>
      </w:r>
      <w:r w:rsidRPr="00C55A39">
        <w:rPr>
          <w:rFonts w:ascii="Calibri" w:eastAsia="Calibri" w:hAnsi="Calibri" w:cs="Calibri"/>
          <w:szCs w:val="22"/>
        </w:rPr>
        <w:t>DNA</w:t>
      </w:r>
      <w:r w:rsidRPr="00C55A39">
        <w:rPr>
          <w:rFonts w:ascii="Calibri" w:eastAsia="Calibri" w:hAnsi="Calibri" w:cs="Calibri"/>
          <w:spacing w:val="-3"/>
          <w:szCs w:val="22"/>
        </w:rPr>
        <w:t xml:space="preserve"> </w:t>
      </w:r>
      <w:r w:rsidRPr="00C55A39">
        <w:rPr>
          <w:rFonts w:ascii="Calibri" w:eastAsia="Calibri" w:hAnsi="Calibri" w:cs="Calibri"/>
          <w:szCs w:val="22"/>
        </w:rPr>
        <w:t>Analysis.</w:t>
      </w:r>
      <w:r w:rsidRPr="00C55A39">
        <w:rPr>
          <w:rFonts w:ascii="Calibri" w:eastAsia="Calibri" w:hAnsi="Calibri" w:cs="Calibri"/>
          <w:spacing w:val="-1"/>
          <w:szCs w:val="22"/>
        </w:rPr>
        <w:t xml:space="preserve"> </w:t>
      </w:r>
      <w:r w:rsidRPr="00C55A39">
        <w:rPr>
          <w:rFonts w:ascii="Calibri" w:eastAsia="Calibri" w:hAnsi="Calibri" w:cs="Calibri"/>
          <w:szCs w:val="22"/>
        </w:rPr>
        <w:t>Blackwell</w:t>
      </w:r>
      <w:r w:rsidRPr="00C55A39">
        <w:rPr>
          <w:rFonts w:ascii="Calibri" w:eastAsia="Calibri" w:hAnsi="Calibri" w:cs="Calibri"/>
          <w:spacing w:val="-1"/>
          <w:szCs w:val="22"/>
        </w:rPr>
        <w:t xml:space="preserve"> </w:t>
      </w:r>
      <w:r w:rsidRPr="00C55A39">
        <w:rPr>
          <w:rFonts w:ascii="Calibri" w:eastAsia="Calibri" w:hAnsi="Calibri" w:cs="Calibri"/>
          <w:szCs w:val="22"/>
        </w:rPr>
        <w:t>Science, USA.</w:t>
      </w:r>
      <w:r w:rsidRPr="00C55A39">
        <w:rPr>
          <w:rFonts w:ascii="Calibri" w:eastAsia="Calibri" w:hAnsi="Calibri" w:cs="Calibri"/>
          <w:spacing w:val="-1"/>
          <w:szCs w:val="22"/>
        </w:rPr>
        <w:t xml:space="preserve"> </w:t>
      </w:r>
      <w:r w:rsidRPr="00C55A39">
        <w:rPr>
          <w:rFonts w:ascii="Calibri" w:eastAsia="Calibri" w:hAnsi="Calibri" w:cs="Calibri"/>
          <w:szCs w:val="22"/>
        </w:rPr>
        <w:t>Latest</w:t>
      </w:r>
      <w:r w:rsidRPr="00C55A39">
        <w:rPr>
          <w:rFonts w:ascii="Calibri" w:eastAsia="Calibri" w:hAnsi="Calibri" w:cs="Calibri"/>
          <w:spacing w:val="-2"/>
          <w:szCs w:val="22"/>
        </w:rPr>
        <w:t xml:space="preserve"> Edition.</w:t>
      </w:r>
    </w:p>
    <w:p w14:paraId="21901F58" w14:textId="77777777" w:rsidR="00C55A39" w:rsidRPr="00C55A39" w:rsidRDefault="00C55A39" w:rsidP="00C55A39">
      <w:pPr>
        <w:widowControl w:val="0"/>
        <w:numPr>
          <w:ilvl w:val="0"/>
          <w:numId w:val="8"/>
        </w:numPr>
        <w:tabs>
          <w:tab w:val="left" w:pos="941"/>
        </w:tabs>
        <w:autoSpaceDE w:val="0"/>
        <w:autoSpaceDN w:val="0"/>
        <w:spacing w:before="43"/>
        <w:ind w:right="229"/>
        <w:rPr>
          <w:rFonts w:ascii="Calibri" w:eastAsia="Calibri" w:hAnsi="Calibri" w:cs="Calibri"/>
          <w:szCs w:val="22"/>
        </w:rPr>
      </w:pPr>
      <w:r w:rsidRPr="00C55A39">
        <w:rPr>
          <w:rFonts w:ascii="Calibri" w:eastAsia="Calibri" w:hAnsi="Calibri" w:cs="Calibri"/>
          <w:szCs w:val="22"/>
        </w:rPr>
        <w:t>Alberts</w:t>
      </w:r>
      <w:r w:rsidRPr="00C55A39">
        <w:rPr>
          <w:rFonts w:ascii="Calibri" w:eastAsia="Calibri" w:hAnsi="Calibri" w:cs="Calibri"/>
          <w:spacing w:val="19"/>
          <w:szCs w:val="22"/>
        </w:rPr>
        <w:t xml:space="preserve"> </w:t>
      </w:r>
      <w:r w:rsidRPr="00C55A39">
        <w:rPr>
          <w:rFonts w:ascii="Calibri" w:eastAsia="Calibri" w:hAnsi="Calibri" w:cs="Calibri"/>
          <w:szCs w:val="22"/>
        </w:rPr>
        <w:t>B,</w:t>
      </w:r>
      <w:r w:rsidRPr="00C55A39">
        <w:rPr>
          <w:rFonts w:ascii="Calibri" w:eastAsia="Calibri" w:hAnsi="Calibri" w:cs="Calibri"/>
          <w:spacing w:val="19"/>
          <w:szCs w:val="22"/>
        </w:rPr>
        <w:t xml:space="preserve"> </w:t>
      </w:r>
      <w:r w:rsidRPr="00C55A39">
        <w:rPr>
          <w:rFonts w:ascii="Calibri" w:eastAsia="Calibri" w:hAnsi="Calibri" w:cs="Calibri"/>
          <w:szCs w:val="22"/>
        </w:rPr>
        <w:t>Bray</w:t>
      </w:r>
      <w:r w:rsidRPr="00C55A39">
        <w:rPr>
          <w:rFonts w:ascii="Calibri" w:eastAsia="Calibri" w:hAnsi="Calibri" w:cs="Calibri"/>
          <w:spacing w:val="19"/>
          <w:szCs w:val="22"/>
        </w:rPr>
        <w:t xml:space="preserve"> </w:t>
      </w:r>
      <w:r w:rsidRPr="00C55A39">
        <w:rPr>
          <w:rFonts w:ascii="Calibri" w:eastAsia="Calibri" w:hAnsi="Calibri" w:cs="Calibri"/>
          <w:szCs w:val="22"/>
        </w:rPr>
        <w:t>D,</w:t>
      </w:r>
      <w:r w:rsidRPr="00C55A39">
        <w:rPr>
          <w:rFonts w:ascii="Calibri" w:eastAsia="Calibri" w:hAnsi="Calibri" w:cs="Calibri"/>
          <w:spacing w:val="19"/>
          <w:szCs w:val="22"/>
        </w:rPr>
        <w:t xml:space="preserve"> </w:t>
      </w:r>
      <w:r w:rsidRPr="00C55A39">
        <w:rPr>
          <w:rFonts w:ascii="Calibri" w:eastAsia="Calibri" w:hAnsi="Calibri" w:cs="Calibri"/>
          <w:szCs w:val="22"/>
        </w:rPr>
        <w:t>Lewis J,</w:t>
      </w:r>
      <w:r w:rsidRPr="00C55A39">
        <w:rPr>
          <w:rFonts w:ascii="Calibri" w:eastAsia="Calibri" w:hAnsi="Calibri" w:cs="Calibri"/>
          <w:spacing w:val="19"/>
          <w:szCs w:val="22"/>
        </w:rPr>
        <w:t xml:space="preserve"> </w:t>
      </w:r>
      <w:r w:rsidRPr="00C55A39">
        <w:rPr>
          <w:rFonts w:ascii="Calibri" w:eastAsia="Calibri" w:hAnsi="Calibri" w:cs="Calibri"/>
          <w:szCs w:val="22"/>
        </w:rPr>
        <w:t>Raff M,</w:t>
      </w:r>
      <w:r w:rsidRPr="00C55A39">
        <w:rPr>
          <w:rFonts w:ascii="Calibri" w:eastAsia="Calibri" w:hAnsi="Calibri" w:cs="Calibri"/>
          <w:spacing w:val="19"/>
          <w:szCs w:val="22"/>
        </w:rPr>
        <w:t xml:space="preserve"> </w:t>
      </w:r>
      <w:r w:rsidRPr="00C55A39">
        <w:rPr>
          <w:rFonts w:ascii="Calibri" w:eastAsia="Calibri" w:hAnsi="Calibri" w:cs="Calibri"/>
          <w:szCs w:val="22"/>
        </w:rPr>
        <w:t>Roberts</w:t>
      </w:r>
      <w:r w:rsidRPr="00C55A39">
        <w:rPr>
          <w:rFonts w:ascii="Calibri" w:eastAsia="Calibri" w:hAnsi="Calibri" w:cs="Calibri"/>
          <w:spacing w:val="19"/>
          <w:szCs w:val="22"/>
        </w:rPr>
        <w:t xml:space="preserve"> </w:t>
      </w:r>
      <w:r w:rsidRPr="00C55A39">
        <w:rPr>
          <w:rFonts w:ascii="Calibri" w:eastAsia="Calibri" w:hAnsi="Calibri" w:cs="Calibri"/>
          <w:szCs w:val="22"/>
        </w:rPr>
        <w:t>K</w:t>
      </w:r>
      <w:r w:rsidRPr="00C55A39">
        <w:rPr>
          <w:rFonts w:ascii="Calibri" w:eastAsia="Calibri" w:hAnsi="Calibri" w:cs="Calibri"/>
          <w:spacing w:val="19"/>
          <w:szCs w:val="22"/>
        </w:rPr>
        <w:t xml:space="preserve"> </w:t>
      </w:r>
      <w:r w:rsidRPr="00C55A39">
        <w:rPr>
          <w:rFonts w:ascii="Calibri" w:eastAsia="Calibri" w:hAnsi="Calibri" w:cs="Calibri"/>
          <w:szCs w:val="22"/>
        </w:rPr>
        <w:t xml:space="preserve">and </w:t>
      </w:r>
      <w:proofErr w:type="spellStart"/>
      <w:r w:rsidRPr="00C55A39">
        <w:rPr>
          <w:rFonts w:ascii="Calibri" w:eastAsia="Calibri" w:hAnsi="Calibri" w:cs="Calibri"/>
          <w:szCs w:val="22"/>
        </w:rPr>
        <w:t>Watsaon</w:t>
      </w:r>
      <w:proofErr w:type="spellEnd"/>
      <w:r w:rsidRPr="00C55A39">
        <w:rPr>
          <w:rFonts w:ascii="Calibri" w:eastAsia="Calibri" w:hAnsi="Calibri" w:cs="Calibri"/>
          <w:spacing w:val="20"/>
          <w:szCs w:val="22"/>
        </w:rPr>
        <w:t xml:space="preserve"> </w:t>
      </w:r>
      <w:r w:rsidRPr="00C55A39">
        <w:rPr>
          <w:rFonts w:ascii="Calibri" w:eastAsia="Calibri" w:hAnsi="Calibri" w:cs="Calibri"/>
          <w:szCs w:val="22"/>
        </w:rPr>
        <w:t>JD,</w:t>
      </w:r>
      <w:r w:rsidRPr="00C55A39">
        <w:rPr>
          <w:rFonts w:ascii="Calibri" w:eastAsia="Calibri" w:hAnsi="Calibri" w:cs="Calibri"/>
          <w:spacing w:val="19"/>
          <w:szCs w:val="22"/>
        </w:rPr>
        <w:t xml:space="preserve"> </w:t>
      </w:r>
      <w:r w:rsidRPr="00C55A39">
        <w:rPr>
          <w:rFonts w:ascii="Calibri" w:eastAsia="Calibri" w:hAnsi="Calibri" w:cs="Calibri"/>
          <w:szCs w:val="22"/>
        </w:rPr>
        <w:t>(Eds.) Molecular</w:t>
      </w:r>
      <w:r w:rsidRPr="00C55A39">
        <w:rPr>
          <w:rFonts w:ascii="Calibri" w:eastAsia="Calibri" w:hAnsi="Calibri" w:cs="Calibri"/>
          <w:spacing w:val="20"/>
          <w:szCs w:val="22"/>
        </w:rPr>
        <w:t xml:space="preserve"> </w:t>
      </w:r>
      <w:r w:rsidRPr="00C55A39">
        <w:rPr>
          <w:rFonts w:ascii="Calibri" w:eastAsia="Calibri" w:hAnsi="Calibri" w:cs="Calibri"/>
          <w:szCs w:val="22"/>
        </w:rPr>
        <w:t>Biology of the Cell. Garland Publishers, New York. Latest Edition.</w:t>
      </w:r>
    </w:p>
    <w:p w14:paraId="310F4910" w14:textId="77777777" w:rsidR="00C55A39" w:rsidRPr="00C55A39" w:rsidRDefault="00C55A39" w:rsidP="00C55A39">
      <w:pPr>
        <w:widowControl w:val="0"/>
        <w:numPr>
          <w:ilvl w:val="0"/>
          <w:numId w:val="8"/>
        </w:numPr>
        <w:tabs>
          <w:tab w:val="left" w:pos="941"/>
        </w:tabs>
        <w:autoSpaceDE w:val="0"/>
        <w:autoSpaceDN w:val="0"/>
        <w:ind w:right="223"/>
        <w:rPr>
          <w:rFonts w:ascii="Calibri" w:eastAsia="Calibri" w:hAnsi="Calibri" w:cs="Calibri"/>
          <w:szCs w:val="22"/>
        </w:rPr>
      </w:pPr>
      <w:r w:rsidRPr="00C55A39">
        <w:rPr>
          <w:rFonts w:ascii="Calibri" w:eastAsia="Calibri" w:hAnsi="Calibri" w:cs="Calibri"/>
          <w:szCs w:val="22"/>
        </w:rPr>
        <w:t>Muller</w:t>
      </w:r>
      <w:r w:rsidRPr="00C55A39">
        <w:rPr>
          <w:rFonts w:ascii="Calibri" w:eastAsia="Calibri" w:hAnsi="Calibri" w:cs="Calibri"/>
          <w:spacing w:val="80"/>
          <w:szCs w:val="22"/>
        </w:rPr>
        <w:t xml:space="preserve"> </w:t>
      </w:r>
      <w:r w:rsidRPr="00C55A39">
        <w:rPr>
          <w:rFonts w:ascii="Calibri" w:eastAsia="Calibri" w:hAnsi="Calibri" w:cs="Calibri"/>
          <w:szCs w:val="22"/>
        </w:rPr>
        <w:t>RF</w:t>
      </w:r>
      <w:r w:rsidRPr="00C55A39">
        <w:rPr>
          <w:rFonts w:ascii="Calibri" w:eastAsia="Calibri" w:hAnsi="Calibri" w:cs="Calibri"/>
          <w:spacing w:val="80"/>
          <w:szCs w:val="22"/>
        </w:rPr>
        <w:t xml:space="preserve"> </w:t>
      </w:r>
      <w:r w:rsidRPr="00C55A39">
        <w:rPr>
          <w:rFonts w:ascii="Calibri" w:eastAsia="Calibri" w:hAnsi="Calibri" w:cs="Calibri"/>
          <w:szCs w:val="22"/>
        </w:rPr>
        <w:t>and</w:t>
      </w:r>
      <w:r w:rsidRPr="00C55A39">
        <w:rPr>
          <w:rFonts w:ascii="Calibri" w:eastAsia="Calibri" w:hAnsi="Calibri" w:cs="Calibri"/>
          <w:spacing w:val="80"/>
          <w:szCs w:val="22"/>
        </w:rPr>
        <w:t xml:space="preserve"> </w:t>
      </w:r>
      <w:proofErr w:type="spellStart"/>
      <w:r w:rsidRPr="00C55A39">
        <w:rPr>
          <w:rFonts w:ascii="Calibri" w:eastAsia="Calibri" w:hAnsi="Calibri" w:cs="Calibri"/>
          <w:szCs w:val="22"/>
        </w:rPr>
        <w:t>Youngh</w:t>
      </w:r>
      <w:proofErr w:type="spellEnd"/>
      <w:r w:rsidRPr="00C55A39">
        <w:rPr>
          <w:rFonts w:ascii="Calibri" w:eastAsia="Calibri" w:hAnsi="Calibri" w:cs="Calibri"/>
          <w:spacing w:val="80"/>
          <w:szCs w:val="22"/>
        </w:rPr>
        <w:t xml:space="preserve"> </w:t>
      </w:r>
      <w:r w:rsidRPr="00C55A39">
        <w:rPr>
          <w:rFonts w:ascii="Calibri" w:eastAsia="Calibri" w:hAnsi="Calibri" w:cs="Calibri"/>
          <w:szCs w:val="22"/>
        </w:rPr>
        <w:t>ID,</w:t>
      </w:r>
      <w:r w:rsidRPr="00C55A39">
        <w:rPr>
          <w:rFonts w:ascii="Calibri" w:eastAsia="Calibri" w:hAnsi="Calibri" w:cs="Calibri"/>
          <w:spacing w:val="80"/>
          <w:szCs w:val="22"/>
        </w:rPr>
        <w:t xml:space="preserve"> </w:t>
      </w:r>
      <w:r w:rsidRPr="00C55A39">
        <w:rPr>
          <w:rFonts w:ascii="Calibri" w:eastAsia="Calibri" w:hAnsi="Calibri" w:cs="Calibri"/>
          <w:szCs w:val="22"/>
        </w:rPr>
        <w:t>(Eds.)</w:t>
      </w:r>
      <w:r w:rsidRPr="00C55A39">
        <w:rPr>
          <w:rFonts w:ascii="Calibri" w:eastAsia="Calibri" w:hAnsi="Calibri" w:cs="Calibri"/>
          <w:spacing w:val="80"/>
          <w:szCs w:val="22"/>
        </w:rPr>
        <w:t xml:space="preserve"> </w:t>
      </w:r>
      <w:proofErr w:type="spellStart"/>
      <w:r w:rsidRPr="00C55A39">
        <w:rPr>
          <w:rFonts w:ascii="Calibri" w:eastAsia="Calibri" w:hAnsi="Calibri" w:cs="Calibri"/>
          <w:szCs w:val="22"/>
        </w:rPr>
        <w:t>Emmery's</w:t>
      </w:r>
      <w:proofErr w:type="spellEnd"/>
      <w:r w:rsidRPr="00C55A39">
        <w:rPr>
          <w:rFonts w:ascii="Calibri" w:eastAsia="Calibri" w:hAnsi="Calibri" w:cs="Calibri"/>
          <w:spacing w:val="80"/>
          <w:szCs w:val="22"/>
        </w:rPr>
        <w:t xml:space="preserve"> </w:t>
      </w:r>
      <w:r w:rsidRPr="00C55A39">
        <w:rPr>
          <w:rFonts w:ascii="Calibri" w:eastAsia="Calibri" w:hAnsi="Calibri" w:cs="Calibri"/>
          <w:szCs w:val="22"/>
        </w:rPr>
        <w:t>Elements</w:t>
      </w:r>
      <w:r w:rsidRPr="00C55A39">
        <w:rPr>
          <w:rFonts w:ascii="Calibri" w:eastAsia="Calibri" w:hAnsi="Calibri" w:cs="Calibri"/>
          <w:spacing w:val="80"/>
          <w:szCs w:val="22"/>
        </w:rPr>
        <w:t xml:space="preserve"> </w:t>
      </w:r>
      <w:r w:rsidRPr="00C55A39">
        <w:rPr>
          <w:rFonts w:ascii="Calibri" w:eastAsia="Calibri" w:hAnsi="Calibri" w:cs="Calibri"/>
          <w:szCs w:val="22"/>
        </w:rPr>
        <w:t>of</w:t>
      </w:r>
      <w:r w:rsidRPr="00C55A39">
        <w:rPr>
          <w:rFonts w:ascii="Calibri" w:eastAsia="Calibri" w:hAnsi="Calibri" w:cs="Calibri"/>
          <w:spacing w:val="80"/>
          <w:szCs w:val="22"/>
        </w:rPr>
        <w:t xml:space="preserve"> </w:t>
      </w:r>
      <w:r w:rsidRPr="00C55A39">
        <w:rPr>
          <w:rFonts w:ascii="Calibri" w:eastAsia="Calibri" w:hAnsi="Calibri" w:cs="Calibri"/>
          <w:szCs w:val="22"/>
        </w:rPr>
        <w:t>Medical</w:t>
      </w:r>
      <w:r w:rsidRPr="00C55A39">
        <w:rPr>
          <w:rFonts w:ascii="Calibri" w:eastAsia="Calibri" w:hAnsi="Calibri" w:cs="Calibri"/>
          <w:spacing w:val="80"/>
          <w:szCs w:val="22"/>
        </w:rPr>
        <w:t xml:space="preserve"> </w:t>
      </w:r>
      <w:r w:rsidRPr="00C55A39">
        <w:rPr>
          <w:rFonts w:ascii="Calibri" w:eastAsia="Calibri" w:hAnsi="Calibri" w:cs="Calibri"/>
          <w:szCs w:val="22"/>
        </w:rPr>
        <w:t>Genetics.</w:t>
      </w:r>
      <w:r w:rsidRPr="00C55A39">
        <w:rPr>
          <w:rFonts w:ascii="Calibri" w:eastAsia="Calibri" w:hAnsi="Calibri" w:cs="Calibri"/>
          <w:spacing w:val="80"/>
          <w:szCs w:val="22"/>
        </w:rPr>
        <w:t xml:space="preserve"> </w:t>
      </w:r>
      <w:r w:rsidRPr="00C55A39">
        <w:rPr>
          <w:rFonts w:ascii="Calibri" w:eastAsia="Calibri" w:hAnsi="Calibri" w:cs="Calibri"/>
          <w:szCs w:val="22"/>
        </w:rPr>
        <w:t>Churchill Livingstone, New York. Latest Edition.</w:t>
      </w:r>
    </w:p>
    <w:p w14:paraId="3272B957" w14:textId="42116697" w:rsidR="00C55A39" w:rsidRPr="00C55A39" w:rsidRDefault="00C55A39" w:rsidP="00C55A39">
      <w:pPr>
        <w:widowControl w:val="0"/>
        <w:autoSpaceDE w:val="0"/>
        <w:autoSpaceDN w:val="0"/>
        <w:spacing w:line="20" w:lineRule="exact"/>
        <w:ind w:left="191"/>
        <w:rPr>
          <w:rFonts w:ascii="Calibri" w:eastAsia="Calibri" w:hAnsi="Calibri" w:cs="Calibri"/>
          <w:sz w:val="2"/>
        </w:rPr>
      </w:pPr>
    </w:p>
    <w:p w14:paraId="763CFFDD" w14:textId="77777777" w:rsidR="00C55A39" w:rsidRPr="00C55A39" w:rsidRDefault="00C55A39" w:rsidP="00C55A39">
      <w:pPr>
        <w:widowControl w:val="0"/>
        <w:numPr>
          <w:ilvl w:val="0"/>
          <w:numId w:val="10"/>
        </w:numPr>
        <w:tabs>
          <w:tab w:val="left" w:pos="463"/>
        </w:tabs>
        <w:autoSpaceDE w:val="0"/>
        <w:autoSpaceDN w:val="0"/>
        <w:spacing w:before="9"/>
        <w:ind w:left="462" w:hanging="243"/>
        <w:outlineLvl w:val="0"/>
        <w:rPr>
          <w:rFonts w:ascii="Calibri" w:eastAsia="Calibri" w:hAnsi="Calibri" w:cs="Calibri"/>
          <w:b/>
          <w:bCs/>
        </w:rPr>
      </w:pPr>
      <w:r w:rsidRPr="00C55A39">
        <w:rPr>
          <w:rFonts w:ascii="Calibri" w:eastAsia="Calibri" w:hAnsi="Calibri" w:cs="Calibri"/>
          <w:b/>
          <w:bCs/>
        </w:rPr>
        <w:t>Additional</w:t>
      </w:r>
      <w:r w:rsidRPr="00C55A39">
        <w:rPr>
          <w:rFonts w:ascii="Calibri" w:eastAsia="Calibri" w:hAnsi="Calibri" w:cs="Calibri"/>
          <w:b/>
          <w:bCs/>
          <w:spacing w:val="-7"/>
        </w:rPr>
        <w:t xml:space="preserve"> </w:t>
      </w:r>
      <w:r w:rsidRPr="00C55A39">
        <w:rPr>
          <w:rFonts w:ascii="Calibri" w:eastAsia="Calibri" w:hAnsi="Calibri" w:cs="Calibri"/>
          <w:b/>
          <w:bCs/>
          <w:spacing w:val="-2"/>
        </w:rPr>
        <w:t>reading:</w:t>
      </w:r>
    </w:p>
    <w:p w14:paraId="1D30C982" w14:textId="77777777" w:rsidR="00C55A39" w:rsidRPr="00C55A39" w:rsidRDefault="00C55A39" w:rsidP="00C55A39">
      <w:pPr>
        <w:widowControl w:val="0"/>
        <w:numPr>
          <w:ilvl w:val="0"/>
          <w:numId w:val="7"/>
        </w:numPr>
        <w:tabs>
          <w:tab w:val="left" w:pos="941"/>
        </w:tabs>
        <w:autoSpaceDE w:val="0"/>
        <w:autoSpaceDN w:val="0"/>
        <w:spacing w:before="45"/>
        <w:ind w:right="465"/>
        <w:rPr>
          <w:rFonts w:ascii="Calibri" w:eastAsia="Calibri" w:hAnsi="Calibri" w:cs="Calibri"/>
          <w:szCs w:val="22"/>
        </w:rPr>
      </w:pPr>
      <w:r w:rsidRPr="00C55A39">
        <w:rPr>
          <w:rFonts w:ascii="Calibri" w:eastAsia="Calibri" w:hAnsi="Calibri" w:cs="Calibri"/>
          <w:szCs w:val="22"/>
        </w:rPr>
        <w:t>Emerging</w:t>
      </w:r>
      <w:r w:rsidRPr="00C55A39">
        <w:rPr>
          <w:rFonts w:ascii="Calibri" w:eastAsia="Calibri" w:hAnsi="Calibri" w:cs="Calibri"/>
          <w:spacing w:val="-4"/>
          <w:szCs w:val="22"/>
        </w:rPr>
        <w:t xml:space="preserve"> </w:t>
      </w:r>
      <w:r w:rsidRPr="00C55A39">
        <w:rPr>
          <w:rFonts w:ascii="Calibri" w:eastAsia="Calibri" w:hAnsi="Calibri" w:cs="Calibri"/>
          <w:szCs w:val="22"/>
        </w:rPr>
        <w:t>trends</w:t>
      </w:r>
      <w:r w:rsidRPr="00C55A39">
        <w:rPr>
          <w:rFonts w:ascii="Calibri" w:eastAsia="Calibri" w:hAnsi="Calibri" w:cs="Calibri"/>
          <w:spacing w:val="-4"/>
          <w:szCs w:val="22"/>
        </w:rPr>
        <w:t xml:space="preserve"> </w:t>
      </w:r>
      <w:r w:rsidRPr="00C55A39">
        <w:rPr>
          <w:rFonts w:ascii="Calibri" w:eastAsia="Calibri" w:hAnsi="Calibri" w:cs="Calibri"/>
          <w:szCs w:val="22"/>
        </w:rPr>
        <w:t>and</w:t>
      </w:r>
      <w:r w:rsidRPr="00C55A39">
        <w:rPr>
          <w:rFonts w:ascii="Calibri" w:eastAsia="Calibri" w:hAnsi="Calibri" w:cs="Calibri"/>
          <w:spacing w:val="-4"/>
          <w:szCs w:val="22"/>
        </w:rPr>
        <w:t xml:space="preserve"> </w:t>
      </w:r>
      <w:r w:rsidRPr="00C55A39">
        <w:rPr>
          <w:rFonts w:ascii="Calibri" w:eastAsia="Calibri" w:hAnsi="Calibri" w:cs="Calibri"/>
          <w:szCs w:val="22"/>
        </w:rPr>
        <w:t>updates</w:t>
      </w:r>
      <w:r w:rsidRPr="00C55A39">
        <w:rPr>
          <w:rFonts w:ascii="Calibri" w:eastAsia="Calibri" w:hAnsi="Calibri" w:cs="Calibri"/>
          <w:spacing w:val="-4"/>
          <w:szCs w:val="22"/>
        </w:rPr>
        <w:t xml:space="preserve"> </w:t>
      </w:r>
      <w:r w:rsidRPr="00C55A39">
        <w:rPr>
          <w:rFonts w:ascii="Calibri" w:eastAsia="Calibri" w:hAnsi="Calibri" w:cs="Calibri"/>
          <w:szCs w:val="22"/>
        </w:rPr>
        <w:t>have</w:t>
      </w:r>
      <w:r w:rsidRPr="00C55A39">
        <w:rPr>
          <w:rFonts w:ascii="Calibri" w:eastAsia="Calibri" w:hAnsi="Calibri" w:cs="Calibri"/>
          <w:spacing w:val="-4"/>
          <w:szCs w:val="22"/>
        </w:rPr>
        <w:t xml:space="preserve"> </w:t>
      </w:r>
      <w:r w:rsidRPr="00C55A39">
        <w:rPr>
          <w:rFonts w:ascii="Calibri" w:eastAsia="Calibri" w:hAnsi="Calibri" w:cs="Calibri"/>
          <w:szCs w:val="22"/>
        </w:rPr>
        <w:t>to</w:t>
      </w:r>
      <w:r w:rsidRPr="00C55A39">
        <w:rPr>
          <w:rFonts w:ascii="Calibri" w:eastAsia="Calibri" w:hAnsi="Calibri" w:cs="Calibri"/>
          <w:spacing w:val="-4"/>
          <w:szCs w:val="22"/>
        </w:rPr>
        <w:t xml:space="preserve"> </w:t>
      </w:r>
      <w:r w:rsidRPr="00C55A39">
        <w:rPr>
          <w:rFonts w:ascii="Calibri" w:eastAsia="Calibri" w:hAnsi="Calibri" w:cs="Calibri"/>
          <w:szCs w:val="22"/>
        </w:rPr>
        <w:t>be</w:t>
      </w:r>
      <w:r w:rsidRPr="00C55A39">
        <w:rPr>
          <w:rFonts w:ascii="Calibri" w:eastAsia="Calibri" w:hAnsi="Calibri" w:cs="Calibri"/>
          <w:spacing w:val="-4"/>
          <w:szCs w:val="22"/>
        </w:rPr>
        <w:t xml:space="preserve"> </w:t>
      </w:r>
      <w:r w:rsidRPr="00C55A39">
        <w:rPr>
          <w:rFonts w:ascii="Calibri" w:eastAsia="Calibri" w:hAnsi="Calibri" w:cs="Calibri"/>
          <w:szCs w:val="22"/>
        </w:rPr>
        <w:t>obtained</w:t>
      </w:r>
      <w:r w:rsidRPr="00C55A39">
        <w:rPr>
          <w:rFonts w:ascii="Calibri" w:eastAsia="Calibri" w:hAnsi="Calibri" w:cs="Calibri"/>
          <w:spacing w:val="-2"/>
          <w:szCs w:val="22"/>
        </w:rPr>
        <w:t xml:space="preserve"> </w:t>
      </w:r>
      <w:r w:rsidRPr="00C55A39">
        <w:rPr>
          <w:rFonts w:ascii="Calibri" w:eastAsia="Calibri" w:hAnsi="Calibri" w:cs="Calibri"/>
          <w:szCs w:val="22"/>
        </w:rPr>
        <w:t>from</w:t>
      </w:r>
      <w:r w:rsidRPr="00C55A39">
        <w:rPr>
          <w:rFonts w:ascii="Calibri" w:eastAsia="Calibri" w:hAnsi="Calibri" w:cs="Calibri"/>
          <w:spacing w:val="-2"/>
          <w:szCs w:val="22"/>
        </w:rPr>
        <w:t xml:space="preserve"> </w:t>
      </w:r>
      <w:r w:rsidRPr="00C55A39">
        <w:rPr>
          <w:rFonts w:ascii="Calibri" w:eastAsia="Calibri" w:hAnsi="Calibri" w:cs="Calibri"/>
          <w:szCs w:val="22"/>
        </w:rPr>
        <w:t>selected journals,</w:t>
      </w:r>
      <w:r w:rsidRPr="00C55A39">
        <w:rPr>
          <w:rFonts w:ascii="Calibri" w:eastAsia="Calibri" w:hAnsi="Calibri" w:cs="Calibri"/>
          <w:spacing w:val="-4"/>
          <w:szCs w:val="22"/>
        </w:rPr>
        <w:t xml:space="preserve"> </w:t>
      </w:r>
      <w:r w:rsidRPr="00C55A39">
        <w:rPr>
          <w:rFonts w:ascii="Calibri" w:eastAsia="Calibri" w:hAnsi="Calibri" w:cs="Calibri"/>
          <w:szCs w:val="22"/>
        </w:rPr>
        <w:t>it</w:t>
      </w:r>
      <w:r w:rsidRPr="00C55A39">
        <w:rPr>
          <w:rFonts w:ascii="Calibri" w:eastAsia="Calibri" w:hAnsi="Calibri" w:cs="Calibri"/>
          <w:spacing w:val="-2"/>
          <w:szCs w:val="22"/>
        </w:rPr>
        <w:t xml:space="preserve"> </w:t>
      </w:r>
      <w:r w:rsidRPr="00C55A39">
        <w:rPr>
          <w:rFonts w:ascii="Calibri" w:eastAsia="Calibri" w:hAnsi="Calibri" w:cs="Calibri"/>
          <w:szCs w:val="22"/>
        </w:rPr>
        <w:t>is</w:t>
      </w:r>
      <w:r w:rsidRPr="00C55A39">
        <w:rPr>
          <w:rFonts w:ascii="Calibri" w:eastAsia="Calibri" w:hAnsi="Calibri" w:cs="Calibri"/>
          <w:spacing w:val="-4"/>
          <w:szCs w:val="22"/>
        </w:rPr>
        <w:t xml:space="preserve"> </w:t>
      </w:r>
      <w:r w:rsidRPr="00C55A39">
        <w:rPr>
          <w:rFonts w:ascii="Calibri" w:eastAsia="Calibri" w:hAnsi="Calibri" w:cs="Calibri"/>
          <w:szCs w:val="22"/>
        </w:rPr>
        <w:t>mandatory to refer the journals and reviews.</w:t>
      </w:r>
    </w:p>
    <w:p w14:paraId="73AF3C64" w14:textId="77777777" w:rsidR="00C55A39" w:rsidRPr="00C55A39" w:rsidRDefault="00C55A39" w:rsidP="00C55A39">
      <w:pPr>
        <w:widowControl w:val="0"/>
        <w:numPr>
          <w:ilvl w:val="0"/>
          <w:numId w:val="7"/>
        </w:numPr>
        <w:tabs>
          <w:tab w:val="left" w:pos="941"/>
        </w:tabs>
        <w:autoSpaceDE w:val="0"/>
        <w:autoSpaceDN w:val="0"/>
        <w:ind w:right="710"/>
        <w:rPr>
          <w:rFonts w:ascii="Calibri" w:eastAsia="Calibri" w:hAnsi="Calibri" w:cs="Calibri"/>
          <w:szCs w:val="22"/>
        </w:rPr>
      </w:pPr>
      <w:r w:rsidRPr="00C55A39">
        <w:rPr>
          <w:rFonts w:ascii="Calibri" w:eastAsia="Calibri" w:hAnsi="Calibri" w:cs="Calibri"/>
          <w:szCs w:val="22"/>
        </w:rPr>
        <w:t>Students</w:t>
      </w:r>
      <w:r w:rsidRPr="00C55A39">
        <w:rPr>
          <w:rFonts w:ascii="Calibri" w:eastAsia="Calibri" w:hAnsi="Calibri" w:cs="Calibri"/>
          <w:spacing w:val="-3"/>
          <w:szCs w:val="22"/>
        </w:rPr>
        <w:t xml:space="preserve"> </w:t>
      </w:r>
      <w:r w:rsidRPr="00C55A39">
        <w:rPr>
          <w:rFonts w:ascii="Calibri" w:eastAsia="Calibri" w:hAnsi="Calibri" w:cs="Calibri"/>
          <w:szCs w:val="22"/>
        </w:rPr>
        <w:t>must</w:t>
      </w:r>
      <w:r w:rsidRPr="00C55A39">
        <w:rPr>
          <w:rFonts w:ascii="Calibri" w:eastAsia="Calibri" w:hAnsi="Calibri" w:cs="Calibri"/>
          <w:spacing w:val="-2"/>
          <w:szCs w:val="22"/>
        </w:rPr>
        <w:t xml:space="preserve"> </w:t>
      </w:r>
      <w:r w:rsidRPr="00C55A39">
        <w:rPr>
          <w:rFonts w:ascii="Calibri" w:eastAsia="Calibri" w:hAnsi="Calibri" w:cs="Calibri"/>
          <w:szCs w:val="22"/>
        </w:rPr>
        <w:t>go</w:t>
      </w:r>
      <w:r w:rsidRPr="00C55A39">
        <w:rPr>
          <w:rFonts w:ascii="Calibri" w:eastAsia="Calibri" w:hAnsi="Calibri" w:cs="Calibri"/>
          <w:spacing w:val="-5"/>
          <w:szCs w:val="22"/>
        </w:rPr>
        <w:t xml:space="preserve"> </w:t>
      </w:r>
      <w:r w:rsidRPr="00C55A39">
        <w:rPr>
          <w:rFonts w:ascii="Calibri" w:eastAsia="Calibri" w:hAnsi="Calibri" w:cs="Calibri"/>
          <w:szCs w:val="22"/>
        </w:rPr>
        <w:t>through</w:t>
      </w:r>
      <w:r w:rsidRPr="00C55A39">
        <w:rPr>
          <w:rFonts w:ascii="Calibri" w:eastAsia="Calibri" w:hAnsi="Calibri" w:cs="Calibri"/>
          <w:spacing w:val="-2"/>
          <w:szCs w:val="22"/>
        </w:rPr>
        <w:t xml:space="preserve"> </w:t>
      </w:r>
      <w:r w:rsidRPr="00C55A39">
        <w:rPr>
          <w:rFonts w:ascii="Calibri" w:eastAsia="Calibri" w:hAnsi="Calibri" w:cs="Calibri"/>
          <w:szCs w:val="22"/>
        </w:rPr>
        <w:t>the</w:t>
      </w:r>
      <w:r w:rsidRPr="00C55A39">
        <w:rPr>
          <w:rFonts w:ascii="Calibri" w:eastAsia="Calibri" w:hAnsi="Calibri" w:cs="Calibri"/>
          <w:spacing w:val="-4"/>
          <w:szCs w:val="22"/>
        </w:rPr>
        <w:t xml:space="preserve"> </w:t>
      </w:r>
      <w:r w:rsidRPr="00C55A39">
        <w:rPr>
          <w:rFonts w:ascii="Calibri" w:eastAsia="Calibri" w:hAnsi="Calibri" w:cs="Calibri"/>
          <w:szCs w:val="22"/>
        </w:rPr>
        <w:t>following journals</w:t>
      </w:r>
      <w:r w:rsidRPr="00C55A39">
        <w:rPr>
          <w:rFonts w:ascii="Calibri" w:eastAsia="Calibri" w:hAnsi="Calibri" w:cs="Calibri"/>
          <w:spacing w:val="-5"/>
          <w:szCs w:val="22"/>
        </w:rPr>
        <w:t xml:space="preserve"> </w:t>
      </w:r>
      <w:r w:rsidRPr="00C55A39">
        <w:rPr>
          <w:rFonts w:ascii="Calibri" w:eastAsia="Calibri" w:hAnsi="Calibri" w:cs="Calibri"/>
          <w:szCs w:val="22"/>
        </w:rPr>
        <w:t>regularly</w:t>
      </w:r>
      <w:r w:rsidRPr="00C55A39">
        <w:rPr>
          <w:rFonts w:ascii="Calibri" w:eastAsia="Calibri" w:hAnsi="Calibri" w:cs="Calibri"/>
          <w:spacing w:val="-5"/>
          <w:szCs w:val="22"/>
        </w:rPr>
        <w:t xml:space="preserve"> </w:t>
      </w:r>
      <w:r w:rsidRPr="00C55A39">
        <w:rPr>
          <w:rFonts w:ascii="Calibri" w:eastAsia="Calibri" w:hAnsi="Calibri" w:cs="Calibri"/>
          <w:szCs w:val="22"/>
        </w:rPr>
        <w:t>for</w:t>
      </w:r>
      <w:r w:rsidRPr="00C55A39">
        <w:rPr>
          <w:rFonts w:ascii="Calibri" w:eastAsia="Calibri" w:hAnsi="Calibri" w:cs="Calibri"/>
          <w:spacing w:val="-2"/>
          <w:szCs w:val="22"/>
        </w:rPr>
        <w:t xml:space="preserve"> </w:t>
      </w:r>
      <w:r w:rsidRPr="00C55A39">
        <w:rPr>
          <w:rFonts w:ascii="Calibri" w:eastAsia="Calibri" w:hAnsi="Calibri" w:cs="Calibri"/>
          <w:szCs w:val="22"/>
        </w:rPr>
        <w:t>current</w:t>
      </w:r>
      <w:r w:rsidRPr="00C55A39">
        <w:rPr>
          <w:rFonts w:ascii="Calibri" w:eastAsia="Calibri" w:hAnsi="Calibri" w:cs="Calibri"/>
          <w:spacing w:val="-4"/>
          <w:szCs w:val="22"/>
        </w:rPr>
        <w:t xml:space="preserve"> </w:t>
      </w:r>
      <w:r w:rsidRPr="00C55A39">
        <w:rPr>
          <w:rFonts w:ascii="Calibri" w:eastAsia="Calibri" w:hAnsi="Calibri" w:cs="Calibri"/>
          <w:szCs w:val="22"/>
        </w:rPr>
        <w:t>research</w:t>
      </w:r>
      <w:r w:rsidRPr="00C55A39">
        <w:rPr>
          <w:rFonts w:ascii="Calibri" w:eastAsia="Calibri" w:hAnsi="Calibri" w:cs="Calibri"/>
          <w:spacing w:val="-2"/>
          <w:szCs w:val="22"/>
        </w:rPr>
        <w:t xml:space="preserve"> </w:t>
      </w:r>
      <w:r w:rsidRPr="00C55A39">
        <w:rPr>
          <w:rFonts w:ascii="Calibri" w:eastAsia="Calibri" w:hAnsi="Calibri" w:cs="Calibri"/>
          <w:szCs w:val="22"/>
        </w:rPr>
        <w:t>in</w:t>
      </w:r>
      <w:r w:rsidRPr="00C55A39">
        <w:rPr>
          <w:rFonts w:ascii="Calibri" w:eastAsia="Calibri" w:hAnsi="Calibri" w:cs="Calibri"/>
          <w:spacing w:val="-4"/>
          <w:szCs w:val="22"/>
        </w:rPr>
        <w:t xml:space="preserve"> </w:t>
      </w:r>
      <w:r w:rsidRPr="00C55A39">
        <w:rPr>
          <w:rFonts w:ascii="Calibri" w:eastAsia="Calibri" w:hAnsi="Calibri" w:cs="Calibri"/>
          <w:szCs w:val="22"/>
        </w:rPr>
        <w:t>areas mentioned in the syllabus.</w:t>
      </w:r>
    </w:p>
    <w:p w14:paraId="24ACC310" w14:textId="77777777" w:rsidR="00C55A39" w:rsidRPr="00C55A39" w:rsidRDefault="00C55A39" w:rsidP="00C55A39">
      <w:pPr>
        <w:widowControl w:val="0"/>
        <w:autoSpaceDE w:val="0"/>
        <w:autoSpaceDN w:val="0"/>
        <w:spacing w:before="12"/>
        <w:rPr>
          <w:rFonts w:ascii="Calibri" w:eastAsia="Calibri" w:hAnsi="Calibri" w:cs="Calibri"/>
          <w:sz w:val="23"/>
        </w:rPr>
      </w:pPr>
    </w:p>
    <w:p w14:paraId="12C404AC" w14:textId="77777777" w:rsidR="00C55A39" w:rsidRPr="00C55A39" w:rsidRDefault="00C55A39" w:rsidP="00C55A39">
      <w:pPr>
        <w:widowControl w:val="0"/>
        <w:numPr>
          <w:ilvl w:val="1"/>
          <w:numId w:val="7"/>
        </w:numPr>
        <w:tabs>
          <w:tab w:val="left" w:pos="1661"/>
        </w:tabs>
        <w:autoSpaceDE w:val="0"/>
        <w:autoSpaceDN w:val="0"/>
        <w:ind w:hanging="361"/>
        <w:rPr>
          <w:rFonts w:ascii="Calibri" w:eastAsia="Calibri" w:hAnsi="Calibri" w:cs="Calibri"/>
          <w:szCs w:val="22"/>
        </w:rPr>
      </w:pPr>
      <w:r w:rsidRPr="00C55A39">
        <w:rPr>
          <w:rFonts w:ascii="Calibri" w:eastAsia="Calibri" w:hAnsi="Calibri" w:cs="Calibri"/>
          <w:spacing w:val="-2"/>
          <w:szCs w:val="22"/>
        </w:rPr>
        <w:t>Epigenetic</w:t>
      </w:r>
    </w:p>
    <w:p w14:paraId="04F3F562" w14:textId="77777777" w:rsidR="00C55A39" w:rsidRPr="00C55A39" w:rsidRDefault="00C55A39" w:rsidP="00C55A39">
      <w:pPr>
        <w:widowControl w:val="0"/>
        <w:numPr>
          <w:ilvl w:val="1"/>
          <w:numId w:val="7"/>
        </w:numPr>
        <w:tabs>
          <w:tab w:val="left" w:pos="1661"/>
        </w:tabs>
        <w:autoSpaceDE w:val="0"/>
        <w:autoSpaceDN w:val="0"/>
        <w:ind w:hanging="361"/>
        <w:rPr>
          <w:rFonts w:ascii="Calibri" w:eastAsia="Calibri" w:hAnsi="Calibri" w:cs="Calibri"/>
          <w:szCs w:val="22"/>
        </w:rPr>
      </w:pPr>
      <w:r w:rsidRPr="00C55A39">
        <w:rPr>
          <w:rFonts w:ascii="Calibri" w:eastAsia="Calibri" w:hAnsi="Calibri" w:cs="Calibri"/>
          <w:szCs w:val="22"/>
        </w:rPr>
        <w:t>Nature</w:t>
      </w:r>
      <w:r w:rsidRPr="00C55A39">
        <w:rPr>
          <w:rFonts w:ascii="Calibri" w:eastAsia="Calibri" w:hAnsi="Calibri" w:cs="Calibri"/>
          <w:spacing w:val="-2"/>
          <w:szCs w:val="22"/>
        </w:rPr>
        <w:t xml:space="preserve"> Medicine</w:t>
      </w:r>
    </w:p>
    <w:p w14:paraId="1E195B3D" w14:textId="77777777" w:rsidR="00C55A39" w:rsidRPr="00C55A39" w:rsidRDefault="00C55A39" w:rsidP="00C55A39">
      <w:pPr>
        <w:widowControl w:val="0"/>
        <w:numPr>
          <w:ilvl w:val="1"/>
          <w:numId w:val="7"/>
        </w:numPr>
        <w:tabs>
          <w:tab w:val="left" w:pos="1661"/>
        </w:tabs>
        <w:autoSpaceDE w:val="0"/>
        <w:autoSpaceDN w:val="0"/>
        <w:ind w:hanging="361"/>
        <w:rPr>
          <w:rFonts w:ascii="Calibri" w:eastAsia="Calibri" w:hAnsi="Calibri" w:cs="Calibri"/>
          <w:szCs w:val="22"/>
        </w:rPr>
      </w:pPr>
      <w:r w:rsidRPr="00C55A39">
        <w:rPr>
          <w:rFonts w:ascii="Calibri" w:eastAsia="Calibri" w:hAnsi="Calibri" w:cs="Calibri"/>
          <w:spacing w:val="-2"/>
          <w:szCs w:val="22"/>
        </w:rPr>
        <w:t>Nature</w:t>
      </w:r>
    </w:p>
    <w:p w14:paraId="4DCDF433" w14:textId="77777777" w:rsidR="00C55A39" w:rsidRPr="00C55A39" w:rsidRDefault="00C55A39" w:rsidP="00C55A39">
      <w:pPr>
        <w:widowControl w:val="0"/>
        <w:numPr>
          <w:ilvl w:val="1"/>
          <w:numId w:val="7"/>
        </w:numPr>
        <w:tabs>
          <w:tab w:val="left" w:pos="1661"/>
        </w:tabs>
        <w:autoSpaceDE w:val="0"/>
        <w:autoSpaceDN w:val="0"/>
        <w:ind w:hanging="361"/>
        <w:rPr>
          <w:rFonts w:ascii="Calibri" w:eastAsia="Calibri" w:hAnsi="Calibri" w:cs="Calibri"/>
          <w:szCs w:val="22"/>
        </w:rPr>
      </w:pPr>
      <w:r w:rsidRPr="00C55A39">
        <w:rPr>
          <w:rFonts w:ascii="Calibri" w:eastAsia="Calibri" w:hAnsi="Calibri" w:cs="Calibri"/>
          <w:spacing w:val="-4"/>
          <w:szCs w:val="22"/>
        </w:rPr>
        <w:t>Cell</w:t>
      </w:r>
    </w:p>
    <w:p w14:paraId="711E157A" w14:textId="77777777" w:rsidR="00C55A39" w:rsidRPr="00C55A39" w:rsidRDefault="00C55A39" w:rsidP="00C55A39">
      <w:pPr>
        <w:widowControl w:val="0"/>
        <w:numPr>
          <w:ilvl w:val="1"/>
          <w:numId w:val="7"/>
        </w:numPr>
        <w:tabs>
          <w:tab w:val="left" w:pos="1661"/>
        </w:tabs>
        <w:autoSpaceDE w:val="0"/>
        <w:autoSpaceDN w:val="0"/>
        <w:ind w:hanging="361"/>
        <w:rPr>
          <w:rFonts w:ascii="Calibri" w:eastAsia="Calibri" w:hAnsi="Calibri" w:cs="Calibri"/>
          <w:szCs w:val="22"/>
        </w:rPr>
      </w:pPr>
      <w:r w:rsidRPr="00C55A39">
        <w:rPr>
          <w:rFonts w:ascii="Calibri" w:eastAsia="Calibri" w:hAnsi="Calibri" w:cs="Calibri"/>
          <w:spacing w:val="-2"/>
          <w:szCs w:val="22"/>
        </w:rPr>
        <w:t>Science</w:t>
      </w:r>
    </w:p>
    <w:p w14:paraId="2A2AD811" w14:textId="77777777" w:rsidR="00C55A39" w:rsidRPr="00C55A39" w:rsidRDefault="00C55A39" w:rsidP="00C55A39">
      <w:pPr>
        <w:widowControl w:val="0"/>
        <w:numPr>
          <w:ilvl w:val="1"/>
          <w:numId w:val="7"/>
        </w:numPr>
        <w:tabs>
          <w:tab w:val="left" w:pos="1660"/>
          <w:tab w:val="left" w:pos="1661"/>
        </w:tabs>
        <w:autoSpaceDE w:val="0"/>
        <w:autoSpaceDN w:val="0"/>
        <w:ind w:hanging="361"/>
        <w:rPr>
          <w:rFonts w:ascii="Calibri" w:eastAsia="Calibri" w:hAnsi="Calibri" w:cs="Calibri"/>
          <w:szCs w:val="22"/>
        </w:rPr>
      </w:pPr>
      <w:r w:rsidRPr="00C55A39">
        <w:rPr>
          <w:rFonts w:ascii="Calibri" w:eastAsia="Calibri" w:hAnsi="Calibri" w:cs="Calibri"/>
          <w:szCs w:val="22"/>
        </w:rPr>
        <w:t xml:space="preserve">Nature </w:t>
      </w:r>
      <w:r w:rsidRPr="00C55A39">
        <w:rPr>
          <w:rFonts w:ascii="Calibri" w:eastAsia="Calibri" w:hAnsi="Calibri" w:cs="Calibri"/>
          <w:spacing w:val="-2"/>
          <w:szCs w:val="22"/>
        </w:rPr>
        <w:t>Reviews</w:t>
      </w:r>
    </w:p>
    <w:p w14:paraId="48AFC9A2" w14:textId="77777777" w:rsidR="00C55A39" w:rsidRPr="00C55A39" w:rsidRDefault="00C55A39" w:rsidP="00C55A39">
      <w:pPr>
        <w:widowControl w:val="0"/>
        <w:numPr>
          <w:ilvl w:val="1"/>
          <w:numId w:val="7"/>
        </w:numPr>
        <w:tabs>
          <w:tab w:val="left" w:pos="1661"/>
        </w:tabs>
        <w:autoSpaceDE w:val="0"/>
        <w:autoSpaceDN w:val="0"/>
        <w:ind w:hanging="361"/>
        <w:rPr>
          <w:rFonts w:ascii="Calibri" w:eastAsia="Calibri" w:hAnsi="Calibri" w:cs="Calibri"/>
          <w:szCs w:val="22"/>
        </w:rPr>
      </w:pPr>
      <w:r w:rsidRPr="00C55A39">
        <w:rPr>
          <w:rFonts w:ascii="Calibri" w:eastAsia="Calibri" w:hAnsi="Calibri" w:cs="Calibri"/>
          <w:szCs w:val="22"/>
        </w:rPr>
        <w:t xml:space="preserve">Cancer </w:t>
      </w:r>
      <w:r w:rsidRPr="00C55A39">
        <w:rPr>
          <w:rFonts w:ascii="Calibri" w:eastAsia="Calibri" w:hAnsi="Calibri" w:cs="Calibri"/>
          <w:spacing w:val="-2"/>
          <w:szCs w:val="22"/>
        </w:rPr>
        <w:t>Letters</w:t>
      </w:r>
    </w:p>
    <w:p w14:paraId="1AD7344E" w14:textId="77777777" w:rsidR="00C55A39" w:rsidRPr="00C55A39" w:rsidRDefault="00C55A39" w:rsidP="00C55A39">
      <w:pPr>
        <w:widowControl w:val="0"/>
        <w:numPr>
          <w:ilvl w:val="1"/>
          <w:numId w:val="7"/>
        </w:numPr>
        <w:tabs>
          <w:tab w:val="left" w:pos="1661"/>
        </w:tabs>
        <w:autoSpaceDE w:val="0"/>
        <w:autoSpaceDN w:val="0"/>
        <w:ind w:hanging="361"/>
        <w:rPr>
          <w:rFonts w:ascii="Calibri" w:eastAsia="Calibri" w:hAnsi="Calibri" w:cs="Calibri"/>
          <w:szCs w:val="22"/>
        </w:rPr>
      </w:pPr>
      <w:r w:rsidRPr="00C55A39">
        <w:rPr>
          <w:rFonts w:ascii="Calibri" w:eastAsia="Calibri" w:hAnsi="Calibri" w:cs="Calibri"/>
          <w:spacing w:val="-2"/>
          <w:szCs w:val="22"/>
        </w:rPr>
        <w:t>Diabetes</w:t>
      </w:r>
    </w:p>
    <w:p w14:paraId="4CFE4FC1" w14:textId="77777777" w:rsidR="00C55A39" w:rsidRPr="00C55A39" w:rsidRDefault="00C55A39" w:rsidP="00C55A39">
      <w:pPr>
        <w:widowControl w:val="0"/>
        <w:numPr>
          <w:ilvl w:val="1"/>
          <w:numId w:val="7"/>
        </w:numPr>
        <w:tabs>
          <w:tab w:val="left" w:pos="1660"/>
          <w:tab w:val="left" w:pos="1661"/>
        </w:tabs>
        <w:autoSpaceDE w:val="0"/>
        <w:autoSpaceDN w:val="0"/>
        <w:spacing w:before="1"/>
        <w:ind w:hanging="361"/>
        <w:rPr>
          <w:rFonts w:ascii="Calibri" w:eastAsia="Calibri" w:hAnsi="Calibri" w:cs="Calibri"/>
          <w:szCs w:val="22"/>
        </w:rPr>
      </w:pPr>
      <w:r w:rsidRPr="00C55A39">
        <w:rPr>
          <w:rFonts w:ascii="Calibri" w:eastAsia="Calibri" w:hAnsi="Calibri" w:cs="Calibri"/>
          <w:szCs w:val="22"/>
        </w:rPr>
        <w:t>Diabetes</w:t>
      </w:r>
      <w:r w:rsidRPr="00C55A39">
        <w:rPr>
          <w:rFonts w:ascii="Calibri" w:eastAsia="Calibri" w:hAnsi="Calibri" w:cs="Calibri"/>
          <w:spacing w:val="-2"/>
          <w:szCs w:val="22"/>
        </w:rPr>
        <w:t xml:space="preserve"> </w:t>
      </w:r>
      <w:r w:rsidRPr="00C55A39">
        <w:rPr>
          <w:rFonts w:ascii="Calibri" w:eastAsia="Calibri" w:hAnsi="Calibri" w:cs="Calibri"/>
          <w:spacing w:val="-4"/>
          <w:szCs w:val="22"/>
        </w:rPr>
        <w:t>Care</w:t>
      </w:r>
    </w:p>
    <w:p w14:paraId="53467A86" w14:textId="77777777" w:rsidR="00C55A39" w:rsidRPr="00C55A39" w:rsidRDefault="00C55A39" w:rsidP="00C55A39">
      <w:pPr>
        <w:widowControl w:val="0"/>
        <w:autoSpaceDE w:val="0"/>
        <w:autoSpaceDN w:val="0"/>
        <w:spacing w:before="6"/>
        <w:rPr>
          <w:rFonts w:ascii="Calibri" w:eastAsia="Calibri" w:hAnsi="Calibri" w:cs="Calibri"/>
          <w:sz w:val="27"/>
        </w:rPr>
      </w:pPr>
    </w:p>
    <w:p w14:paraId="51D75799" w14:textId="77777777" w:rsidR="00C55A39" w:rsidRPr="00C55A39" w:rsidRDefault="00C55A39" w:rsidP="00C55A39">
      <w:pPr>
        <w:widowControl w:val="0"/>
        <w:numPr>
          <w:ilvl w:val="0"/>
          <w:numId w:val="10"/>
        </w:numPr>
        <w:tabs>
          <w:tab w:val="left" w:pos="463"/>
        </w:tabs>
        <w:autoSpaceDE w:val="0"/>
        <w:autoSpaceDN w:val="0"/>
        <w:spacing w:before="1" w:after="44"/>
        <w:ind w:left="462" w:hanging="243"/>
        <w:outlineLvl w:val="0"/>
        <w:rPr>
          <w:rFonts w:ascii="Calibri" w:eastAsia="Calibri" w:hAnsi="Calibri" w:cs="Calibri"/>
          <w:b/>
          <w:bCs/>
        </w:rPr>
      </w:pPr>
      <w:r w:rsidRPr="00C55A39">
        <w:rPr>
          <w:rFonts w:ascii="Calibri" w:eastAsia="Calibri" w:hAnsi="Calibri" w:cs="Calibri"/>
          <w:b/>
          <w:bCs/>
        </w:rPr>
        <w:t>Course</w:t>
      </w:r>
      <w:r w:rsidRPr="00C55A39">
        <w:rPr>
          <w:rFonts w:ascii="Calibri" w:eastAsia="Calibri" w:hAnsi="Calibri" w:cs="Calibri"/>
          <w:b/>
          <w:bCs/>
          <w:spacing w:val="-5"/>
        </w:rPr>
        <w:t xml:space="preserve"> </w:t>
      </w:r>
      <w:r w:rsidRPr="00C55A39">
        <w:rPr>
          <w:rFonts w:ascii="Calibri" w:eastAsia="Calibri" w:hAnsi="Calibri" w:cs="Calibri"/>
          <w:b/>
          <w:bCs/>
          <w:spacing w:val="-2"/>
        </w:rPr>
        <w:t>Plan: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1477"/>
        <w:gridCol w:w="3253"/>
        <w:gridCol w:w="1073"/>
        <w:gridCol w:w="3020"/>
      </w:tblGrid>
      <w:tr w:rsidR="00C55A39" w:rsidRPr="00C55A39" w14:paraId="245774AE" w14:textId="77777777" w:rsidTr="00540EF1">
        <w:trPr>
          <w:trHeight w:val="294"/>
        </w:trPr>
        <w:tc>
          <w:tcPr>
            <w:tcW w:w="1068" w:type="dxa"/>
          </w:tcPr>
          <w:p w14:paraId="4D485828" w14:textId="77777777" w:rsidR="00C55A39" w:rsidRPr="00C55A39" w:rsidRDefault="00C55A39" w:rsidP="00C55A39">
            <w:pPr>
              <w:widowControl w:val="0"/>
              <w:autoSpaceDE w:val="0"/>
              <w:autoSpaceDN w:val="0"/>
              <w:spacing w:before="1" w:line="273" w:lineRule="exact"/>
              <w:ind w:left="115"/>
              <w:rPr>
                <w:rFonts w:ascii="Calibri" w:eastAsia="Calibri" w:hAnsi="Calibri" w:cs="Calibri"/>
                <w:b/>
                <w:szCs w:val="22"/>
              </w:rPr>
            </w:pPr>
            <w:r w:rsidRPr="00C55A39">
              <w:rPr>
                <w:rFonts w:ascii="Calibri" w:eastAsia="Calibri" w:hAnsi="Calibri" w:cs="Calibri"/>
                <w:b/>
                <w:spacing w:val="-2"/>
                <w:szCs w:val="22"/>
              </w:rPr>
              <w:t>Lectures</w:t>
            </w:r>
          </w:p>
        </w:tc>
        <w:tc>
          <w:tcPr>
            <w:tcW w:w="1477" w:type="dxa"/>
          </w:tcPr>
          <w:p w14:paraId="6B6ACC9F" w14:textId="77777777" w:rsidR="00C55A39" w:rsidRPr="00C55A39" w:rsidRDefault="00C55A39" w:rsidP="00C55A39">
            <w:pPr>
              <w:widowControl w:val="0"/>
              <w:autoSpaceDE w:val="0"/>
              <w:autoSpaceDN w:val="0"/>
              <w:spacing w:before="1" w:line="273" w:lineRule="exact"/>
              <w:ind w:left="114"/>
              <w:rPr>
                <w:rFonts w:ascii="Calibri" w:eastAsia="Calibri" w:hAnsi="Calibri" w:cs="Calibri"/>
                <w:b/>
                <w:szCs w:val="22"/>
              </w:rPr>
            </w:pPr>
            <w:r w:rsidRPr="00C55A39">
              <w:rPr>
                <w:rFonts w:ascii="Calibri" w:eastAsia="Calibri" w:hAnsi="Calibri" w:cs="Calibri"/>
                <w:b/>
                <w:spacing w:val="-2"/>
                <w:szCs w:val="22"/>
              </w:rPr>
              <w:t>Module</w:t>
            </w:r>
          </w:p>
        </w:tc>
        <w:tc>
          <w:tcPr>
            <w:tcW w:w="3253" w:type="dxa"/>
          </w:tcPr>
          <w:p w14:paraId="7B38E4A6" w14:textId="77777777" w:rsidR="00C55A39" w:rsidRPr="00C55A39" w:rsidRDefault="00C55A39" w:rsidP="00C55A39">
            <w:pPr>
              <w:widowControl w:val="0"/>
              <w:autoSpaceDE w:val="0"/>
              <w:autoSpaceDN w:val="0"/>
              <w:spacing w:before="1" w:line="273" w:lineRule="exact"/>
              <w:ind w:left="114"/>
              <w:rPr>
                <w:rFonts w:ascii="Calibri" w:eastAsia="Calibri" w:hAnsi="Calibri" w:cs="Calibri"/>
                <w:b/>
                <w:szCs w:val="22"/>
              </w:rPr>
            </w:pPr>
            <w:r w:rsidRPr="00C55A39">
              <w:rPr>
                <w:rFonts w:ascii="Calibri" w:eastAsia="Calibri" w:hAnsi="Calibri" w:cs="Calibri"/>
                <w:b/>
                <w:szCs w:val="22"/>
              </w:rPr>
              <w:t>Topics to be covered</w:t>
            </w:r>
          </w:p>
        </w:tc>
        <w:tc>
          <w:tcPr>
            <w:tcW w:w="1073" w:type="dxa"/>
          </w:tcPr>
          <w:p w14:paraId="50A89BEE" w14:textId="77777777" w:rsidR="00C55A39" w:rsidRPr="00C55A39" w:rsidRDefault="00C55A39" w:rsidP="00C55A39">
            <w:pPr>
              <w:widowControl w:val="0"/>
              <w:autoSpaceDE w:val="0"/>
              <w:autoSpaceDN w:val="0"/>
              <w:spacing w:before="1" w:line="273" w:lineRule="exact"/>
              <w:ind w:left="113"/>
              <w:rPr>
                <w:rFonts w:ascii="Calibri" w:eastAsia="Calibri" w:hAnsi="Calibri" w:cs="Calibri"/>
                <w:b/>
                <w:szCs w:val="22"/>
              </w:rPr>
            </w:pPr>
            <w:r w:rsidRPr="00C55A39">
              <w:rPr>
                <w:rFonts w:ascii="Calibri" w:eastAsia="Calibri" w:hAnsi="Calibri" w:cs="Calibri"/>
                <w:b/>
                <w:spacing w:val="-5"/>
                <w:szCs w:val="22"/>
              </w:rPr>
              <w:t>Ref</w:t>
            </w:r>
          </w:p>
        </w:tc>
        <w:tc>
          <w:tcPr>
            <w:tcW w:w="3020" w:type="dxa"/>
          </w:tcPr>
          <w:p w14:paraId="6F72DB64" w14:textId="77777777" w:rsidR="00C55A39" w:rsidRPr="00C55A39" w:rsidRDefault="00C55A39" w:rsidP="00C55A39">
            <w:pPr>
              <w:widowControl w:val="0"/>
              <w:autoSpaceDE w:val="0"/>
              <w:autoSpaceDN w:val="0"/>
              <w:spacing w:before="1" w:line="273" w:lineRule="exact"/>
              <w:ind w:left="113"/>
              <w:rPr>
                <w:rFonts w:ascii="Calibri" w:eastAsia="Calibri" w:hAnsi="Calibri" w:cs="Calibri"/>
                <w:b/>
                <w:szCs w:val="22"/>
              </w:rPr>
            </w:pPr>
            <w:r w:rsidRPr="00C55A39">
              <w:rPr>
                <w:rFonts w:ascii="Calibri" w:eastAsia="Calibri" w:hAnsi="Calibri" w:cs="Calibri"/>
                <w:b/>
                <w:szCs w:val="22"/>
              </w:rPr>
              <w:t>Learning</w:t>
            </w:r>
            <w:r w:rsidRPr="00C55A39">
              <w:rPr>
                <w:rFonts w:ascii="Calibri" w:eastAsia="Calibri" w:hAnsi="Calibri" w:cs="Calibri"/>
                <w:b/>
                <w:spacing w:val="-4"/>
                <w:szCs w:val="22"/>
              </w:rPr>
              <w:t xml:space="preserve"> </w:t>
            </w:r>
            <w:r w:rsidRPr="00C55A39">
              <w:rPr>
                <w:rFonts w:ascii="Calibri" w:eastAsia="Calibri" w:hAnsi="Calibri" w:cs="Calibri"/>
                <w:b/>
                <w:spacing w:val="-2"/>
                <w:szCs w:val="22"/>
              </w:rPr>
              <w:t>Objective</w:t>
            </w:r>
          </w:p>
        </w:tc>
      </w:tr>
      <w:tr w:rsidR="00C55A39" w:rsidRPr="00C55A39" w14:paraId="6DAA1279" w14:textId="77777777" w:rsidTr="00540EF1">
        <w:trPr>
          <w:trHeight w:val="1826"/>
        </w:trPr>
        <w:tc>
          <w:tcPr>
            <w:tcW w:w="1068" w:type="dxa"/>
          </w:tcPr>
          <w:p w14:paraId="4A23F9AC" w14:textId="77777777" w:rsidR="00C55A39" w:rsidRPr="00C55A39" w:rsidRDefault="00C55A39" w:rsidP="00C55A39">
            <w:pPr>
              <w:widowControl w:val="0"/>
              <w:autoSpaceDE w:val="0"/>
              <w:autoSpaceDN w:val="0"/>
              <w:spacing w:line="292" w:lineRule="exact"/>
              <w:ind w:left="115"/>
              <w:rPr>
                <w:rFonts w:ascii="Calibri" w:eastAsia="Calibri" w:hAnsi="Calibri" w:cs="Calibri"/>
                <w:szCs w:val="22"/>
              </w:rPr>
            </w:pPr>
            <w:r w:rsidRPr="00C55A39">
              <w:rPr>
                <w:rFonts w:ascii="Calibri" w:eastAsia="Calibri" w:hAnsi="Calibri" w:cs="Calibri"/>
                <w:szCs w:val="22"/>
              </w:rPr>
              <w:t>1-</w:t>
            </w:r>
            <w:r w:rsidRPr="00C55A39">
              <w:rPr>
                <w:rFonts w:ascii="Calibri" w:eastAsia="Calibri" w:hAnsi="Calibri" w:cs="Calibri"/>
                <w:spacing w:val="-10"/>
                <w:szCs w:val="22"/>
              </w:rPr>
              <w:t>13</w:t>
            </w:r>
          </w:p>
        </w:tc>
        <w:tc>
          <w:tcPr>
            <w:tcW w:w="1477" w:type="dxa"/>
          </w:tcPr>
          <w:p w14:paraId="612E19BE" w14:textId="77777777" w:rsidR="00C55A39" w:rsidRPr="00C55A39" w:rsidRDefault="00C55A39" w:rsidP="00C55A39">
            <w:pPr>
              <w:widowControl w:val="0"/>
              <w:autoSpaceDE w:val="0"/>
              <w:autoSpaceDN w:val="0"/>
              <w:ind w:left="114" w:right="138"/>
              <w:rPr>
                <w:rFonts w:ascii="Calibri" w:eastAsia="Calibri" w:hAnsi="Calibri" w:cs="Calibri"/>
                <w:szCs w:val="22"/>
              </w:rPr>
            </w:pPr>
            <w:r w:rsidRPr="00C55A39">
              <w:rPr>
                <w:rFonts w:ascii="Calibri" w:eastAsia="Calibri" w:hAnsi="Calibri" w:cs="Calibri"/>
                <w:spacing w:val="-2"/>
                <w:szCs w:val="22"/>
              </w:rPr>
              <w:t xml:space="preserve">Introduction </w:t>
            </w:r>
            <w:r w:rsidRPr="00C55A39">
              <w:rPr>
                <w:rFonts w:ascii="Calibri" w:eastAsia="Calibri" w:hAnsi="Calibri" w:cs="Calibri"/>
                <w:spacing w:val="-6"/>
                <w:szCs w:val="22"/>
              </w:rPr>
              <w:t xml:space="preserve">to cell and </w:t>
            </w:r>
            <w:r w:rsidRPr="00C55A39">
              <w:rPr>
                <w:rFonts w:ascii="Calibri" w:eastAsia="Calibri" w:hAnsi="Calibri" w:cs="Calibri"/>
                <w:spacing w:val="-2"/>
                <w:szCs w:val="22"/>
              </w:rPr>
              <w:t xml:space="preserve">molecular </w:t>
            </w:r>
            <w:r w:rsidRPr="00C55A39">
              <w:rPr>
                <w:rFonts w:ascii="Calibri" w:eastAsia="Calibri" w:hAnsi="Calibri" w:cs="Calibri"/>
                <w:szCs w:val="22"/>
              </w:rPr>
              <w:t xml:space="preserve">Biology and </w:t>
            </w:r>
            <w:r w:rsidRPr="00C55A39">
              <w:rPr>
                <w:rFonts w:ascii="Calibri" w:eastAsia="Calibri" w:hAnsi="Calibri" w:cs="Calibri"/>
                <w:spacing w:val="-2"/>
                <w:szCs w:val="22"/>
              </w:rPr>
              <w:t>Molecular Genetics</w:t>
            </w:r>
          </w:p>
        </w:tc>
        <w:tc>
          <w:tcPr>
            <w:tcW w:w="3253" w:type="dxa"/>
          </w:tcPr>
          <w:p w14:paraId="409E7B32" w14:textId="77777777" w:rsidR="00C55A39" w:rsidRPr="00C55A39" w:rsidRDefault="00C55A39" w:rsidP="00C55A39">
            <w:pPr>
              <w:widowControl w:val="0"/>
              <w:autoSpaceDE w:val="0"/>
              <w:autoSpaceDN w:val="0"/>
              <w:ind w:left="114" w:right="110"/>
              <w:rPr>
                <w:rFonts w:ascii="Calibri" w:eastAsia="Calibri" w:hAnsi="Calibri" w:cs="Calibri"/>
                <w:szCs w:val="22"/>
              </w:rPr>
            </w:pPr>
            <w:r w:rsidRPr="00C55A39">
              <w:rPr>
                <w:rFonts w:ascii="Calibri" w:eastAsia="Calibri" w:hAnsi="Calibri" w:cs="Calibri"/>
                <w:szCs w:val="22"/>
              </w:rPr>
              <w:t>Cell and cellular organelles, cytoskeleton, cell death and apoptosis, DNA and genome, flow of genetic</w:t>
            </w:r>
            <w:r w:rsidRPr="00C55A39">
              <w:rPr>
                <w:rFonts w:ascii="Calibri" w:eastAsia="Calibri" w:hAnsi="Calibri" w:cs="Calibri"/>
                <w:spacing w:val="-14"/>
                <w:szCs w:val="22"/>
              </w:rPr>
              <w:t xml:space="preserve"> </w:t>
            </w:r>
            <w:r w:rsidRPr="00C55A39">
              <w:rPr>
                <w:rFonts w:ascii="Calibri" w:eastAsia="Calibri" w:hAnsi="Calibri" w:cs="Calibri"/>
                <w:szCs w:val="22"/>
              </w:rPr>
              <w:t>information,</w:t>
            </w:r>
            <w:r w:rsidRPr="00C55A39">
              <w:rPr>
                <w:rFonts w:ascii="Calibri" w:eastAsia="Calibri" w:hAnsi="Calibri" w:cs="Calibri"/>
                <w:spacing w:val="-14"/>
                <w:szCs w:val="22"/>
              </w:rPr>
              <w:t xml:space="preserve"> </w:t>
            </w:r>
            <w:r w:rsidRPr="00C55A39">
              <w:rPr>
                <w:rFonts w:ascii="Calibri" w:eastAsia="Calibri" w:hAnsi="Calibri" w:cs="Calibri"/>
                <w:szCs w:val="22"/>
              </w:rPr>
              <w:t>molecular basis of transcription and protein synthesis.</w:t>
            </w:r>
          </w:p>
        </w:tc>
        <w:tc>
          <w:tcPr>
            <w:tcW w:w="1073" w:type="dxa"/>
          </w:tcPr>
          <w:p w14:paraId="1AE8F998" w14:textId="77777777" w:rsidR="00C55A39" w:rsidRPr="00C55A39" w:rsidRDefault="00C55A39" w:rsidP="00C55A39">
            <w:pPr>
              <w:widowControl w:val="0"/>
              <w:autoSpaceDE w:val="0"/>
              <w:autoSpaceDN w:val="0"/>
              <w:ind w:left="113" w:right="276"/>
              <w:rPr>
                <w:rFonts w:ascii="Calibri" w:eastAsia="Calibri" w:hAnsi="Calibri" w:cs="Calibri"/>
                <w:szCs w:val="22"/>
              </w:rPr>
            </w:pPr>
            <w:r w:rsidRPr="00C55A39">
              <w:rPr>
                <w:rFonts w:ascii="Calibri" w:eastAsia="Calibri" w:hAnsi="Calibri" w:cs="Calibri"/>
                <w:spacing w:val="-4"/>
                <w:szCs w:val="22"/>
              </w:rPr>
              <w:t xml:space="preserve">Text book 4, Ref </w:t>
            </w:r>
            <w:r w:rsidRPr="00C55A39">
              <w:rPr>
                <w:rFonts w:ascii="Calibri" w:eastAsia="Calibri" w:hAnsi="Calibri" w:cs="Calibri"/>
                <w:szCs w:val="22"/>
              </w:rPr>
              <w:t>book</w:t>
            </w:r>
            <w:r w:rsidRPr="00C55A39">
              <w:rPr>
                <w:rFonts w:ascii="Calibri" w:eastAsia="Calibri" w:hAnsi="Calibri" w:cs="Calibri"/>
                <w:spacing w:val="-1"/>
                <w:szCs w:val="22"/>
              </w:rPr>
              <w:t xml:space="preserve"> </w:t>
            </w:r>
            <w:r w:rsidRPr="00C55A39">
              <w:rPr>
                <w:rFonts w:ascii="Calibri" w:eastAsia="Calibri" w:hAnsi="Calibri" w:cs="Calibri"/>
                <w:spacing w:val="-10"/>
                <w:szCs w:val="22"/>
              </w:rPr>
              <w:t>5</w:t>
            </w:r>
          </w:p>
          <w:p w14:paraId="76BBFA2E" w14:textId="77777777" w:rsidR="00C55A39" w:rsidRPr="00C55A39" w:rsidRDefault="00C55A39" w:rsidP="00C55A39">
            <w:pPr>
              <w:widowControl w:val="0"/>
              <w:autoSpaceDE w:val="0"/>
              <w:autoSpaceDN w:val="0"/>
              <w:spacing w:line="293" w:lineRule="exact"/>
              <w:ind w:left="113"/>
              <w:rPr>
                <w:rFonts w:ascii="Calibri" w:eastAsia="Calibri" w:hAnsi="Calibri" w:cs="Calibri"/>
                <w:szCs w:val="22"/>
              </w:rPr>
            </w:pPr>
            <w:r w:rsidRPr="00C55A39">
              <w:rPr>
                <w:rFonts w:ascii="Calibri" w:eastAsia="Calibri" w:hAnsi="Calibri" w:cs="Calibri"/>
                <w:szCs w:val="22"/>
              </w:rPr>
              <w:t xml:space="preserve">and </w:t>
            </w:r>
            <w:r w:rsidRPr="00C55A39">
              <w:rPr>
                <w:rFonts w:ascii="Calibri" w:eastAsia="Calibri" w:hAnsi="Calibri" w:cs="Calibri"/>
                <w:spacing w:val="-10"/>
                <w:szCs w:val="22"/>
              </w:rPr>
              <w:t>6</w:t>
            </w:r>
          </w:p>
        </w:tc>
        <w:tc>
          <w:tcPr>
            <w:tcW w:w="3020" w:type="dxa"/>
          </w:tcPr>
          <w:p w14:paraId="2479BF3B" w14:textId="19F32085" w:rsidR="00C55A39" w:rsidRPr="00C55A39" w:rsidRDefault="00C55A39" w:rsidP="00C55A39">
            <w:pPr>
              <w:widowControl w:val="0"/>
              <w:autoSpaceDE w:val="0"/>
              <w:autoSpaceDN w:val="0"/>
              <w:ind w:left="113" w:right="117"/>
              <w:rPr>
                <w:rFonts w:ascii="Calibri" w:eastAsia="Calibri" w:hAnsi="Calibri" w:cs="Calibri"/>
                <w:szCs w:val="22"/>
              </w:rPr>
            </w:pPr>
            <w:r w:rsidRPr="00C55A39">
              <w:rPr>
                <w:rFonts w:ascii="Calibri" w:eastAsia="Calibri" w:hAnsi="Calibri" w:cs="Calibri"/>
                <w:szCs w:val="22"/>
              </w:rPr>
              <w:t>To lean about the basics of cell</w:t>
            </w:r>
            <w:r w:rsidRPr="00C55A39">
              <w:rPr>
                <w:rFonts w:ascii="Calibri" w:eastAsia="Calibri" w:hAnsi="Calibri" w:cs="Calibri"/>
                <w:spacing w:val="-9"/>
                <w:szCs w:val="22"/>
              </w:rPr>
              <w:t xml:space="preserve"> </w:t>
            </w:r>
            <w:r w:rsidRPr="00C55A39">
              <w:rPr>
                <w:rFonts w:ascii="Calibri" w:eastAsia="Calibri" w:hAnsi="Calibri" w:cs="Calibri"/>
                <w:szCs w:val="22"/>
              </w:rPr>
              <w:t>and</w:t>
            </w:r>
            <w:r w:rsidRPr="00C55A39">
              <w:rPr>
                <w:rFonts w:ascii="Calibri" w:eastAsia="Calibri" w:hAnsi="Calibri" w:cs="Calibri"/>
                <w:spacing w:val="-10"/>
                <w:szCs w:val="22"/>
              </w:rPr>
              <w:t xml:space="preserve"> </w:t>
            </w:r>
            <w:r w:rsidRPr="00C55A39">
              <w:rPr>
                <w:rFonts w:ascii="Calibri" w:eastAsia="Calibri" w:hAnsi="Calibri" w:cs="Calibri"/>
                <w:szCs w:val="22"/>
              </w:rPr>
              <w:t>organelles</w:t>
            </w:r>
            <w:r w:rsidRPr="00C55A39">
              <w:rPr>
                <w:rFonts w:ascii="Calibri" w:eastAsia="Calibri" w:hAnsi="Calibri" w:cs="Calibri"/>
                <w:spacing w:val="-11"/>
                <w:szCs w:val="22"/>
              </w:rPr>
              <w:t xml:space="preserve"> </w:t>
            </w:r>
            <w:r w:rsidRPr="00C55A39">
              <w:rPr>
                <w:rFonts w:ascii="Calibri" w:eastAsia="Calibri" w:hAnsi="Calibri" w:cs="Calibri"/>
                <w:szCs w:val="22"/>
              </w:rPr>
              <w:t>and</w:t>
            </w:r>
            <w:r w:rsidRPr="00C55A39">
              <w:rPr>
                <w:rFonts w:ascii="Calibri" w:eastAsia="Calibri" w:hAnsi="Calibri" w:cs="Calibri"/>
                <w:spacing w:val="-9"/>
                <w:szCs w:val="22"/>
              </w:rPr>
              <w:t xml:space="preserve"> </w:t>
            </w:r>
            <w:r w:rsidRPr="00C55A39">
              <w:rPr>
                <w:rFonts w:ascii="Calibri" w:eastAsia="Calibri" w:hAnsi="Calibri" w:cs="Calibri"/>
                <w:szCs w:val="22"/>
              </w:rPr>
              <w:t>their functions with respect to protein synthesis and protein transport in a cell</w:t>
            </w:r>
            <w:r w:rsidR="00342E2D">
              <w:rPr>
                <w:rFonts w:ascii="Calibri" w:eastAsia="Calibri" w:hAnsi="Calibri" w:cs="Calibri"/>
                <w:szCs w:val="22"/>
              </w:rPr>
              <w:t xml:space="preserve">. Their implications in the human diseases. </w:t>
            </w:r>
          </w:p>
        </w:tc>
      </w:tr>
      <w:tr w:rsidR="00C55A39" w:rsidRPr="00C55A39" w14:paraId="4494040C" w14:textId="77777777" w:rsidTr="00540EF1">
        <w:trPr>
          <w:trHeight w:val="2345"/>
        </w:trPr>
        <w:tc>
          <w:tcPr>
            <w:tcW w:w="1068" w:type="dxa"/>
            <w:tcBorders>
              <w:bottom w:val="single" w:sz="4" w:space="0" w:color="000000"/>
            </w:tcBorders>
          </w:tcPr>
          <w:p w14:paraId="30939635" w14:textId="77777777" w:rsidR="00C55A39" w:rsidRPr="00C55A39" w:rsidRDefault="00C55A39" w:rsidP="00C55A39">
            <w:pPr>
              <w:widowControl w:val="0"/>
              <w:autoSpaceDE w:val="0"/>
              <w:autoSpaceDN w:val="0"/>
              <w:spacing w:line="292" w:lineRule="exact"/>
              <w:ind w:left="115"/>
              <w:rPr>
                <w:rFonts w:ascii="Calibri" w:eastAsia="Calibri" w:hAnsi="Calibri" w:cs="Calibri"/>
                <w:szCs w:val="22"/>
              </w:rPr>
            </w:pPr>
            <w:r w:rsidRPr="00C55A39">
              <w:rPr>
                <w:rFonts w:ascii="Calibri" w:eastAsia="Calibri" w:hAnsi="Calibri" w:cs="Calibri"/>
                <w:szCs w:val="22"/>
              </w:rPr>
              <w:t>14-20</w:t>
            </w:r>
          </w:p>
        </w:tc>
        <w:tc>
          <w:tcPr>
            <w:tcW w:w="1477" w:type="dxa"/>
            <w:tcBorders>
              <w:bottom w:val="single" w:sz="4" w:space="0" w:color="000000"/>
            </w:tcBorders>
          </w:tcPr>
          <w:p w14:paraId="28F6389C" w14:textId="77777777" w:rsidR="00C55A39" w:rsidRPr="00C55A39" w:rsidRDefault="00C55A39" w:rsidP="00C55A39">
            <w:pPr>
              <w:widowControl w:val="0"/>
              <w:autoSpaceDE w:val="0"/>
              <w:autoSpaceDN w:val="0"/>
              <w:spacing w:line="292" w:lineRule="exact"/>
              <w:ind w:left="114"/>
              <w:rPr>
                <w:rFonts w:ascii="Calibri" w:eastAsia="Calibri" w:hAnsi="Calibri" w:cs="Calibri"/>
                <w:szCs w:val="22"/>
              </w:rPr>
            </w:pPr>
            <w:r w:rsidRPr="00C55A39">
              <w:rPr>
                <w:rFonts w:ascii="Calibri" w:eastAsia="Calibri" w:hAnsi="Calibri" w:cs="Calibri"/>
                <w:spacing w:val="-2"/>
                <w:szCs w:val="22"/>
              </w:rPr>
              <w:t>Introduction to epigenetics and epigenetic disorders</w:t>
            </w:r>
          </w:p>
          <w:p w14:paraId="08E68BD9" w14:textId="77777777" w:rsidR="00C55A39" w:rsidRPr="00C55A39" w:rsidRDefault="00C55A39" w:rsidP="00C55A39">
            <w:pPr>
              <w:widowControl w:val="0"/>
              <w:autoSpaceDE w:val="0"/>
              <w:autoSpaceDN w:val="0"/>
              <w:spacing w:line="271" w:lineRule="exact"/>
              <w:ind w:left="114"/>
              <w:rPr>
                <w:rFonts w:ascii="Calibri" w:eastAsia="Calibri" w:hAnsi="Calibri" w:cs="Calibri"/>
                <w:szCs w:val="22"/>
              </w:rPr>
            </w:pPr>
            <w:r w:rsidRPr="00C55A39">
              <w:rPr>
                <w:rFonts w:ascii="Calibri" w:eastAsia="Calibri" w:hAnsi="Calibri" w:cs="Calibri"/>
                <w:spacing w:val="-2"/>
                <w:szCs w:val="22"/>
              </w:rPr>
              <w:t>bioactive</w:t>
            </w:r>
          </w:p>
          <w:p w14:paraId="0F8FA8C6" w14:textId="77777777" w:rsidR="00C55A39" w:rsidRPr="00C55A39" w:rsidRDefault="00C55A39" w:rsidP="00C55A39">
            <w:pPr>
              <w:widowControl w:val="0"/>
              <w:autoSpaceDE w:val="0"/>
              <w:autoSpaceDN w:val="0"/>
              <w:spacing w:line="271" w:lineRule="exact"/>
              <w:ind w:left="114"/>
              <w:rPr>
                <w:rFonts w:ascii="Calibri" w:eastAsia="Calibri" w:hAnsi="Calibri" w:cs="Calibri"/>
                <w:szCs w:val="22"/>
              </w:rPr>
            </w:pPr>
            <w:r w:rsidRPr="00C55A39">
              <w:rPr>
                <w:rFonts w:ascii="Calibri" w:eastAsia="Calibri" w:hAnsi="Calibri" w:cs="Calibri"/>
                <w:spacing w:val="-2"/>
                <w:szCs w:val="22"/>
              </w:rPr>
              <w:t>molecules</w:t>
            </w:r>
          </w:p>
        </w:tc>
        <w:tc>
          <w:tcPr>
            <w:tcW w:w="3253" w:type="dxa"/>
            <w:tcBorders>
              <w:bottom w:val="single" w:sz="4" w:space="0" w:color="000000"/>
            </w:tcBorders>
          </w:tcPr>
          <w:p w14:paraId="154A7C77" w14:textId="77777777" w:rsidR="00C55A39" w:rsidRPr="00C55A39" w:rsidRDefault="00C55A39" w:rsidP="00C55A39">
            <w:pPr>
              <w:widowControl w:val="0"/>
              <w:autoSpaceDE w:val="0"/>
              <w:autoSpaceDN w:val="0"/>
              <w:spacing w:line="251" w:lineRule="exact"/>
              <w:ind w:left="114"/>
              <w:rPr>
                <w:rFonts w:ascii="Calibri" w:eastAsia="Calibri" w:hAnsi="Calibri" w:cs="Calibri"/>
                <w:szCs w:val="22"/>
              </w:rPr>
            </w:pPr>
            <w:r w:rsidRPr="00C55A39">
              <w:rPr>
                <w:rFonts w:ascii="Calibri" w:eastAsia="Calibri" w:hAnsi="Calibri" w:cs="Calibri"/>
                <w:szCs w:val="22"/>
              </w:rPr>
              <w:t>Structure and function of nucleosome, epigenetic modifications, DNA methylation, histone modifications, role of epigenetics in disorders like cancer, diabetes and neurodegenerative disorders</w:t>
            </w:r>
          </w:p>
        </w:tc>
        <w:tc>
          <w:tcPr>
            <w:tcW w:w="1073" w:type="dxa"/>
          </w:tcPr>
          <w:p w14:paraId="65958E1C" w14:textId="77777777" w:rsidR="00C55A39" w:rsidRPr="00C55A39" w:rsidRDefault="00C55A39" w:rsidP="00C55A39">
            <w:pPr>
              <w:widowControl w:val="0"/>
              <w:autoSpaceDE w:val="0"/>
              <w:autoSpaceDN w:val="0"/>
              <w:spacing w:line="292" w:lineRule="exact"/>
              <w:ind w:left="113"/>
              <w:rPr>
                <w:rFonts w:ascii="Calibri" w:eastAsia="Calibri" w:hAnsi="Calibri" w:cs="Calibri"/>
                <w:szCs w:val="22"/>
              </w:rPr>
            </w:pPr>
            <w:r w:rsidRPr="00C55A39">
              <w:rPr>
                <w:rFonts w:ascii="Calibri" w:eastAsia="Calibri" w:hAnsi="Calibri" w:cs="Calibri"/>
                <w:spacing w:val="-4"/>
                <w:szCs w:val="22"/>
              </w:rPr>
              <w:t>Text</w:t>
            </w:r>
          </w:p>
          <w:p w14:paraId="3579C0CF" w14:textId="77777777" w:rsidR="00C55A39" w:rsidRPr="00C55A39" w:rsidRDefault="00C55A39" w:rsidP="00C55A39">
            <w:pPr>
              <w:widowControl w:val="0"/>
              <w:autoSpaceDE w:val="0"/>
              <w:autoSpaceDN w:val="0"/>
              <w:spacing w:line="271" w:lineRule="exact"/>
              <w:ind w:left="113"/>
              <w:rPr>
                <w:rFonts w:ascii="Calibri" w:eastAsia="Calibri" w:hAnsi="Calibri" w:cs="Calibri"/>
                <w:szCs w:val="22"/>
              </w:rPr>
            </w:pPr>
            <w:r w:rsidRPr="00C55A39">
              <w:rPr>
                <w:rFonts w:ascii="Calibri" w:eastAsia="Calibri" w:hAnsi="Calibri" w:cs="Calibri"/>
                <w:szCs w:val="22"/>
              </w:rPr>
              <w:t xml:space="preserve">book </w:t>
            </w:r>
            <w:r w:rsidRPr="00C55A39">
              <w:rPr>
                <w:rFonts w:ascii="Calibri" w:eastAsia="Calibri" w:hAnsi="Calibri" w:cs="Calibri"/>
                <w:spacing w:val="-5"/>
                <w:szCs w:val="22"/>
              </w:rPr>
              <w:t>3,</w:t>
            </w:r>
          </w:p>
          <w:p w14:paraId="1AE6899D" w14:textId="77777777" w:rsidR="00C55A39" w:rsidRPr="00C55A39" w:rsidRDefault="00C55A39" w:rsidP="00C55A39">
            <w:pPr>
              <w:widowControl w:val="0"/>
              <w:autoSpaceDE w:val="0"/>
              <w:autoSpaceDN w:val="0"/>
              <w:spacing w:line="271" w:lineRule="exact"/>
              <w:ind w:left="113"/>
              <w:rPr>
                <w:rFonts w:ascii="Calibri" w:eastAsia="Calibri" w:hAnsi="Calibri" w:cs="Calibri"/>
                <w:szCs w:val="22"/>
              </w:rPr>
            </w:pPr>
            <w:r w:rsidRPr="00C55A39">
              <w:rPr>
                <w:rFonts w:ascii="Calibri" w:eastAsia="Calibri" w:hAnsi="Calibri" w:cs="Calibri"/>
                <w:spacing w:val="-2"/>
                <w:szCs w:val="22"/>
              </w:rPr>
              <w:t>class</w:t>
            </w:r>
          </w:p>
          <w:p w14:paraId="1939F94B" w14:textId="77777777" w:rsidR="00C55A39" w:rsidRPr="00C55A39" w:rsidRDefault="00C55A39" w:rsidP="00C55A39">
            <w:pPr>
              <w:widowControl w:val="0"/>
              <w:autoSpaceDE w:val="0"/>
              <w:autoSpaceDN w:val="0"/>
              <w:spacing w:line="271" w:lineRule="exact"/>
              <w:ind w:left="113"/>
              <w:rPr>
                <w:rFonts w:ascii="Calibri" w:eastAsia="Calibri" w:hAnsi="Calibri" w:cs="Calibri"/>
                <w:szCs w:val="22"/>
              </w:rPr>
            </w:pPr>
            <w:r w:rsidRPr="00C55A39">
              <w:rPr>
                <w:rFonts w:ascii="Calibri" w:eastAsia="Calibri" w:hAnsi="Calibri" w:cs="Calibri"/>
                <w:spacing w:val="-2"/>
                <w:szCs w:val="22"/>
              </w:rPr>
              <w:t>notes</w:t>
            </w:r>
          </w:p>
          <w:p w14:paraId="601D80FE" w14:textId="77777777" w:rsidR="00C55A39" w:rsidRPr="00C55A39" w:rsidRDefault="00C55A39" w:rsidP="00C55A39">
            <w:pPr>
              <w:widowControl w:val="0"/>
              <w:autoSpaceDE w:val="0"/>
              <w:autoSpaceDN w:val="0"/>
              <w:spacing w:line="271" w:lineRule="exact"/>
              <w:ind w:left="113"/>
              <w:rPr>
                <w:rFonts w:ascii="Calibri" w:eastAsia="Calibri" w:hAnsi="Calibri" w:cs="Calibri"/>
                <w:szCs w:val="22"/>
              </w:rPr>
            </w:pPr>
            <w:r w:rsidRPr="00C55A39">
              <w:rPr>
                <w:rFonts w:ascii="Calibri" w:eastAsia="Calibri" w:hAnsi="Calibri" w:cs="Calibri"/>
                <w:spacing w:val="-5"/>
                <w:szCs w:val="22"/>
              </w:rPr>
              <w:t>and</w:t>
            </w:r>
          </w:p>
          <w:p w14:paraId="66EA8CCD" w14:textId="77777777" w:rsidR="00C55A39" w:rsidRPr="00C55A39" w:rsidRDefault="00C55A39" w:rsidP="00C55A39">
            <w:pPr>
              <w:widowControl w:val="0"/>
              <w:autoSpaceDE w:val="0"/>
              <w:autoSpaceDN w:val="0"/>
              <w:spacing w:line="271" w:lineRule="exact"/>
              <w:ind w:left="113"/>
              <w:rPr>
                <w:rFonts w:ascii="Calibri" w:eastAsia="Calibri" w:hAnsi="Calibri" w:cs="Calibri"/>
                <w:szCs w:val="22"/>
              </w:rPr>
            </w:pPr>
            <w:r w:rsidRPr="00C55A39">
              <w:rPr>
                <w:rFonts w:ascii="Calibri" w:eastAsia="Calibri" w:hAnsi="Calibri" w:cs="Calibri"/>
                <w:spacing w:val="-2"/>
                <w:szCs w:val="22"/>
              </w:rPr>
              <w:t>research</w:t>
            </w:r>
          </w:p>
          <w:p w14:paraId="4F289054" w14:textId="77777777" w:rsidR="00C55A39" w:rsidRPr="00C55A39" w:rsidRDefault="00C55A39" w:rsidP="00C55A39">
            <w:pPr>
              <w:widowControl w:val="0"/>
              <w:autoSpaceDE w:val="0"/>
              <w:autoSpaceDN w:val="0"/>
              <w:spacing w:line="271" w:lineRule="exact"/>
              <w:ind w:left="113"/>
              <w:rPr>
                <w:rFonts w:ascii="Calibri" w:eastAsia="Calibri" w:hAnsi="Calibri" w:cs="Calibri"/>
                <w:szCs w:val="22"/>
              </w:rPr>
            </w:pPr>
            <w:r w:rsidRPr="00C55A39">
              <w:rPr>
                <w:rFonts w:ascii="Calibri" w:eastAsia="Calibri" w:hAnsi="Calibri" w:cs="Calibri"/>
                <w:spacing w:val="-2"/>
                <w:szCs w:val="22"/>
              </w:rPr>
              <w:t>articles</w:t>
            </w:r>
          </w:p>
        </w:tc>
        <w:tc>
          <w:tcPr>
            <w:tcW w:w="3020" w:type="dxa"/>
            <w:tcBorders>
              <w:bottom w:val="single" w:sz="4" w:space="0" w:color="000000"/>
            </w:tcBorders>
          </w:tcPr>
          <w:p w14:paraId="6235CA05" w14:textId="77777777" w:rsidR="00C55A39" w:rsidRPr="00C55A39" w:rsidRDefault="00C55A39" w:rsidP="00C55A39">
            <w:pPr>
              <w:widowControl w:val="0"/>
              <w:autoSpaceDE w:val="0"/>
              <w:autoSpaceDN w:val="0"/>
              <w:spacing w:line="271" w:lineRule="exact"/>
              <w:ind w:left="113"/>
              <w:rPr>
                <w:rFonts w:ascii="Calibri" w:eastAsia="Calibri" w:hAnsi="Calibri" w:cs="Calibri"/>
                <w:szCs w:val="22"/>
              </w:rPr>
            </w:pPr>
            <w:r w:rsidRPr="00C55A39">
              <w:rPr>
                <w:rFonts w:ascii="Calibri" w:eastAsia="Calibri" w:hAnsi="Calibri" w:cs="Calibri"/>
                <w:szCs w:val="22"/>
              </w:rPr>
              <w:t>To</w:t>
            </w:r>
            <w:r w:rsidRPr="00C55A39">
              <w:rPr>
                <w:rFonts w:ascii="Calibri" w:eastAsia="Calibri" w:hAnsi="Calibri" w:cs="Calibri"/>
                <w:spacing w:val="-13"/>
                <w:szCs w:val="22"/>
              </w:rPr>
              <w:t xml:space="preserve"> </w:t>
            </w:r>
            <w:r w:rsidRPr="00C55A39">
              <w:rPr>
                <w:rFonts w:ascii="Calibri" w:eastAsia="Calibri" w:hAnsi="Calibri" w:cs="Calibri"/>
                <w:szCs w:val="22"/>
              </w:rPr>
              <w:t>understand</w:t>
            </w:r>
            <w:r w:rsidRPr="00C55A39">
              <w:rPr>
                <w:rFonts w:ascii="Calibri" w:eastAsia="Calibri" w:hAnsi="Calibri" w:cs="Calibri"/>
                <w:spacing w:val="-14"/>
                <w:szCs w:val="22"/>
              </w:rPr>
              <w:t xml:space="preserve"> </w:t>
            </w:r>
            <w:r w:rsidRPr="00C55A39">
              <w:rPr>
                <w:rFonts w:ascii="Calibri" w:eastAsia="Calibri" w:hAnsi="Calibri" w:cs="Calibri"/>
                <w:szCs w:val="22"/>
              </w:rPr>
              <w:t>the</w:t>
            </w:r>
            <w:r w:rsidRPr="00C55A39">
              <w:rPr>
                <w:rFonts w:ascii="Calibri" w:eastAsia="Calibri" w:hAnsi="Calibri" w:cs="Calibri"/>
                <w:spacing w:val="-12"/>
                <w:szCs w:val="22"/>
              </w:rPr>
              <w:t xml:space="preserve"> </w:t>
            </w:r>
            <w:r w:rsidRPr="00C55A39">
              <w:rPr>
                <w:rFonts w:ascii="Calibri" w:eastAsia="Calibri" w:hAnsi="Calibri" w:cs="Calibri"/>
                <w:szCs w:val="22"/>
              </w:rPr>
              <w:t xml:space="preserve">role different histone modifications, DNA methylation in </w:t>
            </w:r>
            <w:r w:rsidRPr="00C55A39">
              <w:rPr>
                <w:rFonts w:ascii="Calibri" w:eastAsia="Calibri" w:hAnsi="Calibri" w:cs="Calibri"/>
                <w:spacing w:val="-2"/>
                <w:szCs w:val="22"/>
              </w:rPr>
              <w:t xml:space="preserve">transcription. </w:t>
            </w:r>
            <w:r w:rsidRPr="00C55A39">
              <w:rPr>
                <w:rFonts w:ascii="Calibri" w:eastAsia="Calibri" w:hAnsi="Calibri" w:cs="Calibri"/>
                <w:szCs w:val="22"/>
              </w:rPr>
              <w:t>Roles of these histone</w:t>
            </w:r>
            <w:r w:rsidRPr="00C55A39">
              <w:rPr>
                <w:rFonts w:ascii="Calibri" w:eastAsia="Calibri" w:hAnsi="Calibri" w:cs="Calibri"/>
                <w:spacing w:val="-12"/>
                <w:szCs w:val="22"/>
              </w:rPr>
              <w:t xml:space="preserve"> </w:t>
            </w:r>
            <w:r w:rsidRPr="00C55A39">
              <w:rPr>
                <w:rFonts w:ascii="Calibri" w:eastAsia="Calibri" w:hAnsi="Calibri" w:cs="Calibri"/>
                <w:szCs w:val="22"/>
              </w:rPr>
              <w:t>modifications</w:t>
            </w:r>
            <w:r w:rsidRPr="00C55A39">
              <w:rPr>
                <w:rFonts w:ascii="Calibri" w:eastAsia="Calibri" w:hAnsi="Calibri" w:cs="Calibri"/>
                <w:spacing w:val="-13"/>
                <w:szCs w:val="22"/>
              </w:rPr>
              <w:t xml:space="preserve"> </w:t>
            </w:r>
            <w:r w:rsidRPr="00C55A39">
              <w:rPr>
                <w:rFonts w:ascii="Calibri" w:eastAsia="Calibri" w:hAnsi="Calibri" w:cs="Calibri"/>
                <w:szCs w:val="22"/>
              </w:rPr>
              <w:t>in</w:t>
            </w:r>
            <w:r w:rsidRPr="00C55A39">
              <w:rPr>
                <w:rFonts w:ascii="Calibri" w:eastAsia="Calibri" w:hAnsi="Calibri" w:cs="Calibri"/>
                <w:spacing w:val="-14"/>
                <w:szCs w:val="22"/>
              </w:rPr>
              <w:t xml:space="preserve"> </w:t>
            </w:r>
            <w:r w:rsidRPr="00C55A39">
              <w:rPr>
                <w:rFonts w:ascii="Calibri" w:eastAsia="Calibri" w:hAnsi="Calibri" w:cs="Calibri"/>
                <w:szCs w:val="22"/>
              </w:rPr>
              <w:t xml:space="preserve">the development of metabolic </w:t>
            </w:r>
            <w:r w:rsidRPr="00C55A39">
              <w:rPr>
                <w:rFonts w:ascii="Calibri" w:eastAsia="Calibri" w:hAnsi="Calibri" w:cs="Calibri"/>
                <w:spacing w:val="-2"/>
                <w:szCs w:val="22"/>
              </w:rPr>
              <w:t>diseases</w:t>
            </w:r>
          </w:p>
        </w:tc>
      </w:tr>
    </w:tbl>
    <w:p w14:paraId="7D6C1F37" w14:textId="77777777" w:rsidR="00C55A39" w:rsidRPr="00C55A39" w:rsidRDefault="00C55A39" w:rsidP="00C55A39">
      <w:pPr>
        <w:widowControl w:val="0"/>
        <w:autoSpaceDE w:val="0"/>
        <w:autoSpaceDN w:val="0"/>
        <w:rPr>
          <w:rFonts w:eastAsia="Calibri" w:hAnsi="Calibri" w:cs="Calibri"/>
          <w:sz w:val="20"/>
          <w:szCs w:val="22"/>
        </w:rPr>
        <w:sectPr w:rsidR="00C55A39" w:rsidRPr="00C55A39">
          <w:headerReference w:type="default" r:id="rId7"/>
          <w:footerReference w:type="default" r:id="rId8"/>
          <w:pgSz w:w="11910" w:h="16840"/>
          <w:pgMar w:top="2460" w:right="580" w:bottom="2020" w:left="1220" w:header="720" w:footer="1828" w:gutter="0"/>
          <w:cols w:space="720"/>
        </w:sect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68"/>
        <w:gridCol w:w="1477"/>
        <w:gridCol w:w="3253"/>
        <w:gridCol w:w="1073"/>
        <w:gridCol w:w="3020"/>
      </w:tblGrid>
      <w:tr w:rsidR="00C55A39" w:rsidRPr="00C55A39" w14:paraId="31E49558" w14:textId="77777777" w:rsidTr="00540EF1">
        <w:trPr>
          <w:trHeight w:val="1463"/>
        </w:trPr>
        <w:tc>
          <w:tcPr>
            <w:tcW w:w="1068" w:type="dxa"/>
            <w:tcBorders>
              <w:top w:val="single" w:sz="4" w:space="0" w:color="000000"/>
              <w:left w:val="single" w:sz="4" w:space="0" w:color="000000"/>
              <w:bottom w:val="single" w:sz="4" w:space="0" w:color="000000"/>
              <w:right w:val="single" w:sz="4" w:space="0" w:color="000000"/>
            </w:tcBorders>
          </w:tcPr>
          <w:p w14:paraId="37F67F89" w14:textId="77777777" w:rsidR="00C55A39" w:rsidRPr="00C55A39" w:rsidRDefault="00C55A39" w:rsidP="00C55A39">
            <w:pPr>
              <w:widowControl w:val="0"/>
              <w:autoSpaceDE w:val="0"/>
              <w:autoSpaceDN w:val="0"/>
              <w:spacing w:line="292" w:lineRule="exact"/>
              <w:ind w:left="115"/>
              <w:rPr>
                <w:rFonts w:ascii="Calibri" w:eastAsia="Calibri" w:hAnsi="Calibri" w:cs="Calibri"/>
                <w:szCs w:val="22"/>
              </w:rPr>
            </w:pPr>
            <w:r w:rsidRPr="00C55A39">
              <w:rPr>
                <w:rFonts w:ascii="Calibri" w:eastAsia="Calibri" w:hAnsi="Calibri" w:cs="Calibri"/>
                <w:szCs w:val="22"/>
              </w:rPr>
              <w:lastRenderedPageBreak/>
              <w:t>21-30</w:t>
            </w:r>
          </w:p>
        </w:tc>
        <w:tc>
          <w:tcPr>
            <w:tcW w:w="1477" w:type="dxa"/>
            <w:tcBorders>
              <w:top w:val="single" w:sz="4" w:space="0" w:color="000000"/>
              <w:left w:val="single" w:sz="4" w:space="0" w:color="000000"/>
              <w:bottom w:val="single" w:sz="4" w:space="0" w:color="000000"/>
              <w:right w:val="single" w:sz="4" w:space="0" w:color="000000"/>
            </w:tcBorders>
          </w:tcPr>
          <w:p w14:paraId="06877CAC" w14:textId="77777777" w:rsidR="00C55A39" w:rsidRPr="00C55A39" w:rsidRDefault="00C55A39" w:rsidP="00C55A39">
            <w:pPr>
              <w:widowControl w:val="0"/>
              <w:autoSpaceDE w:val="0"/>
              <w:autoSpaceDN w:val="0"/>
              <w:spacing w:line="292" w:lineRule="exact"/>
              <w:ind w:left="114"/>
              <w:rPr>
                <w:rFonts w:ascii="Calibri" w:eastAsia="Calibri" w:hAnsi="Calibri" w:cs="Calibri"/>
                <w:szCs w:val="22"/>
              </w:rPr>
            </w:pPr>
            <w:r w:rsidRPr="00C55A39">
              <w:rPr>
                <w:rFonts w:ascii="Calibri" w:eastAsia="Calibri" w:hAnsi="Calibri" w:cs="Calibri"/>
                <w:spacing w:val="-2"/>
                <w:szCs w:val="22"/>
              </w:rPr>
              <w:t>Molecular mechanism of drug action</w:t>
            </w:r>
          </w:p>
        </w:tc>
        <w:tc>
          <w:tcPr>
            <w:tcW w:w="3253" w:type="dxa"/>
            <w:tcBorders>
              <w:top w:val="single" w:sz="4" w:space="0" w:color="000000"/>
              <w:left w:val="single" w:sz="4" w:space="0" w:color="000000"/>
              <w:bottom w:val="single" w:sz="4" w:space="0" w:color="000000"/>
              <w:right w:val="single" w:sz="4" w:space="0" w:color="000000"/>
            </w:tcBorders>
          </w:tcPr>
          <w:p w14:paraId="16C6740E" w14:textId="77777777" w:rsidR="00C55A39" w:rsidRPr="00C55A39" w:rsidRDefault="00C55A39" w:rsidP="00C55A39">
            <w:pPr>
              <w:widowControl w:val="0"/>
              <w:autoSpaceDE w:val="0"/>
              <w:autoSpaceDN w:val="0"/>
              <w:ind w:left="114"/>
              <w:rPr>
                <w:rFonts w:ascii="Calibri" w:eastAsia="Calibri" w:hAnsi="Calibri" w:cs="Calibri"/>
                <w:szCs w:val="22"/>
              </w:rPr>
            </w:pPr>
            <w:r w:rsidRPr="00C55A39">
              <w:rPr>
                <w:rFonts w:ascii="Calibri" w:eastAsia="Calibri" w:hAnsi="Calibri" w:cs="Calibri"/>
                <w:szCs w:val="22"/>
              </w:rPr>
              <w:t xml:space="preserve">Inter and intra cellular signaling, cell surface receptors, GPCRs, tyrosine kinase, nuclear receptors, secondary messengers like cAMP, calcium, MAP kinase, IP3, </w:t>
            </w:r>
            <w:proofErr w:type="spellStart"/>
            <w:r w:rsidRPr="00C55A39">
              <w:rPr>
                <w:rFonts w:ascii="Calibri" w:eastAsia="Calibri" w:hAnsi="Calibri" w:cs="Calibri"/>
                <w:szCs w:val="22"/>
              </w:rPr>
              <w:t>etc</w:t>
            </w:r>
            <w:proofErr w:type="spellEnd"/>
          </w:p>
        </w:tc>
        <w:tc>
          <w:tcPr>
            <w:tcW w:w="1073" w:type="dxa"/>
            <w:tcBorders>
              <w:top w:val="single" w:sz="4" w:space="0" w:color="000000"/>
              <w:left w:val="single" w:sz="4" w:space="0" w:color="000000"/>
              <w:bottom w:val="single" w:sz="4" w:space="0" w:color="000000"/>
              <w:right w:val="single" w:sz="4" w:space="0" w:color="000000"/>
            </w:tcBorders>
          </w:tcPr>
          <w:p w14:paraId="565EFEF2" w14:textId="77777777" w:rsidR="00C55A39" w:rsidRPr="00C55A39" w:rsidRDefault="00C55A39" w:rsidP="00C55A39">
            <w:pPr>
              <w:widowControl w:val="0"/>
              <w:autoSpaceDE w:val="0"/>
              <w:autoSpaceDN w:val="0"/>
              <w:ind w:left="113" w:right="103"/>
              <w:rPr>
                <w:rFonts w:ascii="Calibri" w:eastAsia="Calibri" w:hAnsi="Calibri" w:cs="Calibri"/>
                <w:szCs w:val="22"/>
              </w:rPr>
            </w:pPr>
            <w:r w:rsidRPr="00C55A39">
              <w:rPr>
                <w:rFonts w:ascii="Calibri" w:eastAsia="Calibri" w:hAnsi="Calibri" w:cs="Calibri"/>
                <w:spacing w:val="-2"/>
                <w:szCs w:val="22"/>
              </w:rPr>
              <w:t xml:space="preserve">Text book 3, Class notes </w:t>
            </w:r>
            <w:r w:rsidRPr="00C55A39">
              <w:rPr>
                <w:rFonts w:ascii="Calibri" w:eastAsia="Calibri" w:hAnsi="Calibri" w:cs="Calibri"/>
                <w:spacing w:val="-4"/>
                <w:szCs w:val="22"/>
              </w:rPr>
              <w:t xml:space="preserve">and </w:t>
            </w:r>
            <w:r w:rsidRPr="00C55A39">
              <w:rPr>
                <w:rFonts w:ascii="Calibri" w:eastAsia="Calibri" w:hAnsi="Calibri" w:cs="Calibri"/>
                <w:spacing w:val="-2"/>
                <w:szCs w:val="22"/>
              </w:rPr>
              <w:t>research</w:t>
            </w:r>
          </w:p>
          <w:p w14:paraId="15677D28" w14:textId="77777777" w:rsidR="00C55A39" w:rsidRPr="00C55A39" w:rsidRDefault="00C55A39" w:rsidP="00C55A39">
            <w:pPr>
              <w:widowControl w:val="0"/>
              <w:autoSpaceDE w:val="0"/>
              <w:autoSpaceDN w:val="0"/>
              <w:spacing w:line="272" w:lineRule="exact"/>
              <w:ind w:left="113"/>
              <w:rPr>
                <w:rFonts w:ascii="Calibri" w:eastAsia="Calibri" w:hAnsi="Calibri" w:cs="Calibri"/>
                <w:szCs w:val="22"/>
              </w:rPr>
            </w:pPr>
            <w:r w:rsidRPr="00C55A39">
              <w:rPr>
                <w:rFonts w:ascii="Calibri" w:eastAsia="Calibri" w:hAnsi="Calibri" w:cs="Calibri"/>
                <w:spacing w:val="-2"/>
                <w:szCs w:val="22"/>
              </w:rPr>
              <w:t>papers</w:t>
            </w:r>
          </w:p>
        </w:tc>
        <w:tc>
          <w:tcPr>
            <w:tcW w:w="3020" w:type="dxa"/>
            <w:tcBorders>
              <w:top w:val="single" w:sz="4" w:space="0" w:color="000000"/>
              <w:left w:val="single" w:sz="4" w:space="0" w:color="000000"/>
              <w:bottom w:val="single" w:sz="4" w:space="0" w:color="000000"/>
              <w:right w:val="single" w:sz="4" w:space="0" w:color="000000"/>
            </w:tcBorders>
          </w:tcPr>
          <w:p w14:paraId="3E3928F2" w14:textId="77777777" w:rsidR="00C55A39" w:rsidRPr="00C55A39" w:rsidRDefault="00C55A39" w:rsidP="00C55A39">
            <w:pPr>
              <w:widowControl w:val="0"/>
              <w:autoSpaceDE w:val="0"/>
              <w:autoSpaceDN w:val="0"/>
              <w:ind w:left="113"/>
              <w:rPr>
                <w:rFonts w:ascii="Calibri" w:eastAsia="Calibri" w:hAnsi="Calibri" w:cs="Calibri"/>
                <w:szCs w:val="22"/>
              </w:rPr>
            </w:pPr>
            <w:r w:rsidRPr="00C55A39">
              <w:rPr>
                <w:rFonts w:ascii="Calibri" w:eastAsia="Calibri" w:hAnsi="Calibri" w:cs="Calibri"/>
                <w:szCs w:val="22"/>
              </w:rPr>
              <w:t>Understanding the cell signaling and secondary messenger system involved in different diseases</w:t>
            </w:r>
          </w:p>
        </w:tc>
      </w:tr>
      <w:tr w:rsidR="00C55A39" w:rsidRPr="00C55A39" w14:paraId="7058A644" w14:textId="77777777" w:rsidTr="00540EF1">
        <w:trPr>
          <w:trHeight w:val="2052"/>
        </w:trPr>
        <w:tc>
          <w:tcPr>
            <w:tcW w:w="1068" w:type="dxa"/>
            <w:tcBorders>
              <w:top w:val="single" w:sz="4" w:space="0" w:color="000000"/>
              <w:left w:val="single" w:sz="4" w:space="0" w:color="000000"/>
              <w:bottom w:val="single" w:sz="4" w:space="0" w:color="000000"/>
              <w:right w:val="single" w:sz="4" w:space="0" w:color="000000"/>
            </w:tcBorders>
          </w:tcPr>
          <w:p w14:paraId="29422B1C" w14:textId="77777777" w:rsidR="00C55A39" w:rsidRPr="00C55A39" w:rsidRDefault="00C55A39" w:rsidP="00C55A39">
            <w:pPr>
              <w:widowControl w:val="0"/>
              <w:autoSpaceDE w:val="0"/>
              <w:autoSpaceDN w:val="0"/>
              <w:spacing w:before="1"/>
              <w:ind w:left="115"/>
              <w:rPr>
                <w:rFonts w:ascii="Calibri" w:eastAsia="Calibri" w:hAnsi="Calibri" w:cs="Calibri"/>
                <w:szCs w:val="22"/>
              </w:rPr>
            </w:pPr>
            <w:r w:rsidRPr="00C55A39">
              <w:rPr>
                <w:rFonts w:ascii="Calibri" w:eastAsia="Calibri" w:hAnsi="Calibri" w:cs="Calibri"/>
                <w:szCs w:val="22"/>
              </w:rPr>
              <w:t>31-34</w:t>
            </w:r>
          </w:p>
        </w:tc>
        <w:tc>
          <w:tcPr>
            <w:tcW w:w="1477" w:type="dxa"/>
            <w:tcBorders>
              <w:top w:val="single" w:sz="4" w:space="0" w:color="000000"/>
              <w:left w:val="single" w:sz="4" w:space="0" w:color="000000"/>
              <w:bottom w:val="single" w:sz="4" w:space="0" w:color="000000"/>
              <w:right w:val="single" w:sz="4" w:space="0" w:color="000000"/>
            </w:tcBorders>
          </w:tcPr>
          <w:p w14:paraId="6A7C985A" w14:textId="77777777" w:rsidR="00C55A39" w:rsidRPr="00C55A39" w:rsidRDefault="00C55A39" w:rsidP="00C55A39">
            <w:pPr>
              <w:widowControl w:val="0"/>
              <w:autoSpaceDE w:val="0"/>
              <w:autoSpaceDN w:val="0"/>
              <w:spacing w:before="1"/>
              <w:ind w:left="114" w:right="92"/>
              <w:rPr>
                <w:rFonts w:ascii="Calibri" w:eastAsia="Calibri" w:hAnsi="Calibri" w:cs="Calibri"/>
                <w:szCs w:val="22"/>
              </w:rPr>
            </w:pPr>
            <w:r w:rsidRPr="00C55A39">
              <w:rPr>
                <w:rFonts w:ascii="Calibri" w:eastAsia="Calibri" w:hAnsi="Calibri" w:cs="Calibri"/>
                <w:spacing w:val="-2"/>
                <w:szCs w:val="22"/>
              </w:rPr>
              <w:t>Pharmacogenomics, Proteomic and genomic tools</w:t>
            </w:r>
          </w:p>
        </w:tc>
        <w:tc>
          <w:tcPr>
            <w:tcW w:w="3253" w:type="dxa"/>
            <w:tcBorders>
              <w:top w:val="single" w:sz="4" w:space="0" w:color="000000"/>
              <w:left w:val="single" w:sz="4" w:space="0" w:color="000000"/>
              <w:bottom w:val="single" w:sz="4" w:space="0" w:color="000000"/>
              <w:right w:val="single" w:sz="4" w:space="0" w:color="000000"/>
            </w:tcBorders>
          </w:tcPr>
          <w:p w14:paraId="48EDA3F7" w14:textId="77777777" w:rsidR="00C55A39" w:rsidRPr="00C55A39" w:rsidRDefault="00C55A39" w:rsidP="00C55A39">
            <w:pPr>
              <w:widowControl w:val="0"/>
              <w:autoSpaceDE w:val="0"/>
              <w:autoSpaceDN w:val="0"/>
              <w:spacing w:line="273" w:lineRule="exact"/>
              <w:ind w:left="114"/>
              <w:rPr>
                <w:rFonts w:ascii="Calibri" w:eastAsia="Calibri" w:hAnsi="Calibri" w:cs="Calibri"/>
                <w:szCs w:val="22"/>
              </w:rPr>
            </w:pPr>
            <w:r w:rsidRPr="00C55A39">
              <w:rPr>
                <w:rFonts w:ascii="Calibri" w:eastAsia="Calibri" w:hAnsi="Calibri" w:cs="Calibri"/>
                <w:szCs w:val="22"/>
              </w:rPr>
              <w:t>Gene sequencing, PCR, immunoassays, metabolomics, nutrigenomics</w:t>
            </w:r>
          </w:p>
        </w:tc>
        <w:tc>
          <w:tcPr>
            <w:tcW w:w="1073" w:type="dxa"/>
            <w:tcBorders>
              <w:top w:val="single" w:sz="4" w:space="0" w:color="000000"/>
              <w:left w:val="single" w:sz="4" w:space="0" w:color="000000"/>
              <w:bottom w:val="single" w:sz="4" w:space="0" w:color="000000"/>
              <w:right w:val="single" w:sz="4" w:space="0" w:color="000000"/>
            </w:tcBorders>
          </w:tcPr>
          <w:p w14:paraId="5FB80A74" w14:textId="77777777" w:rsidR="00C55A39" w:rsidRPr="00C55A39" w:rsidRDefault="00C55A39" w:rsidP="00C55A39">
            <w:pPr>
              <w:widowControl w:val="0"/>
              <w:autoSpaceDE w:val="0"/>
              <w:autoSpaceDN w:val="0"/>
              <w:spacing w:before="1"/>
              <w:ind w:left="113" w:right="275"/>
              <w:rPr>
                <w:rFonts w:ascii="Calibri" w:eastAsia="Calibri" w:hAnsi="Calibri" w:cs="Calibri"/>
                <w:szCs w:val="22"/>
              </w:rPr>
            </w:pPr>
            <w:r w:rsidRPr="00C55A39">
              <w:rPr>
                <w:rFonts w:ascii="Calibri" w:eastAsia="Calibri" w:hAnsi="Calibri" w:cs="Calibri"/>
                <w:spacing w:val="-4"/>
                <w:szCs w:val="22"/>
              </w:rPr>
              <w:t>Class notes, research papers</w:t>
            </w:r>
          </w:p>
        </w:tc>
        <w:tc>
          <w:tcPr>
            <w:tcW w:w="3020" w:type="dxa"/>
            <w:tcBorders>
              <w:top w:val="single" w:sz="4" w:space="0" w:color="000000"/>
              <w:left w:val="single" w:sz="4" w:space="0" w:color="000000"/>
              <w:bottom w:val="single" w:sz="4" w:space="0" w:color="000000"/>
              <w:right w:val="single" w:sz="4" w:space="0" w:color="000000"/>
            </w:tcBorders>
          </w:tcPr>
          <w:p w14:paraId="3275E82C" w14:textId="77777777" w:rsidR="00C55A39" w:rsidRPr="00C55A39" w:rsidRDefault="00C55A39" w:rsidP="00C55A39">
            <w:pPr>
              <w:widowControl w:val="0"/>
              <w:autoSpaceDE w:val="0"/>
              <w:autoSpaceDN w:val="0"/>
              <w:spacing w:before="1"/>
              <w:ind w:left="113" w:right="117"/>
              <w:rPr>
                <w:rFonts w:ascii="Calibri" w:eastAsia="Calibri" w:hAnsi="Calibri" w:cs="Calibri"/>
                <w:szCs w:val="22"/>
              </w:rPr>
            </w:pPr>
            <w:r w:rsidRPr="00C55A39">
              <w:rPr>
                <w:rFonts w:ascii="Calibri" w:eastAsia="Calibri" w:hAnsi="Calibri" w:cs="Calibri"/>
                <w:szCs w:val="22"/>
              </w:rPr>
              <w:t>Understanding the pharmacogenomic, various tools to study the diseases, various fields of “omics”</w:t>
            </w:r>
          </w:p>
        </w:tc>
      </w:tr>
      <w:tr w:rsidR="00C55A39" w:rsidRPr="00C55A39" w14:paraId="74908CE7" w14:textId="77777777" w:rsidTr="00540EF1">
        <w:trPr>
          <w:trHeight w:val="2052"/>
        </w:trPr>
        <w:tc>
          <w:tcPr>
            <w:tcW w:w="1068" w:type="dxa"/>
            <w:tcBorders>
              <w:top w:val="single" w:sz="4" w:space="0" w:color="000000"/>
              <w:left w:val="single" w:sz="4" w:space="0" w:color="000000"/>
              <w:bottom w:val="single" w:sz="4" w:space="0" w:color="000000"/>
              <w:right w:val="single" w:sz="4" w:space="0" w:color="000000"/>
            </w:tcBorders>
          </w:tcPr>
          <w:p w14:paraId="13EF6715" w14:textId="77777777" w:rsidR="00C55A39" w:rsidRPr="00C55A39" w:rsidRDefault="00C55A39" w:rsidP="00C55A39">
            <w:pPr>
              <w:widowControl w:val="0"/>
              <w:autoSpaceDE w:val="0"/>
              <w:autoSpaceDN w:val="0"/>
              <w:spacing w:before="1"/>
              <w:ind w:left="115"/>
              <w:rPr>
                <w:rFonts w:ascii="Calibri" w:eastAsia="Calibri" w:hAnsi="Calibri" w:cs="Calibri"/>
                <w:szCs w:val="22"/>
              </w:rPr>
            </w:pPr>
            <w:r w:rsidRPr="00C55A39">
              <w:rPr>
                <w:rFonts w:ascii="Calibri" w:eastAsia="Calibri" w:hAnsi="Calibri" w:cs="Calibri"/>
                <w:szCs w:val="22"/>
              </w:rPr>
              <w:t>35-40</w:t>
            </w:r>
          </w:p>
        </w:tc>
        <w:tc>
          <w:tcPr>
            <w:tcW w:w="1477" w:type="dxa"/>
            <w:tcBorders>
              <w:top w:val="single" w:sz="4" w:space="0" w:color="000000"/>
              <w:left w:val="single" w:sz="4" w:space="0" w:color="000000"/>
              <w:bottom w:val="single" w:sz="4" w:space="0" w:color="000000"/>
              <w:right w:val="single" w:sz="4" w:space="0" w:color="000000"/>
            </w:tcBorders>
          </w:tcPr>
          <w:p w14:paraId="62524527" w14:textId="5489AE52" w:rsidR="00C55A39" w:rsidRPr="00C55A39" w:rsidRDefault="004A1BC3" w:rsidP="00C55A39">
            <w:pPr>
              <w:widowControl w:val="0"/>
              <w:autoSpaceDE w:val="0"/>
              <w:autoSpaceDN w:val="0"/>
              <w:spacing w:before="1"/>
              <w:ind w:left="114" w:right="92"/>
              <w:rPr>
                <w:rFonts w:ascii="Calibri" w:eastAsia="Calibri" w:hAnsi="Calibri" w:cs="Calibri"/>
                <w:spacing w:val="-2"/>
                <w:szCs w:val="22"/>
              </w:rPr>
            </w:pPr>
            <w:r>
              <w:rPr>
                <w:rFonts w:ascii="Calibri" w:eastAsia="Calibri" w:hAnsi="Calibri" w:cs="Calibri"/>
                <w:spacing w:val="-2"/>
                <w:szCs w:val="22"/>
              </w:rPr>
              <w:t>Applications of g</w:t>
            </w:r>
            <w:r w:rsidR="00C55A39" w:rsidRPr="00C55A39">
              <w:rPr>
                <w:rFonts w:ascii="Calibri" w:eastAsia="Calibri" w:hAnsi="Calibri" w:cs="Calibri"/>
                <w:spacing w:val="-2"/>
                <w:szCs w:val="22"/>
              </w:rPr>
              <w:t>ene therapy</w:t>
            </w:r>
            <w:r>
              <w:rPr>
                <w:rFonts w:ascii="Calibri" w:eastAsia="Calibri" w:hAnsi="Calibri" w:cs="Calibri"/>
                <w:spacing w:val="-2"/>
                <w:szCs w:val="22"/>
              </w:rPr>
              <w:t xml:space="preserve"> in human diseases</w:t>
            </w:r>
          </w:p>
        </w:tc>
        <w:tc>
          <w:tcPr>
            <w:tcW w:w="3253" w:type="dxa"/>
            <w:tcBorders>
              <w:top w:val="single" w:sz="4" w:space="0" w:color="000000"/>
              <w:left w:val="single" w:sz="4" w:space="0" w:color="000000"/>
              <w:bottom w:val="single" w:sz="4" w:space="0" w:color="000000"/>
              <w:right w:val="single" w:sz="4" w:space="0" w:color="000000"/>
            </w:tcBorders>
          </w:tcPr>
          <w:p w14:paraId="0933CFAC" w14:textId="77777777" w:rsidR="00C55A39" w:rsidRPr="00C55A39" w:rsidRDefault="00C55A39" w:rsidP="00C55A39">
            <w:pPr>
              <w:widowControl w:val="0"/>
              <w:autoSpaceDE w:val="0"/>
              <w:autoSpaceDN w:val="0"/>
              <w:spacing w:line="273" w:lineRule="exact"/>
              <w:ind w:left="114"/>
              <w:rPr>
                <w:rFonts w:ascii="Calibri" w:eastAsia="Calibri" w:hAnsi="Calibri" w:cs="Calibri"/>
                <w:szCs w:val="22"/>
              </w:rPr>
            </w:pPr>
            <w:r w:rsidRPr="00C55A39">
              <w:rPr>
                <w:rFonts w:ascii="Calibri" w:eastAsia="Calibri" w:hAnsi="Calibri" w:cs="Calibri"/>
                <w:szCs w:val="22"/>
              </w:rPr>
              <w:t xml:space="preserve">Introduction to recombinant DNA technology, types of gene therapy, methods of gene delivery, </w:t>
            </w:r>
            <w:proofErr w:type="spellStart"/>
            <w:r w:rsidRPr="00C55A39">
              <w:rPr>
                <w:rFonts w:ascii="Calibri" w:eastAsia="Calibri" w:hAnsi="Calibri" w:cs="Calibri"/>
                <w:szCs w:val="22"/>
              </w:rPr>
              <w:t>immunotherapeutics</w:t>
            </w:r>
            <w:proofErr w:type="spellEnd"/>
            <w:r w:rsidRPr="00C55A39">
              <w:rPr>
                <w:rFonts w:ascii="Calibri" w:eastAsia="Calibri" w:hAnsi="Calibri" w:cs="Calibri"/>
                <w:szCs w:val="22"/>
              </w:rPr>
              <w:t>, knockout/knock-in studies in vivo, CRIPSR/CAS9 system</w:t>
            </w:r>
          </w:p>
        </w:tc>
        <w:tc>
          <w:tcPr>
            <w:tcW w:w="1073" w:type="dxa"/>
            <w:tcBorders>
              <w:top w:val="single" w:sz="4" w:space="0" w:color="000000"/>
              <w:left w:val="single" w:sz="4" w:space="0" w:color="000000"/>
              <w:bottom w:val="single" w:sz="4" w:space="0" w:color="000000"/>
              <w:right w:val="single" w:sz="4" w:space="0" w:color="000000"/>
            </w:tcBorders>
          </w:tcPr>
          <w:p w14:paraId="23B2BF8B" w14:textId="77777777" w:rsidR="00C55A39" w:rsidRPr="00C55A39" w:rsidRDefault="00C55A39" w:rsidP="00C55A39">
            <w:pPr>
              <w:widowControl w:val="0"/>
              <w:autoSpaceDE w:val="0"/>
              <w:autoSpaceDN w:val="0"/>
              <w:spacing w:before="1"/>
              <w:ind w:left="113" w:right="275"/>
              <w:rPr>
                <w:rFonts w:ascii="Calibri" w:eastAsia="Calibri" w:hAnsi="Calibri" w:cs="Calibri"/>
                <w:spacing w:val="-4"/>
                <w:szCs w:val="22"/>
              </w:rPr>
            </w:pPr>
            <w:r w:rsidRPr="00C55A39">
              <w:rPr>
                <w:rFonts w:ascii="Calibri" w:eastAsia="Calibri" w:hAnsi="Calibri" w:cs="Calibri"/>
                <w:spacing w:val="-4"/>
                <w:szCs w:val="22"/>
              </w:rPr>
              <w:t>Ref book 5, Class notes, review articles</w:t>
            </w:r>
          </w:p>
        </w:tc>
        <w:tc>
          <w:tcPr>
            <w:tcW w:w="3020" w:type="dxa"/>
            <w:tcBorders>
              <w:top w:val="single" w:sz="4" w:space="0" w:color="000000"/>
              <w:left w:val="single" w:sz="4" w:space="0" w:color="000000"/>
              <w:bottom w:val="single" w:sz="4" w:space="0" w:color="000000"/>
              <w:right w:val="single" w:sz="4" w:space="0" w:color="000000"/>
            </w:tcBorders>
          </w:tcPr>
          <w:p w14:paraId="1B6B0AF8" w14:textId="7A22FD70" w:rsidR="00C55A39" w:rsidRPr="00C55A39" w:rsidRDefault="00C55A39" w:rsidP="00C55A39">
            <w:pPr>
              <w:widowControl w:val="0"/>
              <w:autoSpaceDE w:val="0"/>
              <w:autoSpaceDN w:val="0"/>
              <w:spacing w:before="1"/>
              <w:ind w:left="113" w:right="117"/>
              <w:rPr>
                <w:rFonts w:ascii="Calibri" w:eastAsia="Calibri" w:hAnsi="Calibri" w:cs="Calibri"/>
                <w:szCs w:val="22"/>
              </w:rPr>
            </w:pPr>
            <w:r w:rsidRPr="00C55A39">
              <w:rPr>
                <w:rFonts w:ascii="Calibri" w:eastAsia="Calibri" w:hAnsi="Calibri" w:cs="Calibri"/>
                <w:szCs w:val="22"/>
              </w:rPr>
              <w:t>Understanding gene therapy in humans, various modern methods for disease treatments and manipulations</w:t>
            </w:r>
          </w:p>
        </w:tc>
      </w:tr>
    </w:tbl>
    <w:p w14:paraId="687A7EB0" w14:textId="77777777" w:rsidR="00C55A39" w:rsidRPr="00C55A39" w:rsidRDefault="00C55A39" w:rsidP="00C55A39">
      <w:pPr>
        <w:widowControl w:val="0"/>
        <w:autoSpaceDE w:val="0"/>
        <w:autoSpaceDN w:val="0"/>
        <w:spacing w:before="10"/>
        <w:rPr>
          <w:rFonts w:ascii="Calibri" w:eastAsia="Calibri" w:hAnsi="Calibri" w:cs="Calibri"/>
          <w:b/>
          <w:sz w:val="22"/>
        </w:rPr>
      </w:pPr>
    </w:p>
    <w:p w14:paraId="3E5B210C" w14:textId="77777777" w:rsidR="00C55A39" w:rsidRPr="00C55A39" w:rsidRDefault="00C55A39" w:rsidP="00C55A39">
      <w:pPr>
        <w:widowControl w:val="0"/>
        <w:numPr>
          <w:ilvl w:val="0"/>
          <w:numId w:val="10"/>
        </w:numPr>
        <w:tabs>
          <w:tab w:val="left" w:pos="463"/>
        </w:tabs>
        <w:autoSpaceDE w:val="0"/>
        <w:autoSpaceDN w:val="0"/>
        <w:spacing w:before="52"/>
        <w:ind w:left="462" w:hanging="243"/>
        <w:rPr>
          <w:rFonts w:ascii="Calibri" w:eastAsia="Calibri" w:hAnsi="Calibri" w:cs="Calibri"/>
          <w:b/>
          <w:szCs w:val="22"/>
        </w:rPr>
      </w:pPr>
      <w:r w:rsidRPr="00C55A39">
        <w:rPr>
          <w:rFonts w:ascii="Calibri" w:eastAsia="Calibri" w:hAnsi="Calibri" w:cs="Calibri"/>
          <w:b/>
          <w:szCs w:val="22"/>
        </w:rPr>
        <w:t>Evaluation</w:t>
      </w:r>
      <w:r w:rsidRPr="00C55A39">
        <w:rPr>
          <w:rFonts w:ascii="Calibri" w:eastAsia="Calibri" w:hAnsi="Calibri" w:cs="Calibri"/>
          <w:b/>
          <w:spacing w:val="-6"/>
          <w:szCs w:val="22"/>
        </w:rPr>
        <w:t xml:space="preserve"> </w:t>
      </w:r>
      <w:r w:rsidRPr="00C55A39">
        <w:rPr>
          <w:rFonts w:ascii="Calibri" w:eastAsia="Calibri" w:hAnsi="Calibri" w:cs="Calibri"/>
          <w:b/>
          <w:spacing w:val="-2"/>
          <w:szCs w:val="22"/>
        </w:rPr>
        <w:t>Scheme:</w:t>
      </w:r>
    </w:p>
    <w:p w14:paraId="490F8D8B" w14:textId="77777777" w:rsidR="00C55A39" w:rsidRPr="00C55A39" w:rsidRDefault="00C55A39" w:rsidP="00C55A39">
      <w:pPr>
        <w:widowControl w:val="0"/>
        <w:autoSpaceDE w:val="0"/>
        <w:autoSpaceDN w:val="0"/>
        <w:rPr>
          <w:rFonts w:ascii="Calibri" w:eastAsia="Calibri" w:hAnsi="Calibri" w:cs="Calibri"/>
          <w:b/>
          <w:sz w:val="1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2379"/>
        <w:gridCol w:w="1080"/>
        <w:gridCol w:w="1350"/>
        <w:gridCol w:w="2250"/>
        <w:gridCol w:w="1523"/>
      </w:tblGrid>
      <w:tr w:rsidR="00C55A39" w:rsidRPr="00C55A39" w14:paraId="5FD8C914" w14:textId="77777777" w:rsidTr="00C55A39">
        <w:trPr>
          <w:trHeight w:val="673"/>
          <w:jc w:val="center"/>
        </w:trPr>
        <w:tc>
          <w:tcPr>
            <w:tcW w:w="569" w:type="dxa"/>
          </w:tcPr>
          <w:p w14:paraId="74B5F292" w14:textId="77777777" w:rsidR="00C55A39" w:rsidRPr="00C55A39" w:rsidRDefault="00C55A39" w:rsidP="00C55A39">
            <w:pPr>
              <w:widowControl w:val="0"/>
              <w:autoSpaceDE w:val="0"/>
              <w:autoSpaceDN w:val="0"/>
              <w:spacing w:line="292" w:lineRule="exact"/>
              <w:ind w:left="95" w:right="87"/>
              <w:jc w:val="center"/>
              <w:rPr>
                <w:rFonts w:ascii="Calibri" w:eastAsia="Calibri" w:hAnsi="Calibri" w:cs="Calibri"/>
                <w:b/>
                <w:szCs w:val="22"/>
              </w:rPr>
            </w:pPr>
            <w:r w:rsidRPr="00C55A39">
              <w:rPr>
                <w:rFonts w:ascii="Calibri" w:eastAsia="Calibri" w:hAnsi="Calibri" w:cs="Calibri"/>
                <w:b/>
                <w:spacing w:val="-5"/>
                <w:szCs w:val="22"/>
              </w:rPr>
              <w:t>No.</w:t>
            </w:r>
          </w:p>
        </w:tc>
        <w:tc>
          <w:tcPr>
            <w:tcW w:w="2379" w:type="dxa"/>
          </w:tcPr>
          <w:p w14:paraId="0327CC85" w14:textId="77777777" w:rsidR="00C55A39" w:rsidRPr="00C55A39" w:rsidRDefault="00C55A39" w:rsidP="00C55A39">
            <w:pPr>
              <w:widowControl w:val="0"/>
              <w:autoSpaceDE w:val="0"/>
              <w:autoSpaceDN w:val="0"/>
              <w:spacing w:line="292" w:lineRule="exact"/>
              <w:ind w:left="107"/>
              <w:rPr>
                <w:rFonts w:ascii="Calibri" w:eastAsia="Calibri" w:hAnsi="Calibri" w:cs="Calibri"/>
                <w:b/>
                <w:szCs w:val="22"/>
              </w:rPr>
            </w:pPr>
            <w:r w:rsidRPr="00C55A39">
              <w:rPr>
                <w:rFonts w:ascii="Calibri" w:eastAsia="Calibri" w:hAnsi="Calibri" w:cs="Calibri"/>
                <w:b/>
                <w:szCs w:val="22"/>
              </w:rPr>
              <w:t>Evaluation</w:t>
            </w:r>
            <w:r w:rsidRPr="00C55A39">
              <w:rPr>
                <w:rFonts w:ascii="Calibri" w:eastAsia="Calibri" w:hAnsi="Calibri" w:cs="Calibri"/>
                <w:b/>
                <w:spacing w:val="-3"/>
                <w:szCs w:val="22"/>
              </w:rPr>
              <w:t xml:space="preserve"> </w:t>
            </w:r>
            <w:r w:rsidRPr="00C55A39">
              <w:rPr>
                <w:rFonts w:ascii="Calibri" w:eastAsia="Calibri" w:hAnsi="Calibri" w:cs="Calibri"/>
                <w:b/>
                <w:spacing w:val="-2"/>
                <w:szCs w:val="22"/>
              </w:rPr>
              <w:t>Component</w:t>
            </w:r>
          </w:p>
        </w:tc>
        <w:tc>
          <w:tcPr>
            <w:tcW w:w="1080" w:type="dxa"/>
          </w:tcPr>
          <w:p w14:paraId="28DDB900" w14:textId="77777777" w:rsidR="00C55A39" w:rsidRPr="00C55A39" w:rsidRDefault="00C55A39" w:rsidP="00C55A39">
            <w:pPr>
              <w:widowControl w:val="0"/>
              <w:autoSpaceDE w:val="0"/>
              <w:autoSpaceDN w:val="0"/>
              <w:spacing w:line="292" w:lineRule="exact"/>
              <w:ind w:left="107"/>
              <w:rPr>
                <w:rFonts w:ascii="Calibri" w:eastAsia="Calibri" w:hAnsi="Calibri" w:cs="Calibri"/>
                <w:b/>
                <w:szCs w:val="22"/>
              </w:rPr>
            </w:pPr>
            <w:r w:rsidRPr="00C55A39">
              <w:rPr>
                <w:rFonts w:ascii="Calibri" w:eastAsia="Calibri" w:hAnsi="Calibri" w:cs="Calibri"/>
                <w:b/>
                <w:spacing w:val="-2"/>
                <w:szCs w:val="22"/>
              </w:rPr>
              <w:t>Duration</w:t>
            </w:r>
          </w:p>
        </w:tc>
        <w:tc>
          <w:tcPr>
            <w:tcW w:w="1350" w:type="dxa"/>
          </w:tcPr>
          <w:p w14:paraId="5D0EEEB2" w14:textId="77777777" w:rsidR="00C55A39" w:rsidRPr="00C55A39" w:rsidRDefault="00C55A39" w:rsidP="00C55A39">
            <w:pPr>
              <w:widowControl w:val="0"/>
              <w:autoSpaceDE w:val="0"/>
              <w:autoSpaceDN w:val="0"/>
              <w:spacing w:line="292" w:lineRule="exact"/>
              <w:ind w:left="107"/>
              <w:rPr>
                <w:rFonts w:ascii="Calibri" w:eastAsia="Calibri" w:hAnsi="Calibri" w:cs="Calibri"/>
                <w:b/>
                <w:szCs w:val="22"/>
              </w:rPr>
            </w:pPr>
            <w:r w:rsidRPr="00C55A39">
              <w:rPr>
                <w:rFonts w:ascii="Calibri" w:eastAsia="Calibri" w:hAnsi="Calibri" w:cs="Calibri"/>
                <w:b/>
                <w:spacing w:val="-2"/>
                <w:szCs w:val="22"/>
              </w:rPr>
              <w:t>Weight-</w:t>
            </w:r>
            <w:r w:rsidRPr="00C55A39">
              <w:rPr>
                <w:rFonts w:ascii="Calibri" w:eastAsia="Calibri" w:hAnsi="Calibri" w:cs="Calibri"/>
                <w:b/>
                <w:spacing w:val="-5"/>
                <w:szCs w:val="22"/>
              </w:rPr>
              <w:t>age</w:t>
            </w:r>
          </w:p>
          <w:p w14:paraId="20E80E43" w14:textId="77777777" w:rsidR="00C55A39" w:rsidRPr="00C55A39" w:rsidRDefault="00C55A39" w:rsidP="00C55A39">
            <w:pPr>
              <w:widowControl w:val="0"/>
              <w:autoSpaceDE w:val="0"/>
              <w:autoSpaceDN w:val="0"/>
              <w:spacing w:before="45"/>
              <w:ind w:left="107"/>
              <w:rPr>
                <w:rFonts w:ascii="Calibri" w:eastAsia="Calibri" w:hAnsi="Calibri" w:cs="Calibri"/>
                <w:b/>
                <w:szCs w:val="22"/>
              </w:rPr>
            </w:pPr>
            <w:r w:rsidRPr="00C55A39">
              <w:rPr>
                <w:rFonts w:ascii="Calibri" w:eastAsia="Calibri" w:hAnsi="Calibri" w:cs="Calibri"/>
                <w:b/>
                <w:spacing w:val="-5"/>
                <w:szCs w:val="22"/>
              </w:rPr>
              <w:t>(%)</w:t>
            </w:r>
          </w:p>
        </w:tc>
        <w:tc>
          <w:tcPr>
            <w:tcW w:w="2250" w:type="dxa"/>
          </w:tcPr>
          <w:p w14:paraId="0177F3E4" w14:textId="77777777" w:rsidR="00C55A39" w:rsidRPr="00C55A39" w:rsidRDefault="00C55A39" w:rsidP="00C55A39">
            <w:pPr>
              <w:widowControl w:val="0"/>
              <w:autoSpaceDE w:val="0"/>
              <w:autoSpaceDN w:val="0"/>
              <w:spacing w:line="292" w:lineRule="exact"/>
              <w:ind w:left="106"/>
              <w:rPr>
                <w:rFonts w:ascii="Calibri" w:eastAsia="Calibri" w:hAnsi="Calibri" w:cs="Calibri"/>
                <w:b/>
                <w:szCs w:val="22"/>
              </w:rPr>
            </w:pPr>
            <w:r w:rsidRPr="00C55A39">
              <w:rPr>
                <w:rFonts w:ascii="Calibri" w:eastAsia="Calibri" w:hAnsi="Calibri" w:cs="Calibri"/>
                <w:b/>
                <w:szCs w:val="22"/>
              </w:rPr>
              <w:t>Date</w:t>
            </w:r>
            <w:r w:rsidRPr="00C55A39">
              <w:rPr>
                <w:rFonts w:ascii="Calibri" w:eastAsia="Calibri" w:hAnsi="Calibri" w:cs="Calibri"/>
                <w:b/>
                <w:spacing w:val="-2"/>
                <w:szCs w:val="22"/>
              </w:rPr>
              <w:t xml:space="preserve"> </w:t>
            </w:r>
            <w:r w:rsidRPr="00C55A39">
              <w:rPr>
                <w:rFonts w:ascii="Calibri" w:eastAsia="Calibri" w:hAnsi="Calibri" w:cs="Calibri"/>
                <w:b/>
                <w:szCs w:val="22"/>
              </w:rPr>
              <w:t>&amp;</w:t>
            </w:r>
            <w:r w:rsidRPr="00C55A39">
              <w:rPr>
                <w:rFonts w:ascii="Calibri" w:eastAsia="Calibri" w:hAnsi="Calibri" w:cs="Calibri"/>
                <w:b/>
                <w:spacing w:val="-2"/>
                <w:szCs w:val="22"/>
              </w:rPr>
              <w:t xml:space="preserve"> </w:t>
            </w:r>
            <w:r w:rsidRPr="00C55A39">
              <w:rPr>
                <w:rFonts w:ascii="Calibri" w:eastAsia="Calibri" w:hAnsi="Calibri" w:cs="Calibri"/>
                <w:b/>
                <w:spacing w:val="-4"/>
                <w:szCs w:val="22"/>
              </w:rPr>
              <w:t>Time</w:t>
            </w:r>
          </w:p>
        </w:tc>
        <w:tc>
          <w:tcPr>
            <w:tcW w:w="1523" w:type="dxa"/>
          </w:tcPr>
          <w:p w14:paraId="71D4133E" w14:textId="77777777" w:rsidR="00C55A39" w:rsidRPr="00C55A39" w:rsidRDefault="00C55A39" w:rsidP="00C55A39">
            <w:pPr>
              <w:widowControl w:val="0"/>
              <w:tabs>
                <w:tab w:val="left" w:pos="1071"/>
              </w:tabs>
              <w:autoSpaceDE w:val="0"/>
              <w:autoSpaceDN w:val="0"/>
              <w:spacing w:line="292" w:lineRule="exact"/>
              <w:ind w:left="105"/>
              <w:rPr>
                <w:rFonts w:ascii="Calibri" w:eastAsia="Calibri" w:hAnsi="Calibri" w:cs="Calibri"/>
                <w:b/>
                <w:szCs w:val="22"/>
              </w:rPr>
            </w:pPr>
            <w:r w:rsidRPr="00C55A39">
              <w:rPr>
                <w:rFonts w:ascii="Calibri" w:eastAsia="Calibri" w:hAnsi="Calibri" w:cs="Calibri"/>
                <w:b/>
                <w:spacing w:val="-2"/>
                <w:szCs w:val="22"/>
              </w:rPr>
              <w:t>Nature</w:t>
            </w:r>
            <w:r w:rsidRPr="00C55A39">
              <w:rPr>
                <w:rFonts w:ascii="Calibri" w:eastAsia="Calibri" w:hAnsi="Calibri" w:cs="Calibri"/>
                <w:b/>
                <w:szCs w:val="22"/>
              </w:rPr>
              <w:tab/>
            </w:r>
            <w:r w:rsidRPr="00C55A39">
              <w:rPr>
                <w:rFonts w:ascii="Calibri" w:eastAsia="Calibri" w:hAnsi="Calibri" w:cs="Calibri"/>
                <w:b/>
                <w:spacing w:val="-5"/>
                <w:szCs w:val="22"/>
              </w:rPr>
              <w:t>of</w:t>
            </w:r>
          </w:p>
          <w:p w14:paraId="6FF3322D" w14:textId="77777777" w:rsidR="00C55A39" w:rsidRPr="00C55A39" w:rsidRDefault="00C55A39" w:rsidP="00C55A39">
            <w:pPr>
              <w:widowControl w:val="0"/>
              <w:autoSpaceDE w:val="0"/>
              <w:autoSpaceDN w:val="0"/>
              <w:spacing w:before="45"/>
              <w:ind w:left="105"/>
              <w:rPr>
                <w:rFonts w:ascii="Calibri" w:eastAsia="Calibri" w:hAnsi="Calibri" w:cs="Calibri"/>
                <w:b/>
                <w:szCs w:val="22"/>
              </w:rPr>
            </w:pPr>
            <w:r w:rsidRPr="00C55A39">
              <w:rPr>
                <w:rFonts w:ascii="Calibri" w:eastAsia="Calibri" w:hAnsi="Calibri" w:cs="Calibri"/>
                <w:b/>
                <w:spacing w:val="-2"/>
                <w:szCs w:val="22"/>
              </w:rPr>
              <w:t>Component</w:t>
            </w:r>
          </w:p>
        </w:tc>
      </w:tr>
      <w:tr w:rsidR="00C55A39" w:rsidRPr="00C55A39" w14:paraId="575BD092" w14:textId="77777777" w:rsidTr="00C55A39">
        <w:trPr>
          <w:trHeight w:val="335"/>
          <w:jc w:val="center"/>
        </w:trPr>
        <w:tc>
          <w:tcPr>
            <w:tcW w:w="569" w:type="dxa"/>
          </w:tcPr>
          <w:p w14:paraId="1AA6F14A" w14:textId="77777777" w:rsidR="00C55A39" w:rsidRPr="00C55A39" w:rsidRDefault="00C55A39" w:rsidP="00C55A39">
            <w:pPr>
              <w:widowControl w:val="0"/>
              <w:autoSpaceDE w:val="0"/>
              <w:autoSpaceDN w:val="0"/>
              <w:spacing w:line="292" w:lineRule="exact"/>
              <w:ind w:left="8"/>
              <w:jc w:val="center"/>
              <w:rPr>
                <w:rFonts w:ascii="Calibri" w:eastAsia="Calibri" w:hAnsi="Calibri" w:cs="Calibri"/>
                <w:szCs w:val="22"/>
              </w:rPr>
            </w:pPr>
            <w:r w:rsidRPr="00C55A39">
              <w:rPr>
                <w:rFonts w:ascii="Calibri" w:eastAsia="Calibri" w:hAnsi="Calibri" w:cs="Calibri"/>
                <w:szCs w:val="22"/>
              </w:rPr>
              <w:t>1</w:t>
            </w:r>
          </w:p>
        </w:tc>
        <w:tc>
          <w:tcPr>
            <w:tcW w:w="2379" w:type="dxa"/>
          </w:tcPr>
          <w:p w14:paraId="11836260" w14:textId="77777777" w:rsidR="00C55A39" w:rsidRPr="00C55A39" w:rsidRDefault="00C55A39" w:rsidP="00C55A39">
            <w:pPr>
              <w:widowControl w:val="0"/>
              <w:autoSpaceDE w:val="0"/>
              <w:autoSpaceDN w:val="0"/>
              <w:spacing w:line="292" w:lineRule="exact"/>
              <w:ind w:left="107"/>
              <w:rPr>
                <w:rFonts w:ascii="Calibri" w:eastAsia="Calibri" w:hAnsi="Calibri" w:cs="Calibri"/>
                <w:szCs w:val="22"/>
              </w:rPr>
            </w:pPr>
            <w:r w:rsidRPr="00C55A39">
              <w:rPr>
                <w:rFonts w:ascii="Calibri" w:eastAsia="Calibri" w:hAnsi="Calibri" w:cs="Calibri"/>
                <w:szCs w:val="22"/>
              </w:rPr>
              <w:t>Surprise quiz 1</w:t>
            </w:r>
          </w:p>
        </w:tc>
        <w:tc>
          <w:tcPr>
            <w:tcW w:w="1080" w:type="dxa"/>
          </w:tcPr>
          <w:p w14:paraId="7861C314" w14:textId="77777777" w:rsidR="00C55A39" w:rsidRPr="00C55A39" w:rsidRDefault="00C55A39" w:rsidP="00C55A39">
            <w:pPr>
              <w:widowControl w:val="0"/>
              <w:autoSpaceDE w:val="0"/>
              <w:autoSpaceDN w:val="0"/>
              <w:spacing w:line="292" w:lineRule="exact"/>
              <w:ind w:left="107"/>
              <w:rPr>
                <w:rFonts w:ascii="Calibri" w:eastAsia="Calibri" w:hAnsi="Calibri" w:cs="Calibri"/>
                <w:szCs w:val="22"/>
              </w:rPr>
            </w:pPr>
            <w:r w:rsidRPr="00C55A39">
              <w:rPr>
                <w:rFonts w:ascii="Calibri" w:eastAsia="Calibri" w:hAnsi="Calibri" w:cs="Calibri"/>
                <w:szCs w:val="22"/>
              </w:rPr>
              <w:t>15 min</w:t>
            </w:r>
          </w:p>
        </w:tc>
        <w:tc>
          <w:tcPr>
            <w:tcW w:w="1350" w:type="dxa"/>
          </w:tcPr>
          <w:p w14:paraId="5985DE09" w14:textId="0066EC0D" w:rsidR="00C55A39" w:rsidRPr="00C55A39" w:rsidRDefault="00830D27" w:rsidP="00C55A39">
            <w:pPr>
              <w:widowControl w:val="0"/>
              <w:autoSpaceDE w:val="0"/>
              <w:autoSpaceDN w:val="0"/>
              <w:spacing w:line="292" w:lineRule="exact"/>
              <w:ind w:left="107"/>
              <w:rPr>
                <w:rFonts w:ascii="Calibri" w:eastAsia="Calibri" w:hAnsi="Calibri" w:cs="Calibri"/>
                <w:szCs w:val="22"/>
              </w:rPr>
            </w:pPr>
            <w:r>
              <w:rPr>
                <w:rFonts w:ascii="Calibri" w:eastAsia="Calibri" w:hAnsi="Calibri" w:cs="Calibri"/>
                <w:spacing w:val="-5"/>
                <w:szCs w:val="22"/>
              </w:rPr>
              <w:t>20</w:t>
            </w:r>
            <w:bookmarkStart w:id="0" w:name="_GoBack"/>
            <w:bookmarkEnd w:id="0"/>
          </w:p>
        </w:tc>
        <w:tc>
          <w:tcPr>
            <w:tcW w:w="2250" w:type="dxa"/>
          </w:tcPr>
          <w:p w14:paraId="7FA3DE33" w14:textId="77777777" w:rsidR="00C55A39" w:rsidRPr="00C55A39" w:rsidRDefault="00C55A39" w:rsidP="00C55A39">
            <w:pPr>
              <w:widowControl w:val="0"/>
              <w:autoSpaceDE w:val="0"/>
              <w:autoSpaceDN w:val="0"/>
              <w:rPr>
                <w:rFonts w:ascii="Calibri" w:eastAsia="Calibri" w:hAnsi="Calibri" w:cs="Calibri"/>
                <w:szCs w:val="22"/>
              </w:rPr>
            </w:pPr>
            <w:r w:rsidRPr="00C55A39">
              <w:rPr>
                <w:rFonts w:ascii="Calibri" w:eastAsia="Calibri" w:hAnsi="Calibri" w:cs="Calibri"/>
                <w:szCs w:val="22"/>
              </w:rPr>
              <w:t>Before mid-term</w:t>
            </w:r>
          </w:p>
        </w:tc>
        <w:tc>
          <w:tcPr>
            <w:tcW w:w="1523" w:type="dxa"/>
          </w:tcPr>
          <w:p w14:paraId="4C90500D" w14:textId="7E681AFF" w:rsidR="00C55A39" w:rsidRPr="00C55A39" w:rsidRDefault="00C55A39" w:rsidP="00C55A39">
            <w:pPr>
              <w:widowControl w:val="0"/>
              <w:autoSpaceDE w:val="0"/>
              <w:autoSpaceDN w:val="0"/>
              <w:spacing w:line="292" w:lineRule="exact"/>
              <w:ind w:left="105"/>
              <w:rPr>
                <w:rFonts w:ascii="Calibri" w:eastAsia="Calibri" w:hAnsi="Calibri" w:cs="Calibri"/>
                <w:szCs w:val="22"/>
              </w:rPr>
            </w:pPr>
            <w:r w:rsidRPr="00C55A39">
              <w:rPr>
                <w:rFonts w:ascii="Calibri" w:eastAsia="Calibri" w:hAnsi="Calibri" w:cs="Calibri"/>
                <w:szCs w:val="22"/>
              </w:rPr>
              <w:t>CB</w:t>
            </w:r>
            <w:r w:rsidR="00B7781E">
              <w:rPr>
                <w:rFonts w:ascii="Calibri" w:eastAsia="Calibri" w:hAnsi="Calibri" w:cs="Calibri"/>
                <w:szCs w:val="22"/>
              </w:rPr>
              <w:t>/OB</w:t>
            </w:r>
          </w:p>
        </w:tc>
      </w:tr>
      <w:tr w:rsidR="00C55A39" w:rsidRPr="00C55A39" w14:paraId="525E78E4" w14:textId="77777777" w:rsidTr="00C55A39">
        <w:trPr>
          <w:trHeight w:val="338"/>
          <w:jc w:val="center"/>
        </w:trPr>
        <w:tc>
          <w:tcPr>
            <w:tcW w:w="569" w:type="dxa"/>
          </w:tcPr>
          <w:p w14:paraId="785D66AC" w14:textId="77777777" w:rsidR="00C55A39" w:rsidRPr="00C55A39" w:rsidRDefault="00C55A39" w:rsidP="00C55A39">
            <w:pPr>
              <w:widowControl w:val="0"/>
              <w:autoSpaceDE w:val="0"/>
              <w:autoSpaceDN w:val="0"/>
              <w:spacing w:before="2"/>
              <w:ind w:left="8"/>
              <w:jc w:val="center"/>
              <w:rPr>
                <w:rFonts w:ascii="Calibri" w:eastAsia="Calibri" w:hAnsi="Calibri" w:cs="Calibri"/>
                <w:szCs w:val="22"/>
              </w:rPr>
            </w:pPr>
            <w:r w:rsidRPr="00C55A39">
              <w:rPr>
                <w:rFonts w:ascii="Calibri" w:eastAsia="Calibri" w:hAnsi="Calibri" w:cs="Calibri"/>
                <w:szCs w:val="22"/>
              </w:rPr>
              <w:t>2</w:t>
            </w:r>
          </w:p>
        </w:tc>
        <w:tc>
          <w:tcPr>
            <w:tcW w:w="2379" w:type="dxa"/>
          </w:tcPr>
          <w:p w14:paraId="3238DB6E" w14:textId="77777777" w:rsidR="00C55A39" w:rsidRPr="00C55A39" w:rsidRDefault="00C55A39" w:rsidP="00C55A39">
            <w:pPr>
              <w:widowControl w:val="0"/>
              <w:autoSpaceDE w:val="0"/>
              <w:autoSpaceDN w:val="0"/>
              <w:spacing w:before="2"/>
              <w:ind w:left="107"/>
              <w:rPr>
                <w:rFonts w:ascii="Calibri" w:eastAsia="Calibri" w:hAnsi="Calibri" w:cs="Calibri"/>
                <w:szCs w:val="22"/>
              </w:rPr>
            </w:pPr>
            <w:r w:rsidRPr="00C55A39">
              <w:rPr>
                <w:rFonts w:ascii="Calibri" w:eastAsia="Calibri" w:hAnsi="Calibri" w:cs="Calibri"/>
                <w:szCs w:val="22"/>
              </w:rPr>
              <w:t>Mid</w:t>
            </w:r>
            <w:r w:rsidRPr="00C55A39">
              <w:rPr>
                <w:rFonts w:ascii="Calibri" w:eastAsia="Calibri" w:hAnsi="Calibri" w:cs="Calibri"/>
                <w:spacing w:val="-1"/>
                <w:szCs w:val="22"/>
              </w:rPr>
              <w:t xml:space="preserve"> </w:t>
            </w:r>
            <w:r w:rsidRPr="00C55A39">
              <w:rPr>
                <w:rFonts w:ascii="Calibri" w:eastAsia="Calibri" w:hAnsi="Calibri" w:cs="Calibri"/>
                <w:szCs w:val="22"/>
              </w:rPr>
              <w:t xml:space="preserve">Sem </w:t>
            </w:r>
            <w:r w:rsidRPr="00C55A39">
              <w:rPr>
                <w:rFonts w:ascii="Calibri" w:eastAsia="Calibri" w:hAnsi="Calibri" w:cs="Calibri"/>
                <w:spacing w:val="-2"/>
                <w:szCs w:val="22"/>
              </w:rPr>
              <w:t>Examination</w:t>
            </w:r>
          </w:p>
        </w:tc>
        <w:tc>
          <w:tcPr>
            <w:tcW w:w="1080" w:type="dxa"/>
          </w:tcPr>
          <w:p w14:paraId="4A46EA0B" w14:textId="77777777" w:rsidR="00C55A39" w:rsidRPr="00C55A39" w:rsidRDefault="00C55A39" w:rsidP="00C55A39">
            <w:pPr>
              <w:widowControl w:val="0"/>
              <w:autoSpaceDE w:val="0"/>
              <w:autoSpaceDN w:val="0"/>
              <w:rPr>
                <w:rFonts w:ascii="Calibri" w:eastAsia="Calibri" w:hAnsi="Calibri" w:cs="Calibri"/>
                <w:szCs w:val="22"/>
              </w:rPr>
            </w:pPr>
            <w:r w:rsidRPr="00C55A39">
              <w:rPr>
                <w:rFonts w:ascii="Calibri" w:eastAsia="Calibri" w:hAnsi="Calibri" w:cs="Calibri"/>
                <w:szCs w:val="22"/>
              </w:rPr>
              <w:t>90</w:t>
            </w:r>
            <w:r w:rsidRPr="00C55A39">
              <w:rPr>
                <w:rFonts w:ascii="Calibri" w:eastAsia="Calibri" w:hAnsi="Calibri" w:cs="Calibri"/>
                <w:spacing w:val="1"/>
                <w:szCs w:val="22"/>
              </w:rPr>
              <w:t xml:space="preserve"> </w:t>
            </w:r>
            <w:r w:rsidRPr="00C55A39">
              <w:rPr>
                <w:rFonts w:ascii="Calibri" w:eastAsia="Calibri" w:hAnsi="Calibri" w:cs="Calibri"/>
                <w:spacing w:val="-5"/>
                <w:szCs w:val="22"/>
              </w:rPr>
              <w:t>min</w:t>
            </w:r>
          </w:p>
        </w:tc>
        <w:tc>
          <w:tcPr>
            <w:tcW w:w="1350" w:type="dxa"/>
          </w:tcPr>
          <w:p w14:paraId="1D8D9518" w14:textId="30AD4BCC" w:rsidR="00C55A39" w:rsidRPr="00C55A39" w:rsidRDefault="00830D27" w:rsidP="00C55A39">
            <w:pPr>
              <w:widowControl w:val="0"/>
              <w:autoSpaceDE w:val="0"/>
              <w:autoSpaceDN w:val="0"/>
              <w:spacing w:before="2"/>
              <w:ind w:left="107"/>
              <w:rPr>
                <w:rFonts w:ascii="Calibri" w:eastAsia="Calibri" w:hAnsi="Calibri" w:cs="Calibri"/>
                <w:szCs w:val="22"/>
              </w:rPr>
            </w:pPr>
            <w:r>
              <w:rPr>
                <w:rFonts w:ascii="Calibri" w:eastAsia="Calibri" w:hAnsi="Calibri" w:cs="Calibri"/>
                <w:spacing w:val="-5"/>
                <w:szCs w:val="22"/>
              </w:rPr>
              <w:t>25</w:t>
            </w:r>
          </w:p>
        </w:tc>
        <w:tc>
          <w:tcPr>
            <w:tcW w:w="2250" w:type="dxa"/>
          </w:tcPr>
          <w:p w14:paraId="5B9D7F2D" w14:textId="6A570506" w:rsidR="00C55A39" w:rsidRPr="00C55A39" w:rsidRDefault="00487D7F" w:rsidP="00C55A39">
            <w:pPr>
              <w:widowControl w:val="0"/>
              <w:autoSpaceDE w:val="0"/>
              <w:autoSpaceDN w:val="0"/>
              <w:rPr>
                <w:rFonts w:ascii="Calibri" w:eastAsia="Calibri" w:hAnsi="Calibri" w:cs="Calibri"/>
                <w:szCs w:val="22"/>
              </w:rPr>
            </w:pPr>
            <w:r w:rsidRPr="00487D7F">
              <w:rPr>
                <w:rFonts w:ascii="Calibri" w:eastAsia="Calibri" w:hAnsi="Calibri" w:cs="Calibri"/>
                <w:color w:val="000000"/>
                <w:sz w:val="22"/>
                <w:szCs w:val="22"/>
              </w:rPr>
              <w:t>04/11 11.00 - 12.30PM</w:t>
            </w:r>
          </w:p>
        </w:tc>
        <w:tc>
          <w:tcPr>
            <w:tcW w:w="1523" w:type="dxa"/>
          </w:tcPr>
          <w:p w14:paraId="4424C9CC" w14:textId="77777777" w:rsidR="00C55A39" w:rsidRPr="00C55A39" w:rsidRDefault="00C55A39" w:rsidP="00C55A39">
            <w:pPr>
              <w:widowControl w:val="0"/>
              <w:autoSpaceDE w:val="0"/>
              <w:autoSpaceDN w:val="0"/>
              <w:spacing w:before="2"/>
              <w:ind w:left="105"/>
              <w:rPr>
                <w:rFonts w:ascii="Calibri" w:eastAsia="Calibri" w:hAnsi="Calibri" w:cs="Calibri"/>
                <w:szCs w:val="22"/>
              </w:rPr>
            </w:pPr>
            <w:r w:rsidRPr="00C55A39">
              <w:rPr>
                <w:rFonts w:ascii="Calibri" w:eastAsia="Calibri" w:hAnsi="Calibri" w:cs="Calibri"/>
                <w:spacing w:val="-5"/>
                <w:szCs w:val="22"/>
              </w:rPr>
              <w:t>CB</w:t>
            </w:r>
          </w:p>
        </w:tc>
      </w:tr>
      <w:tr w:rsidR="00C55A39" w:rsidRPr="00C55A39" w14:paraId="39880844" w14:textId="77777777" w:rsidTr="00C55A39">
        <w:trPr>
          <w:trHeight w:val="338"/>
          <w:jc w:val="center"/>
        </w:trPr>
        <w:tc>
          <w:tcPr>
            <w:tcW w:w="569" w:type="dxa"/>
          </w:tcPr>
          <w:p w14:paraId="0D509E3E" w14:textId="77777777" w:rsidR="00C55A39" w:rsidRPr="00C55A39" w:rsidRDefault="00C55A39" w:rsidP="00C55A39">
            <w:pPr>
              <w:widowControl w:val="0"/>
              <w:autoSpaceDE w:val="0"/>
              <w:autoSpaceDN w:val="0"/>
              <w:spacing w:before="2"/>
              <w:ind w:left="8"/>
              <w:jc w:val="center"/>
              <w:rPr>
                <w:rFonts w:ascii="Calibri" w:eastAsia="Calibri" w:hAnsi="Calibri" w:cs="Calibri"/>
                <w:szCs w:val="22"/>
              </w:rPr>
            </w:pPr>
            <w:r w:rsidRPr="00C55A39">
              <w:rPr>
                <w:rFonts w:ascii="Calibri" w:eastAsia="Calibri" w:hAnsi="Calibri" w:cs="Calibri"/>
                <w:szCs w:val="22"/>
              </w:rPr>
              <w:t>3</w:t>
            </w:r>
          </w:p>
        </w:tc>
        <w:tc>
          <w:tcPr>
            <w:tcW w:w="2379" w:type="dxa"/>
          </w:tcPr>
          <w:p w14:paraId="68D37B13" w14:textId="4E841AF5" w:rsidR="00C55A39" w:rsidRPr="00C55A39" w:rsidRDefault="00B7781E" w:rsidP="00C55A39">
            <w:pPr>
              <w:widowControl w:val="0"/>
              <w:autoSpaceDE w:val="0"/>
              <w:autoSpaceDN w:val="0"/>
              <w:spacing w:before="2"/>
              <w:ind w:left="107"/>
              <w:rPr>
                <w:rFonts w:ascii="Calibri" w:eastAsia="Calibri" w:hAnsi="Calibri" w:cs="Calibri"/>
                <w:szCs w:val="22"/>
              </w:rPr>
            </w:pPr>
            <w:r>
              <w:rPr>
                <w:rFonts w:ascii="Calibri" w:eastAsia="Calibri" w:hAnsi="Calibri" w:cs="Calibri"/>
                <w:szCs w:val="22"/>
              </w:rPr>
              <w:t>Continuous assessments</w:t>
            </w:r>
          </w:p>
        </w:tc>
        <w:tc>
          <w:tcPr>
            <w:tcW w:w="1080" w:type="dxa"/>
          </w:tcPr>
          <w:p w14:paraId="14257DD8" w14:textId="481916B3" w:rsidR="00C55A39" w:rsidRPr="00C55A39" w:rsidRDefault="00B7781E" w:rsidP="00C55A39">
            <w:pPr>
              <w:widowControl w:val="0"/>
              <w:autoSpaceDE w:val="0"/>
              <w:autoSpaceDN w:val="0"/>
              <w:rPr>
                <w:rFonts w:ascii="Calibri" w:eastAsia="Calibri" w:hAnsi="Calibri" w:cs="Calibri"/>
                <w:szCs w:val="22"/>
              </w:rPr>
            </w:pPr>
            <w:r>
              <w:rPr>
                <w:rFonts w:ascii="Calibri" w:eastAsia="Calibri" w:hAnsi="Calibri" w:cs="Calibri"/>
                <w:szCs w:val="22"/>
              </w:rPr>
              <w:t>variable</w:t>
            </w:r>
          </w:p>
        </w:tc>
        <w:tc>
          <w:tcPr>
            <w:tcW w:w="1350" w:type="dxa"/>
          </w:tcPr>
          <w:p w14:paraId="7D597732" w14:textId="00515F08" w:rsidR="00C55A39" w:rsidRPr="00C55A39" w:rsidRDefault="00B7781E" w:rsidP="00C55A39">
            <w:pPr>
              <w:widowControl w:val="0"/>
              <w:autoSpaceDE w:val="0"/>
              <w:autoSpaceDN w:val="0"/>
              <w:spacing w:before="2"/>
              <w:ind w:left="107"/>
              <w:rPr>
                <w:rFonts w:ascii="Calibri" w:eastAsia="Calibri" w:hAnsi="Calibri" w:cs="Calibri"/>
                <w:spacing w:val="-5"/>
                <w:szCs w:val="22"/>
              </w:rPr>
            </w:pPr>
            <w:r>
              <w:rPr>
                <w:rFonts w:ascii="Calibri" w:eastAsia="Calibri" w:hAnsi="Calibri" w:cs="Calibri"/>
                <w:spacing w:val="-5"/>
                <w:szCs w:val="22"/>
              </w:rPr>
              <w:t>20</w:t>
            </w:r>
          </w:p>
        </w:tc>
        <w:tc>
          <w:tcPr>
            <w:tcW w:w="2250" w:type="dxa"/>
          </w:tcPr>
          <w:p w14:paraId="6C3EAE0D" w14:textId="77777777" w:rsidR="00C55A39" w:rsidRPr="00C55A39" w:rsidRDefault="00C55A39" w:rsidP="00C55A39">
            <w:pPr>
              <w:widowControl w:val="0"/>
              <w:autoSpaceDE w:val="0"/>
              <w:autoSpaceDN w:val="0"/>
              <w:rPr>
                <w:rFonts w:ascii="Calibri" w:eastAsia="Calibri" w:hAnsi="Calibri" w:cs="Calibri"/>
                <w:color w:val="000000"/>
                <w:sz w:val="22"/>
                <w:szCs w:val="22"/>
              </w:rPr>
            </w:pPr>
            <w:r w:rsidRPr="00C55A39">
              <w:rPr>
                <w:rFonts w:ascii="Calibri" w:eastAsia="Calibri" w:hAnsi="Calibri" w:cs="Calibri"/>
                <w:color w:val="000000"/>
                <w:sz w:val="22"/>
                <w:szCs w:val="22"/>
              </w:rPr>
              <w:t>After mid-term</w:t>
            </w:r>
          </w:p>
        </w:tc>
        <w:tc>
          <w:tcPr>
            <w:tcW w:w="1523" w:type="dxa"/>
          </w:tcPr>
          <w:p w14:paraId="3BA81059" w14:textId="3FE15BF0" w:rsidR="00C55A39" w:rsidRPr="00C55A39" w:rsidRDefault="00C55A39" w:rsidP="00C55A39">
            <w:pPr>
              <w:widowControl w:val="0"/>
              <w:autoSpaceDE w:val="0"/>
              <w:autoSpaceDN w:val="0"/>
              <w:spacing w:before="2"/>
              <w:ind w:left="105"/>
              <w:rPr>
                <w:rFonts w:ascii="Calibri" w:eastAsia="Calibri" w:hAnsi="Calibri" w:cs="Calibri"/>
                <w:spacing w:val="-5"/>
                <w:szCs w:val="22"/>
              </w:rPr>
            </w:pPr>
            <w:r w:rsidRPr="00C55A39">
              <w:rPr>
                <w:rFonts w:ascii="Calibri" w:eastAsia="Calibri" w:hAnsi="Calibri" w:cs="Calibri"/>
                <w:spacing w:val="-5"/>
                <w:szCs w:val="22"/>
              </w:rPr>
              <w:t>CB</w:t>
            </w:r>
            <w:r w:rsidR="00B7781E">
              <w:rPr>
                <w:rFonts w:ascii="Calibri" w:eastAsia="Calibri" w:hAnsi="Calibri" w:cs="Calibri"/>
                <w:spacing w:val="-5"/>
                <w:szCs w:val="22"/>
              </w:rPr>
              <w:t>/OB</w:t>
            </w:r>
          </w:p>
        </w:tc>
      </w:tr>
      <w:tr w:rsidR="00C55A39" w:rsidRPr="00C55A39" w14:paraId="6D96436E" w14:textId="77777777" w:rsidTr="00C55A39">
        <w:trPr>
          <w:trHeight w:val="338"/>
          <w:jc w:val="center"/>
        </w:trPr>
        <w:tc>
          <w:tcPr>
            <w:tcW w:w="569" w:type="dxa"/>
          </w:tcPr>
          <w:p w14:paraId="0734F244" w14:textId="7102F8E5" w:rsidR="00C55A39" w:rsidRPr="00C55A39" w:rsidRDefault="00B7781E" w:rsidP="00C55A39">
            <w:pPr>
              <w:widowControl w:val="0"/>
              <w:autoSpaceDE w:val="0"/>
              <w:autoSpaceDN w:val="0"/>
              <w:spacing w:line="292" w:lineRule="exact"/>
              <w:ind w:left="8"/>
              <w:jc w:val="center"/>
              <w:rPr>
                <w:rFonts w:ascii="Calibri" w:eastAsia="Calibri" w:hAnsi="Calibri" w:cs="Calibri"/>
                <w:szCs w:val="22"/>
              </w:rPr>
            </w:pPr>
            <w:r>
              <w:rPr>
                <w:rFonts w:ascii="Calibri" w:eastAsia="Calibri" w:hAnsi="Calibri" w:cs="Calibri"/>
                <w:szCs w:val="22"/>
              </w:rPr>
              <w:t>4</w:t>
            </w:r>
          </w:p>
        </w:tc>
        <w:tc>
          <w:tcPr>
            <w:tcW w:w="2379" w:type="dxa"/>
          </w:tcPr>
          <w:p w14:paraId="153ECD82" w14:textId="77777777" w:rsidR="00C55A39" w:rsidRPr="00C55A39" w:rsidRDefault="00C55A39" w:rsidP="00C55A39">
            <w:pPr>
              <w:widowControl w:val="0"/>
              <w:autoSpaceDE w:val="0"/>
              <w:autoSpaceDN w:val="0"/>
              <w:spacing w:line="292" w:lineRule="exact"/>
              <w:ind w:left="107"/>
              <w:rPr>
                <w:rFonts w:ascii="Calibri" w:eastAsia="Calibri" w:hAnsi="Calibri" w:cs="Calibri"/>
                <w:szCs w:val="22"/>
              </w:rPr>
            </w:pPr>
            <w:r w:rsidRPr="00C55A39">
              <w:rPr>
                <w:rFonts w:ascii="Calibri" w:eastAsia="Calibri" w:hAnsi="Calibri" w:cs="Calibri"/>
                <w:szCs w:val="22"/>
              </w:rPr>
              <w:t>Comprehensive</w:t>
            </w:r>
            <w:r w:rsidRPr="00C55A39">
              <w:rPr>
                <w:rFonts w:ascii="Calibri" w:eastAsia="Calibri" w:hAnsi="Calibri" w:cs="Calibri"/>
                <w:spacing w:val="-8"/>
                <w:szCs w:val="22"/>
              </w:rPr>
              <w:t xml:space="preserve"> </w:t>
            </w:r>
            <w:r w:rsidRPr="00C55A39">
              <w:rPr>
                <w:rFonts w:ascii="Calibri" w:eastAsia="Calibri" w:hAnsi="Calibri" w:cs="Calibri"/>
                <w:spacing w:val="-4"/>
                <w:szCs w:val="22"/>
              </w:rPr>
              <w:t>Exam</w:t>
            </w:r>
          </w:p>
        </w:tc>
        <w:tc>
          <w:tcPr>
            <w:tcW w:w="1080" w:type="dxa"/>
          </w:tcPr>
          <w:p w14:paraId="255EAD8C" w14:textId="6F63D70E" w:rsidR="00C55A39" w:rsidRPr="00C55A39" w:rsidRDefault="00C55A39" w:rsidP="00263EE2">
            <w:pPr>
              <w:widowControl w:val="0"/>
              <w:autoSpaceDE w:val="0"/>
              <w:autoSpaceDN w:val="0"/>
              <w:spacing w:line="292" w:lineRule="exact"/>
              <w:ind w:left="107"/>
              <w:rPr>
                <w:rFonts w:ascii="Calibri" w:eastAsia="Calibri" w:hAnsi="Calibri" w:cs="Calibri"/>
                <w:szCs w:val="22"/>
              </w:rPr>
            </w:pPr>
            <w:r w:rsidRPr="00C55A39">
              <w:rPr>
                <w:rFonts w:ascii="Calibri" w:eastAsia="Calibri" w:hAnsi="Calibri" w:cs="Calibri"/>
                <w:spacing w:val="-2"/>
                <w:szCs w:val="22"/>
              </w:rPr>
              <w:t>1</w:t>
            </w:r>
            <w:r w:rsidR="00263EE2">
              <w:rPr>
                <w:rFonts w:ascii="Calibri" w:eastAsia="Calibri" w:hAnsi="Calibri" w:cs="Calibri"/>
                <w:spacing w:val="-2"/>
                <w:szCs w:val="22"/>
              </w:rPr>
              <w:t>8</w:t>
            </w:r>
            <w:r w:rsidRPr="00C55A39">
              <w:rPr>
                <w:rFonts w:ascii="Calibri" w:eastAsia="Calibri" w:hAnsi="Calibri" w:cs="Calibri"/>
                <w:spacing w:val="-2"/>
                <w:szCs w:val="22"/>
              </w:rPr>
              <w:t>0min</w:t>
            </w:r>
          </w:p>
        </w:tc>
        <w:tc>
          <w:tcPr>
            <w:tcW w:w="1350" w:type="dxa"/>
          </w:tcPr>
          <w:p w14:paraId="3C34ABFA" w14:textId="1A70D1F2" w:rsidR="00C55A39" w:rsidRPr="00C55A39" w:rsidRDefault="00830D27" w:rsidP="00C55A39">
            <w:pPr>
              <w:widowControl w:val="0"/>
              <w:autoSpaceDE w:val="0"/>
              <w:autoSpaceDN w:val="0"/>
              <w:spacing w:line="292" w:lineRule="exact"/>
              <w:ind w:left="107"/>
              <w:rPr>
                <w:rFonts w:ascii="Calibri" w:eastAsia="Calibri" w:hAnsi="Calibri" w:cs="Calibri"/>
                <w:szCs w:val="22"/>
              </w:rPr>
            </w:pPr>
            <w:r>
              <w:rPr>
                <w:rFonts w:ascii="Calibri" w:eastAsia="Calibri" w:hAnsi="Calibri" w:cs="Calibri"/>
                <w:spacing w:val="-5"/>
                <w:szCs w:val="22"/>
              </w:rPr>
              <w:t>35</w:t>
            </w:r>
          </w:p>
        </w:tc>
        <w:tc>
          <w:tcPr>
            <w:tcW w:w="2250" w:type="dxa"/>
          </w:tcPr>
          <w:p w14:paraId="4BB660AC" w14:textId="546115FC" w:rsidR="00C55A39" w:rsidRPr="00C55A39" w:rsidRDefault="00487D7F" w:rsidP="00C55A39">
            <w:pPr>
              <w:widowControl w:val="0"/>
              <w:autoSpaceDE w:val="0"/>
              <w:autoSpaceDN w:val="0"/>
              <w:rPr>
                <w:rFonts w:ascii="Calibri" w:eastAsia="Calibri" w:hAnsi="Calibri" w:cs="Calibri"/>
                <w:szCs w:val="22"/>
              </w:rPr>
            </w:pPr>
            <w:r w:rsidRPr="00487D7F">
              <w:rPr>
                <w:rFonts w:ascii="Calibri" w:eastAsia="Calibri" w:hAnsi="Calibri" w:cs="Calibri"/>
                <w:color w:val="000000"/>
                <w:sz w:val="22"/>
                <w:szCs w:val="22"/>
              </w:rPr>
              <w:t>27/12 AN</w:t>
            </w:r>
          </w:p>
        </w:tc>
        <w:tc>
          <w:tcPr>
            <w:tcW w:w="1523" w:type="dxa"/>
          </w:tcPr>
          <w:p w14:paraId="2EA791EF" w14:textId="5DDE67D7" w:rsidR="00C55A39" w:rsidRPr="00C55A39" w:rsidRDefault="00C55A39" w:rsidP="00C55A39">
            <w:pPr>
              <w:widowControl w:val="0"/>
              <w:autoSpaceDE w:val="0"/>
              <w:autoSpaceDN w:val="0"/>
              <w:spacing w:line="292" w:lineRule="exact"/>
              <w:ind w:left="105"/>
              <w:rPr>
                <w:rFonts w:ascii="Calibri" w:eastAsia="Calibri" w:hAnsi="Calibri" w:cs="Calibri"/>
                <w:szCs w:val="22"/>
              </w:rPr>
            </w:pPr>
            <w:r w:rsidRPr="00C55A39">
              <w:rPr>
                <w:rFonts w:ascii="Calibri" w:eastAsia="Calibri" w:hAnsi="Calibri" w:cs="Calibri"/>
                <w:spacing w:val="-5"/>
                <w:szCs w:val="22"/>
              </w:rPr>
              <w:t>CB</w:t>
            </w:r>
            <w:r w:rsidR="00B7781E">
              <w:rPr>
                <w:rFonts w:ascii="Calibri" w:eastAsia="Calibri" w:hAnsi="Calibri" w:cs="Calibri"/>
                <w:spacing w:val="-5"/>
                <w:szCs w:val="22"/>
              </w:rPr>
              <w:t>/OB</w:t>
            </w:r>
          </w:p>
        </w:tc>
      </w:tr>
    </w:tbl>
    <w:p w14:paraId="38A5C959" w14:textId="11ECBCBD" w:rsidR="00C55A39" w:rsidRPr="00C55A39" w:rsidRDefault="00C55A39" w:rsidP="00C55A39">
      <w:pPr>
        <w:widowControl w:val="0"/>
        <w:autoSpaceDE w:val="0"/>
        <w:autoSpaceDN w:val="0"/>
        <w:spacing w:line="20" w:lineRule="exact"/>
        <w:ind w:left="191"/>
        <w:rPr>
          <w:rFonts w:ascii="Calibri" w:eastAsia="Calibri" w:hAnsi="Calibri" w:cs="Calibri"/>
          <w:sz w:val="2"/>
        </w:rPr>
      </w:pPr>
    </w:p>
    <w:p w14:paraId="4B2A34DF" w14:textId="77777777" w:rsidR="00C55A39" w:rsidRPr="00C55A39" w:rsidRDefault="00C55A39" w:rsidP="00C55A39">
      <w:pPr>
        <w:widowControl w:val="0"/>
        <w:autoSpaceDE w:val="0"/>
        <w:autoSpaceDN w:val="0"/>
        <w:spacing w:before="9" w:line="360" w:lineRule="auto"/>
        <w:ind w:left="220" w:right="228"/>
        <w:jc w:val="both"/>
        <w:rPr>
          <w:rFonts w:ascii="Calibri" w:eastAsia="Calibri" w:hAnsi="Calibri" w:cs="Calibri"/>
        </w:rPr>
      </w:pPr>
      <w:r w:rsidRPr="00C55A39">
        <w:rPr>
          <w:rFonts w:ascii="Calibri" w:eastAsia="Calibri" w:hAnsi="Calibri" w:cs="Calibri"/>
          <w:b/>
        </w:rPr>
        <w:t>Attendance</w:t>
      </w:r>
      <w:r w:rsidRPr="00C55A39">
        <w:rPr>
          <w:rFonts w:ascii="Calibri" w:eastAsia="Calibri" w:hAnsi="Calibri" w:cs="Calibri"/>
        </w:rPr>
        <w:t>:</w:t>
      </w:r>
      <w:r w:rsidRPr="00C55A39">
        <w:rPr>
          <w:rFonts w:ascii="Calibri" w:eastAsia="Calibri" w:hAnsi="Calibri" w:cs="Calibri"/>
          <w:spacing w:val="40"/>
        </w:rPr>
        <w:t xml:space="preserve"> </w:t>
      </w:r>
      <w:r w:rsidRPr="00C55A39">
        <w:rPr>
          <w:rFonts w:ascii="Calibri" w:eastAsia="Calibri" w:hAnsi="Calibri" w:cs="Calibri"/>
        </w:rPr>
        <w:t>Although attendance is not compulsory, regularity in theory classes will be decisive factor during grading, especially in borderline cases.</w:t>
      </w:r>
    </w:p>
    <w:p w14:paraId="2D3B2B2D" w14:textId="77777777" w:rsidR="00C55A39" w:rsidRPr="00C55A39" w:rsidRDefault="00C55A39" w:rsidP="00C55A39">
      <w:pPr>
        <w:widowControl w:val="0"/>
        <w:autoSpaceDE w:val="0"/>
        <w:autoSpaceDN w:val="0"/>
        <w:spacing w:before="201"/>
        <w:ind w:left="220"/>
        <w:jc w:val="both"/>
        <w:rPr>
          <w:rFonts w:ascii="Calibri" w:eastAsia="Calibri" w:hAnsi="Calibri" w:cs="Calibri"/>
          <w:szCs w:val="22"/>
        </w:rPr>
      </w:pPr>
      <w:r w:rsidRPr="00C55A39">
        <w:rPr>
          <w:rFonts w:ascii="Calibri" w:eastAsia="Calibri" w:hAnsi="Calibri" w:cs="Calibri"/>
          <w:b/>
          <w:szCs w:val="22"/>
        </w:rPr>
        <w:t>Chamber</w:t>
      </w:r>
      <w:r w:rsidRPr="00C55A39">
        <w:rPr>
          <w:rFonts w:ascii="Calibri" w:eastAsia="Calibri" w:hAnsi="Calibri" w:cs="Calibri"/>
          <w:b/>
          <w:spacing w:val="-2"/>
          <w:szCs w:val="22"/>
        </w:rPr>
        <w:t xml:space="preserve"> </w:t>
      </w:r>
      <w:r w:rsidRPr="00C55A39">
        <w:rPr>
          <w:rFonts w:ascii="Calibri" w:eastAsia="Calibri" w:hAnsi="Calibri" w:cs="Calibri"/>
          <w:b/>
          <w:szCs w:val="22"/>
        </w:rPr>
        <w:t>Consultation</w:t>
      </w:r>
      <w:r w:rsidRPr="00C55A39">
        <w:rPr>
          <w:rFonts w:ascii="Calibri" w:eastAsia="Calibri" w:hAnsi="Calibri" w:cs="Calibri"/>
          <w:b/>
          <w:spacing w:val="-4"/>
          <w:szCs w:val="22"/>
        </w:rPr>
        <w:t xml:space="preserve"> </w:t>
      </w:r>
      <w:r w:rsidRPr="00C55A39">
        <w:rPr>
          <w:rFonts w:ascii="Calibri" w:eastAsia="Calibri" w:hAnsi="Calibri" w:cs="Calibri"/>
          <w:b/>
          <w:szCs w:val="22"/>
        </w:rPr>
        <w:t>Hour</w:t>
      </w:r>
      <w:r w:rsidRPr="00C55A39">
        <w:rPr>
          <w:rFonts w:ascii="Calibri" w:eastAsia="Calibri" w:hAnsi="Calibri" w:cs="Calibri"/>
          <w:szCs w:val="22"/>
        </w:rPr>
        <w:t>:</w:t>
      </w:r>
      <w:r w:rsidRPr="00C55A39">
        <w:rPr>
          <w:rFonts w:ascii="Calibri" w:eastAsia="Calibri" w:hAnsi="Calibri" w:cs="Calibri"/>
          <w:spacing w:val="48"/>
          <w:szCs w:val="22"/>
        </w:rPr>
        <w:t xml:space="preserve"> </w:t>
      </w:r>
      <w:r w:rsidRPr="00C55A39">
        <w:rPr>
          <w:rFonts w:ascii="Calibri" w:eastAsia="Calibri" w:hAnsi="Calibri" w:cs="Calibri"/>
          <w:szCs w:val="22"/>
        </w:rPr>
        <w:t>To</w:t>
      </w:r>
      <w:r w:rsidRPr="00C55A39">
        <w:rPr>
          <w:rFonts w:ascii="Calibri" w:eastAsia="Calibri" w:hAnsi="Calibri" w:cs="Calibri"/>
          <w:spacing w:val="-2"/>
          <w:szCs w:val="22"/>
        </w:rPr>
        <w:t xml:space="preserve"> </w:t>
      </w:r>
      <w:r w:rsidRPr="00C55A39">
        <w:rPr>
          <w:rFonts w:ascii="Calibri" w:eastAsia="Calibri" w:hAnsi="Calibri" w:cs="Calibri"/>
          <w:szCs w:val="22"/>
        </w:rPr>
        <w:t>be</w:t>
      </w:r>
      <w:r w:rsidRPr="00C55A39">
        <w:rPr>
          <w:rFonts w:ascii="Calibri" w:eastAsia="Calibri" w:hAnsi="Calibri" w:cs="Calibri"/>
          <w:spacing w:val="-2"/>
          <w:szCs w:val="22"/>
        </w:rPr>
        <w:t xml:space="preserve"> </w:t>
      </w:r>
      <w:r w:rsidRPr="00C55A39">
        <w:rPr>
          <w:rFonts w:ascii="Calibri" w:eastAsia="Calibri" w:hAnsi="Calibri" w:cs="Calibri"/>
          <w:szCs w:val="22"/>
        </w:rPr>
        <w:t>announced</w:t>
      </w:r>
      <w:r w:rsidRPr="00C55A39">
        <w:rPr>
          <w:rFonts w:ascii="Calibri" w:eastAsia="Calibri" w:hAnsi="Calibri" w:cs="Calibri"/>
          <w:spacing w:val="-2"/>
          <w:szCs w:val="22"/>
        </w:rPr>
        <w:t xml:space="preserve"> </w:t>
      </w:r>
      <w:r w:rsidRPr="00C55A39">
        <w:rPr>
          <w:rFonts w:ascii="Calibri" w:eastAsia="Calibri" w:hAnsi="Calibri" w:cs="Calibri"/>
          <w:szCs w:val="22"/>
        </w:rPr>
        <w:t>in</w:t>
      </w:r>
      <w:r w:rsidRPr="00C55A39">
        <w:rPr>
          <w:rFonts w:ascii="Calibri" w:eastAsia="Calibri" w:hAnsi="Calibri" w:cs="Calibri"/>
          <w:spacing w:val="-4"/>
          <w:szCs w:val="22"/>
        </w:rPr>
        <w:t xml:space="preserve"> </w:t>
      </w:r>
      <w:r w:rsidRPr="00C55A39">
        <w:rPr>
          <w:rFonts w:ascii="Calibri" w:eastAsia="Calibri" w:hAnsi="Calibri" w:cs="Calibri"/>
          <w:szCs w:val="22"/>
        </w:rPr>
        <w:t>the</w:t>
      </w:r>
      <w:r w:rsidRPr="00C55A39">
        <w:rPr>
          <w:rFonts w:ascii="Calibri" w:eastAsia="Calibri" w:hAnsi="Calibri" w:cs="Calibri"/>
          <w:spacing w:val="-1"/>
          <w:szCs w:val="22"/>
        </w:rPr>
        <w:t xml:space="preserve"> </w:t>
      </w:r>
      <w:r w:rsidRPr="00C55A39">
        <w:rPr>
          <w:rFonts w:ascii="Calibri" w:eastAsia="Calibri" w:hAnsi="Calibri" w:cs="Calibri"/>
          <w:spacing w:val="-2"/>
          <w:szCs w:val="22"/>
        </w:rPr>
        <w:t>class.</w:t>
      </w:r>
    </w:p>
    <w:p w14:paraId="51F420DB" w14:textId="77777777" w:rsidR="00C55A39" w:rsidRPr="00C55A39" w:rsidRDefault="00C55A39" w:rsidP="00C55A39">
      <w:pPr>
        <w:widowControl w:val="0"/>
        <w:autoSpaceDE w:val="0"/>
        <w:autoSpaceDN w:val="0"/>
        <w:spacing w:before="4"/>
        <w:rPr>
          <w:rFonts w:ascii="Calibri" w:eastAsia="Calibri" w:hAnsi="Calibri" w:cs="Calibri"/>
          <w:sz w:val="28"/>
        </w:rPr>
      </w:pPr>
    </w:p>
    <w:p w14:paraId="1D9D64A7" w14:textId="77777777" w:rsidR="00C55A39" w:rsidRPr="00C55A39" w:rsidRDefault="00C55A39" w:rsidP="00C55A39">
      <w:pPr>
        <w:widowControl w:val="0"/>
        <w:autoSpaceDE w:val="0"/>
        <w:autoSpaceDN w:val="0"/>
        <w:spacing w:line="276" w:lineRule="auto"/>
        <w:ind w:left="220" w:right="223"/>
        <w:jc w:val="both"/>
        <w:rPr>
          <w:rFonts w:ascii="Calibri" w:eastAsia="Calibri" w:hAnsi="Calibri" w:cs="Calibri"/>
        </w:rPr>
      </w:pPr>
      <w:r w:rsidRPr="00C55A39">
        <w:rPr>
          <w:rFonts w:ascii="Calibri" w:eastAsia="Calibri" w:hAnsi="Calibri" w:cs="Calibri"/>
          <w:b/>
        </w:rPr>
        <w:t>Make-up policy</w:t>
      </w:r>
      <w:r w:rsidRPr="00C55A39">
        <w:rPr>
          <w:rFonts w:ascii="Calibri" w:eastAsia="Calibri" w:hAnsi="Calibri" w:cs="Calibri"/>
        </w:rPr>
        <w:t>: Generally, make-up will be considered for regular students only (80% attendance in lecture classes).</w:t>
      </w:r>
      <w:r w:rsidRPr="00C55A39">
        <w:rPr>
          <w:rFonts w:ascii="Calibri" w:eastAsia="Calibri" w:hAnsi="Calibri" w:cs="Calibri"/>
          <w:spacing w:val="40"/>
        </w:rPr>
        <w:t xml:space="preserve"> </w:t>
      </w:r>
      <w:r w:rsidRPr="00C55A39">
        <w:rPr>
          <w:rFonts w:ascii="Calibri" w:eastAsia="Calibri" w:hAnsi="Calibri" w:cs="Calibri"/>
        </w:rPr>
        <w:t xml:space="preserve">It is solely dependent on the “genuineness” of the circumstances. The make-up application should be personally given to instructor-in-charge. No makeup will be granted for Assignments/Quizzes under any circumstances. </w:t>
      </w:r>
    </w:p>
    <w:p w14:paraId="3A2B0E25" w14:textId="77777777" w:rsidR="00C55A39" w:rsidRPr="00C55A39" w:rsidRDefault="00C55A39" w:rsidP="00C55A39">
      <w:pPr>
        <w:widowControl w:val="0"/>
        <w:autoSpaceDE w:val="0"/>
        <w:autoSpaceDN w:val="0"/>
        <w:spacing w:before="202"/>
        <w:ind w:left="220"/>
        <w:jc w:val="both"/>
        <w:rPr>
          <w:rFonts w:ascii="Calibri" w:eastAsia="Calibri" w:hAnsi="Calibri" w:cs="Calibri"/>
          <w:spacing w:val="-2"/>
        </w:rPr>
      </w:pPr>
      <w:r w:rsidRPr="00C55A39">
        <w:rPr>
          <w:rFonts w:ascii="Calibri" w:eastAsia="Calibri" w:hAnsi="Calibri" w:cs="Calibri"/>
          <w:b/>
        </w:rPr>
        <w:t>Notices</w:t>
      </w:r>
      <w:r w:rsidRPr="00C55A39">
        <w:rPr>
          <w:rFonts w:ascii="Calibri" w:eastAsia="Calibri" w:hAnsi="Calibri" w:cs="Calibri"/>
        </w:rPr>
        <w:t>:</w:t>
      </w:r>
      <w:r w:rsidRPr="00C55A39">
        <w:rPr>
          <w:rFonts w:ascii="Calibri" w:eastAsia="Calibri" w:hAnsi="Calibri" w:cs="Calibri"/>
          <w:spacing w:val="-6"/>
        </w:rPr>
        <w:t xml:space="preserve"> </w:t>
      </w:r>
      <w:r w:rsidRPr="00C55A39">
        <w:rPr>
          <w:rFonts w:ascii="Calibri" w:eastAsia="Calibri" w:hAnsi="Calibri" w:cs="Calibri"/>
        </w:rPr>
        <w:t>Concerning</w:t>
      </w:r>
      <w:r w:rsidRPr="00C55A39">
        <w:rPr>
          <w:rFonts w:ascii="Calibri" w:eastAsia="Calibri" w:hAnsi="Calibri" w:cs="Calibri"/>
          <w:spacing w:val="-4"/>
        </w:rPr>
        <w:t xml:space="preserve"> </w:t>
      </w:r>
      <w:r w:rsidRPr="00C55A39">
        <w:rPr>
          <w:rFonts w:ascii="Calibri" w:eastAsia="Calibri" w:hAnsi="Calibri" w:cs="Calibri"/>
        </w:rPr>
        <w:t>this</w:t>
      </w:r>
      <w:r w:rsidRPr="00C55A39">
        <w:rPr>
          <w:rFonts w:ascii="Calibri" w:eastAsia="Calibri" w:hAnsi="Calibri" w:cs="Calibri"/>
          <w:spacing w:val="-5"/>
        </w:rPr>
        <w:t xml:space="preserve"> </w:t>
      </w:r>
      <w:r w:rsidRPr="00C55A39">
        <w:rPr>
          <w:rFonts w:ascii="Calibri" w:eastAsia="Calibri" w:hAnsi="Calibri" w:cs="Calibri"/>
        </w:rPr>
        <w:t>course</w:t>
      </w:r>
      <w:r w:rsidRPr="00C55A39">
        <w:rPr>
          <w:rFonts w:ascii="Calibri" w:eastAsia="Calibri" w:hAnsi="Calibri" w:cs="Calibri"/>
          <w:spacing w:val="-3"/>
        </w:rPr>
        <w:t xml:space="preserve"> </w:t>
      </w:r>
      <w:r w:rsidRPr="00C55A39">
        <w:rPr>
          <w:rFonts w:ascii="Calibri" w:eastAsia="Calibri" w:hAnsi="Calibri" w:cs="Calibri"/>
        </w:rPr>
        <w:t>will</w:t>
      </w:r>
      <w:r w:rsidRPr="00C55A39">
        <w:rPr>
          <w:rFonts w:ascii="Calibri" w:eastAsia="Calibri" w:hAnsi="Calibri" w:cs="Calibri"/>
          <w:spacing w:val="-4"/>
        </w:rPr>
        <w:t xml:space="preserve"> </w:t>
      </w:r>
      <w:r w:rsidRPr="00C55A39">
        <w:rPr>
          <w:rFonts w:ascii="Calibri" w:eastAsia="Calibri" w:hAnsi="Calibri" w:cs="Calibri"/>
        </w:rPr>
        <w:t>be</w:t>
      </w:r>
      <w:r w:rsidRPr="00C55A39">
        <w:rPr>
          <w:rFonts w:ascii="Calibri" w:eastAsia="Calibri" w:hAnsi="Calibri" w:cs="Calibri"/>
          <w:spacing w:val="-2"/>
        </w:rPr>
        <w:t xml:space="preserve"> </w:t>
      </w:r>
      <w:r w:rsidRPr="00C55A39">
        <w:rPr>
          <w:rFonts w:ascii="Calibri" w:eastAsia="Calibri" w:hAnsi="Calibri" w:cs="Calibri"/>
        </w:rPr>
        <w:t>displayed</w:t>
      </w:r>
      <w:r w:rsidRPr="00C55A39">
        <w:rPr>
          <w:rFonts w:ascii="Calibri" w:eastAsia="Calibri" w:hAnsi="Calibri" w:cs="Calibri"/>
          <w:spacing w:val="-3"/>
        </w:rPr>
        <w:t xml:space="preserve"> </w:t>
      </w:r>
      <w:r w:rsidRPr="00C55A39">
        <w:rPr>
          <w:rFonts w:ascii="Calibri" w:eastAsia="Calibri" w:hAnsi="Calibri" w:cs="Calibri"/>
        </w:rPr>
        <w:t>on Pharmacy Dept.</w:t>
      </w:r>
      <w:r w:rsidRPr="00C55A39">
        <w:rPr>
          <w:rFonts w:ascii="Calibri" w:eastAsia="Calibri" w:hAnsi="Calibri" w:cs="Calibri"/>
          <w:spacing w:val="-2"/>
        </w:rPr>
        <w:t xml:space="preserve"> </w:t>
      </w:r>
      <w:r w:rsidRPr="00C55A39">
        <w:rPr>
          <w:rFonts w:ascii="Calibri" w:eastAsia="Calibri" w:hAnsi="Calibri" w:cs="Calibri"/>
        </w:rPr>
        <w:t>notice</w:t>
      </w:r>
      <w:r w:rsidRPr="00C55A39">
        <w:rPr>
          <w:rFonts w:ascii="Calibri" w:eastAsia="Calibri" w:hAnsi="Calibri" w:cs="Calibri"/>
          <w:spacing w:val="-1"/>
        </w:rPr>
        <w:t xml:space="preserve"> </w:t>
      </w:r>
      <w:r w:rsidRPr="00C55A39">
        <w:rPr>
          <w:rFonts w:ascii="Calibri" w:eastAsia="Calibri" w:hAnsi="Calibri" w:cs="Calibri"/>
        </w:rPr>
        <w:t>board</w:t>
      </w:r>
      <w:r w:rsidRPr="00C55A39">
        <w:rPr>
          <w:rFonts w:ascii="Calibri" w:eastAsia="Calibri" w:hAnsi="Calibri" w:cs="Calibri"/>
          <w:spacing w:val="-2"/>
        </w:rPr>
        <w:t xml:space="preserve"> only.</w:t>
      </w:r>
    </w:p>
    <w:p w14:paraId="20CA731E" w14:textId="77777777" w:rsidR="00C55A39" w:rsidRPr="00C55A39" w:rsidRDefault="00C55A39" w:rsidP="00C55A39">
      <w:pPr>
        <w:widowControl w:val="0"/>
        <w:autoSpaceDE w:val="0"/>
        <w:autoSpaceDN w:val="0"/>
        <w:spacing w:before="202"/>
        <w:ind w:left="220"/>
        <w:jc w:val="both"/>
        <w:rPr>
          <w:rFonts w:ascii="Calibri" w:eastAsia="Calibri" w:hAnsi="Calibri" w:cs="Calibri"/>
        </w:rPr>
      </w:pPr>
      <w:r w:rsidRPr="00C55A39">
        <w:rPr>
          <w:rFonts w:ascii="Calibri" w:eastAsia="Calibri" w:hAnsi="Calibri" w:cs="Calibri"/>
          <w:b/>
        </w:rPr>
        <w:lastRenderedPageBreak/>
        <w:t>Academic Honesty and Integrity Policy</w:t>
      </w:r>
      <w:r w:rsidRPr="00C55A39">
        <w:rPr>
          <w:rFonts w:ascii="Calibri" w:eastAsia="Calibri" w:hAnsi="Calibri" w:cs="Calibri"/>
        </w:rPr>
        <w:t>: Academic honesty and integrity are to be maintained by all the students throughout the semester and no type of academic dishonesty is acceptable.</w:t>
      </w:r>
    </w:p>
    <w:p w14:paraId="11AEF8EE" w14:textId="77777777" w:rsidR="00C55A39" w:rsidRPr="00C55A39" w:rsidRDefault="00C55A39" w:rsidP="00C55A39">
      <w:pPr>
        <w:widowControl w:val="0"/>
        <w:autoSpaceDE w:val="0"/>
        <w:autoSpaceDN w:val="0"/>
        <w:rPr>
          <w:rFonts w:ascii="Calibri" w:eastAsia="Calibri" w:hAnsi="Calibri" w:cs="Calibri"/>
        </w:rPr>
      </w:pPr>
    </w:p>
    <w:p w14:paraId="00906A54" w14:textId="77777777" w:rsidR="00C55A39" w:rsidRPr="00C55A39" w:rsidRDefault="00C55A39" w:rsidP="00C55A39">
      <w:pPr>
        <w:widowControl w:val="0"/>
        <w:autoSpaceDE w:val="0"/>
        <w:autoSpaceDN w:val="0"/>
        <w:rPr>
          <w:rFonts w:ascii="Calibri" w:eastAsia="Calibri" w:hAnsi="Calibri" w:cs="Calibri"/>
        </w:rPr>
      </w:pPr>
    </w:p>
    <w:p w14:paraId="3F4BBDE8" w14:textId="77777777" w:rsidR="00C55A39" w:rsidRPr="00C55A39" w:rsidRDefault="00C55A39" w:rsidP="00C55A39">
      <w:pPr>
        <w:widowControl w:val="0"/>
        <w:autoSpaceDE w:val="0"/>
        <w:autoSpaceDN w:val="0"/>
        <w:spacing w:before="9"/>
        <w:rPr>
          <w:rFonts w:ascii="Calibri" w:eastAsia="Calibri" w:hAnsi="Calibri" w:cs="Calibri"/>
          <w:sz w:val="22"/>
        </w:rPr>
      </w:pPr>
    </w:p>
    <w:p w14:paraId="57C13942" w14:textId="77777777" w:rsidR="00C55A39" w:rsidRPr="00C55A39" w:rsidRDefault="00C55A39" w:rsidP="00C55A39">
      <w:pPr>
        <w:widowControl w:val="0"/>
        <w:autoSpaceDE w:val="0"/>
        <w:autoSpaceDN w:val="0"/>
        <w:ind w:right="224"/>
        <w:jc w:val="right"/>
        <w:rPr>
          <w:rFonts w:ascii="Calibri" w:eastAsia="Calibri" w:hAnsi="Calibri" w:cs="Calibri"/>
          <w:b/>
          <w:szCs w:val="22"/>
        </w:rPr>
      </w:pPr>
      <w:bookmarkStart w:id="1" w:name="Instructor_In_charge"/>
      <w:bookmarkEnd w:id="1"/>
      <w:r w:rsidRPr="00C55A39">
        <w:rPr>
          <w:rFonts w:ascii="Calibri" w:eastAsia="Calibri" w:hAnsi="Calibri" w:cs="Calibri"/>
          <w:b/>
          <w:szCs w:val="22"/>
        </w:rPr>
        <w:t>Instructor</w:t>
      </w:r>
      <w:r w:rsidRPr="00C55A39">
        <w:rPr>
          <w:rFonts w:ascii="Calibri" w:eastAsia="Calibri" w:hAnsi="Calibri" w:cs="Calibri"/>
          <w:b/>
          <w:spacing w:val="-3"/>
          <w:szCs w:val="22"/>
        </w:rPr>
        <w:t xml:space="preserve"> </w:t>
      </w:r>
      <w:r w:rsidRPr="00C55A39">
        <w:rPr>
          <w:rFonts w:ascii="Calibri" w:eastAsia="Calibri" w:hAnsi="Calibri" w:cs="Calibri"/>
          <w:b/>
          <w:szCs w:val="22"/>
        </w:rPr>
        <w:t>In</w:t>
      </w:r>
      <w:r w:rsidRPr="00C55A39">
        <w:rPr>
          <w:rFonts w:ascii="Calibri" w:eastAsia="Calibri" w:hAnsi="Calibri" w:cs="Calibri"/>
          <w:b/>
          <w:spacing w:val="-2"/>
          <w:szCs w:val="22"/>
        </w:rPr>
        <w:t xml:space="preserve"> charge</w:t>
      </w:r>
    </w:p>
    <w:p w14:paraId="2ABE8553" w14:textId="77777777" w:rsidR="00C55A39" w:rsidRPr="00C55A39" w:rsidRDefault="00C55A39" w:rsidP="00C55A39">
      <w:pPr>
        <w:widowControl w:val="0"/>
        <w:autoSpaceDE w:val="0"/>
        <w:autoSpaceDN w:val="0"/>
        <w:ind w:right="223"/>
        <w:jc w:val="right"/>
        <w:rPr>
          <w:rFonts w:ascii="Calibri" w:eastAsia="Calibri" w:hAnsi="Calibri" w:cs="Calibri"/>
          <w:b/>
          <w:szCs w:val="22"/>
        </w:rPr>
      </w:pPr>
      <w:bookmarkStart w:id="2" w:name="PHA_G625"/>
      <w:bookmarkEnd w:id="2"/>
      <w:r w:rsidRPr="00C55A39">
        <w:rPr>
          <w:rFonts w:ascii="Calibri" w:eastAsia="Calibri" w:hAnsi="Calibri" w:cs="Calibri"/>
          <w:b/>
          <w:szCs w:val="22"/>
        </w:rPr>
        <w:t>PHA</w:t>
      </w:r>
      <w:r w:rsidRPr="00C55A39">
        <w:rPr>
          <w:rFonts w:ascii="Calibri" w:eastAsia="Calibri" w:hAnsi="Calibri" w:cs="Calibri"/>
          <w:b/>
          <w:spacing w:val="-3"/>
          <w:szCs w:val="22"/>
        </w:rPr>
        <w:t xml:space="preserve"> </w:t>
      </w:r>
      <w:r w:rsidRPr="00C55A39">
        <w:rPr>
          <w:rFonts w:ascii="Calibri" w:eastAsia="Calibri" w:hAnsi="Calibri" w:cs="Calibri"/>
          <w:b/>
          <w:spacing w:val="-4"/>
          <w:szCs w:val="22"/>
        </w:rPr>
        <w:t>G625</w:t>
      </w:r>
    </w:p>
    <w:p w14:paraId="703BB6D1" w14:textId="61FDB444" w:rsidR="00AD25E1" w:rsidRDefault="007543E4" w:rsidP="00562598">
      <w:pPr>
        <w:jc w:val="right"/>
      </w:pPr>
      <w:r>
        <w:tab/>
      </w:r>
      <w:r>
        <w:tab/>
      </w:r>
      <w:r>
        <w:tab/>
      </w:r>
      <w:r>
        <w:tab/>
      </w:r>
      <w:r>
        <w:tab/>
      </w:r>
      <w:r>
        <w:tab/>
      </w:r>
      <w:r>
        <w:tab/>
      </w:r>
      <w:r>
        <w:tab/>
      </w:r>
      <w:r>
        <w:tab/>
      </w:r>
      <w:r>
        <w:tab/>
        <w:t xml:space="preserve">    </w:t>
      </w:r>
      <w:r w:rsidR="00507A43">
        <w:t xml:space="preserve">Date: </w:t>
      </w:r>
      <w:r w:rsidR="00861606">
        <w:t>22</w:t>
      </w:r>
      <w:r w:rsidR="00507A43">
        <w:t>-</w:t>
      </w:r>
      <w:r w:rsidR="00861606">
        <w:t>08</w:t>
      </w:r>
      <w:r w:rsidR="00507A43">
        <w:t>-</w:t>
      </w:r>
      <w:r w:rsidR="00861606">
        <w:t>2022</w:t>
      </w:r>
      <w:r w:rsidR="00507A43">
        <w:t xml:space="preserve"> </w:t>
      </w:r>
    </w:p>
    <w:sectPr w:rsidR="00AD25E1"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3A131" w14:textId="77777777" w:rsidR="00DE3D91" w:rsidRDefault="00DE3D91" w:rsidP="00EB2F06">
      <w:r>
        <w:separator/>
      </w:r>
    </w:p>
  </w:endnote>
  <w:endnote w:type="continuationSeparator" w:id="0">
    <w:p w14:paraId="2E8C770A" w14:textId="77777777" w:rsidR="00DE3D91" w:rsidRDefault="00DE3D91"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FE7B3" w14:textId="77777777" w:rsidR="00C55A39" w:rsidRDefault="00DE3D91">
    <w:pPr>
      <w:pStyle w:val="BodyText"/>
      <w:spacing w:line="14" w:lineRule="auto"/>
      <w:rPr>
        <w:sz w:val="20"/>
      </w:rPr>
    </w:pPr>
    <w:r>
      <w:pict w14:anchorId="25002AF8">
        <v:group id="docshapegroup2" o:spid="_x0000_s2056" style="position:absolute;left:0;text-align:left;margin-left:30pt;margin-top:751.65pt;width:526.45pt;height:45.15pt;z-index:-251654144;mso-position-horizontal-relative:page;mso-position-vertical-relative:page" coordorigin="600,15033" coordsize="10529,903">
          <v:rect id="docshape3" o:spid="_x0000_s2057" style="position:absolute;left:600;top:15033;width:10529;height:10" fillcolor="#bebebe"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2058" type="#_x0000_t75" style="position:absolute;left:8427;top:15058;width:2665;height:877">
            <v:imagedata r:id="rId1" o:title=""/>
          </v:shape>
          <w10:wrap anchorx="page" anchory="page"/>
        </v:group>
      </w:pict>
    </w:r>
    <w:r w:rsidR="00C55A39">
      <w:rPr>
        <w:noProof/>
        <w:lang w:val="en-IN" w:eastAsia="en-IN"/>
      </w:rPr>
      <w:drawing>
        <wp:anchor distT="0" distB="0" distL="0" distR="0" simplePos="0" relativeHeight="251663360" behindDoc="1" locked="0" layoutInCell="1" allowOverlap="1" wp14:anchorId="696541B7" wp14:editId="6C9704A9">
          <wp:simplePos x="0" y="0"/>
          <wp:positionH relativeFrom="page">
            <wp:posOffset>974130</wp:posOffset>
          </wp:positionH>
          <wp:positionV relativeFrom="page">
            <wp:posOffset>9572548</wp:posOffset>
          </wp:positionV>
          <wp:extent cx="1245881" cy="546734"/>
          <wp:effectExtent l="0" t="0" r="0" b="0"/>
          <wp:wrapNone/>
          <wp:docPr id="8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2" cstate="print"/>
                  <a:stretch>
                    <a:fillRect/>
                  </a:stretch>
                </pic:blipFill>
                <pic:spPr>
                  <a:xfrm>
                    <a:off x="0" y="0"/>
                    <a:ext cx="1245881" cy="546734"/>
                  </a:xfrm>
                  <a:prstGeom prst="rect">
                    <a:avLst/>
                  </a:prstGeom>
                </pic:spPr>
              </pic:pic>
            </a:graphicData>
          </a:graphic>
        </wp:anchor>
      </w:drawing>
    </w:r>
    <w:r>
      <w:pict w14:anchorId="127D23C5">
        <v:rect id="docshape5" o:spid="_x0000_s2059" style="position:absolute;left:0;text-align:left;margin-left:30.25pt;margin-top:744.95pt;width:526.2pt;height:.5pt;z-index:-251652096;mso-position-horizontal-relative:page;mso-position-vertical-relative:page" fillcolor="#bebebe" stroked="f">
          <w10:wrap anchorx="page" anchory="page"/>
        </v:rect>
      </w:pict>
    </w:r>
    <w:r w:rsidR="00C55A39">
      <w:rPr>
        <w:noProof/>
        <w:lang w:val="en-IN" w:eastAsia="en-IN"/>
      </w:rPr>
      <w:drawing>
        <wp:anchor distT="0" distB="0" distL="0" distR="0" simplePos="0" relativeHeight="251665408" behindDoc="1" locked="0" layoutInCell="1" allowOverlap="1" wp14:anchorId="789AB8E8" wp14:editId="62B4A3AD">
          <wp:simplePos x="0" y="0"/>
          <wp:positionH relativeFrom="page">
            <wp:posOffset>421640</wp:posOffset>
          </wp:positionH>
          <wp:positionV relativeFrom="page">
            <wp:posOffset>9404870</wp:posOffset>
          </wp:positionV>
          <wp:extent cx="4025265" cy="41897"/>
          <wp:effectExtent l="0" t="0" r="0" b="0"/>
          <wp:wrapNone/>
          <wp:docPr id="8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3" cstate="print"/>
                  <a:stretch>
                    <a:fillRect/>
                  </a:stretch>
                </pic:blipFill>
                <pic:spPr>
                  <a:xfrm>
                    <a:off x="0" y="0"/>
                    <a:ext cx="4025265" cy="41897"/>
                  </a:xfrm>
                  <a:prstGeom prst="rect">
                    <a:avLst/>
                  </a:prstGeom>
                </pic:spPr>
              </pic:pic>
            </a:graphicData>
          </a:graphic>
        </wp:anchor>
      </w:drawing>
    </w:r>
    <w:r>
      <w:pict w14:anchorId="65D1EE77">
        <v:shapetype id="_x0000_t202" coordsize="21600,21600" o:spt="202" path="m,l,21600r21600,l21600,xe">
          <v:stroke joinstyle="miter"/>
          <v:path gradientshapeok="t" o:connecttype="rect"/>
        </v:shapetype>
        <v:shape id="docshape6" o:spid="_x0000_s2060" type="#_x0000_t202" style="position:absolute;left:0;text-align:left;margin-left:229.1pt;margin-top:798.1pt;width:168.8pt;height:13.05pt;z-index:-251650048;mso-position-horizontal-relative:page;mso-position-vertical-relative:page" filled="f" stroked="f">
          <v:textbox style="mso-next-textbox:#docshape6" inset="0,0,0,0">
            <w:txbxContent>
              <w:p w14:paraId="3BFC09EE" w14:textId="77777777" w:rsidR="00C55A39" w:rsidRDefault="00C55A39">
                <w:pPr>
                  <w:spacing w:line="245" w:lineRule="exact"/>
                  <w:ind w:left="20"/>
                </w:pPr>
                <w:r>
                  <w:rPr>
                    <w:sz w:val="22"/>
                    <w:u w:val="double"/>
                  </w:rPr>
                  <w:t>Please</w:t>
                </w:r>
                <w:r>
                  <w:rPr>
                    <w:spacing w:val="-2"/>
                    <w:sz w:val="22"/>
                    <w:u w:val="double"/>
                  </w:rPr>
                  <w:t xml:space="preserve"> </w:t>
                </w:r>
                <w:r>
                  <w:rPr>
                    <w:sz w:val="22"/>
                    <w:u w:val="double"/>
                  </w:rPr>
                  <w:t>Do</w:t>
                </w:r>
                <w:r>
                  <w:rPr>
                    <w:spacing w:val="-1"/>
                    <w:sz w:val="22"/>
                    <w:u w:val="double"/>
                  </w:rPr>
                  <w:t xml:space="preserve"> </w:t>
                </w:r>
                <w:r>
                  <w:rPr>
                    <w:sz w:val="22"/>
                    <w:u w:val="double"/>
                  </w:rPr>
                  <w:t>Not</w:t>
                </w:r>
                <w:r>
                  <w:rPr>
                    <w:spacing w:val="-4"/>
                    <w:sz w:val="22"/>
                    <w:u w:val="double"/>
                  </w:rPr>
                  <w:t xml:space="preserve"> </w:t>
                </w:r>
                <w:r>
                  <w:rPr>
                    <w:sz w:val="22"/>
                    <w:u w:val="double"/>
                  </w:rPr>
                  <w:t>Print</w:t>
                </w:r>
                <w:r>
                  <w:rPr>
                    <w:spacing w:val="-4"/>
                    <w:sz w:val="22"/>
                    <w:u w:val="double"/>
                  </w:rPr>
                  <w:t xml:space="preserve"> </w:t>
                </w:r>
                <w:r>
                  <w:rPr>
                    <w:sz w:val="22"/>
                    <w:u w:val="double"/>
                  </w:rPr>
                  <w:t>Unless</w:t>
                </w:r>
                <w:r>
                  <w:rPr>
                    <w:spacing w:val="-2"/>
                    <w:sz w:val="22"/>
                    <w:u w:val="double"/>
                  </w:rPr>
                  <w:t xml:space="preserve"> Necessary</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A9DE5" w14:textId="77777777" w:rsidR="00DE3D91" w:rsidRDefault="00DE3D91" w:rsidP="00EB2F06">
      <w:r>
        <w:separator/>
      </w:r>
    </w:p>
  </w:footnote>
  <w:footnote w:type="continuationSeparator" w:id="0">
    <w:p w14:paraId="374EA632" w14:textId="77777777" w:rsidR="00DE3D91" w:rsidRDefault="00DE3D91"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5C64D" w14:textId="72B4C992" w:rsidR="00C55A39" w:rsidRPr="00C55A39" w:rsidRDefault="00C55A39" w:rsidP="00C55A39">
    <w:pPr>
      <w:pStyle w:val="Header"/>
      <w:jc w:val="center"/>
    </w:pPr>
    <w:r>
      <w:rPr>
        <w:b/>
        <w:bCs/>
        <w:noProof/>
        <w:lang w:val="en-IN" w:eastAsia="en-IN"/>
      </w:rPr>
      <w:drawing>
        <wp:inline distT="0" distB="0" distL="0" distR="0" wp14:anchorId="1CA5C92C" wp14:editId="1F235C73">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5C18EB"/>
    <w:multiLevelType w:val="hybridMultilevel"/>
    <w:tmpl w:val="2E18C81C"/>
    <w:lvl w:ilvl="0" w:tplc="A0B6DD56">
      <w:start w:val="1"/>
      <w:numFmt w:val="lowerLetter"/>
      <w:lvlText w:val="%1)"/>
      <w:lvlJc w:val="left"/>
      <w:pPr>
        <w:ind w:left="630" w:hanging="360"/>
      </w:pPr>
    </w:lvl>
    <w:lvl w:ilvl="1" w:tplc="8A403230">
      <w:numFmt w:val="bullet"/>
      <w:lvlText w:val="•"/>
      <w:lvlJc w:val="left"/>
      <w:pPr>
        <w:ind w:left="1710" w:hanging="720"/>
      </w:pPr>
      <w:rPr>
        <w:rFonts w:ascii="Times New Roman" w:eastAsia="Times New Roman" w:hAnsi="Times New Roman" w:cs="Times New Roman" w:hint="default"/>
      </w:r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D92CDD"/>
    <w:multiLevelType w:val="hybridMultilevel"/>
    <w:tmpl w:val="99084E6C"/>
    <w:lvl w:ilvl="0" w:tplc="117638C2">
      <w:numFmt w:val="bullet"/>
      <w:lvlText w:val=""/>
      <w:lvlJc w:val="left"/>
      <w:pPr>
        <w:ind w:left="940" w:hanging="360"/>
      </w:pPr>
      <w:rPr>
        <w:rFonts w:ascii="Wingdings" w:eastAsia="Wingdings" w:hAnsi="Wingdings" w:cs="Wingdings" w:hint="default"/>
        <w:b w:val="0"/>
        <w:bCs w:val="0"/>
        <w:i w:val="0"/>
        <w:iCs w:val="0"/>
        <w:w w:val="100"/>
        <w:sz w:val="24"/>
        <w:szCs w:val="24"/>
        <w:lang w:val="en-US" w:eastAsia="en-US" w:bidi="ar-SA"/>
      </w:rPr>
    </w:lvl>
    <w:lvl w:ilvl="1" w:tplc="C662429A">
      <w:start w:val="1"/>
      <w:numFmt w:val="lowerLetter"/>
      <w:lvlText w:val="%2."/>
      <w:lvlJc w:val="left"/>
      <w:pPr>
        <w:ind w:left="1660" w:hanging="360"/>
      </w:pPr>
      <w:rPr>
        <w:rFonts w:ascii="Calibri" w:eastAsia="Calibri" w:hAnsi="Calibri" w:cs="Calibri" w:hint="default"/>
        <w:b w:val="0"/>
        <w:bCs w:val="0"/>
        <w:i w:val="0"/>
        <w:iCs w:val="0"/>
        <w:w w:val="100"/>
        <w:sz w:val="24"/>
        <w:szCs w:val="24"/>
        <w:lang w:val="en-US" w:eastAsia="en-US" w:bidi="ar-SA"/>
      </w:rPr>
    </w:lvl>
    <w:lvl w:ilvl="2" w:tplc="893AD698">
      <w:numFmt w:val="bullet"/>
      <w:lvlText w:val="•"/>
      <w:lvlJc w:val="left"/>
      <w:pPr>
        <w:ind w:left="2598" w:hanging="360"/>
      </w:pPr>
      <w:rPr>
        <w:rFonts w:hint="default"/>
        <w:lang w:val="en-US" w:eastAsia="en-US" w:bidi="ar-SA"/>
      </w:rPr>
    </w:lvl>
    <w:lvl w:ilvl="3" w:tplc="35AEAD44">
      <w:numFmt w:val="bullet"/>
      <w:lvlText w:val="•"/>
      <w:lvlJc w:val="left"/>
      <w:pPr>
        <w:ind w:left="3536" w:hanging="360"/>
      </w:pPr>
      <w:rPr>
        <w:rFonts w:hint="default"/>
        <w:lang w:val="en-US" w:eastAsia="en-US" w:bidi="ar-SA"/>
      </w:rPr>
    </w:lvl>
    <w:lvl w:ilvl="4" w:tplc="BF5E06B8">
      <w:numFmt w:val="bullet"/>
      <w:lvlText w:val="•"/>
      <w:lvlJc w:val="left"/>
      <w:pPr>
        <w:ind w:left="4475" w:hanging="360"/>
      </w:pPr>
      <w:rPr>
        <w:rFonts w:hint="default"/>
        <w:lang w:val="en-US" w:eastAsia="en-US" w:bidi="ar-SA"/>
      </w:rPr>
    </w:lvl>
    <w:lvl w:ilvl="5" w:tplc="2E140872">
      <w:numFmt w:val="bullet"/>
      <w:lvlText w:val="•"/>
      <w:lvlJc w:val="left"/>
      <w:pPr>
        <w:ind w:left="5413" w:hanging="360"/>
      </w:pPr>
      <w:rPr>
        <w:rFonts w:hint="default"/>
        <w:lang w:val="en-US" w:eastAsia="en-US" w:bidi="ar-SA"/>
      </w:rPr>
    </w:lvl>
    <w:lvl w:ilvl="6" w:tplc="58B45730">
      <w:numFmt w:val="bullet"/>
      <w:lvlText w:val="•"/>
      <w:lvlJc w:val="left"/>
      <w:pPr>
        <w:ind w:left="6352" w:hanging="360"/>
      </w:pPr>
      <w:rPr>
        <w:rFonts w:hint="default"/>
        <w:lang w:val="en-US" w:eastAsia="en-US" w:bidi="ar-SA"/>
      </w:rPr>
    </w:lvl>
    <w:lvl w:ilvl="7" w:tplc="23500AB4">
      <w:numFmt w:val="bullet"/>
      <w:lvlText w:val="•"/>
      <w:lvlJc w:val="left"/>
      <w:pPr>
        <w:ind w:left="7290" w:hanging="360"/>
      </w:pPr>
      <w:rPr>
        <w:rFonts w:hint="default"/>
        <w:lang w:val="en-US" w:eastAsia="en-US" w:bidi="ar-SA"/>
      </w:rPr>
    </w:lvl>
    <w:lvl w:ilvl="8" w:tplc="079E7812">
      <w:numFmt w:val="bullet"/>
      <w:lvlText w:val="•"/>
      <w:lvlJc w:val="left"/>
      <w:pPr>
        <w:ind w:left="8229" w:hanging="360"/>
      </w:pPr>
      <w:rPr>
        <w:rFonts w:hint="default"/>
        <w:lang w:val="en-US" w:eastAsia="en-US" w:bidi="ar-SA"/>
      </w:rPr>
    </w:lvl>
  </w:abstractNum>
  <w:abstractNum w:abstractNumId="4" w15:restartNumberingAfterBreak="0">
    <w:nsid w:val="600A248D"/>
    <w:multiLevelType w:val="hybridMultilevel"/>
    <w:tmpl w:val="C89A64A8"/>
    <w:lvl w:ilvl="0" w:tplc="DC147BEC">
      <w:start w:val="1"/>
      <w:numFmt w:val="decimal"/>
      <w:lvlText w:val="%1."/>
      <w:lvlJc w:val="left"/>
      <w:pPr>
        <w:ind w:left="940" w:hanging="360"/>
      </w:pPr>
      <w:rPr>
        <w:rFonts w:ascii="Calibri" w:eastAsia="Calibri" w:hAnsi="Calibri" w:cs="Calibri" w:hint="default"/>
        <w:b w:val="0"/>
        <w:bCs w:val="0"/>
        <w:i w:val="0"/>
        <w:iCs w:val="0"/>
        <w:w w:val="100"/>
        <w:sz w:val="24"/>
        <w:szCs w:val="24"/>
        <w:lang w:val="en-US" w:eastAsia="en-US" w:bidi="ar-SA"/>
      </w:rPr>
    </w:lvl>
    <w:lvl w:ilvl="1" w:tplc="79FC30B0">
      <w:numFmt w:val="bullet"/>
      <w:lvlText w:val="•"/>
      <w:lvlJc w:val="left"/>
      <w:pPr>
        <w:ind w:left="1856" w:hanging="360"/>
      </w:pPr>
      <w:rPr>
        <w:rFonts w:hint="default"/>
        <w:lang w:val="en-US" w:eastAsia="en-US" w:bidi="ar-SA"/>
      </w:rPr>
    </w:lvl>
    <w:lvl w:ilvl="2" w:tplc="1F126BCC">
      <w:numFmt w:val="bullet"/>
      <w:lvlText w:val="•"/>
      <w:lvlJc w:val="left"/>
      <w:pPr>
        <w:ind w:left="2773" w:hanging="360"/>
      </w:pPr>
      <w:rPr>
        <w:rFonts w:hint="default"/>
        <w:lang w:val="en-US" w:eastAsia="en-US" w:bidi="ar-SA"/>
      </w:rPr>
    </w:lvl>
    <w:lvl w:ilvl="3" w:tplc="E6ECA2CC">
      <w:numFmt w:val="bullet"/>
      <w:lvlText w:val="•"/>
      <w:lvlJc w:val="left"/>
      <w:pPr>
        <w:ind w:left="3689" w:hanging="360"/>
      </w:pPr>
      <w:rPr>
        <w:rFonts w:hint="default"/>
        <w:lang w:val="en-US" w:eastAsia="en-US" w:bidi="ar-SA"/>
      </w:rPr>
    </w:lvl>
    <w:lvl w:ilvl="4" w:tplc="D9704632">
      <w:numFmt w:val="bullet"/>
      <w:lvlText w:val="•"/>
      <w:lvlJc w:val="left"/>
      <w:pPr>
        <w:ind w:left="4606" w:hanging="360"/>
      </w:pPr>
      <w:rPr>
        <w:rFonts w:hint="default"/>
        <w:lang w:val="en-US" w:eastAsia="en-US" w:bidi="ar-SA"/>
      </w:rPr>
    </w:lvl>
    <w:lvl w:ilvl="5" w:tplc="6D501E9E">
      <w:numFmt w:val="bullet"/>
      <w:lvlText w:val="•"/>
      <w:lvlJc w:val="left"/>
      <w:pPr>
        <w:ind w:left="5523" w:hanging="360"/>
      </w:pPr>
      <w:rPr>
        <w:rFonts w:hint="default"/>
        <w:lang w:val="en-US" w:eastAsia="en-US" w:bidi="ar-SA"/>
      </w:rPr>
    </w:lvl>
    <w:lvl w:ilvl="6" w:tplc="E41ED484">
      <w:numFmt w:val="bullet"/>
      <w:lvlText w:val="•"/>
      <w:lvlJc w:val="left"/>
      <w:pPr>
        <w:ind w:left="6439" w:hanging="360"/>
      </w:pPr>
      <w:rPr>
        <w:rFonts w:hint="default"/>
        <w:lang w:val="en-US" w:eastAsia="en-US" w:bidi="ar-SA"/>
      </w:rPr>
    </w:lvl>
    <w:lvl w:ilvl="7" w:tplc="84507A8A">
      <w:numFmt w:val="bullet"/>
      <w:lvlText w:val="•"/>
      <w:lvlJc w:val="left"/>
      <w:pPr>
        <w:ind w:left="7356" w:hanging="360"/>
      </w:pPr>
      <w:rPr>
        <w:rFonts w:hint="default"/>
        <w:lang w:val="en-US" w:eastAsia="en-US" w:bidi="ar-SA"/>
      </w:rPr>
    </w:lvl>
    <w:lvl w:ilvl="8" w:tplc="939EAF62">
      <w:numFmt w:val="bullet"/>
      <w:lvlText w:val="•"/>
      <w:lvlJc w:val="left"/>
      <w:pPr>
        <w:ind w:left="8273" w:hanging="360"/>
      </w:pPr>
      <w:rPr>
        <w:rFonts w:hint="default"/>
        <w:lang w:val="en-US" w:eastAsia="en-US" w:bidi="ar-SA"/>
      </w:r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1E59EE"/>
    <w:multiLevelType w:val="hybridMultilevel"/>
    <w:tmpl w:val="844E3A26"/>
    <w:lvl w:ilvl="0" w:tplc="4B2A1F96">
      <w:start w:val="1"/>
      <w:numFmt w:val="decimal"/>
      <w:lvlText w:val="%1."/>
      <w:lvlJc w:val="left"/>
      <w:pPr>
        <w:ind w:left="940" w:hanging="360"/>
      </w:pPr>
      <w:rPr>
        <w:rFonts w:ascii="Times New Roman" w:eastAsia="Times New Roman" w:hAnsi="Times New Roman" w:cs="Times New Roman" w:hint="default"/>
        <w:b w:val="0"/>
        <w:bCs w:val="0"/>
        <w:i w:val="0"/>
        <w:iCs w:val="0"/>
        <w:w w:val="100"/>
        <w:sz w:val="24"/>
        <w:szCs w:val="24"/>
        <w:lang w:val="en-US" w:eastAsia="en-US" w:bidi="ar-SA"/>
      </w:rPr>
    </w:lvl>
    <w:lvl w:ilvl="1" w:tplc="FE967014">
      <w:numFmt w:val="bullet"/>
      <w:lvlText w:val="•"/>
      <w:lvlJc w:val="left"/>
      <w:pPr>
        <w:ind w:left="1856" w:hanging="360"/>
      </w:pPr>
      <w:rPr>
        <w:rFonts w:hint="default"/>
        <w:lang w:val="en-US" w:eastAsia="en-US" w:bidi="ar-SA"/>
      </w:rPr>
    </w:lvl>
    <w:lvl w:ilvl="2" w:tplc="2AC2D378">
      <w:numFmt w:val="bullet"/>
      <w:lvlText w:val="•"/>
      <w:lvlJc w:val="left"/>
      <w:pPr>
        <w:ind w:left="2773" w:hanging="360"/>
      </w:pPr>
      <w:rPr>
        <w:rFonts w:hint="default"/>
        <w:lang w:val="en-US" w:eastAsia="en-US" w:bidi="ar-SA"/>
      </w:rPr>
    </w:lvl>
    <w:lvl w:ilvl="3" w:tplc="59C8C0F2">
      <w:numFmt w:val="bullet"/>
      <w:lvlText w:val="•"/>
      <w:lvlJc w:val="left"/>
      <w:pPr>
        <w:ind w:left="3689" w:hanging="360"/>
      </w:pPr>
      <w:rPr>
        <w:rFonts w:hint="default"/>
        <w:lang w:val="en-US" w:eastAsia="en-US" w:bidi="ar-SA"/>
      </w:rPr>
    </w:lvl>
    <w:lvl w:ilvl="4" w:tplc="A2C8863E">
      <w:numFmt w:val="bullet"/>
      <w:lvlText w:val="•"/>
      <w:lvlJc w:val="left"/>
      <w:pPr>
        <w:ind w:left="4606" w:hanging="360"/>
      </w:pPr>
      <w:rPr>
        <w:rFonts w:hint="default"/>
        <w:lang w:val="en-US" w:eastAsia="en-US" w:bidi="ar-SA"/>
      </w:rPr>
    </w:lvl>
    <w:lvl w:ilvl="5" w:tplc="63C6077A">
      <w:numFmt w:val="bullet"/>
      <w:lvlText w:val="•"/>
      <w:lvlJc w:val="left"/>
      <w:pPr>
        <w:ind w:left="5523" w:hanging="360"/>
      </w:pPr>
      <w:rPr>
        <w:rFonts w:hint="default"/>
        <w:lang w:val="en-US" w:eastAsia="en-US" w:bidi="ar-SA"/>
      </w:rPr>
    </w:lvl>
    <w:lvl w:ilvl="6" w:tplc="4C4ECAA0">
      <w:numFmt w:val="bullet"/>
      <w:lvlText w:val="•"/>
      <w:lvlJc w:val="left"/>
      <w:pPr>
        <w:ind w:left="6439" w:hanging="360"/>
      </w:pPr>
      <w:rPr>
        <w:rFonts w:hint="default"/>
        <w:lang w:val="en-US" w:eastAsia="en-US" w:bidi="ar-SA"/>
      </w:rPr>
    </w:lvl>
    <w:lvl w:ilvl="7" w:tplc="17F0D78C">
      <w:numFmt w:val="bullet"/>
      <w:lvlText w:val="•"/>
      <w:lvlJc w:val="left"/>
      <w:pPr>
        <w:ind w:left="7356" w:hanging="360"/>
      </w:pPr>
      <w:rPr>
        <w:rFonts w:hint="default"/>
        <w:lang w:val="en-US" w:eastAsia="en-US" w:bidi="ar-SA"/>
      </w:rPr>
    </w:lvl>
    <w:lvl w:ilvl="8" w:tplc="A5B8F32E">
      <w:numFmt w:val="bullet"/>
      <w:lvlText w:val="•"/>
      <w:lvlJc w:val="left"/>
      <w:pPr>
        <w:ind w:left="8273" w:hanging="360"/>
      </w:pPr>
      <w:rPr>
        <w:rFonts w:hint="default"/>
        <w:lang w:val="en-US" w:eastAsia="en-US" w:bidi="ar-SA"/>
      </w:rPr>
    </w:lvl>
  </w:abstractNum>
  <w:abstractNum w:abstractNumId="7" w15:restartNumberingAfterBreak="0">
    <w:nsid w:val="7809511E"/>
    <w:multiLevelType w:val="hybridMultilevel"/>
    <w:tmpl w:val="01D83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4369DF"/>
    <w:multiLevelType w:val="hybridMultilevel"/>
    <w:tmpl w:val="07E090BA"/>
    <w:lvl w:ilvl="0" w:tplc="D4E4E1F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745866"/>
    <w:multiLevelType w:val="hybridMultilevel"/>
    <w:tmpl w:val="FC0E6826"/>
    <w:lvl w:ilvl="0" w:tplc="F4D4165E">
      <w:start w:val="1"/>
      <w:numFmt w:val="decimal"/>
      <w:lvlText w:val="%1."/>
      <w:lvlJc w:val="left"/>
      <w:pPr>
        <w:ind w:left="220" w:hanging="262"/>
      </w:pPr>
      <w:rPr>
        <w:rFonts w:ascii="Calibri" w:eastAsia="Calibri" w:hAnsi="Calibri" w:cs="Calibri" w:hint="default"/>
        <w:b/>
        <w:bCs/>
        <w:i w:val="0"/>
        <w:iCs w:val="0"/>
        <w:w w:val="100"/>
        <w:sz w:val="24"/>
        <w:szCs w:val="24"/>
        <w:lang w:val="en-US" w:eastAsia="en-US" w:bidi="ar-SA"/>
      </w:rPr>
    </w:lvl>
    <w:lvl w:ilvl="1" w:tplc="7FEAB21E">
      <w:start w:val="1"/>
      <w:numFmt w:val="lowerLetter"/>
      <w:lvlText w:val="%2)"/>
      <w:lvlJc w:val="left"/>
      <w:pPr>
        <w:ind w:left="940" w:hanging="360"/>
      </w:pPr>
      <w:rPr>
        <w:rFonts w:ascii="Calibri" w:eastAsia="Calibri" w:hAnsi="Calibri" w:cs="Calibri" w:hint="default"/>
        <w:b w:val="0"/>
        <w:bCs w:val="0"/>
        <w:i w:val="0"/>
        <w:iCs w:val="0"/>
        <w:w w:val="100"/>
        <w:sz w:val="24"/>
        <w:szCs w:val="24"/>
        <w:lang w:val="en-US" w:eastAsia="en-US" w:bidi="ar-SA"/>
      </w:rPr>
    </w:lvl>
    <w:lvl w:ilvl="2" w:tplc="B5C6DF66">
      <w:numFmt w:val="bullet"/>
      <w:lvlText w:val="•"/>
      <w:lvlJc w:val="left"/>
      <w:pPr>
        <w:ind w:left="1958" w:hanging="360"/>
      </w:pPr>
      <w:rPr>
        <w:rFonts w:hint="default"/>
        <w:lang w:val="en-US" w:eastAsia="en-US" w:bidi="ar-SA"/>
      </w:rPr>
    </w:lvl>
    <w:lvl w:ilvl="3" w:tplc="EB9ED062">
      <w:numFmt w:val="bullet"/>
      <w:lvlText w:val="•"/>
      <w:lvlJc w:val="left"/>
      <w:pPr>
        <w:ind w:left="2976" w:hanging="360"/>
      </w:pPr>
      <w:rPr>
        <w:rFonts w:hint="default"/>
        <w:lang w:val="en-US" w:eastAsia="en-US" w:bidi="ar-SA"/>
      </w:rPr>
    </w:lvl>
    <w:lvl w:ilvl="4" w:tplc="F8EC3A8C">
      <w:numFmt w:val="bullet"/>
      <w:lvlText w:val="•"/>
      <w:lvlJc w:val="left"/>
      <w:pPr>
        <w:ind w:left="3995" w:hanging="360"/>
      </w:pPr>
      <w:rPr>
        <w:rFonts w:hint="default"/>
        <w:lang w:val="en-US" w:eastAsia="en-US" w:bidi="ar-SA"/>
      </w:rPr>
    </w:lvl>
    <w:lvl w:ilvl="5" w:tplc="9634D418">
      <w:numFmt w:val="bullet"/>
      <w:lvlText w:val="•"/>
      <w:lvlJc w:val="left"/>
      <w:pPr>
        <w:ind w:left="5013" w:hanging="360"/>
      </w:pPr>
      <w:rPr>
        <w:rFonts w:hint="default"/>
        <w:lang w:val="en-US" w:eastAsia="en-US" w:bidi="ar-SA"/>
      </w:rPr>
    </w:lvl>
    <w:lvl w:ilvl="6" w:tplc="3048B2E0">
      <w:numFmt w:val="bullet"/>
      <w:lvlText w:val="•"/>
      <w:lvlJc w:val="left"/>
      <w:pPr>
        <w:ind w:left="6032" w:hanging="360"/>
      </w:pPr>
      <w:rPr>
        <w:rFonts w:hint="default"/>
        <w:lang w:val="en-US" w:eastAsia="en-US" w:bidi="ar-SA"/>
      </w:rPr>
    </w:lvl>
    <w:lvl w:ilvl="7" w:tplc="AD7CF6AC">
      <w:numFmt w:val="bullet"/>
      <w:lvlText w:val="•"/>
      <w:lvlJc w:val="left"/>
      <w:pPr>
        <w:ind w:left="7050" w:hanging="360"/>
      </w:pPr>
      <w:rPr>
        <w:rFonts w:hint="default"/>
        <w:lang w:val="en-US" w:eastAsia="en-US" w:bidi="ar-SA"/>
      </w:rPr>
    </w:lvl>
    <w:lvl w:ilvl="8" w:tplc="EB4A359E">
      <w:numFmt w:val="bullet"/>
      <w:lvlText w:val="•"/>
      <w:lvlJc w:val="left"/>
      <w:pPr>
        <w:ind w:left="8069" w:hanging="360"/>
      </w:pPr>
      <w:rPr>
        <w:rFonts w:hint="default"/>
        <w:lang w:val="en-US" w:eastAsia="en-US" w:bidi="ar-SA"/>
      </w:rPr>
    </w:lvl>
  </w:abstractNum>
  <w:num w:numId="1">
    <w:abstractNumId w:val="2"/>
  </w:num>
  <w:num w:numId="2">
    <w:abstractNumId w:val="0"/>
  </w:num>
  <w:num w:numId="3">
    <w:abstractNumId w:val="5"/>
  </w:num>
  <w:num w:numId="4">
    <w:abstractNumId w:val="7"/>
  </w:num>
  <w:num w:numId="5">
    <w:abstractNumId w:val="8"/>
  </w:num>
  <w:num w:numId="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457B9"/>
    <w:rsid w:val="00055BC8"/>
    <w:rsid w:val="000A4CE9"/>
    <w:rsid w:val="000D0C39"/>
    <w:rsid w:val="00167B88"/>
    <w:rsid w:val="0021277E"/>
    <w:rsid w:val="00217EB9"/>
    <w:rsid w:val="00240A50"/>
    <w:rsid w:val="00251FD3"/>
    <w:rsid w:val="00256511"/>
    <w:rsid w:val="00263EE2"/>
    <w:rsid w:val="0029648E"/>
    <w:rsid w:val="002F1369"/>
    <w:rsid w:val="00342E2D"/>
    <w:rsid w:val="003558C3"/>
    <w:rsid w:val="003D6BA8"/>
    <w:rsid w:val="003F66A8"/>
    <w:rsid w:val="004571B3"/>
    <w:rsid w:val="00487D7F"/>
    <w:rsid w:val="00493473"/>
    <w:rsid w:val="004A1BC3"/>
    <w:rsid w:val="005053E8"/>
    <w:rsid w:val="00507883"/>
    <w:rsid w:val="00507A43"/>
    <w:rsid w:val="0051535D"/>
    <w:rsid w:val="0056064F"/>
    <w:rsid w:val="00562598"/>
    <w:rsid w:val="00562AB6"/>
    <w:rsid w:val="00576A69"/>
    <w:rsid w:val="005C5B22"/>
    <w:rsid w:val="005C6693"/>
    <w:rsid w:val="00670BDE"/>
    <w:rsid w:val="0074331F"/>
    <w:rsid w:val="007543E4"/>
    <w:rsid w:val="007D58BE"/>
    <w:rsid w:val="007E402E"/>
    <w:rsid w:val="008005D9"/>
    <w:rsid w:val="00830D27"/>
    <w:rsid w:val="00831DD5"/>
    <w:rsid w:val="00861606"/>
    <w:rsid w:val="00874091"/>
    <w:rsid w:val="008A2200"/>
    <w:rsid w:val="008E0451"/>
    <w:rsid w:val="00944887"/>
    <w:rsid w:val="0097488C"/>
    <w:rsid w:val="00983916"/>
    <w:rsid w:val="009B48FD"/>
    <w:rsid w:val="009C12FD"/>
    <w:rsid w:val="00A44798"/>
    <w:rsid w:val="00AD25E1"/>
    <w:rsid w:val="00AF125F"/>
    <w:rsid w:val="00B23878"/>
    <w:rsid w:val="00B55284"/>
    <w:rsid w:val="00B7781E"/>
    <w:rsid w:val="00B86684"/>
    <w:rsid w:val="00BA568D"/>
    <w:rsid w:val="00C338D9"/>
    <w:rsid w:val="00C55A39"/>
    <w:rsid w:val="00C6663B"/>
    <w:rsid w:val="00CE1387"/>
    <w:rsid w:val="00CF21AC"/>
    <w:rsid w:val="00D036CE"/>
    <w:rsid w:val="00DA1841"/>
    <w:rsid w:val="00DB7398"/>
    <w:rsid w:val="00DD7A77"/>
    <w:rsid w:val="00DE3D84"/>
    <w:rsid w:val="00DE3D91"/>
    <w:rsid w:val="00E4760D"/>
    <w:rsid w:val="00E50CBC"/>
    <w:rsid w:val="00E61C30"/>
    <w:rsid w:val="00E754E7"/>
    <w:rsid w:val="00EB2F06"/>
    <w:rsid w:val="00EB7E1B"/>
    <w:rsid w:val="00F34A71"/>
    <w:rsid w:val="00F45E80"/>
    <w:rsid w:val="00F74057"/>
    <w:rsid w:val="00FB4463"/>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6">
    <w:name w:val="heading 6"/>
    <w:basedOn w:val="Normal"/>
    <w:next w:val="Normal"/>
    <w:link w:val="Heading6Char"/>
    <w:uiPriority w:val="9"/>
    <w:semiHidden/>
    <w:unhideWhenUsed/>
    <w:qFormat/>
    <w:rsid w:val="0086160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Heading6Char">
    <w:name w:val="Heading 6 Char"/>
    <w:basedOn w:val="DefaultParagraphFont"/>
    <w:link w:val="Heading6"/>
    <w:uiPriority w:val="9"/>
    <w:semiHidden/>
    <w:rsid w:val="00861606"/>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BITS</cp:lastModifiedBy>
  <cp:revision>15</cp:revision>
  <cp:lastPrinted>2014-09-08T11:05:00Z</cp:lastPrinted>
  <dcterms:created xsi:type="dcterms:W3CDTF">2022-08-22T09:54:00Z</dcterms:created>
  <dcterms:modified xsi:type="dcterms:W3CDTF">2022-09-12T04:44:00Z</dcterms:modified>
</cp:coreProperties>
</file>