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D9717" w14:textId="77777777" w:rsidR="005465F9" w:rsidRDefault="004C44C0">
      <w:pPr>
        <w:pStyle w:val="BodyText"/>
        <w:spacing w:before="0"/>
        <w:ind w:left="64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6ACE8AC" wp14:editId="7266DF67">
            <wp:extent cx="4846643" cy="757713"/>
            <wp:effectExtent l="0" t="0" r="0" b="0"/>
            <wp:docPr id="1" name="image1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43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1C85" w14:textId="4DF73FC7" w:rsidR="005465F9" w:rsidRDefault="004C44C0">
      <w:pPr>
        <w:spacing w:before="3"/>
        <w:ind w:left="3582" w:right="3578" w:firstLine="4"/>
        <w:jc w:val="center"/>
        <w:rPr>
          <w:b/>
          <w:sz w:val="23"/>
        </w:rPr>
      </w:pPr>
      <w:r>
        <w:rPr>
          <w:b/>
          <w:sz w:val="23"/>
        </w:rPr>
        <w:t>SECOND SEMESTER 202</w:t>
      </w:r>
      <w:r w:rsidR="00952D53">
        <w:rPr>
          <w:b/>
          <w:sz w:val="23"/>
        </w:rPr>
        <w:t>2-23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  <w:u w:val="thick"/>
        </w:rPr>
        <w:t>(COURSE</w:t>
      </w:r>
      <w:r>
        <w:rPr>
          <w:b/>
          <w:spacing w:val="-4"/>
          <w:sz w:val="23"/>
          <w:u w:val="thick"/>
        </w:rPr>
        <w:t xml:space="preserve"> </w:t>
      </w:r>
      <w:r>
        <w:rPr>
          <w:b/>
          <w:sz w:val="23"/>
          <w:u w:val="thick"/>
        </w:rPr>
        <w:t>HANDOUT</w:t>
      </w:r>
      <w:r>
        <w:rPr>
          <w:b/>
          <w:spacing w:val="-3"/>
          <w:sz w:val="23"/>
          <w:u w:val="thick"/>
        </w:rPr>
        <w:t xml:space="preserve"> </w:t>
      </w:r>
      <w:r>
        <w:rPr>
          <w:b/>
          <w:sz w:val="23"/>
          <w:u w:val="thick"/>
        </w:rPr>
        <w:t>PART</w:t>
      </w:r>
      <w:r>
        <w:rPr>
          <w:b/>
          <w:spacing w:val="-8"/>
          <w:sz w:val="23"/>
          <w:u w:val="thick"/>
        </w:rPr>
        <w:t xml:space="preserve"> </w:t>
      </w:r>
      <w:r>
        <w:rPr>
          <w:b/>
          <w:sz w:val="23"/>
          <w:u w:val="thick"/>
        </w:rPr>
        <w:t>II)</w:t>
      </w:r>
    </w:p>
    <w:p w14:paraId="61B7DC8D" w14:textId="77777777" w:rsidR="005465F9" w:rsidRDefault="005465F9">
      <w:pPr>
        <w:pStyle w:val="BodyText"/>
        <w:spacing w:before="5"/>
        <w:rPr>
          <w:b/>
          <w:sz w:val="15"/>
        </w:rPr>
      </w:pPr>
    </w:p>
    <w:p w14:paraId="6594FCF0" w14:textId="1ACE58C6" w:rsidR="005465F9" w:rsidRDefault="004C44C0">
      <w:pPr>
        <w:spacing w:before="90"/>
        <w:ind w:right="102"/>
        <w:jc w:val="right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1"/>
          <w:sz w:val="23"/>
        </w:rPr>
        <w:t xml:space="preserve"> </w:t>
      </w:r>
      <w:r w:rsidR="00386B0A">
        <w:rPr>
          <w:b/>
          <w:sz w:val="23"/>
          <w:szCs w:val="23"/>
        </w:rPr>
        <w:t>16</w:t>
      </w:r>
      <w:r w:rsidR="001637CE">
        <w:rPr>
          <w:b/>
          <w:sz w:val="23"/>
          <w:szCs w:val="23"/>
        </w:rPr>
        <w:t>.01.2023</w:t>
      </w:r>
    </w:p>
    <w:p w14:paraId="1FB87CB9" w14:textId="77777777" w:rsidR="005465F9" w:rsidRDefault="005465F9">
      <w:pPr>
        <w:pStyle w:val="BodyText"/>
        <w:spacing w:before="11"/>
        <w:rPr>
          <w:b/>
          <w:sz w:val="22"/>
        </w:rPr>
      </w:pPr>
    </w:p>
    <w:p w14:paraId="03959084" w14:textId="77777777" w:rsidR="005465F9" w:rsidRDefault="004C44C0">
      <w:pPr>
        <w:ind w:left="110" w:right="118"/>
        <w:jc w:val="both"/>
        <w:rPr>
          <w:sz w:val="23"/>
        </w:rPr>
      </w:pPr>
      <w:r>
        <w:rPr>
          <w:sz w:val="23"/>
        </w:rPr>
        <w:t>In addition to part I (General Handout for all courses appended to the time table) this portion gives further</w:t>
      </w:r>
      <w:r>
        <w:rPr>
          <w:spacing w:val="1"/>
          <w:sz w:val="23"/>
        </w:rPr>
        <w:t xml:space="preserve"> </w:t>
      </w:r>
      <w:r>
        <w:rPr>
          <w:sz w:val="23"/>
        </w:rPr>
        <w:t>specific</w:t>
      </w:r>
      <w:r>
        <w:rPr>
          <w:spacing w:val="-3"/>
          <w:sz w:val="23"/>
        </w:rPr>
        <w:t xml:space="preserve"> </w:t>
      </w:r>
      <w:r>
        <w:rPr>
          <w:sz w:val="23"/>
        </w:rPr>
        <w:t>details</w:t>
      </w:r>
      <w:r>
        <w:rPr>
          <w:spacing w:val="1"/>
          <w:sz w:val="23"/>
        </w:rPr>
        <w:t xml:space="preserve"> </w:t>
      </w:r>
      <w:r>
        <w:rPr>
          <w:sz w:val="23"/>
        </w:rPr>
        <w:t>regarding the</w:t>
      </w:r>
      <w:r>
        <w:rPr>
          <w:spacing w:val="-2"/>
          <w:sz w:val="23"/>
        </w:rPr>
        <w:t xml:space="preserve"> </w:t>
      </w:r>
      <w:r>
        <w:rPr>
          <w:sz w:val="23"/>
        </w:rPr>
        <w:t>course.</w:t>
      </w:r>
    </w:p>
    <w:p w14:paraId="1BD5BA1F" w14:textId="77777777" w:rsidR="005465F9" w:rsidRDefault="004C44C0">
      <w:pPr>
        <w:spacing w:before="206"/>
        <w:ind w:left="110"/>
        <w:jc w:val="both"/>
        <w:rPr>
          <w:b/>
          <w:sz w:val="24"/>
        </w:rPr>
      </w:pPr>
      <w:r>
        <w:rPr>
          <w:b/>
          <w:i/>
          <w:sz w:val="24"/>
        </w:rPr>
        <w:t>Course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No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F266</w:t>
      </w:r>
    </w:p>
    <w:p w14:paraId="71520A81" w14:textId="77777777" w:rsidR="005465F9" w:rsidRDefault="004C44C0">
      <w:pPr>
        <w:spacing w:before="137"/>
        <w:ind w:left="110"/>
        <w:jc w:val="both"/>
        <w:rPr>
          <w:b/>
          <w:sz w:val="24"/>
        </w:rPr>
      </w:pPr>
      <w:r>
        <w:rPr>
          <w:b/>
          <w:i/>
          <w:spacing w:val="-1"/>
          <w:sz w:val="24"/>
        </w:rPr>
        <w:t>Course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1"/>
          <w:sz w:val="24"/>
        </w:rPr>
        <w:t>Title</w:t>
      </w:r>
      <w:r>
        <w:rPr>
          <w:b/>
          <w:spacing w:val="-1"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Study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Project</w:t>
      </w:r>
    </w:p>
    <w:p w14:paraId="7369EF7F" w14:textId="696F2093" w:rsidR="005465F9" w:rsidRDefault="004C44C0">
      <w:pPr>
        <w:spacing w:before="141"/>
        <w:ind w:left="110"/>
        <w:jc w:val="both"/>
        <w:rPr>
          <w:b/>
          <w:sz w:val="24"/>
        </w:rPr>
      </w:pPr>
      <w:r>
        <w:rPr>
          <w:b/>
          <w:i/>
          <w:spacing w:val="-2"/>
          <w:sz w:val="24"/>
        </w:rPr>
        <w:t>Instructor-in-charge</w:t>
      </w:r>
      <w:r>
        <w:rPr>
          <w:b/>
          <w:spacing w:val="-2"/>
          <w:sz w:val="24"/>
        </w:rPr>
        <w:t>:</w:t>
      </w:r>
      <w:r>
        <w:rPr>
          <w:b/>
          <w:spacing w:val="-9"/>
          <w:sz w:val="24"/>
        </w:rPr>
        <w:t xml:space="preserve"> </w:t>
      </w:r>
      <w:proofErr w:type="spellStart"/>
      <w:r w:rsidR="001637CE">
        <w:rPr>
          <w:b/>
          <w:spacing w:val="-1"/>
          <w:sz w:val="24"/>
        </w:rPr>
        <w:t>Shuvadeep</w:t>
      </w:r>
      <w:proofErr w:type="spellEnd"/>
      <w:r w:rsidR="001637CE">
        <w:rPr>
          <w:b/>
          <w:spacing w:val="-1"/>
          <w:sz w:val="24"/>
        </w:rPr>
        <w:t xml:space="preserve"> </w:t>
      </w:r>
      <w:proofErr w:type="spellStart"/>
      <w:r w:rsidR="001637CE">
        <w:rPr>
          <w:b/>
          <w:spacing w:val="-1"/>
          <w:sz w:val="24"/>
        </w:rPr>
        <w:t>Maity</w:t>
      </w:r>
      <w:proofErr w:type="spellEnd"/>
    </w:p>
    <w:p w14:paraId="4215C60F" w14:textId="77777777" w:rsidR="005465F9" w:rsidRDefault="005465F9">
      <w:pPr>
        <w:pStyle w:val="BodyText"/>
        <w:spacing w:before="0"/>
        <w:rPr>
          <w:b/>
          <w:sz w:val="26"/>
        </w:rPr>
      </w:pPr>
    </w:p>
    <w:p w14:paraId="585C0F14" w14:textId="77777777" w:rsidR="005465F9" w:rsidRDefault="005465F9">
      <w:pPr>
        <w:pStyle w:val="BodyText"/>
        <w:spacing w:before="10"/>
        <w:rPr>
          <w:b/>
          <w:sz w:val="21"/>
        </w:rPr>
      </w:pPr>
    </w:p>
    <w:p w14:paraId="5EBB661A" w14:textId="77777777" w:rsidR="005465F9" w:rsidRDefault="004C44C0">
      <w:pPr>
        <w:pStyle w:val="Heading1"/>
        <w:numPr>
          <w:ilvl w:val="0"/>
          <w:numId w:val="1"/>
        </w:numPr>
        <w:tabs>
          <w:tab w:val="left" w:pos="461"/>
        </w:tabs>
        <w:jc w:val="both"/>
      </w:pPr>
      <w:r>
        <w:rPr>
          <w:spacing w:val="-1"/>
        </w:rPr>
        <w:t>Scope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course:</w:t>
      </w:r>
    </w:p>
    <w:p w14:paraId="5648EC9A" w14:textId="77777777" w:rsidR="005465F9" w:rsidRDefault="004C44C0">
      <w:pPr>
        <w:pStyle w:val="BodyText"/>
        <w:spacing w:line="360" w:lineRule="auto"/>
        <w:ind w:left="110" w:right="101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specially</w:t>
      </w:r>
      <w:r>
        <w:rPr>
          <w:spacing w:val="-9"/>
        </w:rPr>
        <w:t xml:space="preserve"> </w:t>
      </w:r>
      <w:r>
        <w:rPr>
          <w:spacing w:val="-1"/>
        </w:rPr>
        <w:t>designed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opportunity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academic</w:t>
      </w:r>
      <w:r>
        <w:rPr>
          <w:spacing w:val="-57"/>
        </w:rPr>
        <w:t xml:space="preserve"> </w:t>
      </w:r>
      <w:r>
        <w:rPr>
          <w:spacing w:val="-2"/>
        </w:rPr>
        <w:t>skills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logical</w:t>
      </w:r>
      <w:r>
        <w:rPr>
          <w:spacing w:val="-16"/>
        </w:rPr>
        <w:t xml:space="preserve"> </w:t>
      </w:r>
      <w:r>
        <w:rPr>
          <w:spacing w:val="-2"/>
        </w:rPr>
        <w:t>thinking</w:t>
      </w:r>
      <w:r>
        <w:rPr>
          <w:spacing w:val="-22"/>
        </w:rPr>
        <w:t xml:space="preserve"> </w:t>
      </w:r>
      <w:r>
        <w:rPr>
          <w:spacing w:val="-2"/>
        </w:rPr>
        <w:t>through</w:t>
      </w:r>
      <w:r>
        <w:rPr>
          <w:spacing w:val="-22"/>
        </w:rPr>
        <w:t xml:space="preserve"> </w:t>
      </w:r>
      <w:r>
        <w:rPr>
          <w:spacing w:val="-2"/>
        </w:rPr>
        <w:t>open-ended</w:t>
      </w:r>
      <w:r>
        <w:rPr>
          <w:spacing w:val="-16"/>
        </w:rPr>
        <w:t xml:space="preserve"> </w:t>
      </w:r>
      <w:r>
        <w:rPr>
          <w:spacing w:val="-2"/>
        </w:rPr>
        <w:t>study-oriented</w:t>
      </w:r>
      <w:r>
        <w:rPr>
          <w:spacing w:val="-18"/>
        </w:rPr>
        <w:t xml:space="preserve"> </w:t>
      </w:r>
      <w:r>
        <w:rPr>
          <w:spacing w:val="-2"/>
        </w:rPr>
        <w:t>activities.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22"/>
        </w:rPr>
        <w:t xml:space="preserve"> </w:t>
      </w:r>
      <w:r>
        <w:rPr>
          <w:spacing w:val="-2"/>
        </w:rPr>
        <w:t>educational</w:t>
      </w:r>
      <w:r>
        <w:rPr>
          <w:spacing w:val="-17"/>
        </w:rPr>
        <w:t xml:space="preserve"> </w:t>
      </w:r>
      <w:r>
        <w:rPr>
          <w:spacing w:val="-2"/>
        </w:rPr>
        <w:t>activity,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course</w:t>
      </w:r>
      <w:r>
        <w:rPr>
          <w:spacing w:val="-58"/>
        </w:rPr>
        <w:t xml:space="preserve"> </w:t>
      </w:r>
      <w:r>
        <w:t>follows a method of learning and therefore, the student's actual day-to-day involvement in the given tasks</w:t>
      </w:r>
      <w:r>
        <w:rPr>
          <w:spacing w:val="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crux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recognize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demanding</w:t>
      </w:r>
      <w:r>
        <w:rPr>
          <w:spacing w:val="-5"/>
        </w:rPr>
        <w:t xml:space="preserve"> </w:t>
      </w:r>
      <w:r>
        <w:t>day-to-day</w:t>
      </w:r>
      <w:r>
        <w:rPr>
          <w:spacing w:val="-9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punctuality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student.</w:t>
      </w:r>
    </w:p>
    <w:p w14:paraId="46A9C522" w14:textId="77777777" w:rsidR="005465F9" w:rsidRDefault="005465F9">
      <w:pPr>
        <w:pStyle w:val="BodyText"/>
        <w:spacing w:before="3"/>
        <w:rPr>
          <w:sz w:val="36"/>
        </w:rPr>
      </w:pPr>
    </w:p>
    <w:p w14:paraId="79FC867C" w14:textId="77777777" w:rsidR="005465F9" w:rsidRDefault="004C44C0">
      <w:pPr>
        <w:pStyle w:val="Heading1"/>
        <w:numPr>
          <w:ilvl w:val="0"/>
          <w:numId w:val="1"/>
        </w:numPr>
        <w:tabs>
          <w:tab w:val="left" w:pos="461"/>
        </w:tabs>
        <w:jc w:val="both"/>
      </w:pPr>
      <w:r>
        <w:t>Plan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Work:</w:t>
      </w:r>
    </w:p>
    <w:p w14:paraId="67C03AC8" w14:textId="77777777" w:rsidR="005465F9" w:rsidRDefault="004C44C0">
      <w:pPr>
        <w:pStyle w:val="BodyText"/>
        <w:spacing w:line="360" w:lineRule="auto"/>
        <w:ind w:left="110" w:right="103"/>
        <w:jc w:val="both"/>
      </w:pPr>
      <w:r>
        <w:t>The</w:t>
      </w:r>
      <w:r>
        <w:rPr>
          <w:spacing w:val="-4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decided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instructors.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adhere</w:t>
      </w:r>
      <w:r>
        <w:rPr>
          <w:spacing w:val="-58"/>
        </w:rPr>
        <w:t xml:space="preserve"> </w:t>
      </w:r>
      <w:r>
        <w:t xml:space="preserve">to </w:t>
      </w:r>
      <w:r>
        <w:t>the plan of work decided by his/her instructor, who should regularly monitor the progress of the project</w:t>
      </w:r>
      <w:r>
        <w:rPr>
          <w:spacing w:val="-57"/>
        </w:rPr>
        <w:t xml:space="preserve"> </w:t>
      </w:r>
      <w:r>
        <w:t>accordingly.</w:t>
      </w:r>
    </w:p>
    <w:p w14:paraId="549BEEAF" w14:textId="77777777" w:rsidR="005465F9" w:rsidRDefault="005465F9">
      <w:pPr>
        <w:pStyle w:val="BodyText"/>
        <w:spacing w:before="1"/>
        <w:rPr>
          <w:sz w:val="36"/>
        </w:rPr>
      </w:pPr>
    </w:p>
    <w:p w14:paraId="7D209C38" w14:textId="77777777" w:rsidR="005465F9" w:rsidRDefault="004C44C0">
      <w:pPr>
        <w:pStyle w:val="Heading1"/>
        <w:numPr>
          <w:ilvl w:val="0"/>
          <w:numId w:val="1"/>
        </w:numPr>
        <w:tabs>
          <w:tab w:val="left" w:pos="466"/>
        </w:tabs>
        <w:ind w:left="465" w:hanging="356"/>
        <w:jc w:val="both"/>
      </w:pPr>
      <w:r>
        <w:rPr>
          <w:spacing w:val="-1"/>
        </w:rPr>
        <w:t>Evaluation</w:t>
      </w:r>
      <w:r>
        <w:rPr>
          <w:spacing w:val="-14"/>
        </w:rPr>
        <w:t xml:space="preserve"> </w:t>
      </w:r>
      <w:r>
        <w:t>Scheme:</w:t>
      </w:r>
    </w:p>
    <w:p w14:paraId="6715F8B8" w14:textId="77777777" w:rsidR="005465F9" w:rsidRDefault="005465F9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4034"/>
        <w:gridCol w:w="1503"/>
        <w:gridCol w:w="2344"/>
      </w:tblGrid>
      <w:tr w:rsidR="005465F9" w14:paraId="0D76AF80" w14:textId="77777777">
        <w:trPr>
          <w:trHeight w:val="652"/>
        </w:trPr>
        <w:tc>
          <w:tcPr>
            <w:tcW w:w="754" w:type="dxa"/>
          </w:tcPr>
          <w:p w14:paraId="50F385BB" w14:textId="77777777" w:rsidR="005465F9" w:rsidRDefault="004C44C0">
            <w:pPr>
              <w:pStyle w:val="TableParagraph"/>
              <w:spacing w:before="0" w:line="273" w:lineRule="exact"/>
              <w:ind w:left="2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295E3D70" w14:textId="77777777" w:rsidR="005465F9" w:rsidRDefault="004C44C0">
            <w:pPr>
              <w:pStyle w:val="TableParagraph"/>
              <w:spacing w:before="7"/>
              <w:ind w:left="2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034" w:type="dxa"/>
          </w:tcPr>
          <w:p w14:paraId="1F67B7BF" w14:textId="77777777" w:rsidR="005465F9" w:rsidRDefault="004C44C0">
            <w:pPr>
              <w:pStyle w:val="TableParagraph"/>
              <w:ind w:left="1354" w:right="1335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1503" w:type="dxa"/>
          </w:tcPr>
          <w:p w14:paraId="6900EDDB" w14:textId="77777777" w:rsidR="005465F9" w:rsidRDefault="004C44C0">
            <w:pPr>
              <w:pStyle w:val="TableParagraph"/>
              <w:spacing w:before="0" w:line="273" w:lineRule="exact"/>
              <w:ind w:left="183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  <w:p w14:paraId="63B1D1BC" w14:textId="77777777" w:rsidR="005465F9" w:rsidRDefault="004C44C0">
            <w:pPr>
              <w:pStyle w:val="TableParagraph"/>
              <w:spacing w:before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2344" w:type="dxa"/>
          </w:tcPr>
          <w:p w14:paraId="37C7F7B5" w14:textId="77777777" w:rsidR="005465F9" w:rsidRDefault="004C44C0">
            <w:pPr>
              <w:pStyle w:val="TableParagraph"/>
              <w:ind w:right="598"/>
              <w:rPr>
                <w:b/>
                <w:sz w:val="24"/>
              </w:rPr>
            </w:pPr>
            <w:r>
              <w:rPr>
                <w:b/>
                <w:sz w:val="24"/>
              </w:rPr>
              <w:t>Due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1637CE" w14:paraId="1D07002A" w14:textId="77777777">
        <w:trPr>
          <w:trHeight w:val="441"/>
        </w:trPr>
        <w:tc>
          <w:tcPr>
            <w:tcW w:w="754" w:type="dxa"/>
          </w:tcPr>
          <w:p w14:paraId="1D3785B0" w14:textId="77777777" w:rsidR="001637CE" w:rsidRDefault="001637CE" w:rsidP="001637CE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34" w:type="dxa"/>
          </w:tcPr>
          <w:p w14:paraId="76106FA6" w14:textId="77777777" w:rsidR="001637CE" w:rsidRDefault="001637CE" w:rsidP="001637CE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503" w:type="dxa"/>
          </w:tcPr>
          <w:p w14:paraId="6F9834C7" w14:textId="77777777" w:rsidR="001637CE" w:rsidRDefault="001637CE" w:rsidP="001637CE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3D2DB1B3" w14:textId="711025C9" w:rsidR="001637CE" w:rsidRDefault="001637CE" w:rsidP="001637CE">
            <w:pPr>
              <w:pStyle w:val="TableParagraph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30.01.2023</w:t>
            </w:r>
          </w:p>
        </w:tc>
      </w:tr>
      <w:tr w:rsidR="001637CE" w14:paraId="50C243AB" w14:textId="77777777">
        <w:trPr>
          <w:trHeight w:val="441"/>
        </w:trPr>
        <w:tc>
          <w:tcPr>
            <w:tcW w:w="754" w:type="dxa"/>
          </w:tcPr>
          <w:p w14:paraId="309E0075" w14:textId="77777777" w:rsidR="001637CE" w:rsidRDefault="001637CE" w:rsidP="001637CE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34" w:type="dxa"/>
          </w:tcPr>
          <w:p w14:paraId="388460FF" w14:textId="77777777" w:rsidR="001637CE" w:rsidRDefault="001637CE" w:rsidP="001637CE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503" w:type="dxa"/>
          </w:tcPr>
          <w:p w14:paraId="4989DDF8" w14:textId="77777777" w:rsidR="001637CE" w:rsidRDefault="001637CE" w:rsidP="001637CE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491549EF" w14:textId="2A8041AA" w:rsidR="001637CE" w:rsidRDefault="001637CE" w:rsidP="001637CE">
            <w:pPr>
              <w:pStyle w:val="TableParagraph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27.02.2023</w:t>
            </w:r>
          </w:p>
        </w:tc>
      </w:tr>
      <w:tr w:rsidR="001637CE" w14:paraId="4E56C0DF" w14:textId="77777777">
        <w:trPr>
          <w:trHeight w:val="436"/>
        </w:trPr>
        <w:tc>
          <w:tcPr>
            <w:tcW w:w="754" w:type="dxa"/>
          </w:tcPr>
          <w:p w14:paraId="47AADBE6" w14:textId="77777777" w:rsidR="001637CE" w:rsidRDefault="001637CE" w:rsidP="001637CE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34" w:type="dxa"/>
          </w:tcPr>
          <w:p w14:paraId="00C2EC29" w14:textId="77777777" w:rsidR="001637CE" w:rsidRDefault="001637CE" w:rsidP="001637CE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Mid-Semester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503" w:type="dxa"/>
          </w:tcPr>
          <w:p w14:paraId="50EAA00F" w14:textId="77777777" w:rsidR="001637CE" w:rsidRDefault="001637CE" w:rsidP="001637CE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540B3E02" w14:textId="34D89D5A" w:rsidR="001637CE" w:rsidRDefault="001637CE" w:rsidP="001637CE">
            <w:pPr>
              <w:pStyle w:val="TableParagraph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08.03.2023</w:t>
            </w:r>
          </w:p>
        </w:tc>
      </w:tr>
      <w:tr w:rsidR="001637CE" w14:paraId="4A2306E3" w14:textId="77777777">
        <w:trPr>
          <w:trHeight w:val="441"/>
        </w:trPr>
        <w:tc>
          <w:tcPr>
            <w:tcW w:w="754" w:type="dxa"/>
          </w:tcPr>
          <w:p w14:paraId="7132054C" w14:textId="77777777" w:rsidR="001637CE" w:rsidRDefault="001637CE" w:rsidP="001637CE">
            <w:pPr>
              <w:pStyle w:val="TableParagraph"/>
              <w:spacing w:before="6"/>
              <w:ind w:left="267" w:right="2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34" w:type="dxa"/>
          </w:tcPr>
          <w:p w14:paraId="27023018" w14:textId="77777777" w:rsidR="001637CE" w:rsidRDefault="001637CE" w:rsidP="001637CE">
            <w:pPr>
              <w:pStyle w:val="TableParagraph"/>
              <w:spacing w:before="6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Mid-Semester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</w:p>
        </w:tc>
        <w:tc>
          <w:tcPr>
            <w:tcW w:w="1503" w:type="dxa"/>
          </w:tcPr>
          <w:p w14:paraId="19FBC962" w14:textId="77777777" w:rsidR="001637CE" w:rsidRDefault="001637CE" w:rsidP="001637CE">
            <w:pPr>
              <w:pStyle w:val="TableParagraph"/>
              <w:spacing w:before="6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44" w:type="dxa"/>
          </w:tcPr>
          <w:p w14:paraId="6B698512" w14:textId="67B5507C" w:rsidR="001637CE" w:rsidRDefault="001637CE" w:rsidP="001637CE">
            <w:pPr>
              <w:pStyle w:val="TableParagraph"/>
              <w:spacing w:before="6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10.03.2023</w:t>
            </w:r>
          </w:p>
        </w:tc>
      </w:tr>
      <w:tr w:rsidR="001637CE" w14:paraId="6714A536" w14:textId="77777777">
        <w:trPr>
          <w:trHeight w:val="441"/>
        </w:trPr>
        <w:tc>
          <w:tcPr>
            <w:tcW w:w="754" w:type="dxa"/>
          </w:tcPr>
          <w:p w14:paraId="3CCC1C57" w14:textId="77777777" w:rsidR="001637CE" w:rsidRDefault="001637CE" w:rsidP="001637CE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34" w:type="dxa"/>
          </w:tcPr>
          <w:p w14:paraId="7D680254" w14:textId="77777777" w:rsidR="001637CE" w:rsidRDefault="001637CE" w:rsidP="001637CE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503" w:type="dxa"/>
          </w:tcPr>
          <w:p w14:paraId="1A2E50B8" w14:textId="77777777" w:rsidR="001637CE" w:rsidRDefault="001637CE" w:rsidP="001637CE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44" w:type="dxa"/>
          </w:tcPr>
          <w:p w14:paraId="7DDB7496" w14:textId="1D0871B8" w:rsidR="001637CE" w:rsidRDefault="001637CE" w:rsidP="001637CE">
            <w:pPr>
              <w:pStyle w:val="TableParagraph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02.05.2023</w:t>
            </w:r>
          </w:p>
        </w:tc>
      </w:tr>
      <w:tr w:rsidR="001637CE" w14:paraId="26FC0365" w14:textId="77777777">
        <w:trPr>
          <w:trHeight w:val="441"/>
        </w:trPr>
        <w:tc>
          <w:tcPr>
            <w:tcW w:w="754" w:type="dxa"/>
          </w:tcPr>
          <w:p w14:paraId="1E12F93D" w14:textId="77777777" w:rsidR="001637CE" w:rsidRDefault="001637CE" w:rsidP="001637CE">
            <w:pPr>
              <w:pStyle w:val="TableParagraph"/>
              <w:spacing w:before="2"/>
              <w:ind w:left="267" w:right="256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34" w:type="dxa"/>
          </w:tcPr>
          <w:p w14:paraId="58F04CDC" w14:textId="6082B400" w:rsidR="001637CE" w:rsidRDefault="001637CE" w:rsidP="001637CE">
            <w:pPr>
              <w:pStyle w:val="TableParagraph"/>
              <w:spacing w:before="2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Weekly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Interactions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Diary</w:t>
            </w:r>
          </w:p>
        </w:tc>
        <w:tc>
          <w:tcPr>
            <w:tcW w:w="1503" w:type="dxa"/>
          </w:tcPr>
          <w:p w14:paraId="15C17A80" w14:textId="11403BAB" w:rsidR="001637CE" w:rsidRDefault="001637CE" w:rsidP="001637CE">
            <w:pPr>
              <w:pStyle w:val="TableParagraph"/>
              <w:spacing w:before="2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4" w:type="dxa"/>
          </w:tcPr>
          <w:p w14:paraId="3A854D87" w14:textId="683DD687" w:rsidR="001637CE" w:rsidRDefault="001637CE" w:rsidP="001637CE">
            <w:pPr>
              <w:pStyle w:val="TableParagraph"/>
              <w:spacing w:before="2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03.05.2023</w:t>
            </w:r>
          </w:p>
        </w:tc>
      </w:tr>
      <w:tr w:rsidR="001637CE" w14:paraId="48963054" w14:textId="77777777">
        <w:trPr>
          <w:trHeight w:val="441"/>
        </w:trPr>
        <w:tc>
          <w:tcPr>
            <w:tcW w:w="754" w:type="dxa"/>
          </w:tcPr>
          <w:p w14:paraId="2D1AFAE1" w14:textId="77777777" w:rsidR="001637CE" w:rsidRDefault="001637CE" w:rsidP="001637CE">
            <w:pPr>
              <w:pStyle w:val="TableParagraph"/>
              <w:ind w:left="267" w:right="256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34" w:type="dxa"/>
          </w:tcPr>
          <w:p w14:paraId="7F17649F" w14:textId="275BD6DB" w:rsidR="001637CE" w:rsidRDefault="001637CE" w:rsidP="001637CE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</w:p>
        </w:tc>
        <w:tc>
          <w:tcPr>
            <w:tcW w:w="1503" w:type="dxa"/>
          </w:tcPr>
          <w:p w14:paraId="3F7C34A1" w14:textId="094E52EC" w:rsidR="001637CE" w:rsidRDefault="001637CE" w:rsidP="001637CE">
            <w:pPr>
              <w:pStyle w:val="TableParagraph"/>
              <w:ind w:left="628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44" w:type="dxa"/>
          </w:tcPr>
          <w:p w14:paraId="1AFBCA8C" w14:textId="1CCFE687" w:rsidR="001637CE" w:rsidRDefault="001637CE" w:rsidP="001637CE">
            <w:pPr>
              <w:pStyle w:val="TableParagraph"/>
              <w:ind w:right="59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03.05.2023</w:t>
            </w:r>
          </w:p>
        </w:tc>
      </w:tr>
    </w:tbl>
    <w:p w14:paraId="44C8EDB1" w14:textId="77777777" w:rsidR="005465F9" w:rsidRDefault="005465F9">
      <w:pPr>
        <w:rPr>
          <w:sz w:val="24"/>
        </w:rPr>
        <w:sectPr w:rsidR="005465F9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6B537DB5" w14:textId="77777777" w:rsidR="005465F9" w:rsidRDefault="004C44C0">
      <w:pPr>
        <w:pStyle w:val="ListParagraph"/>
        <w:numPr>
          <w:ilvl w:val="0"/>
          <w:numId w:val="1"/>
        </w:numPr>
        <w:tabs>
          <w:tab w:val="left" w:pos="351"/>
        </w:tabs>
        <w:spacing w:before="78"/>
        <w:ind w:left="350" w:hanging="241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Mid-semester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final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grading:</w:t>
      </w:r>
    </w:p>
    <w:p w14:paraId="7D0A83DC" w14:textId="56253442" w:rsidR="005465F9" w:rsidRPr="001637CE" w:rsidRDefault="004C44C0" w:rsidP="001637CE">
      <w:pPr>
        <w:spacing w:line="360" w:lineRule="auto"/>
        <w:jc w:val="both"/>
        <w:rPr>
          <w:b/>
          <w:bCs/>
          <w:sz w:val="24"/>
          <w:szCs w:val="24"/>
        </w:rPr>
      </w:pPr>
      <w:r>
        <w:t>Mid-semester grading will be done after mid-semester seminar and the final grading will be done after</w:t>
      </w:r>
      <w:r>
        <w:rPr>
          <w:spacing w:val="1"/>
        </w:rPr>
        <w:t xml:space="preserve"> </w:t>
      </w:r>
      <w:r>
        <w:t xml:space="preserve">submission of the final report. </w:t>
      </w:r>
      <w:r w:rsidR="001637CE" w:rsidRPr="001637CE">
        <w:rPr>
          <w:b/>
          <w:bCs/>
          <w:spacing w:val="-2"/>
        </w:rPr>
        <w:t>The mid-semester grades (by 13.03.2023) and final grades (by 06.05.2023) should be sent to the Instructor-in-Charge</w:t>
      </w:r>
      <w:r w:rsidRPr="001637CE">
        <w:rPr>
          <w:b/>
          <w:bCs/>
          <w:spacing w:val="-2"/>
        </w:rPr>
        <w:t>.</w:t>
      </w:r>
      <w:r w:rsidRPr="001637CE">
        <w:rPr>
          <w:spacing w:val="-2"/>
        </w:rPr>
        <w:t xml:space="preserve"> </w:t>
      </w:r>
      <w:r>
        <w:rPr>
          <w:spacing w:val="-2"/>
        </w:rPr>
        <w:t>Plea</w:t>
      </w:r>
      <w:r>
        <w:rPr>
          <w:spacing w:val="-2"/>
        </w:rPr>
        <w:t>se</w:t>
      </w:r>
      <w:r>
        <w:rPr>
          <w:spacing w:val="-17"/>
        </w:rPr>
        <w:t xml:space="preserve"> </w:t>
      </w:r>
      <w:r>
        <w:rPr>
          <w:spacing w:val="-2"/>
        </w:rPr>
        <w:t>note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along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mid-semester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final</w:t>
      </w:r>
      <w:r>
        <w:rPr>
          <w:spacing w:val="-16"/>
        </w:rPr>
        <w:t xml:space="preserve"> </w:t>
      </w:r>
      <w:r>
        <w:rPr>
          <w:spacing w:val="-2"/>
        </w:rPr>
        <w:t>grade</w:t>
      </w:r>
      <w:r>
        <w:rPr>
          <w:spacing w:val="-13"/>
        </w:rPr>
        <w:t xml:space="preserve"> </w:t>
      </w:r>
      <w:r>
        <w:rPr>
          <w:spacing w:val="-2"/>
        </w:rPr>
        <w:t>sheets,</w:t>
      </w:r>
      <w:r>
        <w:rPr>
          <w:spacing w:val="-5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Turnitin</w:t>
      </w:r>
      <w:r>
        <w:rPr>
          <w:spacing w:val="-5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receipts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submitted.</w:t>
      </w:r>
    </w:p>
    <w:p w14:paraId="1771798C" w14:textId="77777777" w:rsidR="005465F9" w:rsidRDefault="005465F9">
      <w:pPr>
        <w:pStyle w:val="BodyText"/>
        <w:spacing w:before="0"/>
        <w:rPr>
          <w:sz w:val="36"/>
        </w:rPr>
      </w:pPr>
    </w:p>
    <w:p w14:paraId="7750B59D" w14:textId="77777777" w:rsidR="005465F9" w:rsidRDefault="004C44C0">
      <w:pPr>
        <w:pStyle w:val="Heading1"/>
        <w:numPr>
          <w:ilvl w:val="0"/>
          <w:numId w:val="1"/>
        </w:numPr>
        <w:tabs>
          <w:tab w:val="left" w:pos="346"/>
        </w:tabs>
        <w:ind w:left="345" w:hanging="236"/>
        <w:jc w:val="both"/>
      </w:pPr>
      <w:r>
        <w:t>Project</w:t>
      </w:r>
      <w:r>
        <w:rPr>
          <w:spacing w:val="-13"/>
        </w:rPr>
        <w:t xml:space="preserve"> </w:t>
      </w:r>
      <w:r>
        <w:t>Report</w:t>
      </w:r>
    </w:p>
    <w:p w14:paraId="7946E9B8" w14:textId="77777777" w:rsidR="004C44C0" w:rsidRPr="009F3D44" w:rsidRDefault="004C44C0" w:rsidP="004C44C0">
      <w:pPr>
        <w:pStyle w:val="BodyTextIndent2"/>
        <w:spacing w:line="360" w:lineRule="auto"/>
        <w:rPr>
          <w:b/>
        </w:rPr>
      </w:pPr>
      <w:bookmarkStart w:id="0" w:name="_GoBack"/>
      <w:bookmarkEnd w:id="0"/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14:paraId="330236DF" w14:textId="77777777" w:rsidR="005465F9" w:rsidRDefault="005465F9">
      <w:pPr>
        <w:pStyle w:val="BodyText"/>
        <w:spacing w:before="11"/>
        <w:rPr>
          <w:sz w:val="35"/>
        </w:rPr>
      </w:pPr>
    </w:p>
    <w:p w14:paraId="76FFCD91" w14:textId="77777777" w:rsidR="005465F9" w:rsidRDefault="004C44C0">
      <w:pPr>
        <w:pStyle w:val="Heading1"/>
        <w:numPr>
          <w:ilvl w:val="0"/>
          <w:numId w:val="1"/>
        </w:numPr>
        <w:tabs>
          <w:tab w:val="left" w:pos="461"/>
        </w:tabs>
        <w:jc w:val="both"/>
      </w:pPr>
      <w:r>
        <w:rPr>
          <w:spacing w:val="-2"/>
        </w:rPr>
        <w:t>Grading</w:t>
      </w:r>
      <w:r>
        <w:rPr>
          <w:spacing w:val="-12"/>
        </w:rPr>
        <w:t xml:space="preserve"> </w:t>
      </w:r>
      <w:r>
        <w:rPr>
          <w:spacing w:val="-1"/>
        </w:rPr>
        <w:t>Procedure:</w:t>
      </w:r>
    </w:p>
    <w:p w14:paraId="4E7E3B98" w14:textId="77777777" w:rsidR="005465F9" w:rsidRDefault="004C44C0">
      <w:pPr>
        <w:pStyle w:val="BodyText"/>
        <w:spacing w:line="360" w:lineRule="auto"/>
        <w:ind w:left="110" w:right="99"/>
        <w:jc w:val="both"/>
      </w:pPr>
      <w:r>
        <w:t>In addition to what is mentioned in Part I of the handout, grading will be done mainly on the basis of the</w:t>
      </w:r>
      <w:r>
        <w:rPr>
          <w:spacing w:val="1"/>
        </w:rPr>
        <w:t xml:space="preserve"> </w:t>
      </w:r>
      <w:r>
        <w:rPr>
          <w:spacing w:val="-1"/>
        </w:rPr>
        <w:t>progress</w:t>
      </w:r>
      <w:r>
        <w:rPr>
          <w:spacing w:val="-14"/>
        </w:rPr>
        <w:t xml:space="preserve"> </w:t>
      </w:r>
      <w:r>
        <w:rPr>
          <w:spacing w:val="-1"/>
        </w:rPr>
        <w:t>made</w:t>
      </w:r>
      <w:r>
        <w:rPr>
          <w:spacing w:val="-12"/>
        </w:rPr>
        <w:t xml:space="preserve"> </w:t>
      </w:r>
      <w:r>
        <w:rPr>
          <w:spacing w:val="-1"/>
        </w:rPr>
        <w:t>towards</w:t>
      </w:r>
      <w:r>
        <w:rPr>
          <w:spacing w:val="-13"/>
        </w:rPr>
        <w:t xml:space="preserve"> </w:t>
      </w:r>
      <w:r>
        <w:rPr>
          <w:spacing w:val="-1"/>
        </w:rPr>
        <w:t>attaining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objectives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recognize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Instructor</w:t>
      </w:r>
      <w:r>
        <w:rPr>
          <w:spacing w:val="-6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participates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cognitive</w:t>
      </w:r>
      <w:r>
        <w:rPr>
          <w:spacing w:val="-5"/>
        </w:rPr>
        <w:t xml:space="preserve"> </w:t>
      </w:r>
      <w:r>
        <w:t>manner.</w:t>
      </w:r>
      <w:r>
        <w:rPr>
          <w:spacing w:val="-11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recommend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grade</w:t>
      </w:r>
      <w:r>
        <w:rPr>
          <w:spacing w:val="-57"/>
        </w:rPr>
        <w:t xml:space="preserve"> </w:t>
      </w:r>
      <w:r>
        <w:t>for his/her student for the consideration of Instructor-in-charge. In a specialized course of this nature</w:t>
      </w:r>
      <w:r>
        <w:rPr>
          <w:spacing w:val="1"/>
        </w:rPr>
        <w:t xml:space="preserve"> </w:t>
      </w:r>
      <w:r>
        <w:rPr>
          <w:spacing w:val="-2"/>
        </w:rPr>
        <w:t>respective</w:t>
      </w:r>
      <w:r>
        <w:rPr>
          <w:spacing w:val="-9"/>
        </w:rPr>
        <w:t xml:space="preserve"> </w:t>
      </w:r>
      <w:r>
        <w:rPr>
          <w:spacing w:val="-2"/>
        </w:rPr>
        <w:t>instructor's</w:t>
      </w:r>
      <w:r>
        <w:rPr>
          <w:spacing w:val="-9"/>
        </w:rPr>
        <w:t xml:space="preserve"> </w:t>
      </w:r>
      <w:r>
        <w:rPr>
          <w:spacing w:val="-1"/>
        </w:rPr>
        <w:t>ass</w:t>
      </w:r>
      <w:r>
        <w:rPr>
          <w:spacing w:val="-1"/>
        </w:rPr>
        <w:t>essment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vis-a-vis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objectives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central</w:t>
      </w:r>
      <w:r>
        <w:rPr>
          <w:spacing w:val="-8"/>
        </w:rPr>
        <w:t xml:space="preserve"> </w:t>
      </w:r>
      <w:r>
        <w:rPr>
          <w:spacing w:val="-1"/>
        </w:rPr>
        <w:t>criterion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58"/>
        </w:rPr>
        <w:t xml:space="preserve"> </w:t>
      </w:r>
      <w:r>
        <w:t>arriving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grade.</w:t>
      </w:r>
    </w:p>
    <w:p w14:paraId="5BC1233D" w14:textId="77777777" w:rsidR="005465F9" w:rsidRDefault="004C44C0">
      <w:pPr>
        <w:pStyle w:val="Heading1"/>
        <w:numPr>
          <w:ilvl w:val="0"/>
          <w:numId w:val="1"/>
        </w:numPr>
        <w:tabs>
          <w:tab w:val="left" w:pos="346"/>
        </w:tabs>
        <w:spacing w:before="209"/>
        <w:ind w:left="345" w:hanging="236"/>
        <w:jc w:val="both"/>
      </w:pPr>
      <w:r>
        <w:t>General:</w:t>
      </w:r>
    </w:p>
    <w:p w14:paraId="1B71C004" w14:textId="77777777" w:rsidR="005465F9" w:rsidRDefault="004C44C0">
      <w:pPr>
        <w:pStyle w:val="BodyText"/>
        <w:spacing w:before="138"/>
        <w:ind w:left="110"/>
        <w:jc w:val="both"/>
      </w:pP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student's</w:t>
      </w:r>
      <w:r>
        <w:rPr>
          <w:spacing w:val="-10"/>
        </w:rPr>
        <w:t xml:space="preserve"> </w:t>
      </w:r>
      <w:r>
        <w:rPr>
          <w:spacing w:val="-1"/>
        </w:rPr>
        <w:t>responsibility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ensure:</w:t>
      </w:r>
    </w:p>
    <w:p w14:paraId="75E01FA8" w14:textId="77777777" w:rsidR="005465F9" w:rsidRDefault="004C44C0">
      <w:pPr>
        <w:pStyle w:val="ListParagraph"/>
        <w:numPr>
          <w:ilvl w:val="1"/>
          <w:numId w:val="1"/>
        </w:numPr>
        <w:tabs>
          <w:tab w:val="left" w:pos="831"/>
        </w:tabs>
        <w:spacing w:before="141"/>
        <w:ind w:hanging="361"/>
        <w:jc w:val="left"/>
        <w:rPr>
          <w:sz w:val="24"/>
        </w:rPr>
      </w:pPr>
      <w:r>
        <w:rPr>
          <w:spacing w:val="-1"/>
          <w:sz w:val="24"/>
        </w:rPr>
        <w:t>Continuous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interaction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instructor.</w:t>
      </w:r>
    </w:p>
    <w:p w14:paraId="322B77CD" w14:textId="77777777" w:rsidR="005465F9" w:rsidRDefault="004C44C0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jc w:val="left"/>
        <w:rPr>
          <w:sz w:val="24"/>
        </w:rPr>
      </w:pPr>
      <w:r>
        <w:rPr>
          <w:spacing w:val="-1"/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satisfaction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Instructor.</w:t>
      </w:r>
    </w:p>
    <w:p w14:paraId="489FD268" w14:textId="77777777" w:rsidR="005465F9" w:rsidRDefault="004C44C0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Adherence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plan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work.</w:t>
      </w:r>
    </w:p>
    <w:p w14:paraId="3657BEF1" w14:textId="77777777" w:rsidR="005465F9" w:rsidRDefault="004C44C0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Evaluation(s)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due</w:t>
      </w:r>
      <w:r>
        <w:rPr>
          <w:spacing w:val="-12"/>
          <w:sz w:val="24"/>
        </w:rPr>
        <w:t xml:space="preserve"> </w:t>
      </w:r>
      <w:r>
        <w:rPr>
          <w:sz w:val="24"/>
        </w:rPr>
        <w:t>dates</w:t>
      </w:r>
    </w:p>
    <w:p w14:paraId="5F44F140" w14:textId="77777777" w:rsidR="005465F9" w:rsidRDefault="005465F9">
      <w:pPr>
        <w:pStyle w:val="BodyText"/>
        <w:spacing w:before="3"/>
        <w:rPr>
          <w:sz w:val="30"/>
        </w:rPr>
      </w:pPr>
    </w:p>
    <w:p w14:paraId="72E80BF3" w14:textId="77777777" w:rsidR="005465F9" w:rsidRDefault="004C44C0">
      <w:pPr>
        <w:pStyle w:val="Heading1"/>
        <w:numPr>
          <w:ilvl w:val="0"/>
          <w:numId w:val="1"/>
        </w:numPr>
        <w:tabs>
          <w:tab w:val="left" w:pos="466"/>
        </w:tabs>
        <w:ind w:left="465" w:hanging="356"/>
        <w:jc w:val="both"/>
      </w:pPr>
      <w:r>
        <w:t>Notices:</w:t>
      </w:r>
    </w:p>
    <w:p w14:paraId="4B1F521A" w14:textId="77777777" w:rsidR="005465F9" w:rsidRDefault="004C44C0">
      <w:pPr>
        <w:pStyle w:val="BodyText"/>
        <w:ind w:left="110"/>
        <w:jc w:val="both"/>
      </w:pP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notices</w:t>
      </w:r>
      <w:r>
        <w:rPr>
          <w:spacing w:val="-12"/>
        </w:rPr>
        <w:t xml:space="preserve"> </w:t>
      </w:r>
      <w:r>
        <w:rPr>
          <w:spacing w:val="-1"/>
        </w:rPr>
        <w:t>pertaining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put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System.</w:t>
      </w:r>
    </w:p>
    <w:p w14:paraId="0B9D8DC9" w14:textId="77777777" w:rsidR="005465F9" w:rsidRDefault="005465F9">
      <w:pPr>
        <w:pStyle w:val="BodyText"/>
        <w:spacing w:before="10"/>
        <w:rPr>
          <w:sz w:val="29"/>
        </w:rPr>
      </w:pPr>
    </w:p>
    <w:p w14:paraId="3654FF6F" w14:textId="77777777" w:rsidR="005465F9" w:rsidRDefault="004C44C0">
      <w:pPr>
        <w:pStyle w:val="Heading1"/>
        <w:numPr>
          <w:ilvl w:val="0"/>
          <w:numId w:val="1"/>
        </w:numPr>
        <w:tabs>
          <w:tab w:val="left" w:pos="346"/>
        </w:tabs>
        <w:ind w:left="345" w:hanging="236"/>
        <w:rPr>
          <w:b w:val="0"/>
        </w:rPr>
      </w:pP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Honesty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Integrity</w:t>
      </w:r>
      <w:r>
        <w:rPr>
          <w:spacing w:val="-13"/>
        </w:rPr>
        <w:t xml:space="preserve"> </w:t>
      </w:r>
      <w:r>
        <w:rPr>
          <w:spacing w:val="-1"/>
        </w:rPr>
        <w:t>Policy</w:t>
      </w:r>
      <w:r>
        <w:rPr>
          <w:b w:val="0"/>
          <w:spacing w:val="-1"/>
        </w:rPr>
        <w:t>:</w:t>
      </w:r>
    </w:p>
    <w:p w14:paraId="75D80DA1" w14:textId="77777777" w:rsidR="005465F9" w:rsidRDefault="004C44C0">
      <w:pPr>
        <w:pStyle w:val="BodyText"/>
        <w:spacing w:line="362" w:lineRule="auto"/>
        <w:ind w:left="110" w:right="105"/>
        <w:jc w:val="both"/>
      </w:pPr>
      <w:r>
        <w:rPr>
          <w:spacing w:val="-1"/>
        </w:rPr>
        <w:t>Academic</w:t>
      </w:r>
      <w:r>
        <w:rPr>
          <w:spacing w:val="-10"/>
        </w:rPr>
        <w:t xml:space="preserve"> </w:t>
      </w:r>
      <w:r>
        <w:rPr>
          <w:spacing w:val="-1"/>
        </w:rPr>
        <w:t>honesty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integrity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maintained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throughout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semester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type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dishonesty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acceptable.</w:t>
      </w:r>
    </w:p>
    <w:p w14:paraId="7C8FBE30" w14:textId="77777777" w:rsidR="005465F9" w:rsidRDefault="005465F9">
      <w:pPr>
        <w:pStyle w:val="BodyText"/>
        <w:spacing w:before="0"/>
        <w:rPr>
          <w:sz w:val="26"/>
        </w:rPr>
      </w:pPr>
    </w:p>
    <w:p w14:paraId="31803C70" w14:textId="77777777" w:rsidR="005465F9" w:rsidRDefault="005465F9">
      <w:pPr>
        <w:pStyle w:val="BodyText"/>
        <w:spacing w:before="0"/>
        <w:rPr>
          <w:sz w:val="26"/>
        </w:rPr>
      </w:pPr>
    </w:p>
    <w:p w14:paraId="1F9B580D" w14:textId="77777777" w:rsidR="005465F9" w:rsidRDefault="004C44C0">
      <w:pPr>
        <w:pStyle w:val="Heading1"/>
        <w:spacing w:before="220"/>
        <w:ind w:left="0" w:right="102" w:firstLine="0"/>
        <w:jc w:val="right"/>
      </w:pPr>
      <w:r>
        <w:t>Instructor-In-Charge</w:t>
      </w:r>
    </w:p>
    <w:p w14:paraId="258DA984" w14:textId="77777777" w:rsidR="005465F9" w:rsidRDefault="004C44C0">
      <w:pPr>
        <w:spacing w:before="3"/>
        <w:ind w:right="103"/>
        <w:jc w:val="right"/>
        <w:rPr>
          <w:b/>
          <w:sz w:val="24"/>
        </w:rPr>
      </w:pPr>
      <w:r>
        <w:rPr>
          <w:b/>
          <w:sz w:val="24"/>
        </w:rPr>
        <w:t>BIO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F266</w:t>
      </w:r>
    </w:p>
    <w:sectPr w:rsidR="005465F9">
      <w:pgSz w:w="11910" w:h="16840"/>
      <w:pgMar w:top="7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2311E"/>
    <w:multiLevelType w:val="hybridMultilevel"/>
    <w:tmpl w:val="16621C04"/>
    <w:lvl w:ilvl="0" w:tplc="09DEC4DC">
      <w:start w:val="1"/>
      <w:numFmt w:val="decimal"/>
      <w:lvlText w:val="%1.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30DF6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B6625AE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 w:tplc="F3CA42A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9FDC5E4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DD49780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 w:tplc="B4500E0C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5568F19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FCAA8AB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F9"/>
    <w:rsid w:val="000315E1"/>
    <w:rsid w:val="00052162"/>
    <w:rsid w:val="001637CE"/>
    <w:rsid w:val="00386B0A"/>
    <w:rsid w:val="004472D4"/>
    <w:rsid w:val="004C44C0"/>
    <w:rsid w:val="005465F9"/>
    <w:rsid w:val="005A0C2C"/>
    <w:rsid w:val="0062496C"/>
    <w:rsid w:val="00786E35"/>
    <w:rsid w:val="00952D53"/>
    <w:rsid w:val="00AD2C19"/>
    <w:rsid w:val="00B86393"/>
    <w:rsid w:val="00E2785C"/>
    <w:rsid w:val="00F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0420"/>
  <w15:docId w15:val="{151EBC43-E174-4378-92BB-E0C134B1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5" w:hanging="35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615"/>
      <w:jc w:val="center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4C44C0"/>
    <w:pPr>
      <w:autoSpaceDE/>
      <w:autoSpaceDN/>
      <w:spacing w:after="120" w:line="480" w:lineRule="auto"/>
      <w:ind w:left="283"/>
    </w:pPr>
    <w:rPr>
      <w:lang w:eastAsia="en-I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C44C0"/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cp:lastModifiedBy>Windows User</cp:lastModifiedBy>
  <cp:revision>5</cp:revision>
  <dcterms:created xsi:type="dcterms:W3CDTF">2023-01-09T14:11:00Z</dcterms:created>
  <dcterms:modified xsi:type="dcterms:W3CDTF">2023-01-18T10:24:00Z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2022-08-24T00:00:00Z</vt:filetime>
  </property>
</Properties>
</file>