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126139" w14:textId="77777777" w:rsidR="000C137C" w:rsidRDefault="000C137C" w:rsidP="000C137C">
      <w:pPr>
        <w:jc w:val="center"/>
        <w:rPr>
          <w:b/>
          <w:bCs/>
        </w:rPr>
      </w:pPr>
      <w:r>
        <w:rPr>
          <w:b/>
          <w:bCs/>
          <w:noProof/>
          <w:lang w:val="en-IN" w:eastAsia="en-IN"/>
        </w:rPr>
        <w:drawing>
          <wp:inline distT="0" distB="0" distL="0" distR="0" wp14:anchorId="42D7970A" wp14:editId="63CA2CAD">
            <wp:extent cx="4914900"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14900" cy="1019175"/>
                    </a:xfrm>
                    <a:prstGeom prst="rect">
                      <a:avLst/>
                    </a:prstGeom>
                    <a:noFill/>
                    <a:ln>
                      <a:noFill/>
                    </a:ln>
                  </pic:spPr>
                </pic:pic>
              </a:graphicData>
            </a:graphic>
          </wp:inline>
        </w:drawing>
      </w:r>
    </w:p>
    <w:p w14:paraId="376E8D26" w14:textId="62A8F303" w:rsidR="000C137C" w:rsidRPr="005972B5" w:rsidRDefault="00D94540" w:rsidP="000C137C">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SECOND</w:t>
      </w:r>
      <w:r w:rsidR="008818F3" w:rsidRPr="005972B5">
        <w:rPr>
          <w:rFonts w:ascii="Times New Roman" w:eastAsia="Times New Roman" w:hAnsi="Times New Roman" w:cs="Times New Roman"/>
          <w:b/>
          <w:bCs/>
          <w:sz w:val="24"/>
          <w:szCs w:val="24"/>
        </w:rPr>
        <w:t xml:space="preserve"> </w:t>
      </w:r>
      <w:r w:rsidR="0060008F" w:rsidRPr="005972B5">
        <w:rPr>
          <w:rFonts w:ascii="Times New Roman" w:eastAsia="Times New Roman" w:hAnsi="Times New Roman" w:cs="Times New Roman"/>
          <w:b/>
          <w:bCs/>
          <w:sz w:val="24"/>
          <w:szCs w:val="24"/>
        </w:rPr>
        <w:t xml:space="preserve">SEMESTER </w:t>
      </w:r>
      <w:r w:rsidR="006F43C5" w:rsidRPr="005972B5">
        <w:rPr>
          <w:rFonts w:ascii="Times New Roman" w:eastAsia="Times New Roman" w:hAnsi="Times New Roman" w:cs="Times New Roman"/>
          <w:b/>
          <w:bCs/>
          <w:sz w:val="24"/>
          <w:szCs w:val="24"/>
        </w:rPr>
        <w:t>202</w:t>
      </w:r>
      <w:r>
        <w:rPr>
          <w:rFonts w:ascii="Times New Roman" w:eastAsia="Times New Roman" w:hAnsi="Times New Roman" w:cs="Times New Roman"/>
          <w:b/>
          <w:bCs/>
          <w:sz w:val="24"/>
          <w:szCs w:val="24"/>
        </w:rPr>
        <w:t>2</w:t>
      </w:r>
      <w:r w:rsidR="006F43C5" w:rsidRPr="005972B5">
        <w:rPr>
          <w:rFonts w:ascii="Times New Roman" w:eastAsia="Times New Roman" w:hAnsi="Times New Roman" w:cs="Times New Roman"/>
          <w:b/>
          <w:bCs/>
          <w:sz w:val="24"/>
          <w:szCs w:val="24"/>
        </w:rPr>
        <w:t>-202</w:t>
      </w:r>
      <w:r>
        <w:rPr>
          <w:rFonts w:ascii="Times New Roman" w:eastAsia="Times New Roman" w:hAnsi="Times New Roman" w:cs="Times New Roman"/>
          <w:b/>
          <w:bCs/>
          <w:sz w:val="24"/>
          <w:szCs w:val="24"/>
        </w:rPr>
        <w:t>3</w:t>
      </w:r>
    </w:p>
    <w:p w14:paraId="2729B9EE" w14:textId="6A01ADF2" w:rsidR="000C137C" w:rsidRPr="005972B5" w:rsidRDefault="000C137C" w:rsidP="000C137C">
      <w:pPr>
        <w:pStyle w:val="Heading1"/>
        <w:jc w:val="center"/>
        <w:rPr>
          <w:b w:val="0"/>
          <w:u w:val="single"/>
        </w:rPr>
      </w:pPr>
      <w:r w:rsidRPr="005972B5">
        <w:rPr>
          <w:b w:val="0"/>
          <w:u w:val="single"/>
        </w:rPr>
        <w:t>Course Handout Part II</w:t>
      </w:r>
    </w:p>
    <w:p w14:paraId="5D7AFFD1" w14:textId="52B4EC23" w:rsidR="006F43C5" w:rsidRPr="005972B5" w:rsidRDefault="006F43C5" w:rsidP="006F43C5">
      <w:pPr>
        <w:rPr>
          <w:rFonts w:ascii="Times New Roman" w:hAnsi="Times New Roman" w:cs="Times New Roman"/>
        </w:rPr>
      </w:pPr>
    </w:p>
    <w:p w14:paraId="01D3D42F" w14:textId="6DFA680D" w:rsidR="006F43C5" w:rsidRPr="005972B5" w:rsidRDefault="006F43C5" w:rsidP="006F43C5">
      <w:pPr>
        <w:jc w:val="right"/>
        <w:rPr>
          <w:rFonts w:ascii="Times New Roman" w:hAnsi="Times New Roman" w:cs="Times New Roman"/>
        </w:rPr>
      </w:pPr>
      <w:r w:rsidRPr="005972B5">
        <w:rPr>
          <w:rFonts w:ascii="Times New Roman" w:hAnsi="Times New Roman" w:cs="Times New Roman"/>
        </w:rPr>
        <w:t xml:space="preserve">Date: </w:t>
      </w:r>
      <w:r w:rsidR="009348CB">
        <w:rPr>
          <w:rFonts w:ascii="Times New Roman" w:hAnsi="Times New Roman" w:cs="Times New Roman"/>
        </w:rPr>
        <w:t>16</w:t>
      </w:r>
      <w:bookmarkStart w:id="0" w:name="_GoBack"/>
      <w:bookmarkEnd w:id="0"/>
      <w:r w:rsidRPr="005972B5">
        <w:rPr>
          <w:rFonts w:ascii="Times New Roman" w:hAnsi="Times New Roman" w:cs="Times New Roman"/>
        </w:rPr>
        <w:t>-</w:t>
      </w:r>
      <w:r w:rsidR="00650956">
        <w:rPr>
          <w:rFonts w:ascii="Times New Roman" w:hAnsi="Times New Roman" w:cs="Times New Roman"/>
        </w:rPr>
        <w:t>0</w:t>
      </w:r>
      <w:r w:rsidR="001D3BD2">
        <w:rPr>
          <w:rFonts w:ascii="Times New Roman" w:hAnsi="Times New Roman" w:cs="Times New Roman"/>
        </w:rPr>
        <w:t>1</w:t>
      </w:r>
      <w:r w:rsidRPr="005972B5">
        <w:rPr>
          <w:rFonts w:ascii="Times New Roman" w:hAnsi="Times New Roman" w:cs="Times New Roman"/>
        </w:rPr>
        <w:t>-202</w:t>
      </w:r>
      <w:r w:rsidR="001D3BD2">
        <w:rPr>
          <w:rFonts w:ascii="Times New Roman" w:hAnsi="Times New Roman" w:cs="Times New Roman"/>
        </w:rPr>
        <w:t>3</w:t>
      </w:r>
    </w:p>
    <w:p w14:paraId="06CEB21C" w14:textId="77777777" w:rsidR="000C137C" w:rsidRDefault="000C137C" w:rsidP="000C137C">
      <w:pPr>
        <w:jc w:val="right"/>
      </w:pPr>
      <w:r>
        <w:tab/>
      </w:r>
      <w:r>
        <w:tab/>
      </w:r>
      <w:r>
        <w:tab/>
      </w:r>
      <w:r>
        <w:tab/>
      </w:r>
      <w:r>
        <w:tab/>
      </w:r>
      <w:r>
        <w:tab/>
      </w:r>
      <w:r>
        <w:tab/>
      </w:r>
      <w:r>
        <w:tab/>
      </w:r>
      <w:r>
        <w:tab/>
      </w:r>
      <w:r>
        <w:tab/>
        <w:t xml:space="preserve">    </w:t>
      </w:r>
    </w:p>
    <w:p w14:paraId="42939D0F" w14:textId="01EF9599" w:rsidR="000C137C" w:rsidRPr="005972B5" w:rsidRDefault="000C137C" w:rsidP="000C137C">
      <w:pPr>
        <w:pStyle w:val="BodyText"/>
      </w:pPr>
      <w:r w:rsidRPr="005972B5">
        <w:t>In addition to part-I (General Handout for all courses appended to the time table) this portion gives further specific details regarding the course.</w:t>
      </w:r>
    </w:p>
    <w:p w14:paraId="5F4AC7C0" w14:textId="77777777" w:rsidR="006F43C5" w:rsidRPr="005972B5" w:rsidRDefault="006F43C5" w:rsidP="000C137C">
      <w:pPr>
        <w:pStyle w:val="BodyText"/>
      </w:pPr>
    </w:p>
    <w:p w14:paraId="33FD2DD4" w14:textId="0B205678" w:rsidR="000C137C" w:rsidRPr="005972B5" w:rsidRDefault="000C137C" w:rsidP="000C137C">
      <w:pPr>
        <w:rPr>
          <w:rFonts w:ascii="Times New Roman" w:hAnsi="Times New Roman" w:cs="Times New Roman"/>
          <w:i/>
          <w:iCs/>
          <w:sz w:val="24"/>
          <w:szCs w:val="24"/>
        </w:rPr>
      </w:pPr>
      <w:r w:rsidRPr="005972B5">
        <w:rPr>
          <w:rFonts w:ascii="Times New Roman" w:hAnsi="Times New Roman" w:cs="Times New Roman"/>
          <w:i/>
          <w:iCs/>
          <w:sz w:val="24"/>
          <w:szCs w:val="24"/>
        </w:rPr>
        <w:t>Course No.</w:t>
      </w:r>
      <w:r w:rsidRPr="005972B5">
        <w:rPr>
          <w:rFonts w:ascii="Times New Roman" w:hAnsi="Times New Roman" w:cs="Times New Roman"/>
          <w:i/>
          <w:iCs/>
          <w:sz w:val="24"/>
          <w:szCs w:val="24"/>
        </w:rPr>
        <w:tab/>
      </w:r>
      <w:r w:rsidRPr="005972B5">
        <w:rPr>
          <w:rFonts w:ascii="Times New Roman" w:hAnsi="Times New Roman" w:cs="Times New Roman"/>
          <w:i/>
          <w:iCs/>
          <w:sz w:val="24"/>
          <w:szCs w:val="24"/>
        </w:rPr>
        <w:tab/>
        <w:t xml:space="preserve">:  </w:t>
      </w:r>
      <w:r w:rsidR="006F43C5" w:rsidRPr="005972B5">
        <w:rPr>
          <w:rFonts w:ascii="Times New Roman" w:hAnsi="Times New Roman" w:cs="Times New Roman"/>
          <w:i/>
          <w:iCs/>
          <w:sz w:val="24"/>
          <w:szCs w:val="24"/>
        </w:rPr>
        <w:t>CS F</w:t>
      </w:r>
      <w:r w:rsidR="005C7184">
        <w:rPr>
          <w:rFonts w:ascii="Times New Roman" w:hAnsi="Times New Roman" w:cs="Times New Roman"/>
          <w:i/>
          <w:iCs/>
          <w:sz w:val="24"/>
          <w:szCs w:val="24"/>
        </w:rPr>
        <w:t>317</w:t>
      </w:r>
    </w:p>
    <w:p w14:paraId="12D3EEA4" w14:textId="72A1F8D5" w:rsidR="000C137C" w:rsidRPr="005972B5" w:rsidRDefault="000C137C" w:rsidP="000C137C">
      <w:pPr>
        <w:pStyle w:val="Heading2"/>
        <w:rPr>
          <w:rFonts w:ascii="Times New Roman" w:eastAsia="Times New Roman" w:hAnsi="Times New Roman" w:cs="Times New Roman"/>
          <w:b w:val="0"/>
          <w:bCs w:val="0"/>
          <w:i/>
          <w:iCs/>
          <w:color w:val="auto"/>
          <w:sz w:val="24"/>
          <w:szCs w:val="24"/>
        </w:rPr>
      </w:pPr>
      <w:r w:rsidRPr="005972B5">
        <w:rPr>
          <w:rFonts w:ascii="Times New Roman" w:eastAsia="Times New Roman" w:hAnsi="Times New Roman" w:cs="Times New Roman"/>
          <w:b w:val="0"/>
          <w:bCs w:val="0"/>
          <w:i/>
          <w:iCs/>
          <w:color w:val="auto"/>
          <w:sz w:val="24"/>
          <w:szCs w:val="24"/>
        </w:rPr>
        <w:t>Course Title</w:t>
      </w:r>
      <w:r w:rsidRPr="005972B5">
        <w:rPr>
          <w:rFonts w:ascii="Times New Roman" w:eastAsia="Times New Roman" w:hAnsi="Times New Roman" w:cs="Times New Roman"/>
          <w:b w:val="0"/>
          <w:bCs w:val="0"/>
          <w:i/>
          <w:iCs/>
          <w:color w:val="auto"/>
          <w:sz w:val="24"/>
          <w:szCs w:val="24"/>
        </w:rPr>
        <w:tab/>
      </w:r>
      <w:r w:rsidRPr="005972B5">
        <w:rPr>
          <w:rFonts w:ascii="Times New Roman" w:eastAsia="Times New Roman" w:hAnsi="Times New Roman" w:cs="Times New Roman"/>
          <w:b w:val="0"/>
          <w:bCs w:val="0"/>
          <w:i/>
          <w:iCs/>
          <w:color w:val="auto"/>
          <w:sz w:val="24"/>
          <w:szCs w:val="24"/>
        </w:rPr>
        <w:tab/>
        <w:t xml:space="preserve">:  </w:t>
      </w:r>
      <w:r w:rsidR="00291D2D" w:rsidRPr="005972B5">
        <w:rPr>
          <w:rFonts w:ascii="Times New Roman" w:eastAsia="Times New Roman" w:hAnsi="Times New Roman" w:cs="Times New Roman"/>
          <w:b w:val="0"/>
          <w:bCs w:val="0"/>
          <w:i/>
          <w:iCs/>
          <w:color w:val="auto"/>
          <w:sz w:val="24"/>
          <w:szCs w:val="24"/>
        </w:rPr>
        <w:t>Reinforcement Learning</w:t>
      </w:r>
    </w:p>
    <w:p w14:paraId="6776CE23" w14:textId="12AD855A" w:rsidR="000C137C" w:rsidRPr="005972B5" w:rsidRDefault="000C137C" w:rsidP="000C137C">
      <w:pPr>
        <w:pStyle w:val="Heading2"/>
        <w:rPr>
          <w:rFonts w:ascii="Times New Roman" w:eastAsia="Times New Roman" w:hAnsi="Times New Roman" w:cs="Times New Roman"/>
          <w:b w:val="0"/>
          <w:bCs w:val="0"/>
          <w:i/>
          <w:iCs/>
          <w:color w:val="auto"/>
          <w:sz w:val="24"/>
          <w:szCs w:val="24"/>
        </w:rPr>
      </w:pPr>
      <w:r w:rsidRPr="005972B5">
        <w:rPr>
          <w:rFonts w:ascii="Times New Roman" w:eastAsia="Times New Roman" w:hAnsi="Times New Roman" w:cs="Times New Roman"/>
          <w:b w:val="0"/>
          <w:bCs w:val="0"/>
          <w:i/>
          <w:iCs/>
          <w:color w:val="auto"/>
          <w:sz w:val="24"/>
          <w:szCs w:val="24"/>
        </w:rPr>
        <w:t>Instructor-in-Charge</w:t>
      </w:r>
      <w:r w:rsidRPr="005972B5">
        <w:rPr>
          <w:rFonts w:ascii="Times New Roman" w:eastAsia="Times New Roman" w:hAnsi="Times New Roman" w:cs="Times New Roman"/>
          <w:b w:val="0"/>
          <w:bCs w:val="0"/>
          <w:i/>
          <w:iCs/>
          <w:color w:val="auto"/>
          <w:sz w:val="24"/>
          <w:szCs w:val="24"/>
        </w:rPr>
        <w:tab/>
        <w:t>:</w:t>
      </w:r>
      <w:r w:rsidR="006F43C5" w:rsidRPr="005972B5">
        <w:rPr>
          <w:rFonts w:ascii="Times New Roman" w:eastAsia="Times New Roman" w:hAnsi="Times New Roman" w:cs="Times New Roman"/>
          <w:b w:val="0"/>
          <w:bCs w:val="0"/>
          <w:i/>
          <w:iCs/>
          <w:color w:val="auto"/>
          <w:sz w:val="24"/>
          <w:szCs w:val="24"/>
        </w:rPr>
        <w:t xml:space="preserve"> Dr. Paresh Saxena</w:t>
      </w:r>
    </w:p>
    <w:p w14:paraId="53CEF645" w14:textId="77777777" w:rsidR="00E315D4" w:rsidRPr="005972B5" w:rsidRDefault="00E315D4" w:rsidP="00E315D4">
      <w:pPr>
        <w:jc w:val="right"/>
        <w:rPr>
          <w:rFonts w:ascii="Times New Roman" w:hAnsi="Times New Roman" w:cs="Times New Roman"/>
          <w:b/>
          <w:bCs/>
          <w:sz w:val="24"/>
          <w:szCs w:val="24"/>
        </w:rPr>
      </w:pPr>
      <w:r w:rsidRPr="005972B5">
        <w:rPr>
          <w:rFonts w:ascii="Times New Roman" w:hAnsi="Times New Roman" w:cs="Times New Roman"/>
          <w:b/>
          <w:bCs/>
          <w:sz w:val="24"/>
          <w:szCs w:val="24"/>
        </w:rPr>
        <w:t xml:space="preserve">                                                                                   </w:t>
      </w:r>
    </w:p>
    <w:p w14:paraId="45CAA1F0" w14:textId="44BE9DCD" w:rsidR="0006429B" w:rsidRPr="005972B5" w:rsidRDefault="009E0AF2" w:rsidP="0006429B">
      <w:pPr>
        <w:pStyle w:val="Heading3"/>
        <w:rPr>
          <w:u w:val="none"/>
        </w:rPr>
      </w:pPr>
      <w:r w:rsidRPr="005972B5">
        <w:rPr>
          <w:u w:val="none"/>
        </w:rPr>
        <w:t xml:space="preserve">Scope </w:t>
      </w:r>
      <w:r w:rsidR="00093F94" w:rsidRPr="005972B5">
        <w:rPr>
          <w:u w:val="none"/>
        </w:rPr>
        <w:t>and Objectives</w:t>
      </w:r>
      <w:r w:rsidR="005972B5">
        <w:rPr>
          <w:u w:val="none"/>
        </w:rPr>
        <w:t>:</w:t>
      </w:r>
    </w:p>
    <w:p w14:paraId="539B1198" w14:textId="77777777" w:rsidR="00B17F74" w:rsidRPr="005972B5" w:rsidRDefault="00B17F74" w:rsidP="0006429B">
      <w:pPr>
        <w:jc w:val="both"/>
        <w:rPr>
          <w:rFonts w:ascii="Times New Roman" w:eastAsia="Times New Roman" w:hAnsi="Times New Roman" w:cs="Times New Roman"/>
          <w:sz w:val="24"/>
          <w:szCs w:val="24"/>
          <w:highlight w:val="yellow"/>
        </w:rPr>
      </w:pPr>
    </w:p>
    <w:p w14:paraId="109534C8" w14:textId="3F9A4D0F" w:rsidR="00BA3966" w:rsidRPr="005972B5" w:rsidRDefault="00B17F74" w:rsidP="0006429B">
      <w:pPr>
        <w:jc w:val="both"/>
        <w:rPr>
          <w:rFonts w:ascii="Times New Roman" w:eastAsia="Times New Roman" w:hAnsi="Times New Roman" w:cs="Times New Roman"/>
          <w:sz w:val="24"/>
          <w:szCs w:val="24"/>
        </w:rPr>
      </w:pPr>
      <w:r w:rsidRPr="005972B5">
        <w:rPr>
          <w:rFonts w:ascii="Times New Roman" w:eastAsia="Times New Roman" w:hAnsi="Times New Roman" w:cs="Times New Roman"/>
          <w:sz w:val="24"/>
          <w:szCs w:val="24"/>
        </w:rPr>
        <w:t xml:space="preserve">Reinforcement Learning (RL) </w:t>
      </w:r>
      <w:r w:rsidR="0010504A" w:rsidRPr="005972B5">
        <w:rPr>
          <w:rFonts w:ascii="Times New Roman" w:eastAsia="Times New Roman" w:hAnsi="Times New Roman" w:cs="Times New Roman"/>
          <w:sz w:val="24"/>
          <w:szCs w:val="24"/>
        </w:rPr>
        <w:t xml:space="preserve">is based on the idea </w:t>
      </w:r>
      <w:r w:rsidR="00914F33" w:rsidRPr="005972B5">
        <w:rPr>
          <w:rFonts w:ascii="Times New Roman" w:eastAsia="Times New Roman" w:hAnsi="Times New Roman" w:cs="Times New Roman"/>
          <w:sz w:val="24"/>
          <w:szCs w:val="24"/>
        </w:rPr>
        <w:t>where</w:t>
      </w:r>
      <w:r w:rsidR="0010504A" w:rsidRPr="005972B5">
        <w:rPr>
          <w:rFonts w:ascii="Times New Roman" w:eastAsia="Times New Roman" w:hAnsi="Times New Roman" w:cs="Times New Roman"/>
          <w:sz w:val="24"/>
          <w:szCs w:val="24"/>
        </w:rPr>
        <w:t xml:space="preserve"> we learn by interacting with our environment. It </w:t>
      </w:r>
      <w:r w:rsidRPr="005972B5">
        <w:rPr>
          <w:rFonts w:ascii="Times New Roman" w:eastAsia="Times New Roman" w:hAnsi="Times New Roman" w:cs="Times New Roman"/>
          <w:sz w:val="24"/>
          <w:szCs w:val="24"/>
        </w:rPr>
        <w:t xml:space="preserve">is a collection of machine learning techniques </w:t>
      </w:r>
      <w:r w:rsidR="007C1D15" w:rsidRPr="005972B5">
        <w:rPr>
          <w:rFonts w:ascii="Times New Roman" w:eastAsia="Times New Roman" w:hAnsi="Times New Roman" w:cs="Times New Roman"/>
          <w:sz w:val="24"/>
          <w:szCs w:val="24"/>
        </w:rPr>
        <w:t xml:space="preserve">where agent(s) learn how to behave in an environment by performing actions and assessing the results. RL approach is building programs that learn how to predict and act in stochastic environment, based on past experience. </w:t>
      </w:r>
      <w:r w:rsidR="000A27C0" w:rsidRPr="005972B5">
        <w:rPr>
          <w:rFonts w:ascii="Times New Roman" w:eastAsia="Times New Roman" w:hAnsi="Times New Roman" w:cs="Times New Roman"/>
          <w:sz w:val="24"/>
          <w:szCs w:val="24"/>
        </w:rPr>
        <w:t xml:space="preserve">This course will provide an overview to students on some of the fundamental ideas on which modern RL is built including </w:t>
      </w:r>
      <w:proofErr w:type="spellStart"/>
      <w:r w:rsidR="006479BA" w:rsidRPr="005972B5">
        <w:rPr>
          <w:rFonts w:ascii="Times New Roman" w:eastAsia="Times New Roman" w:hAnsi="Times New Roman" w:cs="Times New Roman"/>
          <w:sz w:val="24"/>
          <w:szCs w:val="24"/>
        </w:rPr>
        <w:t>m</w:t>
      </w:r>
      <w:r w:rsidR="000A27C0" w:rsidRPr="005972B5">
        <w:rPr>
          <w:rFonts w:ascii="Times New Roman" w:eastAsia="Times New Roman" w:hAnsi="Times New Roman" w:cs="Times New Roman"/>
          <w:sz w:val="24"/>
          <w:szCs w:val="24"/>
        </w:rPr>
        <w:t>arkov</w:t>
      </w:r>
      <w:proofErr w:type="spellEnd"/>
      <w:r w:rsidR="000A27C0" w:rsidRPr="005972B5">
        <w:rPr>
          <w:rFonts w:ascii="Times New Roman" w:eastAsia="Times New Roman" w:hAnsi="Times New Roman" w:cs="Times New Roman"/>
          <w:sz w:val="24"/>
          <w:szCs w:val="24"/>
        </w:rPr>
        <w:t xml:space="preserve"> decision processes,</w:t>
      </w:r>
      <w:r w:rsidR="005C3712" w:rsidRPr="005972B5">
        <w:rPr>
          <w:rFonts w:ascii="Times New Roman" w:eastAsia="Times New Roman" w:hAnsi="Times New Roman" w:cs="Times New Roman"/>
          <w:sz w:val="24"/>
          <w:szCs w:val="24"/>
        </w:rPr>
        <w:t xml:space="preserve"> </w:t>
      </w:r>
      <w:r w:rsidR="000A27C0" w:rsidRPr="005972B5">
        <w:rPr>
          <w:rFonts w:ascii="Times New Roman" w:eastAsia="Times New Roman" w:hAnsi="Times New Roman" w:cs="Times New Roman"/>
          <w:sz w:val="24"/>
          <w:szCs w:val="24"/>
        </w:rPr>
        <w:t xml:space="preserve">value functions, </w:t>
      </w:r>
      <w:proofErr w:type="spellStart"/>
      <w:r w:rsidR="006479BA" w:rsidRPr="005972B5">
        <w:rPr>
          <w:rFonts w:ascii="Times New Roman" w:eastAsia="Times New Roman" w:hAnsi="Times New Roman" w:cs="Times New Roman"/>
          <w:sz w:val="24"/>
          <w:szCs w:val="24"/>
        </w:rPr>
        <w:t>m</w:t>
      </w:r>
      <w:r w:rsidR="000A27C0" w:rsidRPr="005972B5">
        <w:rPr>
          <w:rFonts w:ascii="Times New Roman" w:eastAsia="Times New Roman" w:hAnsi="Times New Roman" w:cs="Times New Roman"/>
          <w:sz w:val="24"/>
          <w:szCs w:val="24"/>
        </w:rPr>
        <w:t>onte</w:t>
      </w:r>
      <w:proofErr w:type="spellEnd"/>
      <w:r w:rsidR="000A27C0" w:rsidRPr="005972B5">
        <w:rPr>
          <w:rFonts w:ascii="Times New Roman" w:eastAsia="Times New Roman" w:hAnsi="Times New Roman" w:cs="Times New Roman"/>
          <w:sz w:val="24"/>
          <w:szCs w:val="24"/>
        </w:rPr>
        <w:t xml:space="preserve"> </w:t>
      </w:r>
      <w:proofErr w:type="spellStart"/>
      <w:r w:rsidR="006479BA" w:rsidRPr="005972B5">
        <w:rPr>
          <w:rFonts w:ascii="Times New Roman" w:eastAsia="Times New Roman" w:hAnsi="Times New Roman" w:cs="Times New Roman"/>
          <w:sz w:val="24"/>
          <w:szCs w:val="24"/>
        </w:rPr>
        <w:t>c</w:t>
      </w:r>
      <w:r w:rsidR="000A27C0" w:rsidRPr="005972B5">
        <w:rPr>
          <w:rFonts w:ascii="Times New Roman" w:eastAsia="Times New Roman" w:hAnsi="Times New Roman" w:cs="Times New Roman"/>
          <w:sz w:val="24"/>
          <w:szCs w:val="24"/>
        </w:rPr>
        <w:t>arlo</w:t>
      </w:r>
      <w:proofErr w:type="spellEnd"/>
      <w:r w:rsidR="000A27C0" w:rsidRPr="005972B5">
        <w:rPr>
          <w:rFonts w:ascii="Times New Roman" w:eastAsia="Times New Roman" w:hAnsi="Times New Roman" w:cs="Times New Roman"/>
          <w:sz w:val="24"/>
          <w:szCs w:val="24"/>
        </w:rPr>
        <w:t xml:space="preserve"> estimation, dynamic programming, TLD methods, approximation methods, Actor-Critic</w:t>
      </w:r>
      <w:r w:rsidR="00BA3966" w:rsidRPr="005972B5">
        <w:rPr>
          <w:rFonts w:ascii="Times New Roman" w:eastAsia="Times New Roman" w:hAnsi="Times New Roman" w:cs="Times New Roman"/>
          <w:sz w:val="24"/>
          <w:szCs w:val="24"/>
        </w:rPr>
        <w:t xml:space="preserve"> methods</w:t>
      </w:r>
      <w:r w:rsidR="000A27C0" w:rsidRPr="005972B5">
        <w:rPr>
          <w:rFonts w:ascii="Times New Roman" w:eastAsia="Times New Roman" w:hAnsi="Times New Roman" w:cs="Times New Roman"/>
          <w:sz w:val="24"/>
          <w:szCs w:val="24"/>
        </w:rPr>
        <w:t xml:space="preserve">, etc. </w:t>
      </w:r>
      <w:r w:rsidR="00BA3966" w:rsidRPr="005972B5">
        <w:rPr>
          <w:rFonts w:ascii="Times New Roman" w:eastAsia="Times New Roman" w:hAnsi="Times New Roman" w:cs="Times New Roman"/>
          <w:sz w:val="24"/>
          <w:szCs w:val="24"/>
        </w:rPr>
        <w:t xml:space="preserve">This course will help students to understand and apply RL </w:t>
      </w:r>
      <w:r w:rsidR="009453CE" w:rsidRPr="005972B5">
        <w:rPr>
          <w:rFonts w:ascii="Times New Roman" w:eastAsia="Times New Roman" w:hAnsi="Times New Roman" w:cs="Times New Roman"/>
          <w:sz w:val="24"/>
          <w:szCs w:val="24"/>
        </w:rPr>
        <w:t>in</w:t>
      </w:r>
      <w:r w:rsidR="00BA3966" w:rsidRPr="005972B5">
        <w:rPr>
          <w:rFonts w:ascii="Times New Roman" w:eastAsia="Times New Roman" w:hAnsi="Times New Roman" w:cs="Times New Roman"/>
          <w:sz w:val="24"/>
          <w:szCs w:val="24"/>
        </w:rPr>
        <w:t xml:space="preserve"> several systems including</w:t>
      </w:r>
      <w:r w:rsidR="00C77976" w:rsidRPr="005972B5">
        <w:rPr>
          <w:rFonts w:ascii="Times New Roman" w:eastAsia="Times New Roman" w:hAnsi="Times New Roman" w:cs="Times New Roman"/>
          <w:sz w:val="24"/>
          <w:szCs w:val="24"/>
        </w:rPr>
        <w:t xml:space="preserve"> </w:t>
      </w:r>
      <w:r w:rsidR="00CA0F60" w:rsidRPr="005972B5">
        <w:rPr>
          <w:rFonts w:ascii="Times New Roman" w:eastAsia="Times New Roman" w:hAnsi="Times New Roman" w:cs="Times New Roman"/>
          <w:sz w:val="24"/>
          <w:szCs w:val="24"/>
        </w:rPr>
        <w:t>video distribution systems, game development, IOT devices,</w:t>
      </w:r>
      <w:r w:rsidR="00E06919" w:rsidRPr="005972B5">
        <w:rPr>
          <w:rFonts w:ascii="Times New Roman" w:eastAsia="Times New Roman" w:hAnsi="Times New Roman" w:cs="Times New Roman"/>
          <w:sz w:val="24"/>
          <w:szCs w:val="24"/>
        </w:rPr>
        <w:t xml:space="preserve"> robotics,</w:t>
      </w:r>
      <w:r w:rsidR="00CA0F60" w:rsidRPr="005972B5">
        <w:rPr>
          <w:rFonts w:ascii="Times New Roman" w:eastAsia="Times New Roman" w:hAnsi="Times New Roman" w:cs="Times New Roman"/>
          <w:sz w:val="24"/>
          <w:szCs w:val="24"/>
        </w:rPr>
        <w:t xml:space="preserve"> </w:t>
      </w:r>
      <w:r w:rsidR="00BA3966" w:rsidRPr="005972B5">
        <w:rPr>
          <w:rFonts w:ascii="Times New Roman" w:eastAsia="Times New Roman" w:hAnsi="Times New Roman" w:cs="Times New Roman"/>
          <w:sz w:val="24"/>
          <w:szCs w:val="24"/>
        </w:rPr>
        <w:t>c</w:t>
      </w:r>
      <w:r w:rsidR="00CA0F60" w:rsidRPr="005972B5">
        <w:rPr>
          <w:rFonts w:ascii="Times New Roman" w:eastAsia="Times New Roman" w:hAnsi="Times New Roman" w:cs="Times New Roman"/>
          <w:sz w:val="24"/>
          <w:szCs w:val="24"/>
        </w:rPr>
        <w:t xml:space="preserve">linical decision making, </w:t>
      </w:r>
      <w:r w:rsidR="00BA3966" w:rsidRPr="005972B5">
        <w:rPr>
          <w:rFonts w:ascii="Times New Roman" w:eastAsia="Times New Roman" w:hAnsi="Times New Roman" w:cs="Times New Roman"/>
          <w:sz w:val="24"/>
          <w:szCs w:val="24"/>
        </w:rPr>
        <w:t>i</w:t>
      </w:r>
      <w:r w:rsidR="00CA0F60" w:rsidRPr="005972B5">
        <w:rPr>
          <w:rFonts w:ascii="Times New Roman" w:eastAsia="Times New Roman" w:hAnsi="Times New Roman" w:cs="Times New Roman"/>
          <w:sz w:val="24"/>
          <w:szCs w:val="24"/>
        </w:rPr>
        <w:t xml:space="preserve">ndustrial process control, finance portfolio balancing, etc. </w:t>
      </w:r>
    </w:p>
    <w:p w14:paraId="498FC3E9" w14:textId="77777777" w:rsidR="00BA3966" w:rsidRPr="005972B5" w:rsidRDefault="00BA3966" w:rsidP="0006429B">
      <w:pPr>
        <w:jc w:val="both"/>
        <w:rPr>
          <w:rFonts w:ascii="Times New Roman" w:eastAsia="Times New Roman" w:hAnsi="Times New Roman" w:cs="Times New Roman"/>
          <w:sz w:val="24"/>
          <w:szCs w:val="24"/>
        </w:rPr>
      </w:pPr>
    </w:p>
    <w:p w14:paraId="13A09FAE" w14:textId="47169CF2" w:rsidR="00B17F74" w:rsidRPr="005972B5" w:rsidRDefault="00EC68C2" w:rsidP="0006429B">
      <w:pPr>
        <w:jc w:val="both"/>
        <w:rPr>
          <w:rFonts w:ascii="Times New Roman" w:eastAsia="Times New Roman" w:hAnsi="Times New Roman" w:cs="Times New Roman"/>
          <w:sz w:val="24"/>
          <w:szCs w:val="24"/>
        </w:rPr>
      </w:pPr>
      <w:r w:rsidRPr="005972B5">
        <w:rPr>
          <w:rFonts w:ascii="Times New Roman" w:eastAsia="Times New Roman" w:hAnsi="Times New Roman" w:cs="Times New Roman"/>
          <w:sz w:val="24"/>
          <w:szCs w:val="24"/>
        </w:rPr>
        <w:t>This subject aims to achieve the following goals:</w:t>
      </w:r>
    </w:p>
    <w:p w14:paraId="5CBF75D0" w14:textId="093FDFCD" w:rsidR="0015776F" w:rsidRPr="005972B5" w:rsidRDefault="0015776F" w:rsidP="005E02E2">
      <w:pPr>
        <w:pStyle w:val="ListParagraph"/>
        <w:numPr>
          <w:ilvl w:val="0"/>
          <w:numId w:val="11"/>
        </w:numPr>
        <w:ind w:left="450" w:hanging="270"/>
        <w:jc w:val="both"/>
      </w:pPr>
      <w:r w:rsidRPr="005972B5">
        <w:t>To provide students with the knowledge to structure a reinforcement learning problem</w:t>
      </w:r>
      <w:r w:rsidR="00AB72D7" w:rsidRPr="005972B5">
        <w:t>.</w:t>
      </w:r>
    </w:p>
    <w:p w14:paraId="2FE8B351" w14:textId="0018EB46" w:rsidR="0015776F" w:rsidRPr="005972B5" w:rsidRDefault="0015776F" w:rsidP="005E02E2">
      <w:pPr>
        <w:pStyle w:val="ListParagraph"/>
        <w:numPr>
          <w:ilvl w:val="0"/>
          <w:numId w:val="11"/>
        </w:numPr>
        <w:ind w:left="450" w:hanging="270"/>
        <w:jc w:val="both"/>
      </w:pPr>
      <w:r w:rsidRPr="005972B5">
        <w:t>To introduce students to learn and apply basic RL algorithms for simple sequential decision-making problems in uncertain conditions</w:t>
      </w:r>
    </w:p>
    <w:p w14:paraId="0A07C84E" w14:textId="10013995" w:rsidR="0015776F" w:rsidRPr="005972B5" w:rsidRDefault="0015776F" w:rsidP="005E02E2">
      <w:pPr>
        <w:pStyle w:val="ListParagraph"/>
        <w:numPr>
          <w:ilvl w:val="0"/>
          <w:numId w:val="11"/>
        </w:numPr>
        <w:ind w:left="450" w:hanging="270"/>
        <w:jc w:val="both"/>
      </w:pPr>
      <w:r w:rsidRPr="005972B5">
        <w:t xml:space="preserve">To introduce students research and development work in reinforcement learning </w:t>
      </w:r>
      <w:r w:rsidR="009F71E4" w:rsidRPr="005972B5">
        <w:t>by</w:t>
      </w:r>
      <w:r w:rsidRPr="005972B5">
        <w:t xml:space="preserve"> interpret</w:t>
      </w:r>
      <w:r w:rsidR="009F71E4" w:rsidRPr="005972B5">
        <w:t>ing</w:t>
      </w:r>
      <w:r w:rsidRPr="005972B5">
        <w:t xml:space="preserve"> state-of-the-art RL research and communicat</w:t>
      </w:r>
      <w:r w:rsidR="009F71E4" w:rsidRPr="005972B5">
        <w:t>ing</w:t>
      </w:r>
      <w:r w:rsidRPr="005972B5">
        <w:t xml:space="preserve"> their results.</w:t>
      </w:r>
    </w:p>
    <w:p w14:paraId="6F971B3B" w14:textId="1A0ABA0F" w:rsidR="001334F1" w:rsidRPr="005972B5" w:rsidRDefault="001334F1" w:rsidP="005E02E2">
      <w:pPr>
        <w:pStyle w:val="ListParagraph"/>
        <w:numPr>
          <w:ilvl w:val="0"/>
          <w:numId w:val="11"/>
        </w:numPr>
        <w:ind w:left="450" w:hanging="270"/>
        <w:jc w:val="both"/>
      </w:pPr>
      <w:r w:rsidRPr="005972B5">
        <w:t>To provide knowledge to students to build a RL system that knows how to make automated decisions</w:t>
      </w:r>
      <w:r w:rsidR="009F71E4" w:rsidRPr="005972B5">
        <w:t>.</w:t>
      </w:r>
    </w:p>
    <w:p w14:paraId="3A21F1E1" w14:textId="3966DF27" w:rsidR="008F28E3" w:rsidRPr="005972B5" w:rsidRDefault="001334F1" w:rsidP="006F43C5">
      <w:pPr>
        <w:pStyle w:val="ListParagraph"/>
        <w:numPr>
          <w:ilvl w:val="0"/>
          <w:numId w:val="11"/>
        </w:numPr>
        <w:ind w:left="450" w:hanging="270"/>
        <w:jc w:val="both"/>
      </w:pPr>
      <w:r w:rsidRPr="005972B5">
        <w:t xml:space="preserve">To give students opportunities to understand the space of RL algorithms </w:t>
      </w:r>
      <w:r w:rsidR="00BA3966" w:rsidRPr="005972B5">
        <w:t xml:space="preserve">including </w:t>
      </w:r>
      <w:r w:rsidRPr="005972B5">
        <w:t xml:space="preserve">Temporal Difference Learning, Monte Carlo, Q-Learning, approximation solution methods, </w:t>
      </w:r>
      <w:r w:rsidR="004A0F13" w:rsidRPr="005972B5">
        <w:t xml:space="preserve">A2C, A3C, </w:t>
      </w:r>
      <w:r w:rsidRPr="005972B5">
        <w:t>etc</w:t>
      </w:r>
      <w:r w:rsidR="00BA3966" w:rsidRPr="005972B5">
        <w:t>.</w:t>
      </w:r>
    </w:p>
    <w:p w14:paraId="3A8BA712" w14:textId="77777777" w:rsidR="006F43C5" w:rsidRPr="006F43C5" w:rsidRDefault="006F43C5" w:rsidP="006F43C5">
      <w:pPr>
        <w:pStyle w:val="ListParagraph"/>
        <w:ind w:left="450"/>
        <w:jc w:val="both"/>
      </w:pPr>
    </w:p>
    <w:p w14:paraId="59106F8D" w14:textId="5F2146A5" w:rsidR="0006429B" w:rsidRPr="0092082E" w:rsidRDefault="0006429B" w:rsidP="0006429B">
      <w:pPr>
        <w:pStyle w:val="Style1"/>
        <w:numPr>
          <w:ilvl w:val="0"/>
          <w:numId w:val="0"/>
        </w:numPr>
        <w:spacing w:before="0"/>
        <w:ind w:left="360" w:hanging="360"/>
        <w:rPr>
          <w:rFonts w:ascii="Times New Roman" w:eastAsia="SimSun" w:hAnsi="Times New Roman" w:cs="Times New Roman"/>
          <w:sz w:val="24"/>
          <w:lang w:val="en-US"/>
        </w:rPr>
      </w:pPr>
    </w:p>
    <w:p w14:paraId="66946177" w14:textId="1B0188B1" w:rsidR="0006429B" w:rsidRPr="006F43C5" w:rsidRDefault="0006429B" w:rsidP="0006429B">
      <w:pPr>
        <w:pStyle w:val="Heading5"/>
        <w:rPr>
          <w:u w:val="none"/>
        </w:rPr>
      </w:pPr>
      <w:r w:rsidRPr="006F43C5">
        <w:rPr>
          <w:u w:val="none"/>
        </w:rPr>
        <w:t>Text</w:t>
      </w:r>
      <w:r w:rsidR="006F43C5" w:rsidRPr="006F43C5">
        <w:rPr>
          <w:u w:val="none"/>
        </w:rPr>
        <w:t>b</w:t>
      </w:r>
      <w:r w:rsidRPr="006F43C5">
        <w:rPr>
          <w:u w:val="none"/>
        </w:rPr>
        <w:t>ook</w:t>
      </w:r>
      <w:r w:rsidR="006F43C5" w:rsidRPr="006F43C5">
        <w:rPr>
          <w:u w:val="none"/>
        </w:rPr>
        <w:t>s</w:t>
      </w:r>
      <w:r w:rsidR="006F43C5">
        <w:rPr>
          <w:u w:val="none"/>
        </w:rPr>
        <w:t>:</w:t>
      </w:r>
    </w:p>
    <w:p w14:paraId="2F37A093" w14:textId="68A2C383" w:rsidR="00F1022F" w:rsidRDefault="00F1022F" w:rsidP="00F1022F">
      <w:pPr>
        <w:rPr>
          <w:rFonts w:ascii="Times New Roman" w:hAnsi="Times New Roman" w:cs="Times New Roman"/>
          <w:b/>
          <w:sz w:val="24"/>
          <w:szCs w:val="24"/>
        </w:rPr>
      </w:pPr>
    </w:p>
    <w:p w14:paraId="2ACB8D5B" w14:textId="6D819DD6" w:rsidR="00AF5121" w:rsidRPr="00AF5121" w:rsidRDefault="00AF5121" w:rsidP="00AF5121">
      <w:pPr>
        <w:pStyle w:val="ListParagraph"/>
        <w:numPr>
          <w:ilvl w:val="0"/>
          <w:numId w:val="16"/>
        </w:numPr>
        <w:rPr>
          <w:color w:val="000000" w:themeColor="text1"/>
          <w:lang w:val="en-IN"/>
        </w:rPr>
      </w:pPr>
      <w:r w:rsidRPr="00AF5121">
        <w:rPr>
          <w:color w:val="000000" w:themeColor="text1"/>
          <w:shd w:val="clear" w:color="auto" w:fill="FFFFFF"/>
          <w:lang w:val="en-IN"/>
        </w:rPr>
        <w:t xml:space="preserve">Sutton, Richard S., and Andrew G. </w:t>
      </w:r>
      <w:proofErr w:type="spellStart"/>
      <w:r w:rsidRPr="00AF5121">
        <w:rPr>
          <w:color w:val="000000" w:themeColor="text1"/>
          <w:shd w:val="clear" w:color="auto" w:fill="FFFFFF"/>
          <w:lang w:val="en-IN"/>
        </w:rPr>
        <w:t>Barto</w:t>
      </w:r>
      <w:proofErr w:type="spellEnd"/>
      <w:r w:rsidRPr="00AF5121">
        <w:rPr>
          <w:color w:val="000000" w:themeColor="text1"/>
          <w:shd w:val="clear" w:color="auto" w:fill="FFFFFF"/>
          <w:lang w:val="en-IN"/>
        </w:rPr>
        <w:t>. </w:t>
      </w:r>
      <w:r w:rsidRPr="00AF5121">
        <w:rPr>
          <w:i/>
          <w:iCs/>
          <w:color w:val="000000" w:themeColor="text1"/>
          <w:shd w:val="clear" w:color="auto" w:fill="FFFFFF"/>
          <w:lang w:val="en-IN"/>
        </w:rPr>
        <w:t>Reinforcement learning: An introduction</w:t>
      </w:r>
      <w:r w:rsidRPr="00AF5121">
        <w:rPr>
          <w:color w:val="000000" w:themeColor="text1"/>
          <w:shd w:val="clear" w:color="auto" w:fill="FFFFFF"/>
          <w:lang w:val="en-IN"/>
        </w:rPr>
        <w:t xml:space="preserve">. </w:t>
      </w:r>
      <w:r w:rsidR="002C47A3">
        <w:rPr>
          <w:color w:val="000000" w:themeColor="text1"/>
          <w:shd w:val="clear" w:color="auto" w:fill="FFFFFF"/>
          <w:lang w:val="en-IN"/>
        </w:rPr>
        <w:t xml:space="preserve">Second Edition, </w:t>
      </w:r>
      <w:r w:rsidRPr="00AF5121">
        <w:rPr>
          <w:color w:val="000000" w:themeColor="text1"/>
          <w:shd w:val="clear" w:color="auto" w:fill="FFFFFF"/>
          <w:lang w:val="en-IN"/>
        </w:rPr>
        <w:t>MIT press, 2018.</w:t>
      </w:r>
    </w:p>
    <w:p w14:paraId="77F746C1" w14:textId="77777777" w:rsidR="00F1022F" w:rsidRPr="00AF5121" w:rsidRDefault="00F1022F" w:rsidP="00F1022F">
      <w:pPr>
        <w:shd w:val="clear" w:color="auto" w:fill="FFFFFF"/>
        <w:autoSpaceDE w:val="0"/>
        <w:autoSpaceDN w:val="0"/>
        <w:adjustRightInd w:val="0"/>
        <w:ind w:left="720" w:right="615"/>
        <w:jc w:val="both"/>
        <w:outlineLvl w:val="0"/>
        <w:rPr>
          <w:rFonts w:ascii="Times New Roman" w:hAnsi="Times New Roman" w:cs="Times New Roman"/>
          <w:bCs/>
          <w:color w:val="000000" w:themeColor="text1"/>
          <w:sz w:val="24"/>
          <w:szCs w:val="24"/>
          <w:u w:val="single"/>
        </w:rPr>
      </w:pPr>
    </w:p>
    <w:p w14:paraId="7D14C91D" w14:textId="4BD01584" w:rsidR="0006429B" w:rsidRPr="006F43C5" w:rsidRDefault="0006429B" w:rsidP="005E02E2">
      <w:pPr>
        <w:shd w:val="clear" w:color="auto" w:fill="FFFFFF"/>
        <w:autoSpaceDE w:val="0"/>
        <w:autoSpaceDN w:val="0"/>
        <w:adjustRightInd w:val="0"/>
        <w:ind w:right="615"/>
        <w:outlineLvl w:val="0"/>
        <w:rPr>
          <w:rFonts w:ascii="Times New Roman" w:hAnsi="Times New Roman" w:cs="Times New Roman"/>
          <w:b/>
          <w:sz w:val="24"/>
          <w:szCs w:val="24"/>
        </w:rPr>
      </w:pPr>
      <w:r w:rsidRPr="006F43C5">
        <w:rPr>
          <w:rFonts w:ascii="Times New Roman" w:hAnsi="Times New Roman" w:cs="Times New Roman"/>
          <w:b/>
          <w:sz w:val="24"/>
          <w:szCs w:val="24"/>
        </w:rPr>
        <w:t>Reference Books</w:t>
      </w:r>
      <w:r w:rsidR="006F43C5">
        <w:rPr>
          <w:rFonts w:ascii="Times New Roman" w:hAnsi="Times New Roman" w:cs="Times New Roman"/>
          <w:b/>
          <w:sz w:val="24"/>
          <w:szCs w:val="24"/>
        </w:rPr>
        <w:t>:</w:t>
      </w:r>
    </w:p>
    <w:p w14:paraId="0C54FBB0" w14:textId="5B349109" w:rsidR="00034E39" w:rsidRPr="00034E39" w:rsidRDefault="00034E39" w:rsidP="00034E39">
      <w:pPr>
        <w:pStyle w:val="ListParagraph"/>
        <w:numPr>
          <w:ilvl w:val="0"/>
          <w:numId w:val="16"/>
        </w:numPr>
        <w:rPr>
          <w:color w:val="000000" w:themeColor="text1"/>
          <w:lang w:val="en-IN"/>
        </w:rPr>
      </w:pPr>
      <w:proofErr w:type="spellStart"/>
      <w:r w:rsidRPr="00034E39">
        <w:rPr>
          <w:color w:val="000000" w:themeColor="text1"/>
          <w:shd w:val="clear" w:color="auto" w:fill="FFFFFF"/>
          <w:lang w:val="en-IN"/>
        </w:rPr>
        <w:t>Wiering</w:t>
      </w:r>
      <w:proofErr w:type="spellEnd"/>
      <w:r w:rsidRPr="00034E39">
        <w:rPr>
          <w:color w:val="000000" w:themeColor="text1"/>
          <w:shd w:val="clear" w:color="auto" w:fill="FFFFFF"/>
          <w:lang w:val="en-IN"/>
        </w:rPr>
        <w:t xml:space="preserve">, Marco A., and </w:t>
      </w:r>
      <w:proofErr w:type="spellStart"/>
      <w:r w:rsidRPr="00034E39">
        <w:rPr>
          <w:color w:val="000000" w:themeColor="text1"/>
          <w:shd w:val="clear" w:color="auto" w:fill="FFFFFF"/>
          <w:lang w:val="en-IN"/>
        </w:rPr>
        <w:t>Martijn</w:t>
      </w:r>
      <w:proofErr w:type="spellEnd"/>
      <w:r w:rsidRPr="00034E39">
        <w:rPr>
          <w:color w:val="000000" w:themeColor="text1"/>
          <w:shd w:val="clear" w:color="auto" w:fill="FFFFFF"/>
          <w:lang w:val="en-IN"/>
        </w:rPr>
        <w:t xml:space="preserve"> Van </w:t>
      </w:r>
      <w:proofErr w:type="spellStart"/>
      <w:r w:rsidRPr="00034E39">
        <w:rPr>
          <w:color w:val="000000" w:themeColor="text1"/>
          <w:shd w:val="clear" w:color="auto" w:fill="FFFFFF"/>
          <w:lang w:val="en-IN"/>
        </w:rPr>
        <w:t>Otterlo</w:t>
      </w:r>
      <w:proofErr w:type="spellEnd"/>
      <w:r w:rsidRPr="00034E39">
        <w:rPr>
          <w:color w:val="000000" w:themeColor="text1"/>
          <w:shd w:val="clear" w:color="auto" w:fill="FFFFFF"/>
          <w:lang w:val="en-IN"/>
        </w:rPr>
        <w:t>. "Reinforcement learning." </w:t>
      </w:r>
      <w:r w:rsidRPr="00034E39">
        <w:rPr>
          <w:i/>
          <w:iCs/>
          <w:color w:val="000000" w:themeColor="text1"/>
          <w:shd w:val="clear" w:color="auto" w:fill="FFFFFF"/>
          <w:lang w:val="en-IN"/>
        </w:rPr>
        <w:t>Adaptation, learning, and optimization</w:t>
      </w:r>
      <w:r w:rsidRPr="00034E39">
        <w:rPr>
          <w:color w:val="000000" w:themeColor="text1"/>
          <w:shd w:val="clear" w:color="auto" w:fill="FFFFFF"/>
          <w:lang w:val="en-IN"/>
        </w:rPr>
        <w:t> 12.3 (2012).</w:t>
      </w:r>
    </w:p>
    <w:p w14:paraId="0AACEECC" w14:textId="77777777" w:rsidR="00034E39" w:rsidRPr="00034E39" w:rsidRDefault="00034E39" w:rsidP="00034E39">
      <w:pPr>
        <w:pStyle w:val="ListParagraph"/>
        <w:rPr>
          <w:color w:val="000000" w:themeColor="text1"/>
          <w:lang w:val="en-IN"/>
        </w:rPr>
      </w:pPr>
    </w:p>
    <w:p w14:paraId="23184C25" w14:textId="3686156B" w:rsidR="0006429B" w:rsidRPr="006F43C5" w:rsidRDefault="0006429B" w:rsidP="00E315D4">
      <w:pPr>
        <w:pStyle w:val="Default"/>
        <w:rPr>
          <w:rFonts w:ascii="Times New Roman" w:hAnsi="Times New Roman" w:cs="Times New Roman"/>
          <w:b/>
        </w:rPr>
      </w:pPr>
      <w:r w:rsidRPr="006F43C5">
        <w:rPr>
          <w:rFonts w:ascii="Times New Roman" w:hAnsi="Times New Roman" w:cs="Times New Roman"/>
          <w:b/>
        </w:rPr>
        <w:lastRenderedPageBreak/>
        <w:t>Course Plan</w:t>
      </w:r>
      <w:r w:rsidR="006F43C5">
        <w:rPr>
          <w:rFonts w:ascii="Times New Roman" w:hAnsi="Times New Roman" w:cs="Times New Roman"/>
          <w:b/>
        </w:rPr>
        <w:t>:</w:t>
      </w:r>
    </w:p>
    <w:p w14:paraId="762DFDC1" w14:textId="77777777" w:rsidR="000C137C" w:rsidRDefault="000C137C" w:rsidP="000C137C">
      <w:pPr>
        <w:jc w:val="both"/>
        <w:rPr>
          <w:b/>
          <w:bCs/>
        </w:rPr>
      </w:pPr>
    </w:p>
    <w:tbl>
      <w:tblPr>
        <w:tblW w:w="898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4"/>
        <w:gridCol w:w="2867"/>
        <w:gridCol w:w="3340"/>
        <w:gridCol w:w="1296"/>
      </w:tblGrid>
      <w:tr w:rsidR="006224AB" w:rsidRPr="0092082E" w14:paraId="6E5A0C42" w14:textId="77777777" w:rsidTr="006D7602">
        <w:tc>
          <w:tcPr>
            <w:tcW w:w="1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6CDEE8" w14:textId="77777777" w:rsidR="006224AB" w:rsidRPr="0092082E" w:rsidRDefault="006224AB" w:rsidP="006224AB">
            <w:pPr>
              <w:pStyle w:val="Heading1"/>
              <w:jc w:val="both"/>
            </w:pPr>
            <w:r w:rsidRPr="0092082E">
              <w:t>Lecture No</w:t>
            </w:r>
          </w:p>
        </w:tc>
        <w:tc>
          <w:tcPr>
            <w:tcW w:w="28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B0459F" w14:textId="77777777" w:rsidR="006224AB" w:rsidRPr="00BA568D" w:rsidRDefault="006224AB" w:rsidP="006224AB">
            <w:pPr>
              <w:pStyle w:val="Heading7"/>
              <w:rPr>
                <w:sz w:val="22"/>
                <w:szCs w:val="22"/>
              </w:rPr>
            </w:pPr>
            <w:r w:rsidRPr="006224AB">
              <w:rPr>
                <w:sz w:val="22"/>
                <w:szCs w:val="22"/>
              </w:rPr>
              <w:t>Learning Outcomes</w:t>
            </w:r>
          </w:p>
        </w:tc>
        <w:tc>
          <w:tcPr>
            <w:tcW w:w="3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6BA858" w14:textId="77777777" w:rsidR="006224AB" w:rsidRPr="0092082E" w:rsidRDefault="006224AB" w:rsidP="006224AB">
            <w:pPr>
              <w:pStyle w:val="Heading7"/>
            </w:pPr>
            <w:r w:rsidRPr="00BA568D">
              <w:rPr>
                <w:sz w:val="22"/>
                <w:szCs w:val="22"/>
              </w:rPr>
              <w:t>Topics to be covered</w:t>
            </w:r>
          </w:p>
        </w:tc>
        <w:tc>
          <w:tcPr>
            <w:tcW w:w="12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263206" w14:textId="77777777" w:rsidR="006224AB" w:rsidRPr="0092082E" w:rsidRDefault="006224AB" w:rsidP="006224AB">
            <w:pPr>
              <w:pStyle w:val="Heading1"/>
            </w:pPr>
            <w:r>
              <w:rPr>
                <w:sz w:val="22"/>
                <w:szCs w:val="22"/>
              </w:rPr>
              <w:t xml:space="preserve">Chapter in the </w:t>
            </w:r>
            <w:r w:rsidRPr="00BA568D">
              <w:rPr>
                <w:sz w:val="22"/>
                <w:szCs w:val="22"/>
              </w:rPr>
              <w:t>Text Book</w:t>
            </w:r>
          </w:p>
        </w:tc>
      </w:tr>
      <w:tr w:rsidR="00AB268F" w:rsidRPr="0092082E" w14:paraId="09054C10" w14:textId="77777777" w:rsidTr="004E6EAE">
        <w:tc>
          <w:tcPr>
            <w:tcW w:w="898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21B40D" w14:textId="1C5D51CE" w:rsidR="00AB268F" w:rsidRDefault="00AB268F" w:rsidP="006224AB">
            <w:pPr>
              <w:pStyle w:val="Heading1"/>
              <w:rPr>
                <w:sz w:val="22"/>
                <w:szCs w:val="22"/>
              </w:rPr>
            </w:pPr>
          </w:p>
        </w:tc>
      </w:tr>
      <w:tr w:rsidR="00D22D28" w:rsidRPr="006328D1" w14:paraId="24B50815" w14:textId="77777777" w:rsidTr="006D7602">
        <w:trPr>
          <w:trHeight w:val="412"/>
        </w:trPr>
        <w:tc>
          <w:tcPr>
            <w:tcW w:w="1484" w:type="dxa"/>
            <w:tcBorders>
              <w:left w:val="single" w:sz="4" w:space="0" w:color="auto"/>
              <w:bottom w:val="single" w:sz="4" w:space="0" w:color="auto"/>
              <w:right w:val="single" w:sz="4" w:space="0" w:color="auto"/>
            </w:tcBorders>
          </w:tcPr>
          <w:p w14:paraId="0F953864" w14:textId="7A2CDF5B" w:rsidR="00D22D28" w:rsidRPr="006328D1" w:rsidRDefault="00307864" w:rsidP="00D22D28">
            <w:pPr>
              <w:jc w:val="center"/>
              <w:rPr>
                <w:rFonts w:ascii="Times New Roman" w:hAnsi="Times New Roman" w:cs="Times New Roman"/>
                <w:sz w:val="24"/>
                <w:szCs w:val="24"/>
              </w:rPr>
            </w:pPr>
            <w:r w:rsidRPr="006328D1">
              <w:rPr>
                <w:rFonts w:ascii="Times New Roman" w:hAnsi="Times New Roman" w:cs="Times New Roman"/>
                <w:sz w:val="24"/>
                <w:szCs w:val="24"/>
              </w:rPr>
              <w:t>1</w:t>
            </w:r>
            <w:r w:rsidR="006479BA">
              <w:rPr>
                <w:rFonts w:ascii="Times New Roman" w:hAnsi="Times New Roman" w:cs="Times New Roman"/>
                <w:sz w:val="24"/>
                <w:szCs w:val="24"/>
              </w:rPr>
              <w:t>-2</w:t>
            </w:r>
          </w:p>
        </w:tc>
        <w:tc>
          <w:tcPr>
            <w:tcW w:w="2867" w:type="dxa"/>
            <w:tcBorders>
              <w:left w:val="single" w:sz="4" w:space="0" w:color="auto"/>
              <w:bottom w:val="single" w:sz="4" w:space="0" w:color="auto"/>
              <w:right w:val="single" w:sz="4" w:space="0" w:color="auto"/>
            </w:tcBorders>
          </w:tcPr>
          <w:p w14:paraId="6AA103E8" w14:textId="5B045B7D" w:rsidR="00D22D28" w:rsidRPr="006328D1" w:rsidRDefault="00FE3B31" w:rsidP="005619D2">
            <w:pPr>
              <w:pStyle w:val="ListParagraph"/>
              <w:ind w:left="136"/>
            </w:pPr>
            <w:r w:rsidRPr="006328D1">
              <w:t>To</w:t>
            </w:r>
            <w:r w:rsidR="00D46775" w:rsidRPr="006328D1">
              <w:t xml:space="preserve"> </w:t>
            </w:r>
            <w:r w:rsidRPr="006328D1">
              <w:t xml:space="preserve">Introduce </w:t>
            </w:r>
            <w:r w:rsidR="00AB268F" w:rsidRPr="006328D1">
              <w:t>Reinforcement Learning, its limitations and scope.</w:t>
            </w:r>
          </w:p>
        </w:tc>
        <w:tc>
          <w:tcPr>
            <w:tcW w:w="3340" w:type="dxa"/>
            <w:tcBorders>
              <w:top w:val="single" w:sz="4" w:space="0" w:color="auto"/>
              <w:left w:val="single" w:sz="4" w:space="0" w:color="auto"/>
              <w:bottom w:val="single" w:sz="4" w:space="0" w:color="auto"/>
              <w:right w:val="single" w:sz="4" w:space="0" w:color="auto"/>
            </w:tcBorders>
            <w:vAlign w:val="center"/>
          </w:tcPr>
          <w:p w14:paraId="3E1FC23C" w14:textId="2D7A81F4" w:rsidR="00D22D28" w:rsidRPr="006328D1" w:rsidRDefault="00307864" w:rsidP="00D22D28">
            <w:pPr>
              <w:jc w:val="both"/>
              <w:rPr>
                <w:rFonts w:ascii="Times New Roman" w:hAnsi="Times New Roman" w:cs="Times New Roman"/>
                <w:color w:val="000000" w:themeColor="text1"/>
                <w:sz w:val="24"/>
                <w:szCs w:val="24"/>
              </w:rPr>
            </w:pPr>
            <w:r w:rsidRPr="006328D1">
              <w:rPr>
                <w:rFonts w:ascii="Times New Roman" w:hAnsi="Times New Roman" w:cs="Times New Roman"/>
                <w:color w:val="000000" w:themeColor="text1"/>
                <w:sz w:val="24"/>
                <w:szCs w:val="24"/>
              </w:rPr>
              <w:t>Introduction to</w:t>
            </w:r>
            <w:r w:rsidR="00D46775" w:rsidRPr="006328D1">
              <w:rPr>
                <w:rFonts w:ascii="Times New Roman" w:hAnsi="Times New Roman" w:cs="Times New Roman"/>
                <w:color w:val="000000" w:themeColor="text1"/>
                <w:sz w:val="24"/>
                <w:szCs w:val="24"/>
              </w:rPr>
              <w:t xml:space="preserve"> Reinforcement Learning</w:t>
            </w:r>
            <w:r w:rsidR="006479BA">
              <w:rPr>
                <w:rFonts w:ascii="Times New Roman" w:hAnsi="Times New Roman" w:cs="Times New Roman"/>
                <w:color w:val="000000" w:themeColor="text1"/>
                <w:sz w:val="24"/>
                <w:szCs w:val="24"/>
              </w:rPr>
              <w:t>. A brief summary of the pre-requisites</w:t>
            </w:r>
            <w:r w:rsidR="006D7602">
              <w:rPr>
                <w:rFonts w:ascii="Times New Roman" w:hAnsi="Times New Roman" w:cs="Times New Roman"/>
                <w:color w:val="000000" w:themeColor="text1"/>
                <w:sz w:val="24"/>
                <w:szCs w:val="24"/>
              </w:rPr>
              <w:t xml:space="preserve">, mathematical and programming </w:t>
            </w:r>
            <w:r w:rsidR="006479BA">
              <w:rPr>
                <w:rFonts w:ascii="Times New Roman" w:hAnsi="Times New Roman" w:cs="Times New Roman"/>
                <w:color w:val="000000" w:themeColor="text1"/>
                <w:sz w:val="24"/>
                <w:szCs w:val="24"/>
              </w:rPr>
              <w:t>to</w:t>
            </w:r>
            <w:r w:rsidR="006D7602">
              <w:rPr>
                <w:rFonts w:ascii="Times New Roman" w:hAnsi="Times New Roman" w:cs="Times New Roman"/>
                <w:color w:val="000000" w:themeColor="text1"/>
                <w:sz w:val="24"/>
                <w:szCs w:val="24"/>
              </w:rPr>
              <w:t>o</w:t>
            </w:r>
            <w:r w:rsidR="006479BA">
              <w:rPr>
                <w:rFonts w:ascii="Times New Roman" w:hAnsi="Times New Roman" w:cs="Times New Roman"/>
                <w:color w:val="000000" w:themeColor="text1"/>
                <w:sz w:val="24"/>
                <w:szCs w:val="24"/>
              </w:rPr>
              <w:t xml:space="preserve">ls required. </w:t>
            </w:r>
          </w:p>
        </w:tc>
        <w:tc>
          <w:tcPr>
            <w:tcW w:w="1296" w:type="dxa"/>
            <w:tcBorders>
              <w:left w:val="single" w:sz="4" w:space="0" w:color="auto"/>
              <w:bottom w:val="single" w:sz="4" w:space="0" w:color="auto"/>
              <w:right w:val="single" w:sz="4" w:space="0" w:color="auto"/>
            </w:tcBorders>
          </w:tcPr>
          <w:p w14:paraId="636B414D" w14:textId="438F46EA" w:rsidR="00D22D28" w:rsidRPr="006328D1" w:rsidRDefault="00B439B8" w:rsidP="00D22D28">
            <w:pPr>
              <w:rPr>
                <w:rFonts w:ascii="Times New Roman" w:hAnsi="Times New Roman" w:cs="Times New Roman"/>
                <w:sz w:val="24"/>
                <w:szCs w:val="24"/>
              </w:rPr>
            </w:pPr>
            <w:r w:rsidRPr="006328D1">
              <w:rPr>
                <w:rFonts w:ascii="Times New Roman" w:hAnsi="Times New Roman" w:cs="Times New Roman"/>
                <w:sz w:val="24"/>
                <w:szCs w:val="24"/>
              </w:rPr>
              <w:t>Class notes</w:t>
            </w:r>
          </w:p>
        </w:tc>
      </w:tr>
      <w:tr w:rsidR="00AB268F" w:rsidRPr="006328D1" w14:paraId="4155A960" w14:textId="77777777" w:rsidTr="007A4C49">
        <w:trPr>
          <w:trHeight w:val="412"/>
        </w:trPr>
        <w:tc>
          <w:tcPr>
            <w:tcW w:w="8987" w:type="dxa"/>
            <w:gridSpan w:val="4"/>
            <w:tcBorders>
              <w:left w:val="single" w:sz="4" w:space="0" w:color="auto"/>
              <w:bottom w:val="single" w:sz="4" w:space="0" w:color="auto"/>
              <w:right w:val="single" w:sz="4" w:space="0" w:color="auto"/>
            </w:tcBorders>
          </w:tcPr>
          <w:p w14:paraId="382011BF" w14:textId="2A335A8D" w:rsidR="00AB268F" w:rsidRPr="006328D1" w:rsidRDefault="00AB268F" w:rsidP="00AB268F">
            <w:pPr>
              <w:jc w:val="center"/>
              <w:rPr>
                <w:rFonts w:ascii="Times New Roman" w:hAnsi="Times New Roman" w:cs="Times New Roman"/>
                <w:color w:val="000000" w:themeColor="text1"/>
                <w:sz w:val="24"/>
                <w:szCs w:val="24"/>
              </w:rPr>
            </w:pPr>
            <w:r w:rsidRPr="006328D1">
              <w:rPr>
                <w:rFonts w:ascii="Times New Roman" w:hAnsi="Times New Roman" w:cs="Times New Roman"/>
                <w:color w:val="000000" w:themeColor="text1"/>
                <w:sz w:val="24"/>
                <w:szCs w:val="24"/>
              </w:rPr>
              <w:t>PART 1: Tabular Solution Methods</w:t>
            </w:r>
          </w:p>
        </w:tc>
      </w:tr>
      <w:tr w:rsidR="00307864" w:rsidRPr="006328D1" w14:paraId="11A5CF7F" w14:textId="77777777" w:rsidTr="006D7602">
        <w:trPr>
          <w:trHeight w:val="412"/>
        </w:trPr>
        <w:tc>
          <w:tcPr>
            <w:tcW w:w="1484" w:type="dxa"/>
            <w:tcBorders>
              <w:left w:val="single" w:sz="4" w:space="0" w:color="auto"/>
              <w:bottom w:val="single" w:sz="4" w:space="0" w:color="auto"/>
              <w:right w:val="single" w:sz="4" w:space="0" w:color="auto"/>
            </w:tcBorders>
          </w:tcPr>
          <w:p w14:paraId="5003D0B0" w14:textId="54A9631F" w:rsidR="00307864" w:rsidRPr="006328D1" w:rsidRDefault="006479BA" w:rsidP="00D22D28">
            <w:pPr>
              <w:jc w:val="center"/>
              <w:rPr>
                <w:rFonts w:ascii="Times New Roman" w:hAnsi="Times New Roman" w:cs="Times New Roman"/>
                <w:sz w:val="24"/>
                <w:szCs w:val="24"/>
              </w:rPr>
            </w:pPr>
            <w:r>
              <w:rPr>
                <w:rFonts w:ascii="Times New Roman" w:hAnsi="Times New Roman" w:cs="Times New Roman"/>
                <w:sz w:val="24"/>
                <w:szCs w:val="24"/>
              </w:rPr>
              <w:t>3</w:t>
            </w:r>
            <w:r w:rsidR="00307864" w:rsidRPr="006328D1">
              <w:rPr>
                <w:rFonts w:ascii="Times New Roman" w:hAnsi="Times New Roman" w:cs="Times New Roman"/>
                <w:sz w:val="24"/>
                <w:szCs w:val="24"/>
              </w:rPr>
              <w:t>-</w:t>
            </w:r>
            <w:r w:rsidR="00401E59" w:rsidRPr="006328D1">
              <w:rPr>
                <w:rFonts w:ascii="Times New Roman" w:hAnsi="Times New Roman" w:cs="Times New Roman"/>
                <w:sz w:val="24"/>
                <w:szCs w:val="24"/>
              </w:rPr>
              <w:t>4</w:t>
            </w:r>
          </w:p>
        </w:tc>
        <w:tc>
          <w:tcPr>
            <w:tcW w:w="2867" w:type="dxa"/>
            <w:tcBorders>
              <w:left w:val="single" w:sz="4" w:space="0" w:color="auto"/>
              <w:bottom w:val="single" w:sz="4" w:space="0" w:color="auto"/>
              <w:right w:val="single" w:sz="4" w:space="0" w:color="auto"/>
            </w:tcBorders>
          </w:tcPr>
          <w:p w14:paraId="3D69DF95" w14:textId="346F8BFA" w:rsidR="00307864" w:rsidRPr="006328D1" w:rsidRDefault="00F60688" w:rsidP="00CB541D">
            <w:pPr>
              <w:pStyle w:val="ListParagraph"/>
              <w:ind w:left="136"/>
              <w:rPr>
                <w:bCs/>
              </w:rPr>
            </w:pPr>
            <w:r w:rsidRPr="006328D1">
              <w:rPr>
                <w:bCs/>
              </w:rPr>
              <w:t xml:space="preserve">To understand the </w:t>
            </w:r>
            <w:r w:rsidR="00E85B03" w:rsidRPr="006328D1">
              <w:rPr>
                <w:bCs/>
              </w:rPr>
              <w:t>application of RL for single-state Bandit problems.</w:t>
            </w:r>
          </w:p>
        </w:tc>
        <w:tc>
          <w:tcPr>
            <w:tcW w:w="3340" w:type="dxa"/>
            <w:tcBorders>
              <w:top w:val="single" w:sz="4" w:space="0" w:color="auto"/>
              <w:left w:val="single" w:sz="4" w:space="0" w:color="auto"/>
              <w:bottom w:val="single" w:sz="4" w:space="0" w:color="auto"/>
              <w:right w:val="single" w:sz="4" w:space="0" w:color="auto"/>
            </w:tcBorders>
            <w:vAlign w:val="center"/>
          </w:tcPr>
          <w:p w14:paraId="21B32355" w14:textId="6614402B" w:rsidR="00307864" w:rsidRPr="006328D1" w:rsidRDefault="00694B84" w:rsidP="00D22D28">
            <w:pPr>
              <w:jc w:val="both"/>
              <w:rPr>
                <w:rFonts w:ascii="Times New Roman" w:hAnsi="Times New Roman" w:cs="Times New Roman"/>
                <w:color w:val="000000" w:themeColor="text1"/>
                <w:sz w:val="24"/>
                <w:szCs w:val="24"/>
              </w:rPr>
            </w:pPr>
            <w:r w:rsidRPr="006328D1">
              <w:rPr>
                <w:rFonts w:ascii="Times New Roman" w:hAnsi="Times New Roman" w:cs="Times New Roman"/>
                <w:color w:val="000000" w:themeColor="text1"/>
                <w:sz w:val="24"/>
                <w:szCs w:val="24"/>
              </w:rPr>
              <w:t>Bandit problems</w:t>
            </w:r>
          </w:p>
        </w:tc>
        <w:tc>
          <w:tcPr>
            <w:tcW w:w="1296" w:type="dxa"/>
            <w:tcBorders>
              <w:left w:val="single" w:sz="4" w:space="0" w:color="auto"/>
              <w:bottom w:val="single" w:sz="4" w:space="0" w:color="auto"/>
              <w:right w:val="single" w:sz="4" w:space="0" w:color="auto"/>
            </w:tcBorders>
          </w:tcPr>
          <w:p w14:paraId="705F434D" w14:textId="6F125E4C" w:rsidR="00307864" w:rsidRPr="006328D1" w:rsidRDefault="00307864" w:rsidP="00D22D28">
            <w:pPr>
              <w:rPr>
                <w:rFonts w:ascii="Times New Roman" w:hAnsi="Times New Roman" w:cs="Times New Roman"/>
                <w:sz w:val="24"/>
                <w:szCs w:val="24"/>
              </w:rPr>
            </w:pPr>
            <w:r w:rsidRPr="006328D1">
              <w:rPr>
                <w:rFonts w:ascii="Times New Roman" w:hAnsi="Times New Roman" w:cs="Times New Roman"/>
                <w:sz w:val="24"/>
                <w:szCs w:val="24"/>
              </w:rPr>
              <w:t>T1:Ch</w:t>
            </w:r>
            <w:r w:rsidR="006C6F57" w:rsidRPr="006328D1">
              <w:rPr>
                <w:rFonts w:ascii="Times New Roman" w:hAnsi="Times New Roman" w:cs="Times New Roman"/>
                <w:sz w:val="24"/>
                <w:szCs w:val="24"/>
              </w:rPr>
              <w:t>2</w:t>
            </w:r>
          </w:p>
        </w:tc>
      </w:tr>
      <w:tr w:rsidR="00D22D28" w:rsidRPr="006328D1" w14:paraId="473BA11D" w14:textId="77777777" w:rsidTr="006D7602">
        <w:trPr>
          <w:trHeight w:val="562"/>
        </w:trPr>
        <w:tc>
          <w:tcPr>
            <w:tcW w:w="1484" w:type="dxa"/>
            <w:tcBorders>
              <w:top w:val="single" w:sz="4" w:space="0" w:color="auto"/>
              <w:left w:val="single" w:sz="4" w:space="0" w:color="auto"/>
              <w:right w:val="single" w:sz="4" w:space="0" w:color="auto"/>
            </w:tcBorders>
          </w:tcPr>
          <w:p w14:paraId="2115EB9E" w14:textId="6FBFAA6B" w:rsidR="00D22D28" w:rsidRPr="006328D1" w:rsidRDefault="00401E59" w:rsidP="00D22D28">
            <w:pPr>
              <w:jc w:val="center"/>
              <w:rPr>
                <w:rFonts w:ascii="Times New Roman" w:hAnsi="Times New Roman" w:cs="Times New Roman"/>
                <w:sz w:val="24"/>
                <w:szCs w:val="24"/>
              </w:rPr>
            </w:pPr>
            <w:r w:rsidRPr="006328D1">
              <w:rPr>
                <w:rFonts w:ascii="Times New Roman" w:hAnsi="Times New Roman" w:cs="Times New Roman"/>
                <w:sz w:val="24"/>
                <w:szCs w:val="24"/>
              </w:rPr>
              <w:t>5</w:t>
            </w:r>
            <w:r w:rsidR="00907C09" w:rsidRPr="006328D1">
              <w:rPr>
                <w:rFonts w:ascii="Times New Roman" w:hAnsi="Times New Roman" w:cs="Times New Roman"/>
                <w:sz w:val="24"/>
                <w:szCs w:val="24"/>
              </w:rPr>
              <w:t>-</w:t>
            </w:r>
            <w:r w:rsidRPr="006328D1">
              <w:rPr>
                <w:rFonts w:ascii="Times New Roman" w:hAnsi="Times New Roman" w:cs="Times New Roman"/>
                <w:sz w:val="24"/>
                <w:szCs w:val="24"/>
              </w:rPr>
              <w:t>7</w:t>
            </w:r>
          </w:p>
        </w:tc>
        <w:tc>
          <w:tcPr>
            <w:tcW w:w="2867" w:type="dxa"/>
            <w:tcBorders>
              <w:top w:val="single" w:sz="4" w:space="0" w:color="auto"/>
              <w:left w:val="single" w:sz="4" w:space="0" w:color="auto"/>
              <w:right w:val="single" w:sz="4" w:space="0" w:color="auto"/>
            </w:tcBorders>
          </w:tcPr>
          <w:p w14:paraId="60FCD3E1" w14:textId="3011C7B7" w:rsidR="00D22D28" w:rsidRPr="006328D1" w:rsidRDefault="00E85B03" w:rsidP="00CB541D">
            <w:pPr>
              <w:pStyle w:val="ListParagraph"/>
              <w:ind w:left="136"/>
              <w:rPr>
                <w:bCs/>
              </w:rPr>
            </w:pPr>
            <w:r w:rsidRPr="006328D1">
              <w:rPr>
                <w:bCs/>
              </w:rPr>
              <w:t xml:space="preserve">To introduce methods for solving finite </w:t>
            </w:r>
            <w:proofErr w:type="spellStart"/>
            <w:r w:rsidRPr="006328D1">
              <w:rPr>
                <w:bCs/>
              </w:rPr>
              <w:t>markov</w:t>
            </w:r>
            <w:proofErr w:type="spellEnd"/>
            <w:r w:rsidRPr="006328D1">
              <w:rPr>
                <w:bCs/>
              </w:rPr>
              <w:t xml:space="preserve"> decision problems</w:t>
            </w:r>
          </w:p>
        </w:tc>
        <w:tc>
          <w:tcPr>
            <w:tcW w:w="3340" w:type="dxa"/>
            <w:tcBorders>
              <w:top w:val="single" w:sz="4" w:space="0" w:color="auto"/>
              <w:left w:val="single" w:sz="4" w:space="0" w:color="auto"/>
              <w:right w:val="single" w:sz="4" w:space="0" w:color="auto"/>
            </w:tcBorders>
            <w:vAlign w:val="center"/>
          </w:tcPr>
          <w:p w14:paraId="5E594384" w14:textId="5C7C0078" w:rsidR="00D22D28" w:rsidRPr="006328D1" w:rsidRDefault="00331531" w:rsidP="00D22D28">
            <w:pPr>
              <w:jc w:val="both"/>
              <w:rPr>
                <w:rFonts w:ascii="Times New Roman" w:hAnsi="Times New Roman" w:cs="Times New Roman"/>
                <w:color w:val="000000" w:themeColor="text1"/>
                <w:sz w:val="24"/>
                <w:szCs w:val="24"/>
              </w:rPr>
            </w:pPr>
            <w:r w:rsidRPr="006328D1">
              <w:rPr>
                <w:rFonts w:ascii="Times New Roman" w:hAnsi="Times New Roman" w:cs="Times New Roman"/>
                <w:color w:val="000000" w:themeColor="text1"/>
                <w:sz w:val="24"/>
                <w:szCs w:val="24"/>
              </w:rPr>
              <w:t>Finite Markov Decision Processes</w:t>
            </w:r>
          </w:p>
        </w:tc>
        <w:tc>
          <w:tcPr>
            <w:tcW w:w="1296" w:type="dxa"/>
            <w:tcBorders>
              <w:top w:val="single" w:sz="4" w:space="0" w:color="auto"/>
              <w:left w:val="single" w:sz="4" w:space="0" w:color="auto"/>
              <w:right w:val="single" w:sz="4" w:space="0" w:color="auto"/>
            </w:tcBorders>
          </w:tcPr>
          <w:p w14:paraId="2180048F" w14:textId="06189F5D" w:rsidR="00D22D28" w:rsidRPr="006328D1" w:rsidRDefault="00307864" w:rsidP="00D22D28">
            <w:pPr>
              <w:rPr>
                <w:rFonts w:ascii="Times New Roman" w:hAnsi="Times New Roman" w:cs="Times New Roman"/>
                <w:sz w:val="24"/>
                <w:szCs w:val="24"/>
              </w:rPr>
            </w:pPr>
            <w:r w:rsidRPr="006328D1">
              <w:rPr>
                <w:rFonts w:ascii="Times New Roman" w:hAnsi="Times New Roman" w:cs="Times New Roman"/>
                <w:sz w:val="24"/>
                <w:szCs w:val="24"/>
              </w:rPr>
              <w:t>T1:Ch</w:t>
            </w:r>
            <w:r w:rsidR="006C6F57" w:rsidRPr="006328D1">
              <w:rPr>
                <w:rFonts w:ascii="Times New Roman" w:hAnsi="Times New Roman" w:cs="Times New Roman"/>
                <w:sz w:val="24"/>
                <w:szCs w:val="24"/>
              </w:rPr>
              <w:t>3</w:t>
            </w:r>
          </w:p>
        </w:tc>
      </w:tr>
      <w:tr w:rsidR="00D22D28" w:rsidRPr="006328D1" w14:paraId="6CA81C51" w14:textId="77777777" w:rsidTr="006D7602">
        <w:trPr>
          <w:trHeight w:val="562"/>
        </w:trPr>
        <w:tc>
          <w:tcPr>
            <w:tcW w:w="1484" w:type="dxa"/>
            <w:tcBorders>
              <w:left w:val="single" w:sz="4" w:space="0" w:color="auto"/>
              <w:right w:val="single" w:sz="4" w:space="0" w:color="auto"/>
            </w:tcBorders>
          </w:tcPr>
          <w:p w14:paraId="55A0B418" w14:textId="63803F2A" w:rsidR="00D22D28" w:rsidRPr="006328D1" w:rsidRDefault="00401E59" w:rsidP="00D22D28">
            <w:pPr>
              <w:jc w:val="center"/>
              <w:rPr>
                <w:rFonts w:ascii="Times New Roman" w:hAnsi="Times New Roman" w:cs="Times New Roman"/>
                <w:sz w:val="24"/>
                <w:szCs w:val="24"/>
              </w:rPr>
            </w:pPr>
            <w:r w:rsidRPr="006328D1">
              <w:rPr>
                <w:rFonts w:ascii="Times New Roman" w:hAnsi="Times New Roman" w:cs="Times New Roman"/>
                <w:sz w:val="24"/>
                <w:szCs w:val="24"/>
              </w:rPr>
              <w:t>8</w:t>
            </w:r>
            <w:r w:rsidR="00907C09" w:rsidRPr="006328D1">
              <w:rPr>
                <w:rFonts w:ascii="Times New Roman" w:hAnsi="Times New Roman" w:cs="Times New Roman"/>
                <w:sz w:val="24"/>
                <w:szCs w:val="24"/>
              </w:rPr>
              <w:t>-</w:t>
            </w:r>
            <w:r w:rsidR="00397005" w:rsidRPr="006328D1">
              <w:rPr>
                <w:rFonts w:ascii="Times New Roman" w:hAnsi="Times New Roman" w:cs="Times New Roman"/>
                <w:sz w:val="24"/>
                <w:szCs w:val="24"/>
              </w:rPr>
              <w:t>9</w:t>
            </w:r>
          </w:p>
        </w:tc>
        <w:tc>
          <w:tcPr>
            <w:tcW w:w="2867" w:type="dxa"/>
            <w:tcBorders>
              <w:left w:val="single" w:sz="4" w:space="0" w:color="auto"/>
              <w:right w:val="single" w:sz="4" w:space="0" w:color="auto"/>
            </w:tcBorders>
          </w:tcPr>
          <w:p w14:paraId="1129DF67" w14:textId="00112EFF" w:rsidR="00D22D28" w:rsidRPr="006328D1" w:rsidRDefault="00E85B03" w:rsidP="00CB541D">
            <w:pPr>
              <w:pStyle w:val="ListParagraph"/>
              <w:ind w:left="136"/>
              <w:rPr>
                <w:bCs/>
              </w:rPr>
            </w:pPr>
            <w:r w:rsidRPr="006328D1">
              <w:rPr>
                <w:bCs/>
              </w:rPr>
              <w:t>To understand the utility of DP (require perfect model) in RL</w:t>
            </w:r>
          </w:p>
        </w:tc>
        <w:tc>
          <w:tcPr>
            <w:tcW w:w="3340" w:type="dxa"/>
            <w:tcBorders>
              <w:top w:val="single" w:sz="4" w:space="0" w:color="auto"/>
              <w:left w:val="single" w:sz="4" w:space="0" w:color="auto"/>
              <w:right w:val="single" w:sz="4" w:space="0" w:color="auto"/>
            </w:tcBorders>
            <w:vAlign w:val="center"/>
          </w:tcPr>
          <w:p w14:paraId="0E6C2E5D" w14:textId="61C68979" w:rsidR="00D22D28" w:rsidRPr="006328D1" w:rsidRDefault="00694B84" w:rsidP="00D22D28">
            <w:pPr>
              <w:jc w:val="both"/>
              <w:rPr>
                <w:rFonts w:ascii="Times New Roman" w:hAnsi="Times New Roman" w:cs="Times New Roman"/>
                <w:bCs/>
                <w:sz w:val="24"/>
                <w:szCs w:val="24"/>
              </w:rPr>
            </w:pPr>
            <w:r w:rsidRPr="006328D1">
              <w:rPr>
                <w:rFonts w:ascii="Times New Roman" w:hAnsi="Times New Roman" w:cs="Times New Roman"/>
                <w:bCs/>
                <w:sz w:val="24"/>
                <w:szCs w:val="24"/>
              </w:rPr>
              <w:t xml:space="preserve">Solution Methods: </w:t>
            </w:r>
            <w:r w:rsidR="00331531" w:rsidRPr="006328D1">
              <w:rPr>
                <w:rFonts w:ascii="Times New Roman" w:hAnsi="Times New Roman" w:cs="Times New Roman"/>
                <w:bCs/>
                <w:sz w:val="24"/>
                <w:szCs w:val="24"/>
              </w:rPr>
              <w:t>Dynamic Programming</w:t>
            </w:r>
          </w:p>
        </w:tc>
        <w:tc>
          <w:tcPr>
            <w:tcW w:w="1296" w:type="dxa"/>
            <w:tcBorders>
              <w:left w:val="single" w:sz="4" w:space="0" w:color="auto"/>
              <w:right w:val="single" w:sz="4" w:space="0" w:color="auto"/>
            </w:tcBorders>
          </w:tcPr>
          <w:p w14:paraId="673B653F" w14:textId="14FA8655" w:rsidR="00D22D28" w:rsidRPr="006328D1" w:rsidRDefault="006C6F57" w:rsidP="00D22D28">
            <w:pPr>
              <w:rPr>
                <w:rFonts w:ascii="Times New Roman" w:hAnsi="Times New Roman" w:cs="Times New Roman"/>
                <w:sz w:val="24"/>
                <w:szCs w:val="24"/>
              </w:rPr>
            </w:pPr>
            <w:r w:rsidRPr="006328D1">
              <w:rPr>
                <w:rFonts w:ascii="Times New Roman" w:hAnsi="Times New Roman" w:cs="Times New Roman"/>
                <w:sz w:val="24"/>
                <w:szCs w:val="24"/>
              </w:rPr>
              <w:t>T1: Ch4</w:t>
            </w:r>
          </w:p>
        </w:tc>
      </w:tr>
      <w:tr w:rsidR="00B23653" w:rsidRPr="006328D1" w14:paraId="2D3898C8" w14:textId="77777777" w:rsidTr="006D7602">
        <w:trPr>
          <w:trHeight w:val="345"/>
        </w:trPr>
        <w:tc>
          <w:tcPr>
            <w:tcW w:w="1484" w:type="dxa"/>
            <w:tcBorders>
              <w:top w:val="single" w:sz="4" w:space="0" w:color="auto"/>
              <w:left w:val="single" w:sz="4" w:space="0" w:color="auto"/>
              <w:right w:val="single" w:sz="4" w:space="0" w:color="auto"/>
            </w:tcBorders>
          </w:tcPr>
          <w:p w14:paraId="085347FD" w14:textId="076FF291" w:rsidR="00B23653" w:rsidRPr="006328D1" w:rsidRDefault="00401E59" w:rsidP="00B23653">
            <w:pPr>
              <w:jc w:val="center"/>
              <w:rPr>
                <w:rFonts w:ascii="Times New Roman" w:hAnsi="Times New Roman" w:cs="Times New Roman"/>
                <w:sz w:val="24"/>
                <w:szCs w:val="24"/>
              </w:rPr>
            </w:pPr>
            <w:r w:rsidRPr="006328D1">
              <w:rPr>
                <w:rFonts w:ascii="Times New Roman" w:hAnsi="Times New Roman" w:cs="Times New Roman"/>
                <w:sz w:val="24"/>
                <w:szCs w:val="24"/>
              </w:rPr>
              <w:t>1</w:t>
            </w:r>
            <w:r w:rsidR="00397005" w:rsidRPr="006328D1">
              <w:rPr>
                <w:rFonts w:ascii="Times New Roman" w:hAnsi="Times New Roman" w:cs="Times New Roman"/>
                <w:sz w:val="24"/>
                <w:szCs w:val="24"/>
              </w:rPr>
              <w:t>0</w:t>
            </w:r>
            <w:r w:rsidR="00907C09" w:rsidRPr="006328D1">
              <w:rPr>
                <w:rFonts w:ascii="Times New Roman" w:hAnsi="Times New Roman" w:cs="Times New Roman"/>
                <w:sz w:val="24"/>
                <w:szCs w:val="24"/>
              </w:rPr>
              <w:t>-1</w:t>
            </w:r>
            <w:r w:rsidR="00397005" w:rsidRPr="006328D1">
              <w:rPr>
                <w:rFonts w:ascii="Times New Roman" w:hAnsi="Times New Roman" w:cs="Times New Roman"/>
                <w:sz w:val="24"/>
                <w:szCs w:val="24"/>
              </w:rPr>
              <w:t>2</w:t>
            </w:r>
          </w:p>
        </w:tc>
        <w:tc>
          <w:tcPr>
            <w:tcW w:w="2867" w:type="dxa"/>
            <w:tcBorders>
              <w:top w:val="single" w:sz="4" w:space="0" w:color="auto"/>
              <w:left w:val="single" w:sz="4" w:space="0" w:color="auto"/>
              <w:right w:val="single" w:sz="4" w:space="0" w:color="auto"/>
            </w:tcBorders>
          </w:tcPr>
          <w:p w14:paraId="7DFD726C" w14:textId="7122D142" w:rsidR="00B23653" w:rsidRPr="006328D1" w:rsidRDefault="00E85B03" w:rsidP="00CB541D">
            <w:pPr>
              <w:rPr>
                <w:rFonts w:ascii="Times New Roman" w:hAnsi="Times New Roman" w:cs="Times New Roman"/>
                <w:bCs/>
                <w:sz w:val="24"/>
                <w:szCs w:val="24"/>
              </w:rPr>
            </w:pPr>
            <w:r w:rsidRPr="006328D1">
              <w:rPr>
                <w:rFonts w:ascii="Times New Roman" w:hAnsi="Times New Roman" w:cs="Times New Roman"/>
                <w:bCs/>
                <w:sz w:val="24"/>
                <w:szCs w:val="24"/>
              </w:rPr>
              <w:t>To understand and apply Monte Carlo Methods (require only experience) for RL</w:t>
            </w:r>
          </w:p>
        </w:tc>
        <w:tc>
          <w:tcPr>
            <w:tcW w:w="3340" w:type="dxa"/>
            <w:tcBorders>
              <w:top w:val="single" w:sz="4" w:space="0" w:color="auto"/>
              <w:left w:val="single" w:sz="4" w:space="0" w:color="auto"/>
              <w:bottom w:val="single" w:sz="4" w:space="0" w:color="auto"/>
              <w:right w:val="single" w:sz="4" w:space="0" w:color="auto"/>
            </w:tcBorders>
            <w:vAlign w:val="center"/>
          </w:tcPr>
          <w:p w14:paraId="7F1B9E4E" w14:textId="2A183A50" w:rsidR="00B23653" w:rsidRPr="006328D1" w:rsidRDefault="00694B84" w:rsidP="00B23653">
            <w:pPr>
              <w:jc w:val="both"/>
              <w:rPr>
                <w:rFonts w:ascii="Times New Roman" w:hAnsi="Times New Roman" w:cs="Times New Roman"/>
                <w:sz w:val="24"/>
                <w:szCs w:val="24"/>
              </w:rPr>
            </w:pPr>
            <w:r w:rsidRPr="006328D1">
              <w:rPr>
                <w:rFonts w:ascii="Times New Roman" w:hAnsi="Times New Roman" w:cs="Times New Roman"/>
                <w:bCs/>
                <w:sz w:val="24"/>
                <w:szCs w:val="24"/>
              </w:rPr>
              <w:t xml:space="preserve">Solution Methods: </w:t>
            </w:r>
            <w:r w:rsidR="00331531" w:rsidRPr="006328D1">
              <w:rPr>
                <w:rFonts w:ascii="Times New Roman" w:hAnsi="Times New Roman" w:cs="Times New Roman"/>
                <w:sz w:val="24"/>
                <w:szCs w:val="24"/>
              </w:rPr>
              <w:t>Monte Carlo Methods</w:t>
            </w:r>
          </w:p>
        </w:tc>
        <w:tc>
          <w:tcPr>
            <w:tcW w:w="1296" w:type="dxa"/>
            <w:tcBorders>
              <w:top w:val="single" w:sz="4" w:space="0" w:color="auto"/>
              <w:left w:val="single" w:sz="4" w:space="0" w:color="auto"/>
              <w:right w:val="single" w:sz="4" w:space="0" w:color="auto"/>
            </w:tcBorders>
          </w:tcPr>
          <w:p w14:paraId="619506F4" w14:textId="6A00246C" w:rsidR="00B23653" w:rsidRPr="006328D1" w:rsidRDefault="00FE3B31" w:rsidP="00B23653">
            <w:pPr>
              <w:rPr>
                <w:rFonts w:ascii="Times New Roman" w:hAnsi="Times New Roman" w:cs="Times New Roman"/>
                <w:sz w:val="24"/>
                <w:szCs w:val="24"/>
              </w:rPr>
            </w:pPr>
            <w:r w:rsidRPr="006328D1">
              <w:rPr>
                <w:rFonts w:ascii="Times New Roman" w:hAnsi="Times New Roman" w:cs="Times New Roman"/>
                <w:sz w:val="24"/>
                <w:szCs w:val="24"/>
              </w:rPr>
              <w:t>T1:Ch5</w:t>
            </w:r>
          </w:p>
        </w:tc>
      </w:tr>
      <w:tr w:rsidR="00B23653" w:rsidRPr="006328D1" w14:paraId="3934E865" w14:textId="77777777" w:rsidTr="006D7602">
        <w:trPr>
          <w:trHeight w:val="345"/>
        </w:trPr>
        <w:tc>
          <w:tcPr>
            <w:tcW w:w="1484" w:type="dxa"/>
            <w:tcBorders>
              <w:top w:val="single" w:sz="4" w:space="0" w:color="auto"/>
              <w:left w:val="single" w:sz="4" w:space="0" w:color="auto"/>
              <w:right w:val="single" w:sz="4" w:space="0" w:color="auto"/>
            </w:tcBorders>
          </w:tcPr>
          <w:p w14:paraId="6F49F7D6" w14:textId="7941EF82" w:rsidR="00B23653" w:rsidRPr="006328D1" w:rsidRDefault="00907C09" w:rsidP="00B23653">
            <w:pPr>
              <w:jc w:val="center"/>
              <w:rPr>
                <w:rFonts w:ascii="Times New Roman" w:hAnsi="Times New Roman" w:cs="Times New Roman"/>
                <w:sz w:val="24"/>
                <w:szCs w:val="24"/>
              </w:rPr>
            </w:pPr>
            <w:r w:rsidRPr="006328D1">
              <w:rPr>
                <w:rFonts w:ascii="Times New Roman" w:hAnsi="Times New Roman" w:cs="Times New Roman"/>
                <w:sz w:val="24"/>
                <w:szCs w:val="24"/>
              </w:rPr>
              <w:t>1</w:t>
            </w:r>
            <w:r w:rsidR="00397005" w:rsidRPr="006328D1">
              <w:rPr>
                <w:rFonts w:ascii="Times New Roman" w:hAnsi="Times New Roman" w:cs="Times New Roman"/>
                <w:sz w:val="24"/>
                <w:szCs w:val="24"/>
              </w:rPr>
              <w:t>3</w:t>
            </w:r>
            <w:r w:rsidRPr="006328D1">
              <w:rPr>
                <w:rFonts w:ascii="Times New Roman" w:hAnsi="Times New Roman" w:cs="Times New Roman"/>
                <w:sz w:val="24"/>
                <w:szCs w:val="24"/>
              </w:rPr>
              <w:t>-</w:t>
            </w:r>
            <w:r w:rsidR="005619D2" w:rsidRPr="006328D1">
              <w:rPr>
                <w:rFonts w:ascii="Times New Roman" w:hAnsi="Times New Roman" w:cs="Times New Roman"/>
                <w:sz w:val="24"/>
                <w:szCs w:val="24"/>
              </w:rPr>
              <w:t>18</w:t>
            </w:r>
          </w:p>
        </w:tc>
        <w:tc>
          <w:tcPr>
            <w:tcW w:w="2867" w:type="dxa"/>
            <w:tcBorders>
              <w:top w:val="single" w:sz="4" w:space="0" w:color="auto"/>
              <w:left w:val="single" w:sz="4" w:space="0" w:color="auto"/>
              <w:right w:val="single" w:sz="4" w:space="0" w:color="auto"/>
            </w:tcBorders>
          </w:tcPr>
          <w:p w14:paraId="03B5BC04" w14:textId="252AD9B7" w:rsidR="00B23653" w:rsidRPr="006328D1" w:rsidRDefault="000D6AA9" w:rsidP="00CB541D">
            <w:pPr>
              <w:pStyle w:val="ListParagraph"/>
              <w:ind w:left="136"/>
              <w:rPr>
                <w:bCs/>
              </w:rPr>
            </w:pPr>
            <w:r w:rsidRPr="006328D1">
              <w:rPr>
                <w:bCs/>
              </w:rPr>
              <w:t xml:space="preserve">To </w:t>
            </w:r>
            <w:r w:rsidR="00CB541D">
              <w:rPr>
                <w:bCs/>
              </w:rPr>
              <w:t xml:space="preserve">understand and apply </w:t>
            </w:r>
            <w:r w:rsidR="003277C8" w:rsidRPr="006328D1">
              <w:rPr>
                <w:bCs/>
              </w:rPr>
              <w:t>the application of</w:t>
            </w:r>
            <w:r w:rsidRPr="006328D1">
              <w:rPr>
                <w:bCs/>
              </w:rPr>
              <w:t xml:space="preserve"> Temporal Difference Learning </w:t>
            </w:r>
            <w:r w:rsidR="003277C8" w:rsidRPr="006328D1">
              <w:rPr>
                <w:bCs/>
              </w:rPr>
              <w:t xml:space="preserve">including Q-learning </w:t>
            </w:r>
            <w:r w:rsidR="00E22C72" w:rsidRPr="006328D1">
              <w:rPr>
                <w:bCs/>
              </w:rPr>
              <w:t xml:space="preserve">and </w:t>
            </w:r>
            <w:proofErr w:type="spellStart"/>
            <w:r w:rsidR="00E22C72" w:rsidRPr="006328D1">
              <w:rPr>
                <w:bCs/>
              </w:rPr>
              <w:t>Sarsa</w:t>
            </w:r>
            <w:proofErr w:type="spellEnd"/>
            <w:r w:rsidR="00E22C72" w:rsidRPr="006328D1">
              <w:rPr>
                <w:bCs/>
              </w:rPr>
              <w:t xml:space="preserve"> </w:t>
            </w:r>
            <w:r w:rsidRPr="006328D1">
              <w:rPr>
                <w:bCs/>
              </w:rPr>
              <w:t>for RL</w:t>
            </w:r>
          </w:p>
        </w:tc>
        <w:tc>
          <w:tcPr>
            <w:tcW w:w="3340" w:type="dxa"/>
            <w:tcBorders>
              <w:top w:val="single" w:sz="4" w:space="0" w:color="auto"/>
              <w:left w:val="single" w:sz="4" w:space="0" w:color="auto"/>
              <w:bottom w:val="single" w:sz="4" w:space="0" w:color="auto"/>
              <w:right w:val="single" w:sz="4" w:space="0" w:color="auto"/>
            </w:tcBorders>
            <w:vAlign w:val="center"/>
          </w:tcPr>
          <w:p w14:paraId="6DFA8EE3" w14:textId="7E81E9A6" w:rsidR="00B23653" w:rsidRPr="006328D1" w:rsidRDefault="00694B84" w:rsidP="00B23653">
            <w:pPr>
              <w:jc w:val="both"/>
              <w:rPr>
                <w:rFonts w:ascii="Times New Roman" w:hAnsi="Times New Roman" w:cs="Times New Roman"/>
                <w:sz w:val="24"/>
                <w:szCs w:val="24"/>
              </w:rPr>
            </w:pPr>
            <w:r w:rsidRPr="006328D1">
              <w:rPr>
                <w:rFonts w:ascii="Times New Roman" w:hAnsi="Times New Roman" w:cs="Times New Roman"/>
                <w:bCs/>
                <w:sz w:val="24"/>
                <w:szCs w:val="24"/>
              </w:rPr>
              <w:t xml:space="preserve">Solution Methods: </w:t>
            </w:r>
            <w:r w:rsidR="00331531" w:rsidRPr="006328D1">
              <w:rPr>
                <w:rFonts w:ascii="Times New Roman" w:hAnsi="Times New Roman" w:cs="Times New Roman"/>
                <w:sz w:val="24"/>
                <w:szCs w:val="24"/>
              </w:rPr>
              <w:t>Temporal-Difference Learning</w:t>
            </w:r>
          </w:p>
        </w:tc>
        <w:tc>
          <w:tcPr>
            <w:tcW w:w="1296" w:type="dxa"/>
            <w:tcBorders>
              <w:top w:val="single" w:sz="4" w:space="0" w:color="auto"/>
              <w:left w:val="single" w:sz="4" w:space="0" w:color="auto"/>
              <w:right w:val="single" w:sz="4" w:space="0" w:color="auto"/>
            </w:tcBorders>
          </w:tcPr>
          <w:p w14:paraId="40488576" w14:textId="392E18EF" w:rsidR="00B23653" w:rsidRPr="006328D1" w:rsidRDefault="00B23653" w:rsidP="00B23653">
            <w:pPr>
              <w:rPr>
                <w:rFonts w:ascii="Times New Roman" w:hAnsi="Times New Roman" w:cs="Times New Roman"/>
                <w:sz w:val="24"/>
                <w:szCs w:val="24"/>
              </w:rPr>
            </w:pPr>
            <w:r w:rsidRPr="006328D1">
              <w:rPr>
                <w:rFonts w:ascii="Times New Roman" w:hAnsi="Times New Roman" w:cs="Times New Roman"/>
                <w:sz w:val="24"/>
                <w:szCs w:val="24"/>
              </w:rPr>
              <w:t>T1:Ch</w:t>
            </w:r>
            <w:r w:rsidR="006C6F57" w:rsidRPr="006328D1">
              <w:rPr>
                <w:rFonts w:ascii="Times New Roman" w:hAnsi="Times New Roman" w:cs="Times New Roman"/>
                <w:sz w:val="24"/>
                <w:szCs w:val="24"/>
              </w:rPr>
              <w:t>6</w:t>
            </w:r>
            <w:r w:rsidR="00B439B8" w:rsidRPr="006328D1">
              <w:rPr>
                <w:rFonts w:ascii="Times New Roman" w:hAnsi="Times New Roman" w:cs="Times New Roman"/>
                <w:sz w:val="24"/>
                <w:szCs w:val="24"/>
              </w:rPr>
              <w:t>, Ch7 and Class notes</w:t>
            </w:r>
          </w:p>
        </w:tc>
      </w:tr>
      <w:tr w:rsidR="00B23653" w:rsidRPr="006328D1" w14:paraId="2B0BDA7C" w14:textId="77777777" w:rsidTr="006D7602">
        <w:trPr>
          <w:trHeight w:val="345"/>
        </w:trPr>
        <w:tc>
          <w:tcPr>
            <w:tcW w:w="1484" w:type="dxa"/>
            <w:tcBorders>
              <w:top w:val="single" w:sz="4" w:space="0" w:color="auto"/>
              <w:left w:val="single" w:sz="4" w:space="0" w:color="auto"/>
              <w:right w:val="single" w:sz="4" w:space="0" w:color="auto"/>
            </w:tcBorders>
          </w:tcPr>
          <w:p w14:paraId="45CB7932" w14:textId="2FD5B25A" w:rsidR="00B23653" w:rsidRPr="006328D1" w:rsidRDefault="005619D2" w:rsidP="00B23653">
            <w:pPr>
              <w:jc w:val="center"/>
              <w:rPr>
                <w:rFonts w:ascii="Times New Roman" w:hAnsi="Times New Roman" w:cs="Times New Roman"/>
                <w:sz w:val="24"/>
                <w:szCs w:val="24"/>
              </w:rPr>
            </w:pPr>
            <w:r w:rsidRPr="006328D1">
              <w:rPr>
                <w:rFonts w:ascii="Times New Roman" w:hAnsi="Times New Roman" w:cs="Times New Roman"/>
                <w:sz w:val="24"/>
                <w:szCs w:val="24"/>
              </w:rPr>
              <w:t>19</w:t>
            </w:r>
            <w:r w:rsidR="00907C09" w:rsidRPr="006328D1">
              <w:rPr>
                <w:rFonts w:ascii="Times New Roman" w:hAnsi="Times New Roman" w:cs="Times New Roman"/>
                <w:sz w:val="24"/>
                <w:szCs w:val="24"/>
              </w:rPr>
              <w:t>-2</w:t>
            </w:r>
            <w:r w:rsidR="00401E59" w:rsidRPr="006328D1">
              <w:rPr>
                <w:rFonts w:ascii="Times New Roman" w:hAnsi="Times New Roman" w:cs="Times New Roman"/>
                <w:sz w:val="24"/>
                <w:szCs w:val="24"/>
              </w:rPr>
              <w:t>2</w:t>
            </w:r>
          </w:p>
        </w:tc>
        <w:tc>
          <w:tcPr>
            <w:tcW w:w="2867" w:type="dxa"/>
            <w:tcBorders>
              <w:top w:val="single" w:sz="4" w:space="0" w:color="auto"/>
              <w:left w:val="single" w:sz="4" w:space="0" w:color="auto"/>
              <w:right w:val="single" w:sz="4" w:space="0" w:color="auto"/>
            </w:tcBorders>
          </w:tcPr>
          <w:p w14:paraId="29F54942" w14:textId="75CD1A5B" w:rsidR="00B23653" w:rsidRPr="006328D1" w:rsidRDefault="00691A6A" w:rsidP="00CB541D">
            <w:pPr>
              <w:pStyle w:val="ListParagraph"/>
              <w:ind w:left="136"/>
              <w:rPr>
                <w:bCs/>
              </w:rPr>
            </w:pPr>
            <w:r w:rsidRPr="006328D1">
              <w:rPr>
                <w:bCs/>
              </w:rPr>
              <w:t>To develop a unified view of methods that require a model of the environment and methods that can be used without a model.</w:t>
            </w:r>
          </w:p>
        </w:tc>
        <w:tc>
          <w:tcPr>
            <w:tcW w:w="3340" w:type="dxa"/>
            <w:tcBorders>
              <w:top w:val="single" w:sz="4" w:space="0" w:color="auto"/>
              <w:left w:val="single" w:sz="4" w:space="0" w:color="auto"/>
              <w:bottom w:val="single" w:sz="4" w:space="0" w:color="auto"/>
              <w:right w:val="single" w:sz="4" w:space="0" w:color="auto"/>
            </w:tcBorders>
            <w:vAlign w:val="center"/>
          </w:tcPr>
          <w:p w14:paraId="42083780" w14:textId="14907E97" w:rsidR="00B23653" w:rsidRPr="006328D1" w:rsidRDefault="00331531" w:rsidP="00FE3B31">
            <w:pPr>
              <w:jc w:val="both"/>
              <w:rPr>
                <w:rFonts w:ascii="Times New Roman" w:hAnsi="Times New Roman" w:cs="Times New Roman"/>
                <w:sz w:val="24"/>
                <w:szCs w:val="24"/>
              </w:rPr>
            </w:pPr>
            <w:r w:rsidRPr="006328D1">
              <w:rPr>
                <w:rFonts w:ascii="Times New Roman" w:hAnsi="Times New Roman" w:cs="Times New Roman"/>
                <w:sz w:val="24"/>
                <w:szCs w:val="24"/>
              </w:rPr>
              <w:t>Planning and Learning with Tabular Methods</w:t>
            </w:r>
          </w:p>
        </w:tc>
        <w:tc>
          <w:tcPr>
            <w:tcW w:w="1296" w:type="dxa"/>
            <w:tcBorders>
              <w:top w:val="single" w:sz="4" w:space="0" w:color="auto"/>
              <w:left w:val="single" w:sz="4" w:space="0" w:color="auto"/>
              <w:right w:val="single" w:sz="4" w:space="0" w:color="auto"/>
            </w:tcBorders>
          </w:tcPr>
          <w:p w14:paraId="50461120" w14:textId="77777777" w:rsidR="00B23653" w:rsidRPr="006328D1" w:rsidRDefault="00FE3B31" w:rsidP="00B23653">
            <w:pPr>
              <w:rPr>
                <w:rFonts w:ascii="Times New Roman" w:hAnsi="Times New Roman" w:cs="Times New Roman"/>
                <w:sz w:val="24"/>
                <w:szCs w:val="24"/>
              </w:rPr>
            </w:pPr>
            <w:r w:rsidRPr="006328D1">
              <w:rPr>
                <w:rFonts w:ascii="Times New Roman" w:hAnsi="Times New Roman" w:cs="Times New Roman"/>
                <w:sz w:val="24"/>
                <w:szCs w:val="24"/>
              </w:rPr>
              <w:t>T1:Ch8</w:t>
            </w:r>
          </w:p>
        </w:tc>
      </w:tr>
      <w:tr w:rsidR="005A4CB7" w:rsidRPr="006328D1" w14:paraId="2A2DC3DA" w14:textId="77777777" w:rsidTr="00E22DAD">
        <w:trPr>
          <w:trHeight w:val="345"/>
        </w:trPr>
        <w:tc>
          <w:tcPr>
            <w:tcW w:w="8987" w:type="dxa"/>
            <w:gridSpan w:val="4"/>
            <w:tcBorders>
              <w:top w:val="single" w:sz="4" w:space="0" w:color="auto"/>
              <w:left w:val="single" w:sz="4" w:space="0" w:color="auto"/>
              <w:right w:val="single" w:sz="4" w:space="0" w:color="auto"/>
            </w:tcBorders>
          </w:tcPr>
          <w:p w14:paraId="20A9B913" w14:textId="705608F8" w:rsidR="005A4CB7" w:rsidRPr="006328D1" w:rsidRDefault="005A4CB7" w:rsidP="005A4CB7">
            <w:pPr>
              <w:jc w:val="center"/>
              <w:rPr>
                <w:rFonts w:ascii="Times New Roman" w:hAnsi="Times New Roman" w:cs="Times New Roman"/>
                <w:sz w:val="24"/>
                <w:szCs w:val="24"/>
              </w:rPr>
            </w:pPr>
            <w:r w:rsidRPr="006328D1">
              <w:rPr>
                <w:rFonts w:ascii="Times New Roman" w:hAnsi="Times New Roman" w:cs="Times New Roman"/>
                <w:sz w:val="24"/>
                <w:szCs w:val="24"/>
              </w:rPr>
              <w:t>PART 2: Approximate Solution Methods</w:t>
            </w:r>
          </w:p>
        </w:tc>
      </w:tr>
      <w:tr w:rsidR="00B23653" w:rsidRPr="006328D1" w14:paraId="6E34F45F" w14:textId="77777777" w:rsidTr="006D7602">
        <w:trPr>
          <w:trHeight w:val="345"/>
        </w:trPr>
        <w:tc>
          <w:tcPr>
            <w:tcW w:w="1484" w:type="dxa"/>
            <w:tcBorders>
              <w:top w:val="single" w:sz="4" w:space="0" w:color="auto"/>
              <w:left w:val="single" w:sz="4" w:space="0" w:color="auto"/>
              <w:right w:val="single" w:sz="4" w:space="0" w:color="auto"/>
            </w:tcBorders>
          </w:tcPr>
          <w:p w14:paraId="00C98312" w14:textId="55B6CA72" w:rsidR="00B23653" w:rsidRPr="006328D1" w:rsidRDefault="00907C09" w:rsidP="00B23653">
            <w:pPr>
              <w:jc w:val="center"/>
              <w:rPr>
                <w:rFonts w:ascii="Times New Roman" w:hAnsi="Times New Roman" w:cs="Times New Roman"/>
                <w:sz w:val="24"/>
                <w:szCs w:val="24"/>
              </w:rPr>
            </w:pPr>
            <w:r w:rsidRPr="006328D1">
              <w:rPr>
                <w:rFonts w:ascii="Times New Roman" w:hAnsi="Times New Roman" w:cs="Times New Roman"/>
                <w:sz w:val="24"/>
                <w:szCs w:val="24"/>
              </w:rPr>
              <w:t>2</w:t>
            </w:r>
            <w:r w:rsidR="00401E59" w:rsidRPr="006328D1">
              <w:rPr>
                <w:rFonts w:ascii="Times New Roman" w:hAnsi="Times New Roman" w:cs="Times New Roman"/>
                <w:sz w:val="24"/>
                <w:szCs w:val="24"/>
              </w:rPr>
              <w:t>3</w:t>
            </w:r>
            <w:r w:rsidRPr="006328D1">
              <w:rPr>
                <w:rFonts w:ascii="Times New Roman" w:hAnsi="Times New Roman" w:cs="Times New Roman"/>
                <w:sz w:val="24"/>
                <w:szCs w:val="24"/>
              </w:rPr>
              <w:t>-2</w:t>
            </w:r>
            <w:r w:rsidR="00691A6A" w:rsidRPr="006328D1">
              <w:rPr>
                <w:rFonts w:ascii="Times New Roman" w:hAnsi="Times New Roman" w:cs="Times New Roman"/>
                <w:sz w:val="24"/>
                <w:szCs w:val="24"/>
              </w:rPr>
              <w:t>8</w:t>
            </w:r>
          </w:p>
        </w:tc>
        <w:tc>
          <w:tcPr>
            <w:tcW w:w="2867" w:type="dxa"/>
            <w:tcBorders>
              <w:top w:val="single" w:sz="4" w:space="0" w:color="auto"/>
              <w:left w:val="single" w:sz="4" w:space="0" w:color="auto"/>
              <w:right w:val="single" w:sz="4" w:space="0" w:color="auto"/>
            </w:tcBorders>
          </w:tcPr>
          <w:p w14:paraId="4DB5E99C" w14:textId="3204A71F" w:rsidR="00B23653" w:rsidRPr="006328D1" w:rsidRDefault="00691A6A" w:rsidP="00CB541D">
            <w:pPr>
              <w:pStyle w:val="ListParagraph"/>
              <w:ind w:left="136"/>
              <w:rPr>
                <w:bCs/>
              </w:rPr>
            </w:pPr>
            <w:r w:rsidRPr="006328D1">
              <w:rPr>
                <w:bCs/>
              </w:rPr>
              <w:t>To apply RL for applications where most states encountered will never have been experienced exactly before. To apply on-policy and off-policy approximation of action values.</w:t>
            </w:r>
          </w:p>
        </w:tc>
        <w:tc>
          <w:tcPr>
            <w:tcW w:w="3340" w:type="dxa"/>
            <w:tcBorders>
              <w:top w:val="single" w:sz="4" w:space="0" w:color="auto"/>
              <w:left w:val="single" w:sz="4" w:space="0" w:color="auto"/>
              <w:bottom w:val="single" w:sz="4" w:space="0" w:color="auto"/>
              <w:right w:val="single" w:sz="4" w:space="0" w:color="auto"/>
            </w:tcBorders>
            <w:vAlign w:val="center"/>
          </w:tcPr>
          <w:p w14:paraId="56CFD59F" w14:textId="633EE387" w:rsidR="00B23653" w:rsidRPr="006328D1" w:rsidRDefault="00386B78" w:rsidP="00B23653">
            <w:pPr>
              <w:jc w:val="both"/>
              <w:rPr>
                <w:rFonts w:ascii="Times New Roman" w:hAnsi="Times New Roman" w:cs="Times New Roman"/>
                <w:sz w:val="24"/>
                <w:szCs w:val="24"/>
              </w:rPr>
            </w:pPr>
            <w:r w:rsidRPr="006328D1">
              <w:rPr>
                <w:rFonts w:ascii="Times New Roman" w:hAnsi="Times New Roman" w:cs="Times New Roman"/>
                <w:sz w:val="24"/>
                <w:szCs w:val="24"/>
              </w:rPr>
              <w:t>Function approximation for generalization</w:t>
            </w:r>
          </w:p>
        </w:tc>
        <w:tc>
          <w:tcPr>
            <w:tcW w:w="1296" w:type="dxa"/>
            <w:tcBorders>
              <w:top w:val="single" w:sz="4" w:space="0" w:color="auto"/>
              <w:left w:val="single" w:sz="4" w:space="0" w:color="auto"/>
              <w:right w:val="single" w:sz="4" w:space="0" w:color="auto"/>
            </w:tcBorders>
          </w:tcPr>
          <w:p w14:paraId="7E4312CB" w14:textId="65FFED65" w:rsidR="00B23653" w:rsidRPr="006328D1" w:rsidRDefault="00FE3B31" w:rsidP="00B23653">
            <w:pPr>
              <w:rPr>
                <w:rFonts w:ascii="Times New Roman" w:hAnsi="Times New Roman" w:cs="Times New Roman"/>
                <w:sz w:val="24"/>
                <w:szCs w:val="24"/>
              </w:rPr>
            </w:pPr>
            <w:r w:rsidRPr="006328D1">
              <w:rPr>
                <w:rFonts w:ascii="Times New Roman" w:hAnsi="Times New Roman" w:cs="Times New Roman"/>
                <w:sz w:val="24"/>
                <w:szCs w:val="24"/>
              </w:rPr>
              <w:t>T1:Ch</w:t>
            </w:r>
            <w:r w:rsidR="006C6F57" w:rsidRPr="006328D1">
              <w:rPr>
                <w:rFonts w:ascii="Times New Roman" w:hAnsi="Times New Roman" w:cs="Times New Roman"/>
                <w:sz w:val="24"/>
                <w:szCs w:val="24"/>
              </w:rPr>
              <w:t>9</w:t>
            </w:r>
            <w:r w:rsidR="00386B78" w:rsidRPr="006328D1">
              <w:rPr>
                <w:rFonts w:ascii="Times New Roman" w:hAnsi="Times New Roman" w:cs="Times New Roman"/>
                <w:sz w:val="24"/>
                <w:szCs w:val="24"/>
              </w:rPr>
              <w:t>-Ch11 and Class Notes</w:t>
            </w:r>
          </w:p>
        </w:tc>
      </w:tr>
      <w:tr w:rsidR="00F72587" w:rsidRPr="006328D1" w14:paraId="79FA28F7" w14:textId="77777777" w:rsidTr="006D7602">
        <w:trPr>
          <w:trHeight w:val="345"/>
        </w:trPr>
        <w:tc>
          <w:tcPr>
            <w:tcW w:w="1484" w:type="dxa"/>
            <w:tcBorders>
              <w:top w:val="single" w:sz="4" w:space="0" w:color="auto"/>
              <w:left w:val="single" w:sz="4" w:space="0" w:color="auto"/>
              <w:bottom w:val="single" w:sz="4" w:space="0" w:color="auto"/>
              <w:right w:val="single" w:sz="4" w:space="0" w:color="auto"/>
            </w:tcBorders>
          </w:tcPr>
          <w:p w14:paraId="00927481" w14:textId="1BB1EDBF" w:rsidR="00F72587" w:rsidRPr="006328D1" w:rsidRDefault="00106C76" w:rsidP="00F72587">
            <w:pPr>
              <w:jc w:val="center"/>
              <w:rPr>
                <w:rFonts w:ascii="Times New Roman" w:hAnsi="Times New Roman" w:cs="Times New Roman"/>
                <w:sz w:val="24"/>
                <w:szCs w:val="24"/>
              </w:rPr>
            </w:pPr>
            <w:r w:rsidRPr="006328D1">
              <w:rPr>
                <w:rFonts w:ascii="Times New Roman" w:hAnsi="Times New Roman" w:cs="Times New Roman"/>
                <w:sz w:val="24"/>
                <w:szCs w:val="24"/>
              </w:rPr>
              <w:t>29</w:t>
            </w:r>
            <w:r w:rsidR="00F72587" w:rsidRPr="006328D1">
              <w:rPr>
                <w:rFonts w:ascii="Times New Roman" w:hAnsi="Times New Roman" w:cs="Times New Roman"/>
                <w:sz w:val="24"/>
                <w:szCs w:val="24"/>
              </w:rPr>
              <w:t>-3</w:t>
            </w:r>
            <w:r w:rsidR="005619D2" w:rsidRPr="006328D1">
              <w:rPr>
                <w:rFonts w:ascii="Times New Roman" w:hAnsi="Times New Roman" w:cs="Times New Roman"/>
                <w:sz w:val="24"/>
                <w:szCs w:val="24"/>
              </w:rPr>
              <w:t>4</w:t>
            </w:r>
          </w:p>
        </w:tc>
        <w:tc>
          <w:tcPr>
            <w:tcW w:w="2867" w:type="dxa"/>
            <w:tcBorders>
              <w:top w:val="single" w:sz="4" w:space="0" w:color="auto"/>
              <w:left w:val="single" w:sz="4" w:space="0" w:color="auto"/>
              <w:bottom w:val="single" w:sz="4" w:space="0" w:color="auto"/>
              <w:right w:val="single" w:sz="4" w:space="0" w:color="auto"/>
            </w:tcBorders>
          </w:tcPr>
          <w:p w14:paraId="0D8C309D" w14:textId="684F5812" w:rsidR="00F72587" w:rsidRPr="006328D1" w:rsidRDefault="004A7B3F" w:rsidP="00CB541D">
            <w:pPr>
              <w:pStyle w:val="ListParagraph"/>
              <w:ind w:left="136"/>
              <w:rPr>
                <w:bCs/>
              </w:rPr>
            </w:pPr>
            <w:r w:rsidRPr="006328D1">
              <w:rPr>
                <w:bCs/>
              </w:rPr>
              <w:t xml:space="preserve">To understand </w:t>
            </w:r>
            <w:r w:rsidR="00B7456D" w:rsidRPr="006328D1">
              <w:rPr>
                <w:bCs/>
              </w:rPr>
              <w:t xml:space="preserve">and learn </w:t>
            </w:r>
            <w:r w:rsidRPr="006328D1">
              <w:rPr>
                <w:bCs/>
              </w:rPr>
              <w:t>the reinforcement learning in a multiagent setting</w:t>
            </w:r>
          </w:p>
        </w:tc>
        <w:tc>
          <w:tcPr>
            <w:tcW w:w="3340" w:type="dxa"/>
            <w:tcBorders>
              <w:top w:val="single" w:sz="4" w:space="0" w:color="auto"/>
              <w:left w:val="single" w:sz="4" w:space="0" w:color="auto"/>
              <w:bottom w:val="single" w:sz="4" w:space="0" w:color="auto"/>
              <w:right w:val="single" w:sz="4" w:space="0" w:color="auto"/>
            </w:tcBorders>
            <w:vAlign w:val="center"/>
          </w:tcPr>
          <w:p w14:paraId="5631AFE8" w14:textId="14CDD13F" w:rsidR="00F72587" w:rsidRPr="006328D1" w:rsidRDefault="00F72587" w:rsidP="00F72587">
            <w:pPr>
              <w:jc w:val="both"/>
              <w:rPr>
                <w:rFonts w:ascii="Times New Roman" w:hAnsi="Times New Roman" w:cs="Times New Roman"/>
                <w:sz w:val="24"/>
                <w:szCs w:val="24"/>
              </w:rPr>
            </w:pPr>
            <w:r w:rsidRPr="006328D1">
              <w:rPr>
                <w:rFonts w:ascii="Times New Roman" w:hAnsi="Times New Roman" w:cs="Times New Roman"/>
                <w:sz w:val="24"/>
                <w:szCs w:val="24"/>
              </w:rPr>
              <w:t>Multi-agent reinforcement learning</w:t>
            </w:r>
          </w:p>
        </w:tc>
        <w:tc>
          <w:tcPr>
            <w:tcW w:w="1296" w:type="dxa"/>
            <w:tcBorders>
              <w:top w:val="single" w:sz="4" w:space="0" w:color="auto"/>
              <w:left w:val="single" w:sz="4" w:space="0" w:color="auto"/>
              <w:bottom w:val="single" w:sz="4" w:space="0" w:color="auto"/>
              <w:right w:val="single" w:sz="4" w:space="0" w:color="auto"/>
            </w:tcBorders>
          </w:tcPr>
          <w:p w14:paraId="4B363774" w14:textId="36E11748" w:rsidR="00F72587" w:rsidRPr="006328D1" w:rsidRDefault="00F72587" w:rsidP="00F72587">
            <w:pPr>
              <w:rPr>
                <w:rFonts w:ascii="Times New Roman" w:hAnsi="Times New Roman" w:cs="Times New Roman"/>
                <w:sz w:val="24"/>
                <w:szCs w:val="24"/>
              </w:rPr>
            </w:pPr>
            <w:r w:rsidRPr="006328D1">
              <w:rPr>
                <w:rFonts w:ascii="Times New Roman" w:hAnsi="Times New Roman" w:cs="Times New Roman"/>
                <w:sz w:val="24"/>
                <w:szCs w:val="24"/>
              </w:rPr>
              <w:t>Class Notes</w:t>
            </w:r>
          </w:p>
        </w:tc>
      </w:tr>
      <w:tr w:rsidR="00F72587" w:rsidRPr="006328D1" w14:paraId="619C44C2" w14:textId="77777777" w:rsidTr="006D7602">
        <w:trPr>
          <w:trHeight w:val="345"/>
        </w:trPr>
        <w:tc>
          <w:tcPr>
            <w:tcW w:w="1484" w:type="dxa"/>
            <w:tcBorders>
              <w:top w:val="single" w:sz="4" w:space="0" w:color="auto"/>
              <w:left w:val="single" w:sz="4" w:space="0" w:color="auto"/>
              <w:bottom w:val="single" w:sz="4" w:space="0" w:color="auto"/>
              <w:right w:val="single" w:sz="4" w:space="0" w:color="auto"/>
            </w:tcBorders>
          </w:tcPr>
          <w:p w14:paraId="17B5ABE2" w14:textId="6655DB68" w:rsidR="00F72587" w:rsidRPr="006328D1" w:rsidRDefault="00F72587" w:rsidP="00F72587">
            <w:pPr>
              <w:jc w:val="center"/>
              <w:rPr>
                <w:rFonts w:ascii="Times New Roman" w:hAnsi="Times New Roman" w:cs="Times New Roman"/>
                <w:sz w:val="24"/>
                <w:szCs w:val="24"/>
              </w:rPr>
            </w:pPr>
            <w:r w:rsidRPr="006328D1">
              <w:rPr>
                <w:rFonts w:ascii="Times New Roman" w:hAnsi="Times New Roman" w:cs="Times New Roman"/>
                <w:sz w:val="24"/>
                <w:szCs w:val="24"/>
              </w:rPr>
              <w:t>3</w:t>
            </w:r>
            <w:r w:rsidR="005619D2" w:rsidRPr="006328D1">
              <w:rPr>
                <w:rFonts w:ascii="Times New Roman" w:hAnsi="Times New Roman" w:cs="Times New Roman"/>
                <w:sz w:val="24"/>
                <w:szCs w:val="24"/>
              </w:rPr>
              <w:t>5</w:t>
            </w:r>
            <w:r w:rsidRPr="006328D1">
              <w:rPr>
                <w:rFonts w:ascii="Times New Roman" w:hAnsi="Times New Roman" w:cs="Times New Roman"/>
                <w:sz w:val="24"/>
                <w:szCs w:val="24"/>
              </w:rPr>
              <w:t>-</w:t>
            </w:r>
            <w:r w:rsidR="00AF5121">
              <w:rPr>
                <w:rFonts w:ascii="Times New Roman" w:hAnsi="Times New Roman" w:cs="Times New Roman"/>
                <w:sz w:val="24"/>
                <w:szCs w:val="24"/>
              </w:rPr>
              <w:t>40</w:t>
            </w:r>
          </w:p>
        </w:tc>
        <w:tc>
          <w:tcPr>
            <w:tcW w:w="2867" w:type="dxa"/>
            <w:tcBorders>
              <w:top w:val="single" w:sz="4" w:space="0" w:color="auto"/>
              <w:left w:val="single" w:sz="4" w:space="0" w:color="auto"/>
              <w:bottom w:val="single" w:sz="4" w:space="0" w:color="auto"/>
              <w:right w:val="single" w:sz="4" w:space="0" w:color="auto"/>
            </w:tcBorders>
          </w:tcPr>
          <w:p w14:paraId="2F8FACFB" w14:textId="2E3A36C7" w:rsidR="00F72587" w:rsidRPr="006328D1" w:rsidRDefault="00AE37C2" w:rsidP="00CB541D">
            <w:pPr>
              <w:pStyle w:val="ListParagraph"/>
              <w:ind w:left="136"/>
              <w:rPr>
                <w:bCs/>
              </w:rPr>
            </w:pPr>
            <w:r w:rsidRPr="006328D1">
              <w:rPr>
                <w:bCs/>
              </w:rPr>
              <w:t xml:space="preserve">To understand the application of </w:t>
            </w:r>
            <w:r w:rsidR="00890C7B" w:rsidRPr="006328D1">
              <w:rPr>
                <w:bCs/>
              </w:rPr>
              <w:t>A2C and A3C</w:t>
            </w:r>
            <w:r w:rsidR="00BC7651" w:rsidRPr="006328D1">
              <w:rPr>
                <w:bCs/>
              </w:rPr>
              <w:t xml:space="preserve"> (with multiple independent agents)</w:t>
            </w:r>
          </w:p>
        </w:tc>
        <w:tc>
          <w:tcPr>
            <w:tcW w:w="3340" w:type="dxa"/>
            <w:tcBorders>
              <w:top w:val="single" w:sz="4" w:space="0" w:color="auto"/>
              <w:left w:val="single" w:sz="4" w:space="0" w:color="auto"/>
              <w:bottom w:val="single" w:sz="4" w:space="0" w:color="auto"/>
              <w:right w:val="single" w:sz="4" w:space="0" w:color="auto"/>
            </w:tcBorders>
            <w:vAlign w:val="center"/>
          </w:tcPr>
          <w:p w14:paraId="35EBF5A5" w14:textId="536516C6" w:rsidR="00F72587" w:rsidRPr="006328D1" w:rsidRDefault="00F72587" w:rsidP="00F72587">
            <w:pPr>
              <w:jc w:val="both"/>
              <w:rPr>
                <w:rFonts w:ascii="Times New Roman" w:hAnsi="Times New Roman" w:cs="Times New Roman"/>
                <w:sz w:val="24"/>
                <w:szCs w:val="24"/>
              </w:rPr>
            </w:pPr>
            <w:r w:rsidRPr="006328D1">
              <w:rPr>
                <w:rFonts w:ascii="Times New Roman" w:hAnsi="Times New Roman" w:cs="Times New Roman"/>
                <w:sz w:val="24"/>
                <w:szCs w:val="24"/>
              </w:rPr>
              <w:t>Actor-Critic (A2C, A3C)</w:t>
            </w:r>
          </w:p>
        </w:tc>
        <w:tc>
          <w:tcPr>
            <w:tcW w:w="1296" w:type="dxa"/>
            <w:tcBorders>
              <w:top w:val="single" w:sz="4" w:space="0" w:color="auto"/>
              <w:left w:val="single" w:sz="4" w:space="0" w:color="auto"/>
              <w:bottom w:val="single" w:sz="4" w:space="0" w:color="auto"/>
              <w:right w:val="single" w:sz="4" w:space="0" w:color="auto"/>
            </w:tcBorders>
          </w:tcPr>
          <w:p w14:paraId="383B9A53" w14:textId="14C45682" w:rsidR="00F72587" w:rsidRPr="006328D1" w:rsidRDefault="00F72587" w:rsidP="00F72587">
            <w:pPr>
              <w:rPr>
                <w:rFonts w:ascii="Times New Roman" w:hAnsi="Times New Roman" w:cs="Times New Roman"/>
                <w:sz w:val="24"/>
                <w:szCs w:val="24"/>
              </w:rPr>
            </w:pPr>
            <w:r w:rsidRPr="006328D1">
              <w:rPr>
                <w:rFonts w:ascii="Times New Roman" w:hAnsi="Times New Roman" w:cs="Times New Roman"/>
                <w:sz w:val="24"/>
                <w:szCs w:val="24"/>
              </w:rPr>
              <w:t>Class Notes</w:t>
            </w:r>
          </w:p>
        </w:tc>
      </w:tr>
    </w:tbl>
    <w:p w14:paraId="23908A6C" w14:textId="77777777" w:rsidR="00832616" w:rsidRDefault="00832616" w:rsidP="0006429B">
      <w:pPr>
        <w:pStyle w:val="Heading5"/>
      </w:pPr>
    </w:p>
    <w:p w14:paraId="00059519" w14:textId="243462F1" w:rsidR="0006429B" w:rsidRPr="006F43C5" w:rsidRDefault="0006429B" w:rsidP="0006429B">
      <w:pPr>
        <w:pStyle w:val="Heading5"/>
        <w:rPr>
          <w:u w:val="none"/>
        </w:rPr>
      </w:pPr>
      <w:r w:rsidRPr="006F43C5">
        <w:rPr>
          <w:u w:val="none"/>
        </w:rPr>
        <w:t>Evaluation Scheme</w:t>
      </w:r>
      <w:r w:rsidR="006F43C5">
        <w:rPr>
          <w:u w:val="none"/>
        </w:rPr>
        <w:t>:</w:t>
      </w:r>
    </w:p>
    <w:p w14:paraId="7135925B" w14:textId="17239A25" w:rsidR="0006429B" w:rsidRPr="00E315D4" w:rsidRDefault="0006429B" w:rsidP="0006429B">
      <w:pPr>
        <w:rPr>
          <w:rFonts w:ascii="Times New Roman" w:hAnsi="Times New Roman" w:cs="Times New Roman"/>
          <w:b/>
          <w:bCs/>
          <w:sz w:val="24"/>
          <w:szCs w:val="24"/>
          <w:u w:val="single"/>
        </w:rPr>
      </w:pPr>
    </w:p>
    <w:tbl>
      <w:tblPr>
        <w:tblW w:w="9169"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1"/>
        <w:gridCol w:w="1231"/>
        <w:gridCol w:w="1527"/>
        <w:gridCol w:w="2518"/>
        <w:gridCol w:w="1742"/>
      </w:tblGrid>
      <w:tr w:rsidR="008B5392" w:rsidRPr="00E315D4" w14:paraId="7ECE195E" w14:textId="77777777" w:rsidTr="00FB1467">
        <w:trPr>
          <w:trHeight w:val="267"/>
        </w:trPr>
        <w:tc>
          <w:tcPr>
            <w:tcW w:w="21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3CA8B1" w14:textId="77777777" w:rsidR="008B5392" w:rsidRPr="008B5392" w:rsidRDefault="008B5392" w:rsidP="008B5392">
            <w:pPr>
              <w:jc w:val="center"/>
              <w:rPr>
                <w:rFonts w:ascii="Times New Roman" w:eastAsia="Times New Roman" w:hAnsi="Times New Roman" w:cs="Times New Roman"/>
                <w:b/>
                <w:bCs/>
                <w:sz w:val="24"/>
                <w:szCs w:val="24"/>
              </w:rPr>
            </w:pPr>
            <w:r w:rsidRPr="008B5392">
              <w:rPr>
                <w:rFonts w:ascii="Times New Roman" w:eastAsia="Times New Roman" w:hAnsi="Times New Roman" w:cs="Times New Roman"/>
                <w:b/>
                <w:bCs/>
                <w:sz w:val="24"/>
                <w:szCs w:val="24"/>
              </w:rPr>
              <w:t>Component</w:t>
            </w:r>
          </w:p>
        </w:tc>
        <w:tc>
          <w:tcPr>
            <w:tcW w:w="12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206AD6" w14:textId="75976D6C" w:rsidR="008B5392" w:rsidRPr="008B5392" w:rsidRDefault="008B5392" w:rsidP="008B5392">
            <w:pPr>
              <w:jc w:val="center"/>
              <w:rPr>
                <w:rFonts w:ascii="Times New Roman" w:eastAsia="Times New Roman" w:hAnsi="Times New Roman" w:cs="Times New Roman"/>
                <w:b/>
                <w:bCs/>
                <w:sz w:val="24"/>
                <w:szCs w:val="24"/>
              </w:rPr>
            </w:pPr>
            <w:r w:rsidRPr="008B5392">
              <w:rPr>
                <w:rFonts w:ascii="Times New Roman" w:eastAsia="Times New Roman" w:hAnsi="Times New Roman" w:cs="Times New Roman"/>
                <w:b/>
                <w:bCs/>
                <w:sz w:val="24"/>
                <w:szCs w:val="24"/>
              </w:rPr>
              <w:t>Duration</w:t>
            </w:r>
            <w:r w:rsidR="00AA37CB">
              <w:rPr>
                <w:rFonts w:ascii="Times New Roman" w:eastAsia="Times New Roman" w:hAnsi="Times New Roman" w:cs="Times New Roman"/>
                <w:b/>
                <w:bCs/>
                <w:sz w:val="24"/>
                <w:szCs w:val="24"/>
              </w:rPr>
              <w:t xml:space="preserve"> (Minutes)</w:t>
            </w:r>
          </w:p>
        </w:tc>
        <w:tc>
          <w:tcPr>
            <w:tcW w:w="15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AF7A19" w14:textId="77777777" w:rsidR="008B5392" w:rsidRPr="008B5392" w:rsidRDefault="008B5392" w:rsidP="008B5392">
            <w:pPr>
              <w:jc w:val="center"/>
              <w:rPr>
                <w:rFonts w:ascii="Times New Roman" w:eastAsia="Times New Roman" w:hAnsi="Times New Roman" w:cs="Times New Roman"/>
                <w:b/>
                <w:bCs/>
                <w:sz w:val="24"/>
                <w:szCs w:val="24"/>
              </w:rPr>
            </w:pPr>
            <w:r w:rsidRPr="008B5392">
              <w:rPr>
                <w:rFonts w:ascii="Times New Roman" w:eastAsia="Times New Roman" w:hAnsi="Times New Roman" w:cs="Times New Roman"/>
                <w:b/>
                <w:bCs/>
                <w:sz w:val="24"/>
                <w:szCs w:val="24"/>
              </w:rPr>
              <w:t>Weightage</w:t>
            </w:r>
          </w:p>
        </w:tc>
        <w:tc>
          <w:tcPr>
            <w:tcW w:w="2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EBC933" w14:textId="77777777" w:rsidR="008B5392" w:rsidRPr="00E315D4" w:rsidRDefault="008B5392" w:rsidP="008B5392">
            <w:pPr>
              <w:pStyle w:val="Heading7"/>
            </w:pPr>
            <w:proofErr w:type="spellStart"/>
            <w:r w:rsidRPr="00E315D4">
              <w:t>Date</w:t>
            </w:r>
            <w:r>
              <w:t>&amp;Time</w:t>
            </w:r>
            <w:proofErr w:type="spellEnd"/>
          </w:p>
        </w:tc>
        <w:tc>
          <w:tcPr>
            <w:tcW w:w="17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92AB99" w14:textId="77777777" w:rsidR="008B5392" w:rsidRPr="008B5392" w:rsidRDefault="008B5392" w:rsidP="008B5392">
            <w:pPr>
              <w:jc w:val="center"/>
              <w:rPr>
                <w:rFonts w:ascii="Times New Roman" w:eastAsia="Times New Roman" w:hAnsi="Times New Roman" w:cs="Times New Roman"/>
                <w:b/>
                <w:bCs/>
                <w:sz w:val="24"/>
                <w:szCs w:val="24"/>
              </w:rPr>
            </w:pPr>
            <w:r w:rsidRPr="008B5392">
              <w:rPr>
                <w:rFonts w:ascii="Times New Roman" w:eastAsia="Times New Roman" w:hAnsi="Times New Roman" w:cs="Times New Roman"/>
                <w:b/>
                <w:bCs/>
                <w:sz w:val="24"/>
                <w:szCs w:val="24"/>
              </w:rPr>
              <w:t>Mode</w:t>
            </w:r>
          </w:p>
        </w:tc>
      </w:tr>
      <w:tr w:rsidR="008B5392" w:rsidRPr="00E315D4" w14:paraId="6F579F83" w14:textId="77777777" w:rsidTr="006A2BC4">
        <w:trPr>
          <w:trHeight w:val="284"/>
        </w:trPr>
        <w:tc>
          <w:tcPr>
            <w:tcW w:w="2151" w:type="dxa"/>
            <w:tcBorders>
              <w:top w:val="single" w:sz="4" w:space="0" w:color="auto"/>
              <w:left w:val="single" w:sz="4" w:space="0" w:color="auto"/>
              <w:bottom w:val="single" w:sz="4" w:space="0" w:color="auto"/>
              <w:right w:val="single" w:sz="4" w:space="0" w:color="auto"/>
            </w:tcBorders>
            <w:hideMark/>
          </w:tcPr>
          <w:p w14:paraId="1466A1F3" w14:textId="5E51682D" w:rsidR="008B5392" w:rsidRPr="006F43C5" w:rsidRDefault="00AA37CB" w:rsidP="008B5392">
            <w:pPr>
              <w:pStyle w:val="Footer"/>
              <w:tabs>
                <w:tab w:val="left" w:pos="720"/>
              </w:tabs>
              <w:jc w:val="center"/>
            </w:pPr>
            <w:r>
              <w:t>Midsemester Test</w:t>
            </w:r>
          </w:p>
        </w:tc>
        <w:tc>
          <w:tcPr>
            <w:tcW w:w="1231" w:type="dxa"/>
            <w:tcBorders>
              <w:top w:val="single" w:sz="4" w:space="0" w:color="auto"/>
              <w:left w:val="single" w:sz="4" w:space="0" w:color="auto"/>
              <w:bottom w:val="single" w:sz="4" w:space="0" w:color="auto"/>
              <w:right w:val="single" w:sz="4" w:space="0" w:color="auto"/>
            </w:tcBorders>
          </w:tcPr>
          <w:p w14:paraId="405FAD7C" w14:textId="52A0739F" w:rsidR="008B5392" w:rsidRPr="006F43C5" w:rsidRDefault="008B5392" w:rsidP="008B5392">
            <w:pPr>
              <w:pStyle w:val="Footer"/>
              <w:tabs>
                <w:tab w:val="left" w:pos="720"/>
              </w:tabs>
              <w:jc w:val="center"/>
            </w:pPr>
            <w:r w:rsidRPr="006F43C5">
              <w:t xml:space="preserve">90 </w:t>
            </w:r>
            <w:r w:rsidR="006F43C5">
              <w:t>M</w:t>
            </w:r>
            <w:r w:rsidRPr="006F43C5">
              <w:t>ins</w:t>
            </w:r>
          </w:p>
        </w:tc>
        <w:tc>
          <w:tcPr>
            <w:tcW w:w="1527" w:type="dxa"/>
            <w:tcBorders>
              <w:top w:val="single" w:sz="4" w:space="0" w:color="auto"/>
              <w:left w:val="single" w:sz="4" w:space="0" w:color="auto"/>
              <w:bottom w:val="single" w:sz="4" w:space="0" w:color="auto"/>
              <w:right w:val="single" w:sz="4" w:space="0" w:color="auto"/>
            </w:tcBorders>
          </w:tcPr>
          <w:p w14:paraId="318F4F74" w14:textId="1985DE1B" w:rsidR="008B5392" w:rsidRPr="006F43C5" w:rsidRDefault="006F43C5" w:rsidP="008B5392">
            <w:pPr>
              <w:jc w:val="center"/>
              <w:rPr>
                <w:rFonts w:ascii="Times New Roman" w:hAnsi="Times New Roman" w:cs="Times New Roman"/>
                <w:bCs/>
                <w:sz w:val="24"/>
                <w:szCs w:val="24"/>
              </w:rPr>
            </w:pPr>
            <w:r w:rsidRPr="006F43C5">
              <w:rPr>
                <w:rFonts w:ascii="Times New Roman" w:hAnsi="Times New Roman" w:cs="Times New Roman"/>
                <w:bCs/>
                <w:sz w:val="24"/>
                <w:szCs w:val="24"/>
              </w:rPr>
              <w:t>3</w:t>
            </w:r>
            <w:r w:rsidR="00143C47">
              <w:rPr>
                <w:rFonts w:ascii="Times New Roman" w:hAnsi="Times New Roman" w:cs="Times New Roman"/>
                <w:bCs/>
                <w:sz w:val="24"/>
                <w:szCs w:val="24"/>
              </w:rPr>
              <w:t>5</w:t>
            </w:r>
            <w:r w:rsidR="008B5392" w:rsidRPr="006F43C5">
              <w:rPr>
                <w:rFonts w:ascii="Times New Roman" w:hAnsi="Times New Roman" w:cs="Times New Roman"/>
                <w:bCs/>
                <w:sz w:val="24"/>
                <w:szCs w:val="24"/>
              </w:rPr>
              <w:t>%</w:t>
            </w:r>
          </w:p>
        </w:tc>
        <w:tc>
          <w:tcPr>
            <w:tcW w:w="2518" w:type="dxa"/>
            <w:tcBorders>
              <w:top w:val="single" w:sz="4" w:space="0" w:color="auto"/>
              <w:left w:val="single" w:sz="4" w:space="0" w:color="auto"/>
              <w:bottom w:val="single" w:sz="4" w:space="0" w:color="auto"/>
              <w:right w:val="single" w:sz="4" w:space="0" w:color="auto"/>
            </w:tcBorders>
          </w:tcPr>
          <w:p w14:paraId="61E7F413" w14:textId="22DC6539" w:rsidR="008B5392" w:rsidRPr="006F43C5" w:rsidRDefault="004A2236" w:rsidP="008B5392">
            <w:pPr>
              <w:pStyle w:val="Footer"/>
              <w:tabs>
                <w:tab w:val="left" w:pos="720"/>
              </w:tabs>
              <w:jc w:val="center"/>
            </w:pPr>
            <w:r>
              <w:t>18/03, 9:30-11:00</w:t>
            </w:r>
          </w:p>
        </w:tc>
        <w:tc>
          <w:tcPr>
            <w:tcW w:w="1742" w:type="dxa"/>
            <w:tcBorders>
              <w:top w:val="single" w:sz="4" w:space="0" w:color="auto"/>
              <w:left w:val="single" w:sz="4" w:space="0" w:color="auto"/>
              <w:bottom w:val="single" w:sz="4" w:space="0" w:color="auto"/>
              <w:right w:val="single" w:sz="4" w:space="0" w:color="auto"/>
            </w:tcBorders>
          </w:tcPr>
          <w:p w14:paraId="1A8B5C10" w14:textId="38D7C712" w:rsidR="008B5392" w:rsidRPr="006F43C5" w:rsidRDefault="00A905F1" w:rsidP="008B5392">
            <w:pPr>
              <w:pStyle w:val="Footer"/>
              <w:tabs>
                <w:tab w:val="left" w:pos="720"/>
              </w:tabs>
              <w:jc w:val="center"/>
            </w:pPr>
            <w:r>
              <w:t>Closed Book</w:t>
            </w:r>
          </w:p>
        </w:tc>
      </w:tr>
      <w:tr w:rsidR="006F43C5" w:rsidRPr="00E315D4" w14:paraId="36C980B5" w14:textId="77777777" w:rsidTr="006A2BC4">
        <w:trPr>
          <w:trHeight w:val="284"/>
        </w:trPr>
        <w:tc>
          <w:tcPr>
            <w:tcW w:w="2151" w:type="dxa"/>
            <w:tcBorders>
              <w:top w:val="single" w:sz="4" w:space="0" w:color="auto"/>
              <w:left w:val="single" w:sz="4" w:space="0" w:color="auto"/>
              <w:bottom w:val="single" w:sz="4" w:space="0" w:color="auto"/>
              <w:right w:val="single" w:sz="4" w:space="0" w:color="auto"/>
            </w:tcBorders>
          </w:tcPr>
          <w:p w14:paraId="41441696" w14:textId="1A4CAF3A" w:rsidR="006F43C5" w:rsidRPr="006F43C5" w:rsidRDefault="006F43C5" w:rsidP="008B5392">
            <w:pPr>
              <w:pStyle w:val="Footer"/>
              <w:tabs>
                <w:tab w:val="left" w:pos="720"/>
              </w:tabs>
              <w:jc w:val="center"/>
            </w:pPr>
            <w:r w:rsidRPr="006F43C5">
              <w:t>Course Project (with final presentation/viva)</w:t>
            </w:r>
          </w:p>
        </w:tc>
        <w:tc>
          <w:tcPr>
            <w:tcW w:w="1231" w:type="dxa"/>
            <w:tcBorders>
              <w:top w:val="single" w:sz="4" w:space="0" w:color="auto"/>
              <w:left w:val="single" w:sz="4" w:space="0" w:color="auto"/>
              <w:bottom w:val="single" w:sz="4" w:space="0" w:color="auto"/>
              <w:right w:val="single" w:sz="4" w:space="0" w:color="auto"/>
            </w:tcBorders>
          </w:tcPr>
          <w:p w14:paraId="6C235759" w14:textId="0AEAF381" w:rsidR="006F43C5" w:rsidRPr="006F43C5" w:rsidRDefault="006F43C5" w:rsidP="008B5392">
            <w:pPr>
              <w:pStyle w:val="Footer"/>
              <w:tabs>
                <w:tab w:val="left" w:pos="720"/>
              </w:tabs>
              <w:jc w:val="center"/>
            </w:pPr>
            <w:r w:rsidRPr="006F43C5">
              <w:t>-</w:t>
            </w:r>
          </w:p>
        </w:tc>
        <w:tc>
          <w:tcPr>
            <w:tcW w:w="1527" w:type="dxa"/>
            <w:tcBorders>
              <w:top w:val="single" w:sz="4" w:space="0" w:color="auto"/>
              <w:left w:val="single" w:sz="4" w:space="0" w:color="auto"/>
              <w:bottom w:val="single" w:sz="4" w:space="0" w:color="auto"/>
              <w:right w:val="single" w:sz="4" w:space="0" w:color="auto"/>
            </w:tcBorders>
          </w:tcPr>
          <w:p w14:paraId="1A6555A9" w14:textId="6328E385" w:rsidR="006F43C5" w:rsidRDefault="00E42911" w:rsidP="008B5392">
            <w:pPr>
              <w:jc w:val="center"/>
              <w:rPr>
                <w:rFonts w:ascii="Times New Roman" w:hAnsi="Times New Roman" w:cs="Times New Roman"/>
                <w:bCs/>
                <w:sz w:val="24"/>
                <w:szCs w:val="24"/>
              </w:rPr>
            </w:pPr>
            <w:r>
              <w:rPr>
                <w:rFonts w:ascii="Times New Roman" w:hAnsi="Times New Roman" w:cs="Times New Roman"/>
                <w:bCs/>
                <w:sz w:val="24"/>
                <w:szCs w:val="24"/>
              </w:rPr>
              <w:t>2</w:t>
            </w:r>
            <w:r w:rsidR="002C47A3">
              <w:rPr>
                <w:rFonts w:ascii="Times New Roman" w:hAnsi="Times New Roman" w:cs="Times New Roman"/>
                <w:bCs/>
                <w:sz w:val="24"/>
                <w:szCs w:val="24"/>
              </w:rPr>
              <w:t>5</w:t>
            </w:r>
            <w:r w:rsidR="006F43C5" w:rsidRPr="006F43C5">
              <w:rPr>
                <w:rFonts w:ascii="Times New Roman" w:hAnsi="Times New Roman" w:cs="Times New Roman"/>
                <w:bCs/>
                <w:sz w:val="24"/>
                <w:szCs w:val="24"/>
              </w:rPr>
              <w:t>%</w:t>
            </w:r>
          </w:p>
          <w:p w14:paraId="4A607E14" w14:textId="72D19A15" w:rsidR="00E42911" w:rsidRPr="00AA37CB" w:rsidRDefault="00E42911" w:rsidP="008B5392">
            <w:pPr>
              <w:jc w:val="center"/>
              <w:rPr>
                <w:rFonts w:ascii="Times New Roman" w:hAnsi="Times New Roman" w:cs="Times New Roman"/>
                <w:b/>
                <w:bCs/>
                <w:sz w:val="24"/>
                <w:szCs w:val="24"/>
              </w:rPr>
            </w:pPr>
            <w:r w:rsidRPr="00AA37CB">
              <w:rPr>
                <w:rFonts w:ascii="Times New Roman" w:hAnsi="Times New Roman" w:cs="Times New Roman"/>
                <w:b/>
              </w:rPr>
              <w:t>(5% will be evaluated before the mid-sem)</w:t>
            </w:r>
          </w:p>
          <w:p w14:paraId="22DAEFE3" w14:textId="0371DC5D" w:rsidR="00FF47E2" w:rsidRPr="00FF47E2" w:rsidRDefault="00FF47E2" w:rsidP="008B5392">
            <w:pPr>
              <w:jc w:val="center"/>
              <w:rPr>
                <w:rFonts w:ascii="Times New Roman" w:hAnsi="Times New Roman" w:cs="Times New Roman"/>
                <w:bCs/>
                <w:sz w:val="24"/>
                <w:szCs w:val="24"/>
              </w:rPr>
            </w:pPr>
          </w:p>
        </w:tc>
        <w:tc>
          <w:tcPr>
            <w:tcW w:w="2518" w:type="dxa"/>
            <w:tcBorders>
              <w:top w:val="single" w:sz="4" w:space="0" w:color="auto"/>
              <w:left w:val="single" w:sz="4" w:space="0" w:color="auto"/>
              <w:bottom w:val="single" w:sz="4" w:space="0" w:color="auto"/>
              <w:right w:val="single" w:sz="4" w:space="0" w:color="auto"/>
            </w:tcBorders>
          </w:tcPr>
          <w:p w14:paraId="4431A95D" w14:textId="7AAF634E" w:rsidR="006F43C5" w:rsidRPr="006F43C5" w:rsidRDefault="006F43C5" w:rsidP="008B5392">
            <w:pPr>
              <w:pStyle w:val="Footer"/>
              <w:tabs>
                <w:tab w:val="left" w:pos="720"/>
              </w:tabs>
              <w:jc w:val="center"/>
            </w:pPr>
            <w:r>
              <w:t xml:space="preserve">Details will be announced </w:t>
            </w:r>
            <w:r w:rsidR="00E42911">
              <w:t>during the lecture sessions</w:t>
            </w:r>
            <w:r w:rsidR="00034E39">
              <w:t>.</w:t>
            </w:r>
          </w:p>
        </w:tc>
        <w:tc>
          <w:tcPr>
            <w:tcW w:w="1742" w:type="dxa"/>
            <w:tcBorders>
              <w:top w:val="single" w:sz="4" w:space="0" w:color="auto"/>
              <w:left w:val="single" w:sz="4" w:space="0" w:color="auto"/>
              <w:bottom w:val="single" w:sz="4" w:space="0" w:color="auto"/>
              <w:right w:val="single" w:sz="4" w:space="0" w:color="auto"/>
            </w:tcBorders>
          </w:tcPr>
          <w:p w14:paraId="403B1CB7" w14:textId="688FF284" w:rsidR="006F43C5" w:rsidRPr="006F43C5" w:rsidRDefault="006F43C5" w:rsidP="008B5392">
            <w:pPr>
              <w:pStyle w:val="Footer"/>
              <w:tabs>
                <w:tab w:val="left" w:pos="720"/>
              </w:tabs>
              <w:jc w:val="center"/>
            </w:pPr>
            <w:r>
              <w:t>Open Book</w:t>
            </w:r>
          </w:p>
        </w:tc>
      </w:tr>
      <w:tr w:rsidR="008B5392" w:rsidRPr="00E315D4" w14:paraId="257BE289" w14:textId="77777777" w:rsidTr="006A2BC4">
        <w:trPr>
          <w:trHeight w:val="284"/>
        </w:trPr>
        <w:tc>
          <w:tcPr>
            <w:tcW w:w="2151" w:type="dxa"/>
            <w:tcBorders>
              <w:top w:val="single" w:sz="4" w:space="0" w:color="auto"/>
              <w:left w:val="single" w:sz="4" w:space="0" w:color="auto"/>
              <w:bottom w:val="single" w:sz="4" w:space="0" w:color="auto"/>
              <w:right w:val="single" w:sz="4" w:space="0" w:color="auto"/>
            </w:tcBorders>
            <w:hideMark/>
          </w:tcPr>
          <w:p w14:paraId="0F8F4C4B" w14:textId="77F1AD8A" w:rsidR="008B5392" w:rsidRPr="006F43C5" w:rsidRDefault="008B5392" w:rsidP="008B5392">
            <w:pPr>
              <w:pStyle w:val="Footer"/>
              <w:tabs>
                <w:tab w:val="left" w:pos="720"/>
              </w:tabs>
              <w:jc w:val="center"/>
            </w:pPr>
            <w:r w:rsidRPr="006F43C5">
              <w:t>Comprehensive</w:t>
            </w:r>
            <w:r w:rsidR="00AA37CB">
              <w:t xml:space="preserve"> Examination</w:t>
            </w:r>
          </w:p>
        </w:tc>
        <w:tc>
          <w:tcPr>
            <w:tcW w:w="1231" w:type="dxa"/>
            <w:tcBorders>
              <w:top w:val="single" w:sz="4" w:space="0" w:color="auto"/>
              <w:left w:val="single" w:sz="4" w:space="0" w:color="auto"/>
              <w:bottom w:val="single" w:sz="4" w:space="0" w:color="auto"/>
              <w:right w:val="single" w:sz="4" w:space="0" w:color="auto"/>
            </w:tcBorders>
          </w:tcPr>
          <w:p w14:paraId="076E9BB6" w14:textId="28F18AFF" w:rsidR="008B5392" w:rsidRPr="006F43C5" w:rsidRDefault="006F43C5" w:rsidP="008B5392">
            <w:pPr>
              <w:pStyle w:val="Footer"/>
              <w:tabs>
                <w:tab w:val="left" w:pos="720"/>
              </w:tabs>
              <w:jc w:val="center"/>
            </w:pPr>
            <w:r>
              <w:t>1</w:t>
            </w:r>
            <w:r w:rsidR="00836F6F">
              <w:t>8</w:t>
            </w:r>
            <w:r>
              <w:t>0</w:t>
            </w:r>
            <w:r w:rsidR="008B5392" w:rsidRPr="006F43C5">
              <w:t xml:space="preserve"> </w:t>
            </w:r>
            <w:r>
              <w:t>Mins</w:t>
            </w:r>
          </w:p>
        </w:tc>
        <w:tc>
          <w:tcPr>
            <w:tcW w:w="1527" w:type="dxa"/>
            <w:tcBorders>
              <w:top w:val="single" w:sz="4" w:space="0" w:color="auto"/>
              <w:left w:val="single" w:sz="4" w:space="0" w:color="auto"/>
              <w:bottom w:val="single" w:sz="4" w:space="0" w:color="auto"/>
              <w:right w:val="single" w:sz="4" w:space="0" w:color="auto"/>
            </w:tcBorders>
          </w:tcPr>
          <w:p w14:paraId="39584D04" w14:textId="6CAB1D26" w:rsidR="008B5392" w:rsidRPr="006F43C5" w:rsidRDefault="00E42911" w:rsidP="006926DA">
            <w:pPr>
              <w:jc w:val="center"/>
              <w:rPr>
                <w:rFonts w:ascii="Times New Roman" w:hAnsi="Times New Roman" w:cs="Times New Roman"/>
                <w:bCs/>
                <w:sz w:val="24"/>
                <w:szCs w:val="24"/>
              </w:rPr>
            </w:pPr>
            <w:r>
              <w:rPr>
                <w:rFonts w:ascii="Times New Roman" w:hAnsi="Times New Roman" w:cs="Times New Roman"/>
                <w:bCs/>
                <w:sz w:val="24"/>
                <w:szCs w:val="24"/>
              </w:rPr>
              <w:t>4</w:t>
            </w:r>
            <w:r w:rsidR="00143C47">
              <w:rPr>
                <w:rFonts w:ascii="Times New Roman" w:hAnsi="Times New Roman" w:cs="Times New Roman"/>
                <w:bCs/>
                <w:sz w:val="24"/>
                <w:szCs w:val="24"/>
              </w:rPr>
              <w:t>0</w:t>
            </w:r>
            <w:r w:rsidR="008B5392" w:rsidRPr="006F43C5">
              <w:rPr>
                <w:rFonts w:ascii="Times New Roman" w:hAnsi="Times New Roman" w:cs="Times New Roman"/>
                <w:bCs/>
                <w:sz w:val="24"/>
                <w:szCs w:val="24"/>
              </w:rPr>
              <w:t>%</w:t>
            </w:r>
          </w:p>
        </w:tc>
        <w:tc>
          <w:tcPr>
            <w:tcW w:w="2518" w:type="dxa"/>
            <w:tcBorders>
              <w:top w:val="single" w:sz="4" w:space="0" w:color="auto"/>
              <w:left w:val="single" w:sz="4" w:space="0" w:color="auto"/>
              <w:bottom w:val="single" w:sz="4" w:space="0" w:color="auto"/>
              <w:right w:val="single" w:sz="4" w:space="0" w:color="auto"/>
            </w:tcBorders>
          </w:tcPr>
          <w:p w14:paraId="0B8F5944" w14:textId="51278E41" w:rsidR="008B5392" w:rsidRPr="006F43C5" w:rsidRDefault="004A2236" w:rsidP="006926DA">
            <w:pPr>
              <w:pStyle w:val="Footer"/>
              <w:tabs>
                <w:tab w:val="left" w:pos="720"/>
              </w:tabs>
              <w:jc w:val="center"/>
            </w:pPr>
            <w:r>
              <w:t>19/05, FN</w:t>
            </w:r>
          </w:p>
        </w:tc>
        <w:tc>
          <w:tcPr>
            <w:tcW w:w="1742" w:type="dxa"/>
            <w:tcBorders>
              <w:top w:val="single" w:sz="4" w:space="0" w:color="auto"/>
              <w:left w:val="single" w:sz="4" w:space="0" w:color="auto"/>
              <w:bottom w:val="single" w:sz="4" w:space="0" w:color="auto"/>
              <w:right w:val="single" w:sz="4" w:space="0" w:color="auto"/>
            </w:tcBorders>
          </w:tcPr>
          <w:p w14:paraId="15602BC5" w14:textId="75216B61" w:rsidR="008B5392" w:rsidRPr="006F43C5" w:rsidRDefault="00E42911" w:rsidP="008B5392">
            <w:pPr>
              <w:pStyle w:val="Footer"/>
              <w:tabs>
                <w:tab w:val="left" w:pos="720"/>
              </w:tabs>
              <w:jc w:val="center"/>
            </w:pPr>
            <w:r>
              <w:t>Closed</w:t>
            </w:r>
            <w:r w:rsidR="006F43C5">
              <w:t xml:space="preserve"> Book</w:t>
            </w:r>
          </w:p>
        </w:tc>
      </w:tr>
    </w:tbl>
    <w:p w14:paraId="5711E5F8" w14:textId="77777777" w:rsidR="00832616" w:rsidRDefault="00832616" w:rsidP="002511D7">
      <w:pPr>
        <w:ind w:right="-540"/>
        <w:jc w:val="both"/>
        <w:rPr>
          <w:rFonts w:ascii="Times New Roman" w:hAnsi="Times New Roman" w:cs="Times New Roman"/>
          <w:b/>
          <w:bCs/>
          <w:sz w:val="24"/>
          <w:szCs w:val="24"/>
          <w:u w:val="single"/>
        </w:rPr>
      </w:pPr>
    </w:p>
    <w:p w14:paraId="28C631A2" w14:textId="00835D89" w:rsidR="005972B5" w:rsidRPr="005972B5" w:rsidRDefault="005972B5" w:rsidP="005972B5">
      <w:pPr>
        <w:jc w:val="both"/>
        <w:rPr>
          <w:rFonts w:ascii="Times New Roman" w:hAnsi="Times New Roman" w:cs="Times New Roman"/>
          <w:sz w:val="24"/>
          <w:szCs w:val="24"/>
        </w:rPr>
      </w:pPr>
      <w:r w:rsidRPr="005972B5">
        <w:rPr>
          <w:rFonts w:ascii="Times New Roman" w:hAnsi="Times New Roman" w:cs="Times New Roman"/>
          <w:b/>
          <w:bCs/>
          <w:sz w:val="24"/>
          <w:szCs w:val="24"/>
        </w:rPr>
        <w:t>Chamber Consultation Hour:</w:t>
      </w:r>
      <w:r w:rsidRPr="005972B5">
        <w:rPr>
          <w:rFonts w:ascii="Times New Roman" w:hAnsi="Times New Roman" w:cs="Times New Roman"/>
          <w:sz w:val="24"/>
          <w:szCs w:val="24"/>
        </w:rPr>
        <w:t xml:space="preserve"> </w:t>
      </w:r>
      <w:r w:rsidR="00836F6F">
        <w:rPr>
          <w:rFonts w:ascii="Times New Roman" w:hAnsi="Times New Roman" w:cs="Times New Roman"/>
          <w:sz w:val="24"/>
          <w:szCs w:val="24"/>
        </w:rPr>
        <w:t>Consultation</w:t>
      </w:r>
      <w:r w:rsidRPr="005972B5">
        <w:rPr>
          <w:rFonts w:ascii="Times New Roman" w:hAnsi="Times New Roman" w:cs="Times New Roman"/>
          <w:sz w:val="24"/>
          <w:szCs w:val="24"/>
        </w:rPr>
        <w:t xml:space="preserve"> hours will be announced in the class.</w:t>
      </w:r>
    </w:p>
    <w:p w14:paraId="566ADC9B" w14:textId="77777777" w:rsidR="005972B5" w:rsidRPr="005972B5" w:rsidRDefault="005972B5" w:rsidP="005972B5">
      <w:pPr>
        <w:jc w:val="both"/>
        <w:rPr>
          <w:rFonts w:ascii="Times New Roman" w:hAnsi="Times New Roman" w:cs="Times New Roman"/>
          <w:sz w:val="24"/>
          <w:szCs w:val="24"/>
        </w:rPr>
      </w:pPr>
    </w:p>
    <w:p w14:paraId="5C9E0E75" w14:textId="5A1CA315" w:rsidR="005972B5" w:rsidRPr="005972B5" w:rsidRDefault="005972B5" w:rsidP="005972B5">
      <w:pPr>
        <w:jc w:val="both"/>
        <w:rPr>
          <w:rFonts w:ascii="Times New Roman" w:hAnsi="Times New Roman" w:cs="Times New Roman"/>
          <w:sz w:val="24"/>
          <w:szCs w:val="24"/>
        </w:rPr>
      </w:pPr>
      <w:r w:rsidRPr="005972B5">
        <w:rPr>
          <w:rFonts w:ascii="Times New Roman" w:hAnsi="Times New Roman" w:cs="Times New Roman"/>
          <w:b/>
          <w:bCs/>
          <w:sz w:val="24"/>
          <w:szCs w:val="24"/>
        </w:rPr>
        <w:t>Notices:</w:t>
      </w:r>
      <w:r w:rsidRPr="005972B5">
        <w:rPr>
          <w:rFonts w:ascii="Times New Roman" w:hAnsi="Times New Roman" w:cs="Times New Roman"/>
          <w:sz w:val="24"/>
          <w:szCs w:val="24"/>
        </w:rPr>
        <w:t xml:space="preserve"> All notices pertaining to this course will be displayed on the CMS.</w:t>
      </w:r>
    </w:p>
    <w:p w14:paraId="369D8AC7" w14:textId="77777777" w:rsidR="005972B5" w:rsidRPr="005972B5" w:rsidRDefault="005972B5" w:rsidP="005972B5">
      <w:pPr>
        <w:jc w:val="both"/>
        <w:rPr>
          <w:rFonts w:ascii="Times New Roman" w:hAnsi="Times New Roman" w:cs="Times New Roman"/>
          <w:sz w:val="24"/>
          <w:szCs w:val="24"/>
        </w:rPr>
      </w:pPr>
    </w:p>
    <w:p w14:paraId="54E1B9D3" w14:textId="5430F172" w:rsidR="005972B5" w:rsidRPr="005C7184" w:rsidRDefault="005972B5" w:rsidP="005972B5">
      <w:pPr>
        <w:jc w:val="both"/>
        <w:rPr>
          <w:rFonts w:ascii="Times New Roman" w:hAnsi="Times New Roman" w:cs="Times New Roman"/>
          <w:sz w:val="24"/>
          <w:szCs w:val="24"/>
        </w:rPr>
      </w:pPr>
      <w:r w:rsidRPr="005972B5">
        <w:rPr>
          <w:rFonts w:ascii="Times New Roman" w:hAnsi="Times New Roman" w:cs="Times New Roman"/>
          <w:b/>
          <w:sz w:val="24"/>
          <w:szCs w:val="24"/>
        </w:rPr>
        <w:t>Make-up Policy:</w:t>
      </w:r>
      <w:r w:rsidR="005C7184">
        <w:rPr>
          <w:rFonts w:ascii="Times New Roman" w:hAnsi="Times New Roman" w:cs="Times New Roman"/>
          <w:b/>
          <w:sz w:val="24"/>
          <w:szCs w:val="24"/>
        </w:rPr>
        <w:t xml:space="preserve"> </w:t>
      </w:r>
      <w:r w:rsidR="005C7184">
        <w:rPr>
          <w:rFonts w:ascii="Times New Roman" w:hAnsi="Times New Roman" w:cs="Times New Roman"/>
          <w:sz w:val="24"/>
          <w:szCs w:val="24"/>
        </w:rPr>
        <w:t xml:space="preserve">The make-up policy will be in accordance with the AUGSD guidelines. </w:t>
      </w:r>
    </w:p>
    <w:p w14:paraId="3D76028F" w14:textId="711D32CC" w:rsidR="005972B5" w:rsidRDefault="005972B5" w:rsidP="006A2BC4">
      <w:pPr>
        <w:autoSpaceDE w:val="0"/>
        <w:autoSpaceDN w:val="0"/>
        <w:adjustRightInd w:val="0"/>
        <w:rPr>
          <w:rFonts w:ascii="Times New Roman" w:hAnsi="Times New Roman" w:cs="Times New Roman"/>
          <w:b/>
          <w:sz w:val="24"/>
          <w:szCs w:val="24"/>
        </w:rPr>
      </w:pPr>
    </w:p>
    <w:p w14:paraId="1CD6C1BE" w14:textId="77777777" w:rsidR="002C47A3" w:rsidRPr="002C47A3" w:rsidRDefault="002C47A3" w:rsidP="002C47A3">
      <w:pPr>
        <w:jc w:val="both"/>
        <w:rPr>
          <w:rFonts w:ascii="Times New Roman" w:hAnsi="Times New Roman" w:cs="Times New Roman"/>
          <w:color w:val="000000" w:themeColor="text1"/>
          <w:sz w:val="24"/>
          <w:szCs w:val="24"/>
        </w:rPr>
      </w:pPr>
      <w:r w:rsidRPr="002C47A3">
        <w:rPr>
          <w:rFonts w:ascii="Times New Roman" w:hAnsi="Times New Roman" w:cs="Times New Roman"/>
          <w:b/>
          <w:bCs/>
          <w:color w:val="000000" w:themeColor="text1"/>
          <w:sz w:val="24"/>
          <w:szCs w:val="24"/>
          <w:shd w:val="clear" w:color="auto" w:fill="FFFFFF"/>
        </w:rPr>
        <w:t>Academic Honesty and Integrity Policy</w:t>
      </w:r>
      <w:r w:rsidRPr="002C47A3">
        <w:rPr>
          <w:rFonts w:ascii="Times New Roman" w:hAnsi="Times New Roman" w:cs="Times New Roman"/>
          <w:color w:val="000000" w:themeColor="text1"/>
          <w:sz w:val="24"/>
          <w:szCs w:val="24"/>
          <w:shd w:val="clear" w:color="auto" w:fill="FFFFFF"/>
        </w:rPr>
        <w:t>: Academic honesty and integrity are to be maintained by all the students throughout the semester and no type of academic dishonesty is acceptable.</w:t>
      </w:r>
    </w:p>
    <w:p w14:paraId="0832B858" w14:textId="77777777" w:rsidR="002C47A3" w:rsidRPr="005972B5" w:rsidRDefault="002C47A3" w:rsidP="006A2BC4">
      <w:pPr>
        <w:autoSpaceDE w:val="0"/>
        <w:autoSpaceDN w:val="0"/>
        <w:adjustRightInd w:val="0"/>
        <w:rPr>
          <w:rFonts w:ascii="Times New Roman" w:hAnsi="Times New Roman" w:cs="Times New Roman"/>
          <w:b/>
          <w:sz w:val="24"/>
          <w:szCs w:val="24"/>
        </w:rPr>
      </w:pPr>
    </w:p>
    <w:p w14:paraId="3E11A217" w14:textId="17A9345F" w:rsidR="00211450" w:rsidRDefault="00211450" w:rsidP="00E315D4">
      <w:pPr>
        <w:jc w:val="both"/>
        <w:rPr>
          <w:rFonts w:ascii="Times New Roman" w:hAnsi="Times New Roman" w:cs="Times New Roman"/>
          <w:sz w:val="24"/>
          <w:szCs w:val="24"/>
        </w:rPr>
      </w:pPr>
    </w:p>
    <w:p w14:paraId="514AEEE3" w14:textId="74AB8458" w:rsidR="00FF47E2" w:rsidRDefault="00FF47E2" w:rsidP="00E315D4">
      <w:pPr>
        <w:jc w:val="both"/>
        <w:rPr>
          <w:rFonts w:ascii="Times New Roman" w:hAnsi="Times New Roman" w:cs="Times New Roman"/>
          <w:sz w:val="24"/>
          <w:szCs w:val="24"/>
        </w:rPr>
      </w:pPr>
    </w:p>
    <w:p w14:paraId="73010D51" w14:textId="59FB55DD" w:rsidR="005C7184" w:rsidRDefault="005C7184" w:rsidP="00E315D4">
      <w:pPr>
        <w:jc w:val="both"/>
        <w:rPr>
          <w:rFonts w:ascii="Times New Roman" w:hAnsi="Times New Roman" w:cs="Times New Roman"/>
          <w:sz w:val="24"/>
          <w:szCs w:val="24"/>
        </w:rPr>
      </w:pPr>
    </w:p>
    <w:p w14:paraId="1A19D23C" w14:textId="6BA2FE31" w:rsidR="00AF5121" w:rsidRDefault="00AF5121" w:rsidP="00E315D4">
      <w:pPr>
        <w:jc w:val="both"/>
        <w:rPr>
          <w:rFonts w:ascii="Times New Roman" w:hAnsi="Times New Roman" w:cs="Times New Roman"/>
          <w:sz w:val="24"/>
          <w:szCs w:val="24"/>
        </w:rPr>
      </w:pPr>
    </w:p>
    <w:p w14:paraId="66FE990E" w14:textId="77777777" w:rsidR="00AF5121" w:rsidRDefault="00AF5121" w:rsidP="00E315D4">
      <w:pPr>
        <w:jc w:val="both"/>
        <w:rPr>
          <w:rFonts w:ascii="Times New Roman" w:hAnsi="Times New Roman" w:cs="Times New Roman"/>
          <w:sz w:val="24"/>
          <w:szCs w:val="24"/>
        </w:rPr>
      </w:pPr>
    </w:p>
    <w:p w14:paraId="70640695" w14:textId="77777777" w:rsidR="005C7184" w:rsidRDefault="005C7184" w:rsidP="00E315D4">
      <w:pPr>
        <w:jc w:val="both"/>
        <w:rPr>
          <w:rFonts w:ascii="Times New Roman" w:hAnsi="Times New Roman" w:cs="Times New Roman"/>
          <w:sz w:val="24"/>
          <w:szCs w:val="24"/>
        </w:rPr>
      </w:pPr>
    </w:p>
    <w:p w14:paraId="27984645" w14:textId="17CC8056" w:rsidR="00FF47E2" w:rsidRDefault="00FF47E2" w:rsidP="00E315D4">
      <w:pPr>
        <w:jc w:val="both"/>
        <w:rPr>
          <w:rFonts w:ascii="Times New Roman" w:hAnsi="Times New Roman" w:cs="Times New Roman"/>
          <w:sz w:val="24"/>
          <w:szCs w:val="24"/>
        </w:rPr>
      </w:pPr>
    </w:p>
    <w:p w14:paraId="1B6430B8" w14:textId="77777777" w:rsidR="00FF47E2" w:rsidRPr="009E0AF2" w:rsidRDefault="00FF47E2" w:rsidP="00E315D4">
      <w:pPr>
        <w:jc w:val="both"/>
        <w:rPr>
          <w:rFonts w:ascii="Times New Roman" w:hAnsi="Times New Roman" w:cs="Times New Roman"/>
          <w:sz w:val="24"/>
          <w:szCs w:val="24"/>
        </w:rPr>
      </w:pPr>
    </w:p>
    <w:p w14:paraId="458426F2" w14:textId="77777777" w:rsidR="006E0C00" w:rsidRPr="009E0AF2" w:rsidRDefault="006E0C00" w:rsidP="00E315D4">
      <w:pPr>
        <w:jc w:val="both"/>
        <w:rPr>
          <w:rFonts w:ascii="Times New Roman" w:hAnsi="Times New Roman" w:cs="Times New Roman"/>
          <w:sz w:val="24"/>
          <w:szCs w:val="24"/>
        </w:rPr>
      </w:pPr>
    </w:p>
    <w:p w14:paraId="79D6DC8A" w14:textId="77777777" w:rsidR="008722A7" w:rsidRPr="00E315D4" w:rsidRDefault="00E315D4" w:rsidP="00E315D4">
      <w:pPr>
        <w:ind w:left="1440"/>
        <w:jc w:val="right"/>
        <w:rPr>
          <w:rFonts w:ascii="Times New Roman" w:hAnsi="Times New Roman" w:cs="Times New Roman"/>
          <w:b/>
          <w:sz w:val="24"/>
          <w:szCs w:val="24"/>
        </w:rPr>
      </w:pPr>
      <w:r w:rsidRPr="00F565CA">
        <w:rPr>
          <w:rFonts w:ascii="Times New Roman" w:hAnsi="Times New Roman" w:cs="Times New Roman"/>
          <w:b/>
          <w:color w:val="000000" w:themeColor="text1"/>
        </w:rPr>
        <w:t>Instructor-in-charge</w:t>
      </w:r>
      <w:r w:rsidRPr="00E315D4">
        <w:rPr>
          <w:rFonts w:ascii="Times New Roman" w:hAnsi="Times New Roman" w:cs="Times New Roman"/>
          <w:b/>
          <w:bCs/>
          <w:sz w:val="24"/>
          <w:szCs w:val="24"/>
        </w:rPr>
        <w:t xml:space="preserve">                                                                        </w:t>
      </w:r>
    </w:p>
    <w:sectPr w:rsidR="008722A7" w:rsidRPr="00E315D4" w:rsidSect="002E413B">
      <w:pgSz w:w="12240" w:h="15840"/>
      <w:pgMar w:top="63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0EC5"/>
    <w:multiLevelType w:val="hybridMultilevel"/>
    <w:tmpl w:val="8B82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7276A"/>
    <w:multiLevelType w:val="multilevel"/>
    <w:tmpl w:val="9FB4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84EE4"/>
    <w:multiLevelType w:val="multilevel"/>
    <w:tmpl w:val="9FB4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A0AF1"/>
    <w:multiLevelType w:val="hybridMultilevel"/>
    <w:tmpl w:val="E5CEC1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0C457F"/>
    <w:multiLevelType w:val="multilevel"/>
    <w:tmpl w:val="ABF8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B4C17"/>
    <w:multiLevelType w:val="hybridMultilevel"/>
    <w:tmpl w:val="A9DCD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B48C9"/>
    <w:multiLevelType w:val="hybridMultilevel"/>
    <w:tmpl w:val="8892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8422FF"/>
    <w:multiLevelType w:val="hybridMultilevel"/>
    <w:tmpl w:val="7A5A4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DB5852"/>
    <w:multiLevelType w:val="hybridMultilevel"/>
    <w:tmpl w:val="207807A8"/>
    <w:lvl w:ilvl="0" w:tplc="F612CBB4">
      <w:start w:val="1"/>
      <w:numFmt w:val="bullet"/>
      <w:lvlText w:val="•"/>
      <w:lvlJc w:val="left"/>
      <w:pPr>
        <w:tabs>
          <w:tab w:val="num" w:pos="720"/>
        </w:tabs>
        <w:ind w:left="720" w:hanging="360"/>
      </w:pPr>
      <w:rPr>
        <w:rFonts w:ascii="Arial" w:hAnsi="Arial" w:hint="default"/>
      </w:rPr>
    </w:lvl>
    <w:lvl w:ilvl="1" w:tplc="589CBAC8" w:tentative="1">
      <w:start w:val="1"/>
      <w:numFmt w:val="bullet"/>
      <w:lvlText w:val="•"/>
      <w:lvlJc w:val="left"/>
      <w:pPr>
        <w:tabs>
          <w:tab w:val="num" w:pos="1440"/>
        </w:tabs>
        <w:ind w:left="1440" w:hanging="360"/>
      </w:pPr>
      <w:rPr>
        <w:rFonts w:ascii="Arial" w:hAnsi="Arial" w:hint="default"/>
      </w:rPr>
    </w:lvl>
    <w:lvl w:ilvl="2" w:tplc="2E582E90" w:tentative="1">
      <w:start w:val="1"/>
      <w:numFmt w:val="bullet"/>
      <w:lvlText w:val="•"/>
      <w:lvlJc w:val="left"/>
      <w:pPr>
        <w:tabs>
          <w:tab w:val="num" w:pos="2160"/>
        </w:tabs>
        <w:ind w:left="2160" w:hanging="360"/>
      </w:pPr>
      <w:rPr>
        <w:rFonts w:ascii="Arial" w:hAnsi="Arial" w:hint="default"/>
      </w:rPr>
    </w:lvl>
    <w:lvl w:ilvl="3" w:tplc="9FE8FE78" w:tentative="1">
      <w:start w:val="1"/>
      <w:numFmt w:val="bullet"/>
      <w:lvlText w:val="•"/>
      <w:lvlJc w:val="left"/>
      <w:pPr>
        <w:tabs>
          <w:tab w:val="num" w:pos="2880"/>
        </w:tabs>
        <w:ind w:left="2880" w:hanging="360"/>
      </w:pPr>
      <w:rPr>
        <w:rFonts w:ascii="Arial" w:hAnsi="Arial" w:hint="default"/>
      </w:rPr>
    </w:lvl>
    <w:lvl w:ilvl="4" w:tplc="D0CCC8B4" w:tentative="1">
      <w:start w:val="1"/>
      <w:numFmt w:val="bullet"/>
      <w:lvlText w:val="•"/>
      <w:lvlJc w:val="left"/>
      <w:pPr>
        <w:tabs>
          <w:tab w:val="num" w:pos="3600"/>
        </w:tabs>
        <w:ind w:left="3600" w:hanging="360"/>
      </w:pPr>
      <w:rPr>
        <w:rFonts w:ascii="Arial" w:hAnsi="Arial" w:hint="default"/>
      </w:rPr>
    </w:lvl>
    <w:lvl w:ilvl="5" w:tplc="3F8400FC" w:tentative="1">
      <w:start w:val="1"/>
      <w:numFmt w:val="bullet"/>
      <w:lvlText w:val="•"/>
      <w:lvlJc w:val="left"/>
      <w:pPr>
        <w:tabs>
          <w:tab w:val="num" w:pos="4320"/>
        </w:tabs>
        <w:ind w:left="4320" w:hanging="360"/>
      </w:pPr>
      <w:rPr>
        <w:rFonts w:ascii="Arial" w:hAnsi="Arial" w:hint="default"/>
      </w:rPr>
    </w:lvl>
    <w:lvl w:ilvl="6" w:tplc="2AE4E512" w:tentative="1">
      <w:start w:val="1"/>
      <w:numFmt w:val="bullet"/>
      <w:lvlText w:val="•"/>
      <w:lvlJc w:val="left"/>
      <w:pPr>
        <w:tabs>
          <w:tab w:val="num" w:pos="5040"/>
        </w:tabs>
        <w:ind w:left="5040" w:hanging="360"/>
      </w:pPr>
      <w:rPr>
        <w:rFonts w:ascii="Arial" w:hAnsi="Arial" w:hint="default"/>
      </w:rPr>
    </w:lvl>
    <w:lvl w:ilvl="7" w:tplc="7D7A51B6" w:tentative="1">
      <w:start w:val="1"/>
      <w:numFmt w:val="bullet"/>
      <w:lvlText w:val="•"/>
      <w:lvlJc w:val="left"/>
      <w:pPr>
        <w:tabs>
          <w:tab w:val="num" w:pos="5760"/>
        </w:tabs>
        <w:ind w:left="5760" w:hanging="360"/>
      </w:pPr>
      <w:rPr>
        <w:rFonts w:ascii="Arial" w:hAnsi="Arial" w:hint="default"/>
      </w:rPr>
    </w:lvl>
    <w:lvl w:ilvl="8" w:tplc="2F702DF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DC33F58"/>
    <w:multiLevelType w:val="hybridMultilevel"/>
    <w:tmpl w:val="9CE0DD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F9710A"/>
    <w:multiLevelType w:val="hybridMultilevel"/>
    <w:tmpl w:val="668EE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3B4AF2"/>
    <w:multiLevelType w:val="hybridMultilevel"/>
    <w:tmpl w:val="CCCC2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0424A6"/>
    <w:multiLevelType w:val="hybridMultilevel"/>
    <w:tmpl w:val="72CC7806"/>
    <w:lvl w:ilvl="0" w:tplc="0CDE105A">
      <w:start w:val="1"/>
      <w:numFmt w:val="bullet"/>
      <w:lvlText w:val="•"/>
      <w:lvlJc w:val="left"/>
      <w:pPr>
        <w:tabs>
          <w:tab w:val="num" w:pos="720"/>
        </w:tabs>
        <w:ind w:left="720" w:hanging="360"/>
      </w:pPr>
      <w:rPr>
        <w:rFonts w:ascii="Arial" w:hAnsi="Arial" w:hint="default"/>
      </w:rPr>
    </w:lvl>
    <w:lvl w:ilvl="1" w:tplc="CFFA5216" w:tentative="1">
      <w:start w:val="1"/>
      <w:numFmt w:val="bullet"/>
      <w:lvlText w:val="•"/>
      <w:lvlJc w:val="left"/>
      <w:pPr>
        <w:tabs>
          <w:tab w:val="num" w:pos="1440"/>
        </w:tabs>
        <w:ind w:left="1440" w:hanging="360"/>
      </w:pPr>
      <w:rPr>
        <w:rFonts w:ascii="Arial" w:hAnsi="Arial" w:hint="default"/>
      </w:rPr>
    </w:lvl>
    <w:lvl w:ilvl="2" w:tplc="6D9C7D96" w:tentative="1">
      <w:start w:val="1"/>
      <w:numFmt w:val="bullet"/>
      <w:lvlText w:val="•"/>
      <w:lvlJc w:val="left"/>
      <w:pPr>
        <w:tabs>
          <w:tab w:val="num" w:pos="2160"/>
        </w:tabs>
        <w:ind w:left="2160" w:hanging="360"/>
      </w:pPr>
      <w:rPr>
        <w:rFonts w:ascii="Arial" w:hAnsi="Arial" w:hint="default"/>
      </w:rPr>
    </w:lvl>
    <w:lvl w:ilvl="3" w:tplc="470CF7CC" w:tentative="1">
      <w:start w:val="1"/>
      <w:numFmt w:val="bullet"/>
      <w:lvlText w:val="•"/>
      <w:lvlJc w:val="left"/>
      <w:pPr>
        <w:tabs>
          <w:tab w:val="num" w:pos="2880"/>
        </w:tabs>
        <w:ind w:left="2880" w:hanging="360"/>
      </w:pPr>
      <w:rPr>
        <w:rFonts w:ascii="Arial" w:hAnsi="Arial" w:hint="default"/>
      </w:rPr>
    </w:lvl>
    <w:lvl w:ilvl="4" w:tplc="0ECE7234" w:tentative="1">
      <w:start w:val="1"/>
      <w:numFmt w:val="bullet"/>
      <w:lvlText w:val="•"/>
      <w:lvlJc w:val="left"/>
      <w:pPr>
        <w:tabs>
          <w:tab w:val="num" w:pos="3600"/>
        </w:tabs>
        <w:ind w:left="3600" w:hanging="360"/>
      </w:pPr>
      <w:rPr>
        <w:rFonts w:ascii="Arial" w:hAnsi="Arial" w:hint="default"/>
      </w:rPr>
    </w:lvl>
    <w:lvl w:ilvl="5" w:tplc="9ED26DF6" w:tentative="1">
      <w:start w:val="1"/>
      <w:numFmt w:val="bullet"/>
      <w:lvlText w:val="•"/>
      <w:lvlJc w:val="left"/>
      <w:pPr>
        <w:tabs>
          <w:tab w:val="num" w:pos="4320"/>
        </w:tabs>
        <w:ind w:left="4320" w:hanging="360"/>
      </w:pPr>
      <w:rPr>
        <w:rFonts w:ascii="Arial" w:hAnsi="Arial" w:hint="default"/>
      </w:rPr>
    </w:lvl>
    <w:lvl w:ilvl="6" w:tplc="0A0E3BB2" w:tentative="1">
      <w:start w:val="1"/>
      <w:numFmt w:val="bullet"/>
      <w:lvlText w:val="•"/>
      <w:lvlJc w:val="left"/>
      <w:pPr>
        <w:tabs>
          <w:tab w:val="num" w:pos="5040"/>
        </w:tabs>
        <w:ind w:left="5040" w:hanging="360"/>
      </w:pPr>
      <w:rPr>
        <w:rFonts w:ascii="Arial" w:hAnsi="Arial" w:hint="default"/>
      </w:rPr>
    </w:lvl>
    <w:lvl w:ilvl="7" w:tplc="94087DEC" w:tentative="1">
      <w:start w:val="1"/>
      <w:numFmt w:val="bullet"/>
      <w:lvlText w:val="•"/>
      <w:lvlJc w:val="left"/>
      <w:pPr>
        <w:tabs>
          <w:tab w:val="num" w:pos="5760"/>
        </w:tabs>
        <w:ind w:left="5760" w:hanging="360"/>
      </w:pPr>
      <w:rPr>
        <w:rFonts w:ascii="Arial" w:hAnsi="Arial" w:hint="default"/>
      </w:rPr>
    </w:lvl>
    <w:lvl w:ilvl="8" w:tplc="5EAC5E4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EB01255"/>
    <w:multiLevelType w:val="hybridMultilevel"/>
    <w:tmpl w:val="D062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00021B"/>
    <w:multiLevelType w:val="hybridMultilevel"/>
    <w:tmpl w:val="EE362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89078B"/>
    <w:multiLevelType w:val="hybridMultilevel"/>
    <w:tmpl w:val="2FC60C6A"/>
    <w:lvl w:ilvl="0" w:tplc="F80A367E">
      <w:start w:val="1"/>
      <w:numFmt w:val="decimal"/>
      <w:pStyle w:val="Style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1"/>
  </w:num>
  <w:num w:numId="2">
    <w:abstractNumId w:val="4"/>
  </w:num>
  <w:num w:numId="3">
    <w:abstractNumId w:val="2"/>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9"/>
  </w:num>
  <w:num w:numId="8">
    <w:abstractNumId w:val="6"/>
  </w:num>
  <w:num w:numId="9">
    <w:abstractNumId w:val="8"/>
  </w:num>
  <w:num w:numId="10">
    <w:abstractNumId w:val="12"/>
  </w:num>
  <w:num w:numId="11">
    <w:abstractNumId w:val="7"/>
  </w:num>
  <w:num w:numId="12">
    <w:abstractNumId w:val="1"/>
  </w:num>
  <w:num w:numId="13">
    <w:abstractNumId w:val="13"/>
  </w:num>
  <w:num w:numId="14">
    <w:abstractNumId w:val="5"/>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29B"/>
    <w:rsid w:val="00034E39"/>
    <w:rsid w:val="0006429B"/>
    <w:rsid w:val="00093F94"/>
    <w:rsid w:val="000A27C0"/>
    <w:rsid w:val="000A45B1"/>
    <w:rsid w:val="000C137C"/>
    <w:rsid w:val="000D6AA9"/>
    <w:rsid w:val="000E15B2"/>
    <w:rsid w:val="000E5416"/>
    <w:rsid w:val="001013AD"/>
    <w:rsid w:val="0010504A"/>
    <w:rsid w:val="0010514F"/>
    <w:rsid w:val="00106C76"/>
    <w:rsid w:val="00112D10"/>
    <w:rsid w:val="0013082B"/>
    <w:rsid w:val="001334F1"/>
    <w:rsid w:val="00143C47"/>
    <w:rsid w:val="0015776F"/>
    <w:rsid w:val="00187A71"/>
    <w:rsid w:val="001D3BD2"/>
    <w:rsid w:val="001F2FEB"/>
    <w:rsid w:val="00211450"/>
    <w:rsid w:val="002511D7"/>
    <w:rsid w:val="00291D2D"/>
    <w:rsid w:val="002925AB"/>
    <w:rsid w:val="002B79BD"/>
    <w:rsid w:val="002C16A7"/>
    <w:rsid w:val="002C1C61"/>
    <w:rsid w:val="002C47A3"/>
    <w:rsid w:val="002E413B"/>
    <w:rsid w:val="002E59F4"/>
    <w:rsid w:val="00307864"/>
    <w:rsid w:val="003225F5"/>
    <w:rsid w:val="003277C8"/>
    <w:rsid w:val="00331531"/>
    <w:rsid w:val="00334C26"/>
    <w:rsid w:val="0035441B"/>
    <w:rsid w:val="00386B78"/>
    <w:rsid w:val="0039170F"/>
    <w:rsid w:val="003957DC"/>
    <w:rsid w:val="00397005"/>
    <w:rsid w:val="003A5BA2"/>
    <w:rsid w:val="003B0D27"/>
    <w:rsid w:val="003B4B35"/>
    <w:rsid w:val="003C2331"/>
    <w:rsid w:val="00401E59"/>
    <w:rsid w:val="00431BBD"/>
    <w:rsid w:val="00450FA9"/>
    <w:rsid w:val="004632F4"/>
    <w:rsid w:val="00491D16"/>
    <w:rsid w:val="00492C00"/>
    <w:rsid w:val="004A0EEF"/>
    <w:rsid w:val="004A0F13"/>
    <w:rsid w:val="004A2236"/>
    <w:rsid w:val="004A643B"/>
    <w:rsid w:val="004A7B3F"/>
    <w:rsid w:val="004B6D98"/>
    <w:rsid w:val="004C1745"/>
    <w:rsid w:val="004C1D72"/>
    <w:rsid w:val="0055673A"/>
    <w:rsid w:val="00557D9E"/>
    <w:rsid w:val="005619D2"/>
    <w:rsid w:val="00564ABF"/>
    <w:rsid w:val="005656A1"/>
    <w:rsid w:val="00566C9C"/>
    <w:rsid w:val="005940CF"/>
    <w:rsid w:val="005972B5"/>
    <w:rsid w:val="005A4CB7"/>
    <w:rsid w:val="005C3712"/>
    <w:rsid w:val="005C468B"/>
    <w:rsid w:val="005C7184"/>
    <w:rsid w:val="005D54B7"/>
    <w:rsid w:val="005E02E2"/>
    <w:rsid w:val="005F19B0"/>
    <w:rsid w:val="005F7054"/>
    <w:rsid w:val="0060008F"/>
    <w:rsid w:val="0061435B"/>
    <w:rsid w:val="006176DF"/>
    <w:rsid w:val="00621015"/>
    <w:rsid w:val="006224AB"/>
    <w:rsid w:val="006328D1"/>
    <w:rsid w:val="006479BA"/>
    <w:rsid w:val="00650956"/>
    <w:rsid w:val="00661E59"/>
    <w:rsid w:val="00661EA5"/>
    <w:rsid w:val="00665903"/>
    <w:rsid w:val="0067614F"/>
    <w:rsid w:val="00676C57"/>
    <w:rsid w:val="00686CC2"/>
    <w:rsid w:val="006875F7"/>
    <w:rsid w:val="00691A6A"/>
    <w:rsid w:val="006926DA"/>
    <w:rsid w:val="00694B84"/>
    <w:rsid w:val="006A24E1"/>
    <w:rsid w:val="006A2BC4"/>
    <w:rsid w:val="006C6F57"/>
    <w:rsid w:val="006D7602"/>
    <w:rsid w:val="006E06E1"/>
    <w:rsid w:val="006E0C00"/>
    <w:rsid w:val="006E7652"/>
    <w:rsid w:val="006F0839"/>
    <w:rsid w:val="006F43C5"/>
    <w:rsid w:val="007077FC"/>
    <w:rsid w:val="007C1D15"/>
    <w:rsid w:val="007C259E"/>
    <w:rsid w:val="007C4732"/>
    <w:rsid w:val="007D7F27"/>
    <w:rsid w:val="00801A65"/>
    <w:rsid w:val="0082264E"/>
    <w:rsid w:val="00826548"/>
    <w:rsid w:val="00832616"/>
    <w:rsid w:val="00836F6F"/>
    <w:rsid w:val="008722A7"/>
    <w:rsid w:val="00875A75"/>
    <w:rsid w:val="00880AB4"/>
    <w:rsid w:val="008818F3"/>
    <w:rsid w:val="00890C7B"/>
    <w:rsid w:val="008B03CE"/>
    <w:rsid w:val="008B5392"/>
    <w:rsid w:val="008F28E3"/>
    <w:rsid w:val="00907C09"/>
    <w:rsid w:val="00914F33"/>
    <w:rsid w:val="009307D2"/>
    <w:rsid w:val="009348CB"/>
    <w:rsid w:val="009453CE"/>
    <w:rsid w:val="00987D43"/>
    <w:rsid w:val="009B2E31"/>
    <w:rsid w:val="009E0AF2"/>
    <w:rsid w:val="009F71E4"/>
    <w:rsid w:val="00A07F6F"/>
    <w:rsid w:val="00A67154"/>
    <w:rsid w:val="00A905F1"/>
    <w:rsid w:val="00A95580"/>
    <w:rsid w:val="00AA35D0"/>
    <w:rsid w:val="00AA37CB"/>
    <w:rsid w:val="00AA47F1"/>
    <w:rsid w:val="00AB268F"/>
    <w:rsid w:val="00AB72D7"/>
    <w:rsid w:val="00AB7FB2"/>
    <w:rsid w:val="00AC0046"/>
    <w:rsid w:val="00AC1455"/>
    <w:rsid w:val="00AE0447"/>
    <w:rsid w:val="00AE299F"/>
    <w:rsid w:val="00AE37C2"/>
    <w:rsid w:val="00AF5121"/>
    <w:rsid w:val="00B17F74"/>
    <w:rsid w:val="00B23653"/>
    <w:rsid w:val="00B34598"/>
    <w:rsid w:val="00B439B8"/>
    <w:rsid w:val="00B574F3"/>
    <w:rsid w:val="00B70FE5"/>
    <w:rsid w:val="00B724D9"/>
    <w:rsid w:val="00B7456D"/>
    <w:rsid w:val="00B83E5D"/>
    <w:rsid w:val="00B86DB9"/>
    <w:rsid w:val="00BA3966"/>
    <w:rsid w:val="00BA57B3"/>
    <w:rsid w:val="00BC7651"/>
    <w:rsid w:val="00BE6FA9"/>
    <w:rsid w:val="00C22A22"/>
    <w:rsid w:val="00C5385E"/>
    <w:rsid w:val="00C77976"/>
    <w:rsid w:val="00CA0F60"/>
    <w:rsid w:val="00CA2B68"/>
    <w:rsid w:val="00CB541D"/>
    <w:rsid w:val="00CF30AC"/>
    <w:rsid w:val="00D00B94"/>
    <w:rsid w:val="00D22D28"/>
    <w:rsid w:val="00D46775"/>
    <w:rsid w:val="00D47BD7"/>
    <w:rsid w:val="00D94540"/>
    <w:rsid w:val="00DA570F"/>
    <w:rsid w:val="00DB1335"/>
    <w:rsid w:val="00E040C9"/>
    <w:rsid w:val="00E06919"/>
    <w:rsid w:val="00E14D17"/>
    <w:rsid w:val="00E22C72"/>
    <w:rsid w:val="00E315D4"/>
    <w:rsid w:val="00E42911"/>
    <w:rsid w:val="00E74F73"/>
    <w:rsid w:val="00E85B03"/>
    <w:rsid w:val="00E8770B"/>
    <w:rsid w:val="00EC68C2"/>
    <w:rsid w:val="00ED03E5"/>
    <w:rsid w:val="00F1022F"/>
    <w:rsid w:val="00F565CA"/>
    <w:rsid w:val="00F60688"/>
    <w:rsid w:val="00F72587"/>
    <w:rsid w:val="00FB1467"/>
    <w:rsid w:val="00FE3B31"/>
    <w:rsid w:val="00FF47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11040"/>
  <w15:docId w15:val="{2C2207EC-4827-4387-9B6C-93970F894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29B"/>
    <w:pPr>
      <w:spacing w:after="0" w:line="240" w:lineRule="auto"/>
    </w:pPr>
  </w:style>
  <w:style w:type="paragraph" w:styleId="Heading1">
    <w:name w:val="heading 1"/>
    <w:basedOn w:val="Normal"/>
    <w:next w:val="Normal"/>
    <w:link w:val="Heading1Char"/>
    <w:qFormat/>
    <w:rsid w:val="0006429B"/>
    <w:pPr>
      <w:keepNext/>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E315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06429B"/>
    <w:pPr>
      <w:keepNext/>
      <w:ind w:right="615"/>
      <w:outlineLvl w:val="2"/>
    </w:pPr>
    <w:rPr>
      <w:rFonts w:ascii="Times New Roman" w:eastAsia="Times New Roman" w:hAnsi="Times New Roman" w:cs="Times New Roman"/>
      <w:b/>
      <w:sz w:val="24"/>
      <w:szCs w:val="24"/>
      <w:u w:val="single"/>
    </w:rPr>
  </w:style>
  <w:style w:type="paragraph" w:styleId="Heading5">
    <w:name w:val="heading 5"/>
    <w:basedOn w:val="Normal"/>
    <w:next w:val="Normal"/>
    <w:link w:val="Heading5Char"/>
    <w:qFormat/>
    <w:rsid w:val="0006429B"/>
    <w:pPr>
      <w:keepNext/>
      <w:outlineLvl w:val="4"/>
    </w:pPr>
    <w:rPr>
      <w:rFonts w:ascii="Times New Roman" w:eastAsia="Times New Roman" w:hAnsi="Times New Roman" w:cs="Times New Roman"/>
      <w:b/>
      <w:bCs/>
      <w:sz w:val="24"/>
      <w:szCs w:val="24"/>
      <w:u w:val="single"/>
    </w:rPr>
  </w:style>
  <w:style w:type="paragraph" w:styleId="Heading7">
    <w:name w:val="heading 7"/>
    <w:basedOn w:val="Normal"/>
    <w:next w:val="Normal"/>
    <w:link w:val="Heading7Char"/>
    <w:qFormat/>
    <w:rsid w:val="0006429B"/>
    <w:pPr>
      <w:keepNext/>
      <w:jc w:val="center"/>
      <w:outlineLvl w:val="6"/>
    </w:pPr>
    <w:rPr>
      <w:rFonts w:ascii="Times New Roman" w:eastAsia="Times New Roman" w:hAnsi="Times New Roman" w:cs="Times New Roman"/>
      <w:b/>
      <w:bCs/>
      <w:sz w:val="24"/>
      <w:szCs w:val="24"/>
    </w:rPr>
  </w:style>
  <w:style w:type="paragraph" w:styleId="Heading8">
    <w:name w:val="heading 8"/>
    <w:basedOn w:val="Normal"/>
    <w:next w:val="Normal"/>
    <w:link w:val="Heading8Char"/>
    <w:uiPriority w:val="9"/>
    <w:semiHidden/>
    <w:unhideWhenUsed/>
    <w:qFormat/>
    <w:rsid w:val="00E315D4"/>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429B"/>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06429B"/>
    <w:rPr>
      <w:rFonts w:ascii="Times New Roman" w:eastAsia="Times New Roman" w:hAnsi="Times New Roman" w:cs="Times New Roman"/>
      <w:b/>
      <w:sz w:val="24"/>
      <w:szCs w:val="24"/>
      <w:u w:val="single"/>
    </w:rPr>
  </w:style>
  <w:style w:type="character" w:customStyle="1" w:styleId="Heading5Char">
    <w:name w:val="Heading 5 Char"/>
    <w:basedOn w:val="DefaultParagraphFont"/>
    <w:link w:val="Heading5"/>
    <w:rsid w:val="0006429B"/>
    <w:rPr>
      <w:rFonts w:ascii="Times New Roman" w:eastAsia="Times New Roman" w:hAnsi="Times New Roman" w:cs="Times New Roman"/>
      <w:b/>
      <w:bCs/>
      <w:sz w:val="24"/>
      <w:szCs w:val="24"/>
      <w:u w:val="single"/>
    </w:rPr>
  </w:style>
  <w:style w:type="character" w:customStyle="1" w:styleId="Heading7Char">
    <w:name w:val="Heading 7 Char"/>
    <w:basedOn w:val="DefaultParagraphFont"/>
    <w:link w:val="Heading7"/>
    <w:rsid w:val="0006429B"/>
    <w:rPr>
      <w:rFonts w:ascii="Times New Roman" w:eastAsia="Times New Roman" w:hAnsi="Times New Roman" w:cs="Times New Roman"/>
      <w:b/>
      <w:bCs/>
      <w:sz w:val="24"/>
      <w:szCs w:val="24"/>
    </w:rPr>
  </w:style>
  <w:style w:type="paragraph" w:styleId="Footer">
    <w:name w:val="footer"/>
    <w:basedOn w:val="Normal"/>
    <w:link w:val="FooterChar"/>
    <w:rsid w:val="0006429B"/>
    <w:pPr>
      <w:tabs>
        <w:tab w:val="center" w:pos="4320"/>
        <w:tab w:val="right" w:pos="8640"/>
      </w:tabs>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06429B"/>
    <w:rPr>
      <w:rFonts w:ascii="Times New Roman" w:eastAsia="Times New Roman" w:hAnsi="Times New Roman" w:cs="Times New Roman"/>
      <w:sz w:val="24"/>
      <w:szCs w:val="24"/>
    </w:rPr>
  </w:style>
  <w:style w:type="paragraph" w:styleId="BlockText">
    <w:name w:val="Block Text"/>
    <w:basedOn w:val="Normal"/>
    <w:rsid w:val="0006429B"/>
    <w:pPr>
      <w:ind w:left="283" w:right="615" w:firstLine="437"/>
    </w:pPr>
    <w:rPr>
      <w:rFonts w:ascii="Times New Roman" w:eastAsia="Times New Roman" w:hAnsi="Times New Roman" w:cs="Times New Roman"/>
      <w:bCs/>
      <w:sz w:val="24"/>
      <w:szCs w:val="24"/>
    </w:rPr>
  </w:style>
  <w:style w:type="paragraph" w:styleId="ListParagraph">
    <w:name w:val="List Paragraph"/>
    <w:basedOn w:val="Normal"/>
    <w:uiPriority w:val="34"/>
    <w:qFormat/>
    <w:rsid w:val="0006429B"/>
    <w:pPr>
      <w:ind w:left="720"/>
      <w:contextualSpacing/>
    </w:pPr>
    <w:rPr>
      <w:rFonts w:ascii="Times New Roman" w:eastAsia="Times New Roman" w:hAnsi="Times New Roman" w:cs="Times New Roman"/>
      <w:sz w:val="24"/>
      <w:szCs w:val="24"/>
    </w:rPr>
  </w:style>
  <w:style w:type="paragraph" w:customStyle="1" w:styleId="Default">
    <w:name w:val="Default"/>
    <w:rsid w:val="0006429B"/>
    <w:pPr>
      <w:autoSpaceDE w:val="0"/>
      <w:autoSpaceDN w:val="0"/>
      <w:adjustRightInd w:val="0"/>
      <w:spacing w:after="0" w:line="240" w:lineRule="auto"/>
    </w:pPr>
    <w:rPr>
      <w:rFonts w:ascii="Symbol" w:eastAsia="Times New Roman" w:hAnsi="Symbol" w:cs="Symbol"/>
      <w:color w:val="000000"/>
      <w:sz w:val="24"/>
      <w:szCs w:val="24"/>
    </w:rPr>
  </w:style>
  <w:style w:type="character" w:customStyle="1" w:styleId="Style1Char">
    <w:name w:val="Style1 Char"/>
    <w:link w:val="Style1"/>
    <w:locked/>
    <w:rsid w:val="0006429B"/>
    <w:rPr>
      <w:b/>
      <w:bCs/>
      <w:iCs/>
      <w:sz w:val="28"/>
      <w:szCs w:val="24"/>
      <w:lang w:val="x-none" w:eastAsia="x-none"/>
    </w:rPr>
  </w:style>
  <w:style w:type="paragraph" w:customStyle="1" w:styleId="Style1">
    <w:name w:val="Style1"/>
    <w:basedOn w:val="Normal"/>
    <w:link w:val="Style1Char"/>
    <w:qFormat/>
    <w:rsid w:val="0006429B"/>
    <w:pPr>
      <w:numPr>
        <w:numId w:val="4"/>
      </w:numPr>
      <w:spacing w:before="120"/>
      <w:jc w:val="both"/>
    </w:pPr>
    <w:rPr>
      <w:b/>
      <w:bCs/>
      <w:iCs/>
      <w:sz w:val="28"/>
      <w:szCs w:val="24"/>
      <w:lang w:val="x-none" w:eastAsia="x-none"/>
    </w:rPr>
  </w:style>
  <w:style w:type="character" w:customStyle="1" w:styleId="grame">
    <w:name w:val="grame"/>
    <w:rsid w:val="0006429B"/>
  </w:style>
  <w:style w:type="character" w:customStyle="1" w:styleId="addmd">
    <w:name w:val="addmd"/>
    <w:rsid w:val="0006429B"/>
  </w:style>
  <w:style w:type="character" w:styleId="Hyperlink">
    <w:name w:val="Hyperlink"/>
    <w:basedOn w:val="DefaultParagraphFont"/>
    <w:uiPriority w:val="99"/>
    <w:unhideWhenUsed/>
    <w:rsid w:val="0006429B"/>
    <w:rPr>
      <w:color w:val="0000FF" w:themeColor="hyperlink"/>
      <w:u w:val="single"/>
    </w:rPr>
  </w:style>
  <w:style w:type="character" w:customStyle="1" w:styleId="Heading2Char">
    <w:name w:val="Heading 2 Char"/>
    <w:basedOn w:val="DefaultParagraphFont"/>
    <w:link w:val="Heading2"/>
    <w:uiPriority w:val="9"/>
    <w:semiHidden/>
    <w:rsid w:val="00E315D4"/>
    <w:rPr>
      <w:rFonts w:asciiTheme="majorHAnsi" w:eastAsiaTheme="majorEastAsia" w:hAnsiTheme="majorHAnsi" w:cstheme="majorBidi"/>
      <w:b/>
      <w:bCs/>
      <w:color w:val="4F81BD" w:themeColor="accent1"/>
      <w:sz w:val="26"/>
      <w:szCs w:val="26"/>
    </w:rPr>
  </w:style>
  <w:style w:type="paragraph" w:styleId="Title">
    <w:name w:val="Title"/>
    <w:basedOn w:val="Normal"/>
    <w:link w:val="TitleChar"/>
    <w:qFormat/>
    <w:rsid w:val="00E315D4"/>
    <w:pPr>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E315D4"/>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uiPriority w:val="9"/>
    <w:semiHidden/>
    <w:rsid w:val="00E315D4"/>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semiHidden/>
    <w:rsid w:val="000C137C"/>
    <w:pPr>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0C137C"/>
    <w:rPr>
      <w:rFonts w:ascii="Times New Roman" w:eastAsia="Times New Roman" w:hAnsi="Times New Roman" w:cs="Times New Roman"/>
      <w:sz w:val="24"/>
      <w:szCs w:val="24"/>
    </w:rPr>
  </w:style>
  <w:style w:type="paragraph" w:styleId="NormalWeb">
    <w:name w:val="Normal (Web)"/>
    <w:basedOn w:val="Normal"/>
    <w:uiPriority w:val="99"/>
    <w:semiHidden/>
    <w:unhideWhenUsed/>
    <w:rsid w:val="005C468B"/>
    <w:pPr>
      <w:spacing w:before="100" w:beforeAutospacing="1" w:after="100" w:afterAutospacing="1"/>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79901">
      <w:bodyDiv w:val="1"/>
      <w:marLeft w:val="0"/>
      <w:marRight w:val="0"/>
      <w:marTop w:val="0"/>
      <w:marBottom w:val="0"/>
      <w:divBdr>
        <w:top w:val="none" w:sz="0" w:space="0" w:color="auto"/>
        <w:left w:val="none" w:sz="0" w:space="0" w:color="auto"/>
        <w:bottom w:val="none" w:sz="0" w:space="0" w:color="auto"/>
        <w:right w:val="none" w:sz="0" w:space="0" w:color="auto"/>
      </w:divBdr>
    </w:div>
    <w:div w:id="435291072">
      <w:bodyDiv w:val="1"/>
      <w:marLeft w:val="0"/>
      <w:marRight w:val="0"/>
      <w:marTop w:val="0"/>
      <w:marBottom w:val="0"/>
      <w:divBdr>
        <w:top w:val="none" w:sz="0" w:space="0" w:color="auto"/>
        <w:left w:val="none" w:sz="0" w:space="0" w:color="auto"/>
        <w:bottom w:val="none" w:sz="0" w:space="0" w:color="auto"/>
        <w:right w:val="none" w:sz="0" w:space="0" w:color="auto"/>
      </w:divBdr>
    </w:div>
    <w:div w:id="571278880">
      <w:bodyDiv w:val="1"/>
      <w:marLeft w:val="0"/>
      <w:marRight w:val="0"/>
      <w:marTop w:val="0"/>
      <w:marBottom w:val="0"/>
      <w:divBdr>
        <w:top w:val="none" w:sz="0" w:space="0" w:color="auto"/>
        <w:left w:val="none" w:sz="0" w:space="0" w:color="auto"/>
        <w:bottom w:val="none" w:sz="0" w:space="0" w:color="auto"/>
        <w:right w:val="none" w:sz="0" w:space="0" w:color="auto"/>
      </w:divBdr>
      <w:divsChild>
        <w:div w:id="256211227">
          <w:marLeft w:val="547"/>
          <w:marRight w:val="0"/>
          <w:marTop w:val="115"/>
          <w:marBottom w:val="0"/>
          <w:divBdr>
            <w:top w:val="none" w:sz="0" w:space="0" w:color="auto"/>
            <w:left w:val="none" w:sz="0" w:space="0" w:color="auto"/>
            <w:bottom w:val="none" w:sz="0" w:space="0" w:color="auto"/>
            <w:right w:val="none" w:sz="0" w:space="0" w:color="auto"/>
          </w:divBdr>
        </w:div>
      </w:divsChild>
    </w:div>
    <w:div w:id="832911722">
      <w:bodyDiv w:val="1"/>
      <w:marLeft w:val="0"/>
      <w:marRight w:val="0"/>
      <w:marTop w:val="0"/>
      <w:marBottom w:val="0"/>
      <w:divBdr>
        <w:top w:val="none" w:sz="0" w:space="0" w:color="auto"/>
        <w:left w:val="none" w:sz="0" w:space="0" w:color="auto"/>
        <w:bottom w:val="none" w:sz="0" w:space="0" w:color="auto"/>
        <w:right w:val="none" w:sz="0" w:space="0" w:color="auto"/>
      </w:divBdr>
    </w:div>
    <w:div w:id="1341195806">
      <w:bodyDiv w:val="1"/>
      <w:marLeft w:val="0"/>
      <w:marRight w:val="0"/>
      <w:marTop w:val="0"/>
      <w:marBottom w:val="0"/>
      <w:divBdr>
        <w:top w:val="none" w:sz="0" w:space="0" w:color="auto"/>
        <w:left w:val="none" w:sz="0" w:space="0" w:color="auto"/>
        <w:bottom w:val="none" w:sz="0" w:space="0" w:color="auto"/>
        <w:right w:val="none" w:sz="0" w:space="0" w:color="auto"/>
      </w:divBdr>
      <w:divsChild>
        <w:div w:id="758449535">
          <w:marLeft w:val="547"/>
          <w:marRight w:val="0"/>
          <w:marTop w:val="115"/>
          <w:marBottom w:val="0"/>
          <w:divBdr>
            <w:top w:val="none" w:sz="0" w:space="0" w:color="auto"/>
            <w:left w:val="none" w:sz="0" w:space="0" w:color="auto"/>
            <w:bottom w:val="none" w:sz="0" w:space="0" w:color="auto"/>
            <w:right w:val="none" w:sz="0" w:space="0" w:color="auto"/>
          </w:divBdr>
        </w:div>
      </w:divsChild>
    </w:div>
    <w:div w:id="1365904480">
      <w:bodyDiv w:val="1"/>
      <w:marLeft w:val="0"/>
      <w:marRight w:val="0"/>
      <w:marTop w:val="0"/>
      <w:marBottom w:val="0"/>
      <w:divBdr>
        <w:top w:val="none" w:sz="0" w:space="0" w:color="auto"/>
        <w:left w:val="none" w:sz="0" w:space="0" w:color="auto"/>
        <w:bottom w:val="none" w:sz="0" w:space="0" w:color="auto"/>
        <w:right w:val="none" w:sz="0" w:space="0" w:color="auto"/>
      </w:divBdr>
    </w:div>
    <w:div w:id="1564414708">
      <w:bodyDiv w:val="1"/>
      <w:marLeft w:val="0"/>
      <w:marRight w:val="0"/>
      <w:marTop w:val="0"/>
      <w:marBottom w:val="0"/>
      <w:divBdr>
        <w:top w:val="none" w:sz="0" w:space="0" w:color="auto"/>
        <w:left w:val="none" w:sz="0" w:space="0" w:color="auto"/>
        <w:bottom w:val="none" w:sz="0" w:space="0" w:color="auto"/>
        <w:right w:val="none" w:sz="0" w:space="0" w:color="auto"/>
      </w:divBdr>
    </w:div>
    <w:div w:id="1599295581">
      <w:bodyDiv w:val="1"/>
      <w:marLeft w:val="0"/>
      <w:marRight w:val="0"/>
      <w:marTop w:val="0"/>
      <w:marBottom w:val="0"/>
      <w:divBdr>
        <w:top w:val="none" w:sz="0" w:space="0" w:color="auto"/>
        <w:left w:val="none" w:sz="0" w:space="0" w:color="auto"/>
        <w:bottom w:val="none" w:sz="0" w:space="0" w:color="auto"/>
        <w:right w:val="none" w:sz="0" w:space="0" w:color="auto"/>
      </w:divBdr>
    </w:div>
    <w:div w:id="195070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7281</TotalTime>
  <Pages>3</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bits</dc:creator>
  <cp:lastModifiedBy>Windows User</cp:lastModifiedBy>
  <cp:revision>175</cp:revision>
  <cp:lastPrinted>2016-08-01T05:22:00Z</cp:lastPrinted>
  <dcterms:created xsi:type="dcterms:W3CDTF">2016-05-17T15:29:00Z</dcterms:created>
  <dcterms:modified xsi:type="dcterms:W3CDTF">2023-01-16T06:14:00Z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1f57e626c416d53ee78e0c244515592a9e1d4fc710ddaba201ca6415e9f3024c</vt:lpwstr>
  </property>
</Properties>
</file>