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6B" w:rsidRDefault="00E6541C">
      <w:pPr>
        <w:pStyle w:val="BodyText"/>
        <w:ind w:left="135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78297" cy="9993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297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6B" w:rsidRDefault="00E6541C">
      <w:pPr>
        <w:spacing w:before="17"/>
        <w:ind w:left="3770" w:right="4183"/>
        <w:jc w:val="center"/>
        <w:rPr>
          <w:b/>
        </w:rPr>
      </w:pP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SEMESTER</w:t>
      </w:r>
      <w:r>
        <w:rPr>
          <w:b/>
          <w:spacing w:val="-1"/>
        </w:rPr>
        <w:t xml:space="preserve"> </w:t>
      </w:r>
      <w:r>
        <w:rPr>
          <w:b/>
        </w:rPr>
        <w:t>2023-2024</w:t>
      </w:r>
    </w:p>
    <w:p w:rsidR="003A156B" w:rsidRDefault="003A156B">
      <w:pPr>
        <w:pStyle w:val="BodyText"/>
        <w:spacing w:before="10"/>
        <w:rPr>
          <w:b/>
          <w:sz w:val="13"/>
        </w:rPr>
      </w:pPr>
    </w:p>
    <w:p w:rsidR="003A156B" w:rsidRDefault="00E6541C">
      <w:pPr>
        <w:spacing w:before="91"/>
        <w:ind w:left="3767" w:right="4183"/>
        <w:jc w:val="center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HANDOUT</w:t>
      </w:r>
    </w:p>
    <w:p w:rsidR="003A156B" w:rsidRDefault="00F34C7A">
      <w:pPr>
        <w:spacing w:before="2"/>
        <w:ind w:right="973"/>
        <w:jc w:val="right"/>
        <w:rPr>
          <w:b/>
        </w:rPr>
      </w:pPr>
      <w:r>
        <w:rPr>
          <w:b/>
        </w:rPr>
        <w:t>11</w:t>
      </w:r>
      <w:r w:rsidR="00E6541C">
        <w:rPr>
          <w:b/>
        </w:rPr>
        <w:t>.08.2023</w:t>
      </w:r>
    </w:p>
    <w:p w:rsidR="003A156B" w:rsidRDefault="003A156B">
      <w:pPr>
        <w:pStyle w:val="BodyText"/>
        <w:spacing w:before="7"/>
        <w:rPr>
          <w:b/>
          <w:sz w:val="13"/>
        </w:rPr>
      </w:pPr>
    </w:p>
    <w:p w:rsidR="003A156B" w:rsidRDefault="00E6541C">
      <w:pPr>
        <w:pStyle w:val="BodyText"/>
        <w:spacing w:before="92"/>
        <w:ind w:left="560" w:right="980"/>
        <w:jc w:val="both"/>
      </w:pP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Part-I</w:t>
      </w:r>
      <w:r>
        <w:rPr>
          <w:spacing w:val="-5"/>
        </w:rPr>
        <w:t xml:space="preserve"> </w:t>
      </w:r>
      <w:r>
        <w:t>(General Handout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appended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timetable),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further</w:t>
      </w:r>
      <w:r>
        <w:rPr>
          <w:spacing w:val="-5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details regarding</w:t>
      </w:r>
      <w:r>
        <w:rPr>
          <w:spacing w:val="-3"/>
        </w:rPr>
        <w:t xml:space="preserve"> </w:t>
      </w:r>
      <w:r>
        <w:t>the course.</w:t>
      </w:r>
    </w:p>
    <w:p w:rsidR="003A156B" w:rsidRDefault="003A156B">
      <w:pPr>
        <w:pStyle w:val="BodyText"/>
        <w:spacing w:before="4"/>
      </w:pPr>
    </w:p>
    <w:p w:rsidR="003A156B" w:rsidRDefault="00E6541C">
      <w:pPr>
        <w:tabs>
          <w:tab w:val="left" w:pos="3440"/>
        </w:tabs>
        <w:spacing w:before="1"/>
        <w:ind w:left="560"/>
        <w:jc w:val="both"/>
        <w:rPr>
          <w:b/>
        </w:rPr>
      </w:pPr>
      <w:r>
        <w:rPr>
          <w:b/>
          <w:i/>
        </w:rPr>
        <w:t>Course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No.</w:t>
      </w:r>
      <w:r>
        <w:rPr>
          <w:b/>
          <w:i/>
        </w:rPr>
        <w:tab/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b/>
        </w:rPr>
        <w:t>BITS</w:t>
      </w:r>
      <w:r>
        <w:rPr>
          <w:b/>
          <w:spacing w:val="-2"/>
        </w:rPr>
        <w:t xml:space="preserve"> </w:t>
      </w:r>
      <w:r>
        <w:rPr>
          <w:b/>
        </w:rPr>
        <w:t>F314</w:t>
      </w:r>
    </w:p>
    <w:p w:rsidR="003A156B" w:rsidRDefault="00E6541C">
      <w:pPr>
        <w:tabs>
          <w:tab w:val="left" w:pos="3440"/>
        </w:tabs>
        <w:spacing w:before="126"/>
        <w:ind w:left="560"/>
        <w:jc w:val="both"/>
        <w:rPr>
          <w:b/>
        </w:rPr>
      </w:pPr>
      <w:r>
        <w:rPr>
          <w:b/>
          <w:i/>
        </w:rPr>
        <w:t>Course Title</w:t>
      </w:r>
      <w:r>
        <w:rPr>
          <w:b/>
          <w:i/>
        </w:rPr>
        <w:tab/>
      </w:r>
      <w:r>
        <w:rPr>
          <w:b/>
        </w:rPr>
        <w:t>: Game</w:t>
      </w:r>
      <w:r>
        <w:rPr>
          <w:b/>
          <w:spacing w:val="-1"/>
        </w:rPr>
        <w:t xml:space="preserve"> </w:t>
      </w:r>
      <w:r>
        <w:rPr>
          <w:b/>
        </w:rPr>
        <w:t>Theory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Its</w:t>
      </w:r>
      <w:r>
        <w:rPr>
          <w:b/>
          <w:spacing w:val="-1"/>
        </w:rPr>
        <w:t xml:space="preserve"> </w:t>
      </w:r>
      <w:r>
        <w:rPr>
          <w:b/>
        </w:rPr>
        <w:t>Applications</w:t>
      </w:r>
    </w:p>
    <w:p w:rsidR="003A156B" w:rsidRDefault="00E6541C">
      <w:pPr>
        <w:tabs>
          <w:tab w:val="left" w:pos="3440"/>
        </w:tabs>
        <w:spacing w:before="126"/>
        <w:ind w:left="560"/>
        <w:jc w:val="both"/>
        <w:rPr>
          <w:b/>
        </w:rPr>
      </w:pPr>
      <w:r>
        <w:rPr>
          <w:b/>
          <w:i/>
        </w:rPr>
        <w:t>Instructor-in-charge</w:t>
      </w:r>
      <w:r>
        <w:rPr>
          <w:b/>
          <w:i/>
        </w:rP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Vivekananda</w:t>
      </w:r>
      <w:r>
        <w:rPr>
          <w:b/>
          <w:spacing w:val="-2"/>
        </w:rPr>
        <w:t xml:space="preserve"> </w:t>
      </w:r>
      <w:r>
        <w:rPr>
          <w:b/>
        </w:rPr>
        <w:t>Mukherjee</w:t>
      </w:r>
    </w:p>
    <w:p w:rsidR="003A156B" w:rsidRDefault="003A156B">
      <w:pPr>
        <w:pStyle w:val="BodyText"/>
        <w:spacing w:before="8"/>
        <w:rPr>
          <w:b/>
          <w:sz w:val="32"/>
        </w:rPr>
      </w:pPr>
    </w:p>
    <w:p w:rsidR="003A156B" w:rsidRDefault="00E6541C">
      <w:pPr>
        <w:pStyle w:val="BodyText"/>
        <w:ind w:left="560" w:right="975"/>
        <w:jc w:val="both"/>
      </w:pPr>
      <w:r>
        <w:rPr>
          <w:b/>
          <w:spacing w:val="-1"/>
        </w:rPr>
        <w:t>1.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Scope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Objective:</w:t>
      </w:r>
      <w:r>
        <w:rPr>
          <w:b/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breadth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Economics</w:t>
      </w:r>
      <w:r>
        <w:rPr>
          <w:spacing w:val="-12"/>
        </w:rPr>
        <w:t xml:space="preserve"> </w:t>
      </w:r>
      <w:r>
        <w:t>mesmerizes</w:t>
      </w:r>
      <w:r>
        <w:rPr>
          <w:spacing w:val="-11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astonishes</w:t>
      </w:r>
      <w:r>
        <w:rPr>
          <w:spacing w:val="-12"/>
        </w:rPr>
        <w:t xml:space="preserve"> </w:t>
      </w:r>
      <w:r>
        <w:t>many.</w:t>
      </w:r>
      <w:r>
        <w:rPr>
          <w:spacing w:val="-12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studying</w:t>
      </w:r>
      <w:r>
        <w:rPr>
          <w:spacing w:val="-53"/>
        </w:rPr>
        <w:t xml:space="preserve"> </w:t>
      </w:r>
      <w:r>
        <w:t>such a vast subject that draws upon a plethora of branches of knowledge, one needs not jus</w:t>
      </w:r>
      <w:r>
        <w:t>t one or two</w:t>
      </w:r>
      <w:r>
        <w:rPr>
          <w:spacing w:val="1"/>
        </w:rPr>
        <w:t xml:space="preserve"> </w:t>
      </w:r>
      <w:r>
        <w:t>skills but a set of skills that should be an eclectic blend of tools and techniques from various branches of</w:t>
      </w:r>
      <w:r>
        <w:rPr>
          <w:spacing w:val="1"/>
        </w:rPr>
        <w:t xml:space="preserve"> </w:t>
      </w:r>
      <w:r>
        <w:t>knowledge. Game Theory is such a tool and stands as a beautiful mix of mathematics, economics, and</w:t>
      </w:r>
      <w:r>
        <w:rPr>
          <w:spacing w:val="1"/>
        </w:rPr>
        <w:t xml:space="preserve"> </w:t>
      </w:r>
      <w:r>
        <w:t>psychology.</w:t>
      </w:r>
    </w:p>
    <w:p w:rsidR="003A156B" w:rsidRDefault="00E6541C">
      <w:pPr>
        <w:pStyle w:val="BodyText"/>
        <w:ind w:left="560" w:right="971"/>
        <w:jc w:val="both"/>
      </w:pPr>
      <w:r>
        <w:t>Game theory is concerne</w:t>
      </w:r>
      <w:r>
        <w:t>d with strategic decision making and it is used to analyze strategic interactions in</w:t>
      </w:r>
      <w:r>
        <w:rPr>
          <w:spacing w:val="-52"/>
        </w:rPr>
        <w:t xml:space="preserve"> </w:t>
      </w:r>
      <w:r>
        <w:t>diverse settings. The foundation of Game Theory was laid by John von Neumann, who in 1928 proved the</w:t>
      </w:r>
      <w:r>
        <w:rPr>
          <w:spacing w:val="-52"/>
        </w:rPr>
        <w:t xml:space="preserve"> </w:t>
      </w:r>
      <w:r>
        <w:t>basic minimax theorem, and with the publication (co-authored with Oskar Morgenstern) of the Theory of</w:t>
      </w:r>
      <w:r>
        <w:rPr>
          <w:spacing w:val="1"/>
        </w:rPr>
        <w:t xml:space="preserve"> </w:t>
      </w:r>
      <w:r>
        <w:t>Games and Economic Behavior in 1944, the field was established. Game Theory became central to the</w:t>
      </w:r>
      <w:r>
        <w:rPr>
          <w:spacing w:val="1"/>
        </w:rPr>
        <w:t xml:space="preserve"> </w:t>
      </w:r>
      <w:r>
        <w:t>economics</w:t>
      </w:r>
      <w:r>
        <w:rPr>
          <w:spacing w:val="-6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coveted</w:t>
      </w:r>
      <w:r>
        <w:rPr>
          <w:spacing w:val="-3"/>
        </w:rPr>
        <w:t xml:space="preserve"> </w:t>
      </w:r>
      <w:r>
        <w:t>Nobel</w:t>
      </w:r>
      <w:r>
        <w:rPr>
          <w:spacing w:val="-3"/>
        </w:rPr>
        <w:t xml:space="preserve"> </w:t>
      </w:r>
      <w:r>
        <w:t>Memorial</w:t>
      </w:r>
      <w:r>
        <w:rPr>
          <w:spacing w:val="-6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Sciences</w:t>
      </w:r>
      <w:r>
        <w:rPr>
          <w:spacing w:val="-2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Nash.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his contribution, Nash equilibrium, has found applications in really wide range of settings. Its applications</w:t>
      </w:r>
      <w:r>
        <w:rPr>
          <w:spacing w:val="-52"/>
        </w:rPr>
        <w:t xml:space="preserve"> </w:t>
      </w:r>
      <w:r>
        <w:t>are not just limited to economics or business studies, it is widely used in political science, inter</w:t>
      </w:r>
      <w:r>
        <w:t>national</w:t>
      </w:r>
      <w:r>
        <w:rPr>
          <w:spacing w:val="1"/>
        </w:rPr>
        <w:t xml:space="preserve"> </w:t>
      </w:r>
      <w:r>
        <w:t>relations, biology, computer science, etc. Game theoretic analysis is used to explain our behavior in day-</w:t>
      </w:r>
      <w:r>
        <w:rPr>
          <w:spacing w:val="1"/>
        </w:rPr>
        <w:t xml:space="preserve"> </w:t>
      </w:r>
      <w:r>
        <w:t>to-day life like traffic jams, couples planning an outing, etc.; firm’s behaviors like marketing strategies,</w:t>
      </w:r>
      <w:r>
        <w:rPr>
          <w:spacing w:val="1"/>
        </w:rPr>
        <w:t xml:space="preserve"> </w:t>
      </w:r>
      <w:r>
        <w:t>pricing and output (quantity as</w:t>
      </w:r>
      <w:r>
        <w:t xml:space="preserve"> well as quality) decisions, etc.; countries’ behaviors like arming, nuclear</w:t>
      </w:r>
      <w:r>
        <w:rPr>
          <w:spacing w:val="1"/>
        </w:rPr>
        <w:t xml:space="preserve"> </w:t>
      </w:r>
      <w:r>
        <w:t>policies,</w:t>
      </w:r>
      <w:r>
        <w:rPr>
          <w:spacing w:val="-1"/>
        </w:rPr>
        <w:t xml:space="preserve"> </w:t>
      </w:r>
      <w:r>
        <w:t>peace</w:t>
      </w:r>
      <w:r>
        <w:rPr>
          <w:spacing w:val="-2"/>
        </w:rPr>
        <w:t xml:space="preserve"> </w:t>
      </w:r>
      <w:r>
        <w:t>talks, etc.</w:t>
      </w:r>
    </w:p>
    <w:p w:rsidR="003A156B" w:rsidRDefault="00E6541C">
      <w:pPr>
        <w:pStyle w:val="BodyText"/>
        <w:ind w:left="560" w:right="973"/>
        <w:jc w:val="both"/>
      </w:pPr>
      <w:r>
        <w:t>Games are a convenient way in which to model the strategic interaction among the self-interested agents.</w:t>
      </w:r>
      <w:r>
        <w:rPr>
          <w:spacing w:val="1"/>
        </w:rPr>
        <w:t xml:space="preserve"> </w:t>
      </w:r>
      <w:r>
        <w:t>Broadly, Game Theory can be divided into cooperative and non-cooperative game theory. Typically, a</w:t>
      </w:r>
      <w:r>
        <w:rPr>
          <w:spacing w:val="1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cooperative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binding</w:t>
      </w:r>
      <w:r>
        <w:rPr>
          <w:spacing w:val="-9"/>
        </w:rPr>
        <w:t xml:space="preserve"> </w:t>
      </w:r>
      <w:r>
        <w:t>agreements,</w:t>
      </w:r>
      <w:r>
        <w:rPr>
          <w:spacing w:val="-1"/>
        </w:rPr>
        <w:t xml:space="preserve"> </w:t>
      </w:r>
      <w:r>
        <w:rPr>
          <w:b/>
        </w:rPr>
        <w:t>t</w:t>
      </w:r>
      <w:r>
        <w:t>hey</w:t>
      </w:r>
      <w:r>
        <w:rPr>
          <w:spacing w:val="-7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coalitions.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non-cooperative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theory,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binding</w:t>
      </w:r>
      <w:r>
        <w:rPr>
          <w:spacing w:val="1"/>
        </w:rPr>
        <w:t xml:space="preserve"> </w:t>
      </w:r>
      <w:r>
        <w:t>agreements,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independently, and we only deal with self-enforceable contracts. The course deals with non-cooperative</w:t>
      </w:r>
      <w:r>
        <w:rPr>
          <w:spacing w:val="1"/>
        </w:rPr>
        <w:t xml:space="preserve"> </w:t>
      </w:r>
      <w:r>
        <w:t>games</w:t>
      </w:r>
      <w:r>
        <w:rPr>
          <w:spacing w:val="-1"/>
        </w:rPr>
        <w:t xml:space="preserve"> </w:t>
      </w:r>
      <w:r>
        <w:t>only.</w:t>
      </w:r>
    </w:p>
    <w:p w:rsidR="003A156B" w:rsidRDefault="003A156B">
      <w:pPr>
        <w:pStyle w:val="BodyText"/>
        <w:spacing w:before="6"/>
        <w:rPr>
          <w:sz w:val="24"/>
        </w:rPr>
      </w:pPr>
    </w:p>
    <w:p w:rsidR="003A156B" w:rsidRDefault="00E6541C">
      <w:pPr>
        <w:spacing w:line="250" w:lineRule="exact"/>
        <w:ind w:left="560"/>
        <w:rPr>
          <w:b/>
        </w:rPr>
      </w:pPr>
      <w:r>
        <w:rPr>
          <w:b/>
        </w:rPr>
        <w:t>Objective:</w:t>
      </w:r>
    </w:p>
    <w:p w:rsidR="003A156B" w:rsidRDefault="00E6541C">
      <w:pPr>
        <w:pStyle w:val="ListParagraph"/>
        <w:numPr>
          <w:ilvl w:val="0"/>
          <w:numId w:val="6"/>
        </w:numPr>
        <w:tabs>
          <w:tab w:val="left" w:pos="770"/>
        </w:tabs>
        <w:spacing w:line="250" w:lineRule="exact"/>
        <w:ind w:hanging="21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main</w:t>
      </w:r>
      <w:r>
        <w:rPr>
          <w:spacing w:val="-12"/>
        </w:rPr>
        <w:t xml:space="preserve"> </w:t>
      </w:r>
      <w:r>
        <w:rPr>
          <w:spacing w:val="-1"/>
        </w:rPr>
        <w:t>objective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introduce</w:t>
      </w:r>
      <w:r>
        <w:rPr>
          <w:spacing w:val="-12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Theory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logical</w:t>
      </w:r>
      <w:r>
        <w:rPr>
          <w:spacing w:val="-14"/>
        </w:rPr>
        <w:t xml:space="preserve"> </w:t>
      </w:r>
      <w:r>
        <w:t>thinking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students.</w:t>
      </w:r>
    </w:p>
    <w:p w:rsidR="003A156B" w:rsidRDefault="00E6541C">
      <w:pPr>
        <w:pStyle w:val="ListParagraph"/>
        <w:numPr>
          <w:ilvl w:val="0"/>
          <w:numId w:val="6"/>
        </w:numPr>
        <w:tabs>
          <w:tab w:val="left" w:pos="782"/>
        </w:tabs>
        <w:spacing w:line="252" w:lineRule="exact"/>
        <w:ind w:left="781" w:hanging="222"/>
      </w:pP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theory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behavior</w:t>
      </w:r>
      <w:r>
        <w:rPr>
          <w:spacing w:val="2"/>
        </w:rPr>
        <w:t xml:space="preserve"> </w:t>
      </w:r>
      <w:r>
        <w:t>with real</w:t>
      </w:r>
      <w:r>
        <w:rPr>
          <w:spacing w:val="-3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applications.</w:t>
      </w:r>
    </w:p>
    <w:p w:rsidR="003A156B" w:rsidRDefault="00E6541C">
      <w:pPr>
        <w:pStyle w:val="ListParagraph"/>
        <w:numPr>
          <w:ilvl w:val="0"/>
          <w:numId w:val="6"/>
        </w:numPr>
        <w:tabs>
          <w:tab w:val="left" w:pos="782"/>
        </w:tabs>
        <w:spacing w:before="1" w:line="253" w:lineRule="exact"/>
        <w:ind w:left="781" w:hanging="222"/>
      </w:pPr>
      <w:r>
        <w:t>We</w:t>
      </w:r>
      <w:r>
        <w:rPr>
          <w:spacing w:val="-2"/>
        </w:rPr>
        <w:t xml:space="preserve"> </w:t>
      </w:r>
      <w:r>
        <w:t>will be Illustrating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contexts.</w:t>
      </w:r>
    </w:p>
    <w:p w:rsidR="003A156B" w:rsidRDefault="00E6541C">
      <w:pPr>
        <w:pStyle w:val="ListParagraph"/>
        <w:numPr>
          <w:ilvl w:val="0"/>
          <w:numId w:val="6"/>
        </w:numPr>
        <w:tabs>
          <w:tab w:val="left" w:pos="777"/>
        </w:tabs>
        <w:ind w:left="560" w:right="979" w:firstLine="0"/>
        <w:jc w:val="both"/>
      </w:pPr>
      <w:r>
        <w:t>Game</w:t>
      </w:r>
      <w:r>
        <w:rPr>
          <w:spacing w:val="-7"/>
        </w:rPr>
        <w:t xml:space="preserve"> </w:t>
      </w:r>
      <w:r>
        <w:t>Theory</w:t>
      </w:r>
      <w:r>
        <w:rPr>
          <w:spacing w:val="-10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equip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perspective</w:t>
      </w:r>
      <w:r>
        <w:rPr>
          <w:spacing w:val="-7"/>
        </w:rPr>
        <w:t xml:space="preserve"> </w:t>
      </w:r>
      <w:r>
        <w:t>toward</w:t>
      </w:r>
      <w:r>
        <w:rPr>
          <w:spacing w:val="-7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life</w:t>
      </w:r>
      <w:r>
        <w:rPr>
          <w:spacing w:val="-52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market</w:t>
      </w:r>
      <w:r>
        <w:rPr>
          <w:spacing w:val="2"/>
        </w:rPr>
        <w:t xml:space="preserve"> </w:t>
      </w:r>
      <w:r>
        <w:t>behavior,</w:t>
      </w:r>
      <w:r>
        <w:rPr>
          <w:spacing w:val="-1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outcome, investment decisions</w:t>
      </w:r>
      <w:r>
        <w:rPr>
          <w:spacing w:val="2"/>
        </w:rPr>
        <w:t xml:space="preserve"> </w:t>
      </w:r>
      <w:r>
        <w:t>etc.</w:t>
      </w:r>
    </w:p>
    <w:p w:rsidR="003A156B" w:rsidRDefault="00E6541C">
      <w:pPr>
        <w:pStyle w:val="ListParagraph"/>
        <w:numPr>
          <w:ilvl w:val="0"/>
          <w:numId w:val="6"/>
        </w:numPr>
        <w:tabs>
          <w:tab w:val="left" w:pos="784"/>
        </w:tabs>
        <w:ind w:left="560" w:right="974" w:firstLine="0"/>
        <w:jc w:val="both"/>
      </w:pPr>
      <w:r>
        <w:t>World is becoming more and more complex. To analyze and understand such a complex world, stud</w:t>
      </w:r>
      <w:r>
        <w:t>ent</w:t>
      </w:r>
      <w:r>
        <w:rPr>
          <w:spacing w:val="-5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tool.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areas</w:t>
      </w:r>
      <w:r>
        <w:rPr>
          <w:spacing w:val="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policy,</w:t>
      </w:r>
      <w:r>
        <w:rPr>
          <w:spacing w:val="-1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incentives,</w:t>
      </w:r>
      <w:r>
        <w:rPr>
          <w:spacing w:val="-2"/>
        </w:rPr>
        <w:t xml:space="preserve"> </w:t>
      </w:r>
      <w:r>
        <w:t>regulations,</w:t>
      </w:r>
      <w:r>
        <w:rPr>
          <w:spacing w:val="-1"/>
        </w:rPr>
        <w:t xml:space="preserve"> </w:t>
      </w:r>
      <w:r>
        <w:t>auctions</w:t>
      </w:r>
      <w:r>
        <w:rPr>
          <w:spacing w:val="-3"/>
        </w:rPr>
        <w:t xml:space="preserve"> </w:t>
      </w:r>
      <w:r>
        <w:t>etc.,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few.</w:t>
      </w:r>
    </w:p>
    <w:p w:rsidR="003A156B" w:rsidRDefault="003A156B">
      <w:pPr>
        <w:jc w:val="both"/>
        <w:sectPr w:rsidR="003A156B">
          <w:footerReference w:type="default" r:id="rId8"/>
          <w:type w:val="continuous"/>
          <w:pgSz w:w="12240" w:h="15840"/>
          <w:pgMar w:top="820" w:right="460" w:bottom="1520" w:left="880" w:header="720" w:footer="1336" w:gutter="0"/>
          <w:pgNumType w:start="1"/>
          <w:cols w:space="720"/>
        </w:sectPr>
      </w:pPr>
    </w:p>
    <w:p w:rsidR="003A156B" w:rsidRDefault="00E6541C">
      <w:pPr>
        <w:pStyle w:val="ListParagraph"/>
        <w:numPr>
          <w:ilvl w:val="0"/>
          <w:numId w:val="5"/>
        </w:numPr>
        <w:tabs>
          <w:tab w:val="left" w:pos="782"/>
        </w:tabs>
        <w:spacing w:before="69"/>
        <w:ind w:hanging="222"/>
        <w:rPr>
          <w:b/>
        </w:rPr>
      </w:pPr>
      <w:r>
        <w:rPr>
          <w:b/>
        </w:rPr>
        <w:lastRenderedPageBreak/>
        <w:t>Text</w:t>
      </w:r>
      <w:r>
        <w:rPr>
          <w:b/>
          <w:spacing w:val="-1"/>
        </w:rPr>
        <w:t xml:space="preserve"> </w:t>
      </w:r>
      <w:r>
        <w:rPr>
          <w:b/>
        </w:rPr>
        <w:t>Book:</w:t>
      </w:r>
    </w:p>
    <w:p w:rsidR="003A156B" w:rsidRDefault="00E6541C">
      <w:pPr>
        <w:pStyle w:val="ListParagraph"/>
        <w:numPr>
          <w:ilvl w:val="1"/>
          <w:numId w:val="5"/>
        </w:numPr>
        <w:tabs>
          <w:tab w:val="left" w:pos="1280"/>
          <w:tab w:val="left" w:pos="1281"/>
        </w:tabs>
        <w:spacing w:before="124"/>
        <w:ind w:hanging="488"/>
        <w:jc w:val="left"/>
        <w:rPr>
          <w:b/>
          <w:sz w:val="24"/>
        </w:rPr>
      </w:pPr>
      <w:r>
        <w:rPr>
          <w:b/>
        </w:rPr>
        <w:t>Gibbons,</w:t>
      </w:r>
      <w:r>
        <w:rPr>
          <w:b/>
          <w:spacing w:val="-1"/>
        </w:rPr>
        <w:t xml:space="preserve"> </w:t>
      </w:r>
      <w:r>
        <w:rPr>
          <w:b/>
        </w:rPr>
        <w:t>R.</w:t>
      </w:r>
      <w:r>
        <w:rPr>
          <w:b/>
          <w:spacing w:val="-1"/>
        </w:rPr>
        <w:t xml:space="preserve"> </w:t>
      </w:r>
      <w:r>
        <w:rPr>
          <w:b/>
        </w:rPr>
        <w:t>(1992):</w:t>
      </w:r>
      <w:r>
        <w:rPr>
          <w:b/>
          <w:spacing w:val="-1"/>
        </w:rPr>
        <w:t xml:space="preserve"> </w:t>
      </w:r>
      <w:r>
        <w:rPr>
          <w:b/>
        </w:rPr>
        <w:t>Game</w:t>
      </w:r>
      <w:r>
        <w:rPr>
          <w:b/>
          <w:spacing w:val="-3"/>
        </w:rPr>
        <w:t xml:space="preserve"> </w:t>
      </w:r>
      <w:r>
        <w:rPr>
          <w:b/>
        </w:rPr>
        <w:t>Theory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Applied</w:t>
      </w:r>
      <w:r>
        <w:rPr>
          <w:b/>
          <w:spacing w:val="-1"/>
        </w:rPr>
        <w:t xml:space="preserve"> </w:t>
      </w:r>
      <w:r>
        <w:rPr>
          <w:b/>
        </w:rPr>
        <w:t>Economists,</w:t>
      </w:r>
      <w:r>
        <w:rPr>
          <w:b/>
          <w:spacing w:val="-4"/>
        </w:rPr>
        <w:t xml:space="preserve"> </w:t>
      </w:r>
      <w:r>
        <w:rPr>
          <w:b/>
        </w:rPr>
        <w:t>Princeton</w:t>
      </w:r>
      <w:r>
        <w:rPr>
          <w:b/>
          <w:spacing w:val="-1"/>
        </w:rPr>
        <w:t xml:space="preserve"> </w:t>
      </w:r>
      <w:r>
        <w:rPr>
          <w:b/>
        </w:rPr>
        <w:t>University</w:t>
      </w:r>
      <w:r>
        <w:rPr>
          <w:b/>
          <w:spacing w:val="-4"/>
        </w:rPr>
        <w:t xml:space="preserve"> </w:t>
      </w:r>
      <w:r>
        <w:rPr>
          <w:b/>
        </w:rPr>
        <w:t>Press.</w:t>
      </w:r>
    </w:p>
    <w:p w:rsidR="003A156B" w:rsidRDefault="003A156B">
      <w:pPr>
        <w:pStyle w:val="BodyText"/>
        <w:spacing w:before="6"/>
        <w:rPr>
          <w:b/>
          <w:sz w:val="31"/>
        </w:rPr>
      </w:pPr>
    </w:p>
    <w:p w:rsidR="003A156B" w:rsidRDefault="00E6541C">
      <w:pPr>
        <w:pStyle w:val="ListParagraph"/>
        <w:numPr>
          <w:ilvl w:val="1"/>
          <w:numId w:val="5"/>
        </w:numPr>
        <w:tabs>
          <w:tab w:val="left" w:pos="1280"/>
          <w:tab w:val="left" w:pos="1281"/>
        </w:tabs>
        <w:ind w:hanging="555"/>
        <w:jc w:val="left"/>
        <w:rPr>
          <w:b/>
          <w:sz w:val="24"/>
        </w:rPr>
      </w:pPr>
      <w:r>
        <w:rPr>
          <w:b/>
        </w:rPr>
        <w:t>Osborne,</w:t>
      </w:r>
      <w:r>
        <w:rPr>
          <w:b/>
          <w:spacing w:val="-1"/>
        </w:rPr>
        <w:t xml:space="preserve"> </w:t>
      </w:r>
      <w:r>
        <w:rPr>
          <w:b/>
        </w:rPr>
        <w:t>M.</w:t>
      </w:r>
      <w:r>
        <w:rPr>
          <w:b/>
          <w:spacing w:val="-1"/>
        </w:rPr>
        <w:t xml:space="preserve"> </w:t>
      </w:r>
      <w:r>
        <w:rPr>
          <w:b/>
        </w:rPr>
        <w:t>J. (2004):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Introduction to</w:t>
      </w:r>
      <w:r>
        <w:rPr>
          <w:b/>
          <w:spacing w:val="-1"/>
        </w:rPr>
        <w:t xml:space="preserve"> </w:t>
      </w:r>
      <w:r>
        <w:rPr>
          <w:b/>
        </w:rPr>
        <w:t>Game</w:t>
      </w:r>
      <w:r>
        <w:rPr>
          <w:b/>
          <w:spacing w:val="-3"/>
        </w:rPr>
        <w:t xml:space="preserve"> </w:t>
      </w:r>
      <w:r>
        <w:rPr>
          <w:b/>
        </w:rPr>
        <w:t>Theory,</w:t>
      </w:r>
      <w:r>
        <w:rPr>
          <w:b/>
          <w:spacing w:val="-2"/>
        </w:rPr>
        <w:t xml:space="preserve"> </w:t>
      </w:r>
      <w:r>
        <w:rPr>
          <w:b/>
        </w:rPr>
        <w:t>Oxford</w:t>
      </w:r>
      <w:r>
        <w:rPr>
          <w:b/>
          <w:spacing w:val="-1"/>
        </w:rPr>
        <w:t xml:space="preserve"> </w:t>
      </w:r>
      <w:r>
        <w:rPr>
          <w:b/>
        </w:rPr>
        <w:t>University</w:t>
      </w:r>
      <w:r>
        <w:rPr>
          <w:b/>
          <w:spacing w:val="-4"/>
        </w:rPr>
        <w:t xml:space="preserve"> </w:t>
      </w:r>
      <w:r>
        <w:rPr>
          <w:b/>
        </w:rPr>
        <w:t>Press,</w:t>
      </w:r>
      <w:r>
        <w:rPr>
          <w:b/>
          <w:spacing w:val="-2"/>
        </w:rPr>
        <w:t xml:space="preserve"> </w:t>
      </w:r>
      <w:r>
        <w:rPr>
          <w:b/>
        </w:rPr>
        <w:t>India.</w:t>
      </w:r>
    </w:p>
    <w:p w:rsidR="003A156B" w:rsidRDefault="003A156B">
      <w:pPr>
        <w:pStyle w:val="BodyText"/>
        <w:spacing w:before="8"/>
        <w:rPr>
          <w:b/>
          <w:sz w:val="31"/>
        </w:rPr>
      </w:pPr>
    </w:p>
    <w:p w:rsidR="003A156B" w:rsidRDefault="00E6541C">
      <w:pPr>
        <w:pStyle w:val="ListParagraph"/>
        <w:numPr>
          <w:ilvl w:val="0"/>
          <w:numId w:val="5"/>
        </w:numPr>
        <w:tabs>
          <w:tab w:val="left" w:pos="782"/>
        </w:tabs>
        <w:ind w:hanging="222"/>
        <w:rPr>
          <w:b/>
        </w:rPr>
      </w:pPr>
      <w:r>
        <w:rPr>
          <w:b/>
        </w:rPr>
        <w:t>Reference</w:t>
      </w:r>
      <w:r>
        <w:rPr>
          <w:b/>
          <w:spacing w:val="-3"/>
        </w:rPr>
        <w:t xml:space="preserve"> </w:t>
      </w:r>
      <w:r>
        <w:rPr>
          <w:b/>
        </w:rPr>
        <w:t>Books:</w:t>
      </w:r>
    </w:p>
    <w:p w:rsidR="003A156B" w:rsidRDefault="00E6541C">
      <w:pPr>
        <w:pStyle w:val="ListParagraph"/>
        <w:numPr>
          <w:ilvl w:val="1"/>
          <w:numId w:val="5"/>
        </w:numPr>
        <w:tabs>
          <w:tab w:val="left" w:pos="1280"/>
          <w:tab w:val="left" w:pos="1281"/>
        </w:tabs>
        <w:spacing w:before="126" w:line="360" w:lineRule="auto"/>
        <w:ind w:right="976"/>
        <w:jc w:val="left"/>
        <w:rPr>
          <w:b/>
        </w:rPr>
      </w:pPr>
      <w:r>
        <w:rPr>
          <w:b/>
        </w:rPr>
        <w:t>Osborne</w:t>
      </w:r>
      <w:r>
        <w:rPr>
          <w:b/>
          <w:spacing w:val="47"/>
        </w:rPr>
        <w:t xml:space="preserve"> </w:t>
      </w:r>
      <w:r>
        <w:rPr>
          <w:b/>
        </w:rPr>
        <w:t>M.</w:t>
      </w:r>
      <w:r>
        <w:rPr>
          <w:b/>
          <w:spacing w:val="51"/>
        </w:rPr>
        <w:t xml:space="preserve"> </w:t>
      </w:r>
      <w:r>
        <w:rPr>
          <w:b/>
        </w:rPr>
        <w:t>J.</w:t>
      </w:r>
      <w:r>
        <w:rPr>
          <w:b/>
          <w:spacing w:val="50"/>
        </w:rPr>
        <w:t xml:space="preserve"> </w:t>
      </w:r>
      <w:r>
        <w:rPr>
          <w:b/>
        </w:rPr>
        <w:t>and</w:t>
      </w:r>
      <w:r>
        <w:rPr>
          <w:b/>
          <w:spacing w:val="46"/>
        </w:rPr>
        <w:t xml:space="preserve"> </w:t>
      </w:r>
      <w:r>
        <w:rPr>
          <w:b/>
        </w:rPr>
        <w:t>A.</w:t>
      </w:r>
      <w:r>
        <w:rPr>
          <w:b/>
          <w:spacing w:val="48"/>
        </w:rPr>
        <w:t xml:space="preserve"> </w:t>
      </w:r>
      <w:r>
        <w:rPr>
          <w:b/>
        </w:rPr>
        <w:t>Rubinstein</w:t>
      </w:r>
      <w:r>
        <w:rPr>
          <w:b/>
          <w:spacing w:val="47"/>
        </w:rPr>
        <w:t xml:space="preserve"> </w:t>
      </w:r>
      <w:r>
        <w:rPr>
          <w:b/>
        </w:rPr>
        <w:t>(1994):</w:t>
      </w:r>
      <w:r>
        <w:rPr>
          <w:b/>
          <w:spacing w:val="49"/>
        </w:rPr>
        <w:t xml:space="preserve"> </w:t>
      </w:r>
      <w:r>
        <w:rPr>
          <w:b/>
        </w:rPr>
        <w:t>A</w:t>
      </w:r>
      <w:r>
        <w:rPr>
          <w:b/>
          <w:spacing w:val="49"/>
        </w:rPr>
        <w:t xml:space="preserve"> </w:t>
      </w:r>
      <w:r>
        <w:rPr>
          <w:b/>
        </w:rPr>
        <w:t>Course</w:t>
      </w:r>
      <w:r>
        <w:rPr>
          <w:b/>
          <w:spacing w:val="48"/>
        </w:rPr>
        <w:t xml:space="preserve"> </w:t>
      </w:r>
      <w:r>
        <w:rPr>
          <w:b/>
        </w:rPr>
        <w:t>in</w:t>
      </w:r>
      <w:r>
        <w:rPr>
          <w:b/>
          <w:spacing w:val="49"/>
        </w:rPr>
        <w:t xml:space="preserve"> </w:t>
      </w:r>
      <w:r>
        <w:rPr>
          <w:b/>
        </w:rPr>
        <w:t>Game</w:t>
      </w:r>
      <w:r>
        <w:rPr>
          <w:b/>
          <w:spacing w:val="50"/>
        </w:rPr>
        <w:t xml:space="preserve"> </w:t>
      </w:r>
      <w:r>
        <w:rPr>
          <w:b/>
        </w:rPr>
        <w:t>Theory,</w:t>
      </w:r>
      <w:r>
        <w:rPr>
          <w:b/>
          <w:spacing w:val="50"/>
        </w:rPr>
        <w:t xml:space="preserve"> </w:t>
      </w:r>
      <w:r>
        <w:rPr>
          <w:b/>
        </w:rPr>
        <w:t>The</w:t>
      </w:r>
      <w:r>
        <w:rPr>
          <w:b/>
          <w:spacing w:val="49"/>
        </w:rPr>
        <w:t xml:space="preserve"> </w:t>
      </w:r>
      <w:r>
        <w:rPr>
          <w:b/>
        </w:rPr>
        <w:t>MIT</w:t>
      </w:r>
      <w:r>
        <w:rPr>
          <w:b/>
          <w:spacing w:val="47"/>
        </w:rPr>
        <w:t xml:space="preserve"> </w:t>
      </w:r>
      <w:r>
        <w:rPr>
          <w:b/>
        </w:rPr>
        <w:t>Press,</w:t>
      </w:r>
      <w:r>
        <w:rPr>
          <w:b/>
          <w:spacing w:val="-52"/>
        </w:rPr>
        <w:t xml:space="preserve"> </w:t>
      </w:r>
      <w:r>
        <w:rPr>
          <w:b/>
        </w:rPr>
        <w:t>Cambridge:</w:t>
      </w:r>
      <w:r>
        <w:rPr>
          <w:b/>
          <w:spacing w:val="-2"/>
        </w:rPr>
        <w:t xml:space="preserve"> </w:t>
      </w:r>
      <w:r>
        <w:rPr>
          <w:b/>
        </w:rPr>
        <w:t>MA.</w:t>
      </w:r>
    </w:p>
    <w:p w:rsidR="003A156B" w:rsidRDefault="00E6541C">
      <w:pPr>
        <w:pStyle w:val="ListParagraph"/>
        <w:numPr>
          <w:ilvl w:val="1"/>
          <w:numId w:val="5"/>
        </w:numPr>
        <w:tabs>
          <w:tab w:val="left" w:pos="1280"/>
          <w:tab w:val="left" w:pos="1281"/>
        </w:tabs>
        <w:spacing w:before="1"/>
        <w:ind w:hanging="539"/>
        <w:jc w:val="left"/>
        <w:rPr>
          <w:b/>
        </w:rPr>
      </w:pPr>
      <w:r>
        <w:rPr>
          <w:b/>
        </w:rPr>
        <w:t>Dixit,</w:t>
      </w:r>
      <w:r>
        <w:rPr>
          <w:b/>
          <w:spacing w:val="-2"/>
        </w:rPr>
        <w:t xml:space="preserve"> </w:t>
      </w:r>
      <w:r>
        <w:rPr>
          <w:b/>
        </w:rPr>
        <w:t>A.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B.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Nalebuff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(1993):</w:t>
      </w:r>
      <w:r>
        <w:rPr>
          <w:b/>
          <w:spacing w:val="-1"/>
        </w:rPr>
        <w:t xml:space="preserve"> </w:t>
      </w:r>
      <w:r>
        <w:rPr>
          <w:b/>
        </w:rPr>
        <w:t>Thinking</w:t>
      </w:r>
      <w:r>
        <w:rPr>
          <w:b/>
          <w:spacing w:val="-1"/>
        </w:rPr>
        <w:t xml:space="preserve"> </w:t>
      </w:r>
      <w:r>
        <w:rPr>
          <w:b/>
        </w:rPr>
        <w:t>Strategically,</w:t>
      </w:r>
      <w:r>
        <w:rPr>
          <w:b/>
          <w:spacing w:val="-1"/>
        </w:rPr>
        <w:t xml:space="preserve"> </w:t>
      </w:r>
      <w:r>
        <w:rPr>
          <w:b/>
        </w:rPr>
        <w:t>W.</w:t>
      </w:r>
      <w:r>
        <w:rPr>
          <w:b/>
          <w:spacing w:val="-4"/>
        </w:rPr>
        <w:t xml:space="preserve"> </w:t>
      </w:r>
      <w:r>
        <w:rPr>
          <w:b/>
        </w:rPr>
        <w:t>W.</w:t>
      </w:r>
      <w:r>
        <w:rPr>
          <w:b/>
          <w:spacing w:val="-1"/>
        </w:rPr>
        <w:t xml:space="preserve"> </w:t>
      </w:r>
      <w:r>
        <w:rPr>
          <w:b/>
        </w:rPr>
        <w:t>Norton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Company.</w:t>
      </w:r>
    </w:p>
    <w:p w:rsidR="003A156B" w:rsidRDefault="00E6541C">
      <w:pPr>
        <w:pStyle w:val="ListParagraph"/>
        <w:numPr>
          <w:ilvl w:val="1"/>
          <w:numId w:val="5"/>
        </w:numPr>
        <w:tabs>
          <w:tab w:val="left" w:pos="1280"/>
          <w:tab w:val="left" w:pos="1281"/>
        </w:tabs>
        <w:spacing w:before="126" w:line="360" w:lineRule="auto"/>
        <w:ind w:right="976" w:hanging="598"/>
        <w:jc w:val="left"/>
        <w:rPr>
          <w:b/>
        </w:rPr>
      </w:pPr>
      <w:proofErr w:type="spellStart"/>
      <w:r>
        <w:rPr>
          <w:b/>
        </w:rPr>
        <w:t>Aliprantis</w:t>
      </w:r>
      <w:proofErr w:type="spellEnd"/>
      <w:r>
        <w:rPr>
          <w:b/>
          <w:spacing w:val="4"/>
        </w:rPr>
        <w:t xml:space="preserve"> </w:t>
      </w:r>
      <w:proofErr w:type="spellStart"/>
      <w:r>
        <w:rPr>
          <w:b/>
        </w:rPr>
        <w:t>Charalambos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D.</w:t>
      </w:r>
      <w:r>
        <w:rPr>
          <w:b/>
          <w:spacing w:val="5"/>
        </w:rPr>
        <w:t xml:space="preserve"> </w:t>
      </w:r>
      <w:r>
        <w:rPr>
          <w:b/>
        </w:rPr>
        <w:t>and</w:t>
      </w:r>
      <w:r>
        <w:rPr>
          <w:b/>
          <w:spacing w:val="3"/>
        </w:rPr>
        <w:t xml:space="preserve"> </w:t>
      </w:r>
      <w:proofErr w:type="spellStart"/>
      <w:r>
        <w:rPr>
          <w:b/>
        </w:rPr>
        <w:t>Subir</w:t>
      </w:r>
      <w:proofErr w:type="spellEnd"/>
      <w:r>
        <w:rPr>
          <w:b/>
          <w:spacing w:val="4"/>
        </w:rPr>
        <w:t xml:space="preserve"> </w:t>
      </w:r>
      <w:r>
        <w:rPr>
          <w:b/>
        </w:rPr>
        <w:t>K.</w:t>
      </w:r>
      <w:r>
        <w:rPr>
          <w:b/>
          <w:spacing w:val="4"/>
        </w:rPr>
        <w:t xml:space="preserve"> </w:t>
      </w:r>
      <w:proofErr w:type="spellStart"/>
      <w:r>
        <w:rPr>
          <w:b/>
        </w:rPr>
        <w:t>Chakrabarti</w:t>
      </w:r>
      <w:proofErr w:type="spellEnd"/>
      <w:r>
        <w:rPr>
          <w:b/>
          <w:spacing w:val="2"/>
        </w:rPr>
        <w:t xml:space="preserve"> </w:t>
      </w:r>
      <w:r>
        <w:rPr>
          <w:b/>
        </w:rPr>
        <w:t>(2000):</w:t>
      </w:r>
      <w:r>
        <w:rPr>
          <w:b/>
          <w:spacing w:val="4"/>
        </w:rPr>
        <w:t xml:space="preserve"> </w:t>
      </w:r>
      <w:r>
        <w:rPr>
          <w:b/>
        </w:rPr>
        <w:t>Games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3"/>
        </w:rPr>
        <w:t xml:space="preserve"> </w:t>
      </w:r>
      <w:r>
        <w:rPr>
          <w:b/>
        </w:rPr>
        <w:t>Decision</w:t>
      </w:r>
      <w:r>
        <w:rPr>
          <w:b/>
          <w:spacing w:val="3"/>
        </w:rPr>
        <w:t xml:space="preserve"> </w:t>
      </w:r>
      <w:r>
        <w:rPr>
          <w:b/>
        </w:rPr>
        <w:t>Making,</w:t>
      </w:r>
      <w:r>
        <w:rPr>
          <w:b/>
          <w:spacing w:val="-52"/>
        </w:rPr>
        <w:t xml:space="preserve"> </w:t>
      </w:r>
      <w:r>
        <w:rPr>
          <w:b/>
        </w:rPr>
        <w:t>Oxford</w:t>
      </w:r>
      <w:r>
        <w:rPr>
          <w:b/>
          <w:spacing w:val="-1"/>
        </w:rPr>
        <w:t xml:space="preserve"> </w:t>
      </w: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Press.</w:t>
      </w:r>
    </w:p>
    <w:p w:rsidR="003A156B" w:rsidRDefault="00E6541C">
      <w:pPr>
        <w:pStyle w:val="ListParagraph"/>
        <w:numPr>
          <w:ilvl w:val="1"/>
          <w:numId w:val="5"/>
        </w:numPr>
        <w:tabs>
          <w:tab w:val="left" w:pos="1280"/>
          <w:tab w:val="left" w:pos="1281"/>
        </w:tabs>
        <w:spacing w:line="360" w:lineRule="auto"/>
        <w:ind w:right="978" w:hanging="586"/>
        <w:jc w:val="left"/>
        <w:rPr>
          <w:b/>
        </w:rPr>
      </w:pPr>
      <w:r>
        <w:rPr>
          <w:b/>
        </w:rPr>
        <w:t>Samuel</w:t>
      </w:r>
      <w:r>
        <w:rPr>
          <w:b/>
          <w:spacing w:val="8"/>
        </w:rPr>
        <w:t xml:space="preserve"> </w:t>
      </w:r>
      <w:r>
        <w:rPr>
          <w:b/>
        </w:rPr>
        <w:t>Bowles</w:t>
      </w:r>
      <w:r>
        <w:rPr>
          <w:b/>
          <w:spacing w:val="10"/>
        </w:rPr>
        <w:t xml:space="preserve"> </w:t>
      </w:r>
      <w:r>
        <w:rPr>
          <w:b/>
        </w:rPr>
        <w:t>(2005):</w:t>
      </w:r>
      <w:r>
        <w:rPr>
          <w:b/>
          <w:spacing w:val="8"/>
        </w:rPr>
        <w:t xml:space="preserve"> </w:t>
      </w:r>
      <w:r>
        <w:rPr>
          <w:b/>
        </w:rPr>
        <w:t>Microeconomics:</w:t>
      </w:r>
      <w:r>
        <w:rPr>
          <w:b/>
          <w:spacing w:val="8"/>
        </w:rPr>
        <w:t xml:space="preserve"> </w:t>
      </w:r>
      <w:r>
        <w:rPr>
          <w:b/>
        </w:rPr>
        <w:t>Behavior,</w:t>
      </w:r>
      <w:r>
        <w:rPr>
          <w:b/>
          <w:spacing w:val="10"/>
        </w:rPr>
        <w:t xml:space="preserve"> </w:t>
      </w:r>
      <w:r>
        <w:rPr>
          <w:b/>
        </w:rPr>
        <w:t>Institutions,</w:t>
      </w:r>
      <w:r>
        <w:rPr>
          <w:b/>
          <w:spacing w:val="7"/>
        </w:rPr>
        <w:t xml:space="preserve"> </w:t>
      </w:r>
      <w:r>
        <w:rPr>
          <w:b/>
        </w:rPr>
        <w:t>and</w:t>
      </w:r>
      <w:r>
        <w:rPr>
          <w:b/>
          <w:spacing w:val="9"/>
        </w:rPr>
        <w:t xml:space="preserve"> </w:t>
      </w:r>
      <w:r>
        <w:rPr>
          <w:b/>
        </w:rPr>
        <w:t>Evolution,</w:t>
      </w:r>
      <w:r>
        <w:rPr>
          <w:b/>
          <w:spacing w:val="7"/>
        </w:rPr>
        <w:t xml:space="preserve"> </w:t>
      </w:r>
      <w:r>
        <w:rPr>
          <w:b/>
        </w:rPr>
        <w:t>Oxford</w:t>
      </w:r>
      <w:r>
        <w:rPr>
          <w:b/>
          <w:spacing w:val="-52"/>
        </w:rPr>
        <w:t xml:space="preserve"> </w:t>
      </w:r>
      <w:r>
        <w:rPr>
          <w:b/>
        </w:rPr>
        <w:t>University</w:t>
      </w:r>
      <w:r>
        <w:rPr>
          <w:b/>
          <w:spacing w:val="-4"/>
        </w:rPr>
        <w:t xml:space="preserve"> </w:t>
      </w:r>
      <w:r>
        <w:rPr>
          <w:b/>
        </w:rPr>
        <w:t>Press.</w:t>
      </w:r>
    </w:p>
    <w:p w:rsidR="003A156B" w:rsidRDefault="00E6541C">
      <w:pPr>
        <w:pStyle w:val="ListParagraph"/>
        <w:numPr>
          <w:ilvl w:val="1"/>
          <w:numId w:val="5"/>
        </w:numPr>
        <w:tabs>
          <w:tab w:val="left" w:pos="1280"/>
          <w:tab w:val="left" w:pos="1281"/>
        </w:tabs>
        <w:spacing w:line="362" w:lineRule="auto"/>
        <w:ind w:right="980" w:hanging="526"/>
        <w:jc w:val="left"/>
        <w:rPr>
          <w:b/>
        </w:rPr>
      </w:pPr>
      <w:r>
        <w:rPr>
          <w:b/>
        </w:rPr>
        <w:t>Charles</w:t>
      </w:r>
      <w:r>
        <w:rPr>
          <w:b/>
          <w:spacing w:val="5"/>
        </w:rPr>
        <w:t xml:space="preserve"> </w:t>
      </w:r>
      <w:r>
        <w:rPr>
          <w:b/>
        </w:rPr>
        <w:t>A.</w:t>
      </w:r>
      <w:r>
        <w:rPr>
          <w:b/>
          <w:spacing w:val="5"/>
        </w:rPr>
        <w:t xml:space="preserve"> </w:t>
      </w:r>
      <w:r>
        <w:rPr>
          <w:b/>
        </w:rPr>
        <w:t>Holt</w:t>
      </w:r>
      <w:r>
        <w:rPr>
          <w:b/>
          <w:spacing w:val="3"/>
        </w:rPr>
        <w:t xml:space="preserve"> </w:t>
      </w:r>
      <w:r>
        <w:rPr>
          <w:b/>
        </w:rPr>
        <w:t>(2019):</w:t>
      </w:r>
      <w:r>
        <w:rPr>
          <w:b/>
          <w:spacing w:val="3"/>
        </w:rPr>
        <w:t xml:space="preserve"> </w:t>
      </w:r>
      <w:r>
        <w:rPr>
          <w:b/>
        </w:rPr>
        <w:t>Markets,</w:t>
      </w:r>
      <w:r>
        <w:rPr>
          <w:b/>
          <w:spacing w:val="5"/>
        </w:rPr>
        <w:t xml:space="preserve"> </w:t>
      </w:r>
      <w:r>
        <w:rPr>
          <w:b/>
        </w:rPr>
        <w:t>Games,</w:t>
      </w:r>
      <w:r>
        <w:rPr>
          <w:b/>
          <w:spacing w:val="5"/>
        </w:rPr>
        <w:t xml:space="preserve"> </w:t>
      </w:r>
      <w:r>
        <w:rPr>
          <w:b/>
        </w:rPr>
        <w:t>and</w:t>
      </w:r>
      <w:r>
        <w:rPr>
          <w:b/>
          <w:spacing w:val="4"/>
        </w:rPr>
        <w:t xml:space="preserve"> </w:t>
      </w:r>
      <w:r>
        <w:rPr>
          <w:b/>
        </w:rPr>
        <w:t>Strategic</w:t>
      </w:r>
      <w:r>
        <w:rPr>
          <w:b/>
          <w:spacing w:val="5"/>
        </w:rPr>
        <w:t xml:space="preserve"> </w:t>
      </w:r>
      <w:r>
        <w:rPr>
          <w:b/>
        </w:rPr>
        <w:t>Behavior:</w:t>
      </w:r>
      <w:r>
        <w:rPr>
          <w:b/>
          <w:spacing w:val="6"/>
        </w:rPr>
        <w:t xml:space="preserve"> </w:t>
      </w:r>
      <w:r>
        <w:rPr>
          <w:b/>
        </w:rPr>
        <w:t>An</w:t>
      </w:r>
      <w:r>
        <w:rPr>
          <w:b/>
          <w:spacing w:val="4"/>
        </w:rPr>
        <w:t xml:space="preserve"> </w:t>
      </w:r>
      <w:r>
        <w:rPr>
          <w:b/>
        </w:rPr>
        <w:t>Introduction</w:t>
      </w:r>
      <w:r>
        <w:rPr>
          <w:b/>
          <w:spacing w:val="4"/>
        </w:rPr>
        <w:t xml:space="preserve"> </w:t>
      </w:r>
      <w:r>
        <w:rPr>
          <w:b/>
        </w:rPr>
        <w:t>to</w:t>
      </w:r>
      <w:r>
        <w:rPr>
          <w:b/>
          <w:spacing w:val="-52"/>
        </w:rPr>
        <w:t xml:space="preserve"> </w:t>
      </w:r>
      <w:r>
        <w:rPr>
          <w:b/>
        </w:rPr>
        <w:t>Experimental Economics, Princeton University</w:t>
      </w:r>
      <w:r>
        <w:rPr>
          <w:b/>
          <w:spacing w:val="-3"/>
        </w:rPr>
        <w:t xml:space="preserve"> </w:t>
      </w:r>
      <w:r>
        <w:rPr>
          <w:b/>
        </w:rPr>
        <w:t>Press.</w:t>
      </w:r>
    </w:p>
    <w:p w:rsidR="003A156B" w:rsidRDefault="003A156B">
      <w:pPr>
        <w:pStyle w:val="BodyText"/>
        <w:spacing w:before="3"/>
        <w:rPr>
          <w:b/>
          <w:sz w:val="32"/>
        </w:rPr>
      </w:pPr>
    </w:p>
    <w:p w:rsidR="003A156B" w:rsidRDefault="00E6541C">
      <w:pPr>
        <w:pStyle w:val="Heading1"/>
        <w:numPr>
          <w:ilvl w:val="0"/>
          <w:numId w:val="5"/>
        </w:numPr>
        <w:tabs>
          <w:tab w:val="left" w:pos="791"/>
        </w:tabs>
        <w:ind w:left="790" w:hanging="231"/>
      </w:pPr>
      <w:r>
        <w:t>Course</w:t>
      </w:r>
      <w:r>
        <w:rPr>
          <w:spacing w:val="-3"/>
        </w:rPr>
        <w:t xml:space="preserve"> </w:t>
      </w:r>
      <w:r>
        <w:t>Plan:</w:t>
      </w:r>
    </w:p>
    <w:p w:rsidR="003A156B" w:rsidRDefault="003A156B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080"/>
        <w:gridCol w:w="2072"/>
        <w:gridCol w:w="4861"/>
        <w:gridCol w:w="1839"/>
      </w:tblGrid>
      <w:tr w:rsidR="003A156B">
        <w:trPr>
          <w:trHeight w:val="527"/>
        </w:trPr>
        <w:tc>
          <w:tcPr>
            <w:tcW w:w="809" w:type="dxa"/>
          </w:tcPr>
          <w:p w:rsidR="003A156B" w:rsidRDefault="00E6541C">
            <w:pPr>
              <w:pStyle w:val="TableParagraph"/>
              <w:spacing w:line="251" w:lineRule="exact"/>
              <w:ind w:left="115" w:right="106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080" w:type="dxa"/>
          </w:tcPr>
          <w:p w:rsidR="003A156B" w:rsidRDefault="00E6541C">
            <w:pPr>
              <w:pStyle w:val="TableParagraph"/>
              <w:ind w:left="129" w:right="102" w:firstLine="127"/>
              <w:rPr>
                <w:b/>
              </w:rPr>
            </w:pPr>
            <w:r>
              <w:rPr>
                <w:b/>
              </w:rPr>
              <w:t>No.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Lectures</w:t>
            </w:r>
          </w:p>
        </w:tc>
        <w:tc>
          <w:tcPr>
            <w:tcW w:w="2072" w:type="dxa"/>
          </w:tcPr>
          <w:p w:rsidR="003A156B" w:rsidRDefault="00E6541C">
            <w:pPr>
              <w:pStyle w:val="TableParagraph"/>
              <w:ind w:left="540" w:right="512" w:firstLine="60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4861" w:type="dxa"/>
          </w:tcPr>
          <w:p w:rsidR="003A156B" w:rsidRDefault="00E6541C">
            <w:pPr>
              <w:pStyle w:val="TableParagraph"/>
              <w:spacing w:line="251" w:lineRule="exact"/>
              <w:ind w:left="1435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 be Covered</w:t>
            </w:r>
          </w:p>
        </w:tc>
        <w:tc>
          <w:tcPr>
            <w:tcW w:w="1839" w:type="dxa"/>
          </w:tcPr>
          <w:p w:rsidR="003A156B" w:rsidRDefault="00E6541C">
            <w:pPr>
              <w:pStyle w:val="TableParagraph"/>
              <w:spacing w:line="249" w:lineRule="exact"/>
              <w:ind w:left="106" w:right="172"/>
              <w:jc w:val="center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  <w:p w:rsidR="003A156B" w:rsidRDefault="00E6541C">
            <w:pPr>
              <w:pStyle w:val="TableParagraph"/>
              <w:spacing w:line="259" w:lineRule="exact"/>
              <w:ind w:left="129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Text Book</w:t>
            </w:r>
          </w:p>
        </w:tc>
      </w:tr>
      <w:tr w:rsidR="003A156B">
        <w:trPr>
          <w:trHeight w:val="760"/>
        </w:trPr>
        <w:tc>
          <w:tcPr>
            <w:tcW w:w="809" w:type="dxa"/>
          </w:tcPr>
          <w:p w:rsidR="003A156B" w:rsidRDefault="003A156B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3A156B" w:rsidRDefault="00E6541C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</w:tcPr>
          <w:p w:rsidR="003A156B" w:rsidRDefault="003A156B">
            <w:pPr>
              <w:pStyle w:val="TableParagraph"/>
              <w:spacing w:before="6"/>
              <w:rPr>
                <w:b/>
                <w:sz w:val="21"/>
              </w:rPr>
            </w:pPr>
          </w:p>
          <w:p w:rsidR="003A156B" w:rsidRDefault="00E6541C">
            <w:pPr>
              <w:pStyle w:val="TableParagraph"/>
              <w:ind w:left="283"/>
            </w:pPr>
            <w:r>
              <w:t>01-03</w:t>
            </w:r>
          </w:p>
        </w:tc>
        <w:tc>
          <w:tcPr>
            <w:tcW w:w="2072" w:type="dxa"/>
          </w:tcPr>
          <w:p w:rsidR="003A156B" w:rsidRDefault="00E6541C">
            <w:pPr>
              <w:pStyle w:val="TableParagraph"/>
              <w:spacing w:line="249" w:lineRule="exact"/>
              <w:ind w:left="108"/>
            </w:pPr>
            <w:r>
              <w:t>Introduction</w:t>
            </w:r>
          </w:p>
        </w:tc>
        <w:tc>
          <w:tcPr>
            <w:tcW w:w="4861" w:type="dxa"/>
          </w:tcPr>
          <w:p w:rsidR="003A156B" w:rsidRDefault="00E6541C">
            <w:pPr>
              <w:pStyle w:val="TableParagraph"/>
              <w:numPr>
                <w:ilvl w:val="0"/>
                <w:numId w:val="4"/>
              </w:numPr>
              <w:tabs>
                <w:tab w:val="left" w:pos="329"/>
              </w:tabs>
              <w:spacing w:line="248" w:lineRule="exact"/>
              <w:ind w:hanging="222"/>
            </w:pPr>
            <w:r>
              <w:t>What is</w:t>
            </w:r>
            <w:r>
              <w:rPr>
                <w:spacing w:val="-1"/>
              </w:rPr>
              <w:t xml:space="preserve"> </w:t>
            </w:r>
            <w:r>
              <w:t>Game</w:t>
            </w:r>
            <w:r>
              <w:rPr>
                <w:spacing w:val="-1"/>
              </w:rPr>
              <w:t xml:space="preserve"> </w:t>
            </w:r>
            <w:r>
              <w:t>Theory?</w:t>
            </w:r>
          </w:p>
          <w:p w:rsidR="003A156B" w:rsidRDefault="00E6541C">
            <w:pPr>
              <w:pStyle w:val="TableParagraph"/>
              <w:numPr>
                <w:ilvl w:val="0"/>
                <w:numId w:val="4"/>
              </w:numPr>
              <w:tabs>
                <w:tab w:val="left" w:pos="329"/>
              </w:tabs>
              <w:spacing w:line="252" w:lineRule="exact"/>
              <w:ind w:hanging="222"/>
            </w:pPr>
            <w:r>
              <w:t>Theory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rational</w:t>
            </w:r>
            <w:r>
              <w:rPr>
                <w:spacing w:val="-2"/>
              </w:rPr>
              <w:t xml:space="preserve"> </w:t>
            </w:r>
            <w:r>
              <w:t>choice</w:t>
            </w:r>
          </w:p>
        </w:tc>
        <w:tc>
          <w:tcPr>
            <w:tcW w:w="1839" w:type="dxa"/>
          </w:tcPr>
          <w:p w:rsidR="003A156B" w:rsidRDefault="00E6541C">
            <w:pPr>
              <w:pStyle w:val="TableParagraph"/>
              <w:ind w:left="662" w:right="104" w:hanging="534"/>
            </w:pPr>
            <w:r>
              <w:t>Chapter 1 (TB ii),</w:t>
            </w:r>
            <w:r>
              <w:rPr>
                <w:spacing w:val="-52"/>
              </w:rPr>
              <w:t xml:space="preserve"> </w:t>
            </w:r>
            <w:r>
              <w:t>Notes</w:t>
            </w:r>
          </w:p>
        </w:tc>
      </w:tr>
      <w:tr w:rsidR="003A156B">
        <w:trPr>
          <w:trHeight w:val="1289"/>
        </w:trPr>
        <w:tc>
          <w:tcPr>
            <w:tcW w:w="809" w:type="dxa"/>
          </w:tcPr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3A156B" w:rsidRDefault="00E6541C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0" w:type="dxa"/>
          </w:tcPr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spacing w:before="6"/>
              <w:rPr>
                <w:b/>
                <w:sz w:val="20"/>
              </w:rPr>
            </w:pPr>
          </w:p>
          <w:p w:rsidR="003A156B" w:rsidRDefault="00E6541C">
            <w:pPr>
              <w:pStyle w:val="TableParagraph"/>
              <w:ind w:left="283"/>
            </w:pPr>
            <w:r>
              <w:t>04-21</w:t>
            </w:r>
          </w:p>
        </w:tc>
        <w:tc>
          <w:tcPr>
            <w:tcW w:w="2072" w:type="dxa"/>
          </w:tcPr>
          <w:p w:rsidR="003A156B" w:rsidRDefault="00E6541C">
            <w:pPr>
              <w:pStyle w:val="TableParagraph"/>
              <w:ind w:left="108" w:right="205"/>
            </w:pPr>
            <w:r>
              <w:rPr>
                <w:spacing w:val="-1"/>
              </w:rPr>
              <w:t xml:space="preserve">Simultaneous </w:t>
            </w:r>
            <w:r>
              <w:t>move</w:t>
            </w:r>
            <w:r>
              <w:rPr>
                <w:spacing w:val="-52"/>
              </w:rPr>
              <w:t xml:space="preserve"> </w:t>
            </w:r>
            <w:r>
              <w:t>games of complete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</w:p>
        </w:tc>
        <w:tc>
          <w:tcPr>
            <w:tcW w:w="4861" w:type="dxa"/>
          </w:tcPr>
          <w:p w:rsidR="003A156B" w:rsidRDefault="00E6541C">
            <w:pPr>
              <w:pStyle w:val="TableParagraph"/>
              <w:numPr>
                <w:ilvl w:val="0"/>
                <w:numId w:val="3"/>
              </w:numPr>
              <w:tabs>
                <w:tab w:val="left" w:pos="329"/>
              </w:tabs>
              <w:spacing w:line="246" w:lineRule="exact"/>
              <w:ind w:hanging="222"/>
            </w:pPr>
            <w:r>
              <w:t>Normal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representation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games</w:t>
            </w:r>
          </w:p>
          <w:p w:rsidR="003A156B" w:rsidRDefault="00E6541C">
            <w:pPr>
              <w:pStyle w:val="TableParagraph"/>
              <w:numPr>
                <w:ilvl w:val="0"/>
                <w:numId w:val="3"/>
              </w:numPr>
              <w:tabs>
                <w:tab w:val="left" w:pos="329"/>
              </w:tabs>
              <w:ind w:left="107" w:right="153" w:firstLine="0"/>
              <w:rPr>
                <w:sz w:val="24"/>
              </w:rPr>
            </w:pP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Concepts:</w:t>
            </w:r>
            <w:r>
              <w:rPr>
                <w:spacing w:val="-3"/>
              </w:rPr>
              <w:t xml:space="preserve"> </w:t>
            </w:r>
            <w:r>
              <w:t>Iterated</w:t>
            </w:r>
            <w:r>
              <w:rPr>
                <w:spacing w:val="-3"/>
              </w:rPr>
              <w:t xml:space="preserve"> </w:t>
            </w:r>
            <w:r>
              <w:t>elimination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strictly</w:t>
            </w:r>
            <w:r>
              <w:rPr>
                <w:spacing w:val="-52"/>
              </w:rPr>
              <w:t xml:space="preserve"> </w:t>
            </w:r>
            <w:r>
              <w:t>dominated strategies</w:t>
            </w:r>
            <w:r>
              <w:rPr>
                <w:sz w:val="24"/>
              </w:rPr>
              <w:t>, Nash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equilibrium</w:t>
            </w:r>
          </w:p>
          <w:p w:rsidR="003A156B" w:rsidRDefault="00E6541C">
            <w:pPr>
              <w:pStyle w:val="TableParagraph"/>
              <w:numPr>
                <w:ilvl w:val="0"/>
                <w:numId w:val="3"/>
              </w:numPr>
              <w:tabs>
                <w:tab w:val="left" w:pos="329"/>
              </w:tabs>
              <w:spacing w:before="1" w:line="253" w:lineRule="exact"/>
              <w:ind w:hanging="222"/>
            </w:pPr>
            <w:r>
              <w:t>Mixed</w:t>
            </w:r>
            <w:r>
              <w:rPr>
                <w:spacing w:val="-2"/>
              </w:rPr>
              <w:t xml:space="preserve"> </w:t>
            </w:r>
            <w:r>
              <w:t>strategies</w:t>
            </w:r>
          </w:p>
          <w:p w:rsidR="003A156B" w:rsidRDefault="00E6541C">
            <w:pPr>
              <w:pStyle w:val="TableParagraph"/>
              <w:numPr>
                <w:ilvl w:val="0"/>
                <w:numId w:val="3"/>
              </w:numPr>
              <w:tabs>
                <w:tab w:val="left" w:pos="329"/>
              </w:tabs>
              <w:spacing w:line="240" w:lineRule="exact"/>
              <w:ind w:hanging="222"/>
            </w:pPr>
            <w:r>
              <w:t>Applications</w:t>
            </w:r>
          </w:p>
        </w:tc>
        <w:tc>
          <w:tcPr>
            <w:tcW w:w="1839" w:type="dxa"/>
          </w:tcPr>
          <w:p w:rsidR="003A156B" w:rsidRDefault="00E6541C">
            <w:pPr>
              <w:pStyle w:val="TableParagraph"/>
              <w:ind w:left="129" w:right="117"/>
              <w:jc w:val="center"/>
            </w:pPr>
            <w:r>
              <w:t xml:space="preserve">Chapter 1 (TB 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spacing w:val="-53"/>
              </w:rPr>
              <w:t xml:space="preserve"> </w:t>
            </w:r>
            <w:r>
              <w:t>Chapter</w:t>
            </w:r>
            <w:r>
              <w:rPr>
                <w:spacing w:val="-1"/>
              </w:rPr>
              <w:t xml:space="preserve"> </w:t>
            </w:r>
            <w:r>
              <w:t>2,3,4 &amp;</w:t>
            </w:r>
          </w:p>
          <w:p w:rsidR="003A156B" w:rsidRDefault="00E6541C">
            <w:pPr>
              <w:pStyle w:val="TableParagraph"/>
              <w:spacing w:line="252" w:lineRule="exact"/>
              <w:ind w:left="129" w:right="118"/>
              <w:jc w:val="center"/>
            </w:pPr>
            <w:r>
              <w:t>12 (TB</w:t>
            </w:r>
            <w:r>
              <w:rPr>
                <w:spacing w:val="-1"/>
              </w:rPr>
              <w:t xml:space="preserve"> </w:t>
            </w:r>
            <w:r>
              <w:t>ii),</w:t>
            </w:r>
          </w:p>
          <w:p w:rsidR="003A156B" w:rsidRDefault="00E6541C">
            <w:pPr>
              <w:pStyle w:val="TableParagraph"/>
              <w:spacing w:line="252" w:lineRule="exact"/>
              <w:ind w:left="129" w:right="118"/>
              <w:jc w:val="center"/>
            </w:pPr>
            <w:r>
              <w:t>Notes</w:t>
            </w:r>
          </w:p>
        </w:tc>
      </w:tr>
      <w:tr w:rsidR="003A156B">
        <w:trPr>
          <w:trHeight w:val="2413"/>
        </w:trPr>
        <w:tc>
          <w:tcPr>
            <w:tcW w:w="809" w:type="dxa"/>
          </w:tcPr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3A156B" w:rsidRDefault="00E6541C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80" w:type="dxa"/>
          </w:tcPr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3A156B" w:rsidRDefault="00E6541C">
            <w:pPr>
              <w:pStyle w:val="TableParagraph"/>
              <w:ind w:left="283"/>
            </w:pPr>
            <w:r>
              <w:t>22-34</w:t>
            </w:r>
          </w:p>
        </w:tc>
        <w:tc>
          <w:tcPr>
            <w:tcW w:w="2072" w:type="dxa"/>
          </w:tcPr>
          <w:p w:rsidR="003A156B" w:rsidRDefault="00E6541C">
            <w:pPr>
              <w:pStyle w:val="TableParagraph"/>
              <w:ind w:left="108" w:right="96"/>
              <w:jc w:val="both"/>
            </w:pPr>
            <w:r>
              <w:t>Sequential</w:t>
            </w:r>
            <w:r>
              <w:rPr>
                <w:spacing w:val="1"/>
              </w:rPr>
              <w:t xml:space="preserve"> </w:t>
            </w:r>
            <w:r>
              <w:t>move</w:t>
            </w:r>
            <w:r>
              <w:rPr>
                <w:spacing w:val="1"/>
              </w:rPr>
              <w:t xml:space="preserve"> </w:t>
            </w:r>
            <w:r>
              <w:t>games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complete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</w:p>
        </w:tc>
        <w:tc>
          <w:tcPr>
            <w:tcW w:w="4861" w:type="dxa"/>
          </w:tcPr>
          <w:p w:rsidR="003A156B" w:rsidRDefault="00E6541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6" w:lineRule="exact"/>
              <w:ind w:hanging="362"/>
            </w:pPr>
            <w:r>
              <w:t>Extensive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representation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games</w:t>
            </w:r>
          </w:p>
          <w:p w:rsidR="003A156B" w:rsidRDefault="00E6541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2"/>
            </w:pPr>
            <w:r>
              <w:t>Games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perfect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</w:p>
          <w:p w:rsidR="003A156B" w:rsidRDefault="00E6541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 w:line="252" w:lineRule="exact"/>
              <w:ind w:hanging="362"/>
            </w:pPr>
            <w:r>
              <w:t>Games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imperfect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</w:p>
          <w:p w:rsidR="003A156B" w:rsidRDefault="00E6541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Solution Concepts: backward induction,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equilibrium,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sub-game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equilibrium</w:t>
            </w:r>
          </w:p>
          <w:p w:rsidR="003A156B" w:rsidRDefault="00E6541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Repeated games: finitely and infinitely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repeated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</w:p>
          <w:p w:rsidR="003A156B" w:rsidRDefault="00E6541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64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Applications</w:t>
            </w:r>
          </w:p>
        </w:tc>
        <w:tc>
          <w:tcPr>
            <w:tcW w:w="1839" w:type="dxa"/>
          </w:tcPr>
          <w:p w:rsidR="003A156B" w:rsidRDefault="00E6541C">
            <w:pPr>
              <w:pStyle w:val="TableParagraph"/>
              <w:ind w:left="153" w:right="144" w:firstLine="3"/>
              <w:jc w:val="center"/>
            </w:pPr>
            <w:r>
              <w:t xml:space="preserve">Chapter 2 (TB 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spacing w:val="1"/>
              </w:rPr>
              <w:t xml:space="preserve"> </w:t>
            </w:r>
            <w:r>
              <w:t>Chapter</w:t>
            </w:r>
            <w:r>
              <w:rPr>
                <w:spacing w:val="-7"/>
              </w:rPr>
              <w:t xml:space="preserve"> </w:t>
            </w:r>
            <w:r>
              <w:t>5,6,14</w:t>
            </w:r>
            <w:r>
              <w:rPr>
                <w:spacing w:val="-7"/>
              </w:rPr>
              <w:t xml:space="preserve"> </w:t>
            </w:r>
            <w:r>
              <w:t>&amp;</w:t>
            </w:r>
          </w:p>
          <w:p w:rsidR="003A156B" w:rsidRDefault="00E6541C">
            <w:pPr>
              <w:pStyle w:val="TableParagraph"/>
              <w:spacing w:line="252" w:lineRule="exact"/>
              <w:ind w:left="129" w:right="118"/>
              <w:jc w:val="center"/>
            </w:pPr>
            <w:r>
              <w:t>15 (TB</w:t>
            </w:r>
            <w:r>
              <w:rPr>
                <w:spacing w:val="-1"/>
              </w:rPr>
              <w:t xml:space="preserve"> </w:t>
            </w:r>
            <w:r>
              <w:t>ii),</w:t>
            </w:r>
          </w:p>
          <w:p w:rsidR="003A156B" w:rsidRDefault="00E6541C">
            <w:pPr>
              <w:pStyle w:val="TableParagraph"/>
              <w:spacing w:line="252" w:lineRule="exact"/>
              <w:ind w:left="129" w:right="118"/>
              <w:jc w:val="center"/>
            </w:pPr>
            <w:r>
              <w:t>Notes</w:t>
            </w:r>
          </w:p>
        </w:tc>
      </w:tr>
      <w:tr w:rsidR="003A156B">
        <w:trPr>
          <w:trHeight w:val="1303"/>
        </w:trPr>
        <w:tc>
          <w:tcPr>
            <w:tcW w:w="809" w:type="dxa"/>
          </w:tcPr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spacing w:before="6"/>
              <w:rPr>
                <w:b/>
                <w:sz w:val="21"/>
              </w:rPr>
            </w:pPr>
          </w:p>
          <w:p w:rsidR="003A156B" w:rsidRDefault="00E6541C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0" w:type="dxa"/>
          </w:tcPr>
          <w:p w:rsidR="003A156B" w:rsidRDefault="003A156B">
            <w:pPr>
              <w:pStyle w:val="TableParagraph"/>
              <w:rPr>
                <w:b/>
                <w:sz w:val="24"/>
              </w:rPr>
            </w:pPr>
          </w:p>
          <w:p w:rsidR="003A156B" w:rsidRDefault="003A156B">
            <w:pPr>
              <w:pStyle w:val="TableParagraph"/>
              <w:spacing w:before="2"/>
              <w:rPr>
                <w:b/>
                <w:sz w:val="21"/>
              </w:rPr>
            </w:pPr>
          </w:p>
          <w:p w:rsidR="003A156B" w:rsidRDefault="00E6541C">
            <w:pPr>
              <w:pStyle w:val="TableParagraph"/>
              <w:ind w:left="283"/>
            </w:pPr>
            <w:r>
              <w:t>35-42</w:t>
            </w:r>
          </w:p>
        </w:tc>
        <w:tc>
          <w:tcPr>
            <w:tcW w:w="2072" w:type="dxa"/>
          </w:tcPr>
          <w:p w:rsidR="003A156B" w:rsidRDefault="00E6541C">
            <w:pPr>
              <w:pStyle w:val="TableParagraph"/>
              <w:tabs>
                <w:tab w:val="left" w:pos="1761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Games</w:t>
            </w:r>
            <w:r>
              <w:rPr>
                <w:sz w:val="24"/>
              </w:rPr>
              <w:tab/>
              <w:t>of</w:t>
            </w:r>
          </w:p>
          <w:p w:rsidR="003A156B" w:rsidRDefault="00E6541C">
            <w:pPr>
              <w:pStyle w:val="TableParagraph"/>
              <w:ind w:left="108" w:right="800"/>
              <w:rPr>
                <w:sz w:val="24"/>
              </w:rPr>
            </w:pPr>
            <w:r>
              <w:rPr>
                <w:sz w:val="24"/>
              </w:rPr>
              <w:t>incomplete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4861" w:type="dxa"/>
          </w:tcPr>
          <w:p w:rsidR="003A156B" w:rsidRDefault="00E6541C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97"/>
            </w:pPr>
            <w:r>
              <w:t>Simultaneous</w:t>
            </w:r>
            <w:r>
              <w:rPr>
                <w:spacing w:val="29"/>
              </w:rPr>
              <w:t xml:space="preserve"> </w:t>
            </w:r>
            <w:r>
              <w:t>move</w:t>
            </w:r>
            <w:r>
              <w:rPr>
                <w:spacing w:val="33"/>
              </w:rPr>
              <w:t xml:space="preserve"> </w:t>
            </w:r>
            <w:r>
              <w:t>games:</w:t>
            </w:r>
            <w:r>
              <w:rPr>
                <w:spacing w:val="31"/>
              </w:rPr>
              <w:t xml:space="preserve"> </w:t>
            </w:r>
            <w:r>
              <w:t>Bayesian</w:t>
            </w:r>
            <w:r>
              <w:rPr>
                <w:spacing w:val="31"/>
              </w:rPr>
              <w:t xml:space="preserve"> </w:t>
            </w:r>
            <w:r>
              <w:t>Nash</w:t>
            </w:r>
            <w:r>
              <w:rPr>
                <w:spacing w:val="-52"/>
              </w:rPr>
              <w:t xml:space="preserve"> </w:t>
            </w:r>
            <w:r>
              <w:t>equilibrium</w:t>
            </w:r>
          </w:p>
          <w:p w:rsidR="003A156B" w:rsidRDefault="00E6541C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35" w:lineRule="auto"/>
              <w:ind w:right="97"/>
              <w:rPr>
                <w:sz w:val="24"/>
              </w:rPr>
            </w:pPr>
            <w:r>
              <w:t>Sequential</w:t>
            </w:r>
            <w:r>
              <w:rPr>
                <w:spacing w:val="1"/>
              </w:rPr>
              <w:t xml:space="preserve"> </w:t>
            </w:r>
            <w:r>
              <w:t>move</w:t>
            </w:r>
            <w:r>
              <w:rPr>
                <w:spacing w:val="3"/>
              </w:rPr>
              <w:t xml:space="preserve"> </w:t>
            </w:r>
            <w:r>
              <w:t>games:</w:t>
            </w:r>
            <w:r>
              <w:rPr>
                <w:spacing w:val="1"/>
              </w:rPr>
              <w:t xml:space="preserve"> </w:t>
            </w:r>
            <w:r>
              <w:t>Perfect</w:t>
            </w:r>
            <w:r>
              <w:rPr>
                <w:spacing w:val="1"/>
              </w:rPr>
              <w:t xml:space="preserve"> </w:t>
            </w:r>
            <w:r>
              <w:t>Bayesian</w:t>
            </w:r>
            <w:r>
              <w:rPr>
                <w:spacing w:val="-52"/>
              </w:rPr>
              <w:t xml:space="preserve"> </w:t>
            </w:r>
            <w:r>
              <w:t>equilibrium</w:t>
            </w:r>
          </w:p>
          <w:p w:rsidR="003A156B" w:rsidRDefault="00E6541C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9" w:lineRule="exact"/>
              <w:ind w:hanging="362"/>
              <w:rPr>
                <w:sz w:val="24"/>
              </w:rPr>
            </w:pPr>
            <w:r>
              <w:t>Applications</w:t>
            </w:r>
          </w:p>
        </w:tc>
        <w:tc>
          <w:tcPr>
            <w:tcW w:w="1839" w:type="dxa"/>
          </w:tcPr>
          <w:p w:rsidR="003A156B" w:rsidRDefault="00E6541C">
            <w:pPr>
              <w:pStyle w:val="TableParagraph"/>
              <w:ind w:left="235" w:right="172"/>
              <w:jc w:val="center"/>
            </w:pPr>
            <w:r>
              <w:t>Chapter 3 &amp;4</w:t>
            </w:r>
            <w:r>
              <w:rPr>
                <w:spacing w:val="-52"/>
              </w:rPr>
              <w:t xml:space="preserve"> </w:t>
            </w:r>
            <w:r>
              <w:t>(TB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3A156B" w:rsidRDefault="00E6541C">
            <w:pPr>
              <w:pStyle w:val="TableParagraph"/>
              <w:ind w:left="129" w:right="118"/>
              <w:jc w:val="center"/>
            </w:pPr>
            <w:r>
              <w:t>Chapter 9 (TB ii),</w:t>
            </w:r>
            <w:r>
              <w:rPr>
                <w:spacing w:val="-52"/>
              </w:rPr>
              <w:t xml:space="preserve"> </w:t>
            </w:r>
            <w:r>
              <w:t>Notes</w:t>
            </w:r>
          </w:p>
        </w:tc>
      </w:tr>
    </w:tbl>
    <w:p w:rsidR="003A156B" w:rsidRDefault="003A156B">
      <w:pPr>
        <w:jc w:val="center"/>
        <w:sectPr w:rsidR="003A156B">
          <w:pgSz w:w="12240" w:h="15840"/>
          <w:pgMar w:top="1120" w:right="460" w:bottom="1520" w:left="880" w:header="0" w:footer="1336" w:gutter="0"/>
          <w:cols w:space="720"/>
        </w:sectPr>
      </w:pPr>
    </w:p>
    <w:p w:rsidR="003A156B" w:rsidRDefault="00E6541C">
      <w:pPr>
        <w:pStyle w:val="ListParagraph"/>
        <w:numPr>
          <w:ilvl w:val="0"/>
          <w:numId w:val="5"/>
        </w:numPr>
        <w:tabs>
          <w:tab w:val="left" w:pos="782"/>
        </w:tabs>
        <w:spacing w:before="69"/>
        <w:ind w:hanging="222"/>
        <w:rPr>
          <w:b/>
        </w:rPr>
      </w:pPr>
      <w:r>
        <w:rPr>
          <w:b/>
        </w:rPr>
        <w:lastRenderedPageBreak/>
        <w:t>Learning</w:t>
      </w:r>
      <w:r>
        <w:rPr>
          <w:b/>
          <w:spacing w:val="-2"/>
        </w:rPr>
        <w:t xml:space="preserve"> </w:t>
      </w:r>
      <w:r>
        <w:rPr>
          <w:b/>
        </w:rPr>
        <w:t>Outcomes:</w:t>
      </w:r>
    </w:p>
    <w:p w:rsidR="003A156B" w:rsidRDefault="00E6541C">
      <w:pPr>
        <w:spacing w:before="124" w:line="274" w:lineRule="exact"/>
        <w:ind w:left="560"/>
        <w:rPr>
          <w:b/>
        </w:rPr>
      </w:pPr>
      <w:r>
        <w:rPr>
          <w:b/>
          <w:sz w:val="24"/>
        </w:rPr>
        <w:t>Topic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</w:rPr>
        <w:t>Introduction</w:t>
      </w:r>
    </w:p>
    <w:p w:rsidR="003A156B" w:rsidRDefault="00E6541C">
      <w:pPr>
        <w:ind w:left="560" w:right="959"/>
        <w:rPr>
          <w:sz w:val="24"/>
        </w:rPr>
      </w:pPr>
      <w:r>
        <w:t>The</w:t>
      </w:r>
      <w:r>
        <w:rPr>
          <w:spacing w:val="4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introduced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idea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rational</w:t>
      </w:r>
      <w:r>
        <w:rPr>
          <w:spacing w:val="4"/>
        </w:rPr>
        <w:t xml:space="preserve"> </w:t>
      </w:r>
      <w:r>
        <w:t>thinking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strategic</w:t>
      </w:r>
      <w:r>
        <w:rPr>
          <w:spacing w:val="6"/>
        </w:rPr>
        <w:t xml:space="preserve"> </w:t>
      </w:r>
      <w:r>
        <w:t>interaction.</w:t>
      </w:r>
      <w:r>
        <w:rPr>
          <w:spacing w:val="15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exposed to modeling of games.</w:t>
      </w:r>
    </w:p>
    <w:p w:rsidR="003A156B" w:rsidRDefault="003A156B">
      <w:pPr>
        <w:pStyle w:val="BodyText"/>
        <w:spacing w:before="3"/>
        <w:rPr>
          <w:sz w:val="24"/>
        </w:rPr>
      </w:pPr>
    </w:p>
    <w:p w:rsidR="003A156B" w:rsidRDefault="00E6541C">
      <w:pPr>
        <w:spacing w:line="274" w:lineRule="exact"/>
        <w:ind w:left="560"/>
        <w:jc w:val="both"/>
        <w:rPr>
          <w:b/>
        </w:rPr>
      </w:pPr>
      <w:r>
        <w:rPr>
          <w:b/>
          <w:sz w:val="24"/>
        </w:rPr>
        <w:t>Topic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</w:rPr>
        <w:t>Simultaneous</w:t>
      </w:r>
      <w:r>
        <w:rPr>
          <w:b/>
          <w:spacing w:val="-3"/>
        </w:rPr>
        <w:t xml:space="preserve"> </w:t>
      </w:r>
      <w:r>
        <w:rPr>
          <w:b/>
        </w:rPr>
        <w:t>move</w:t>
      </w:r>
      <w:r>
        <w:rPr>
          <w:b/>
          <w:spacing w:val="-1"/>
        </w:rPr>
        <w:t xml:space="preserve"> </w:t>
      </w:r>
      <w:r>
        <w:rPr>
          <w:b/>
        </w:rPr>
        <w:t>games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complete</w:t>
      </w:r>
      <w:r>
        <w:rPr>
          <w:b/>
          <w:spacing w:val="-1"/>
        </w:rPr>
        <w:t xml:space="preserve"> </w:t>
      </w:r>
      <w:r>
        <w:rPr>
          <w:b/>
        </w:rPr>
        <w:t>information</w:t>
      </w:r>
    </w:p>
    <w:p w:rsidR="003A156B" w:rsidRDefault="00E6541C">
      <w:pPr>
        <w:ind w:left="560" w:right="977"/>
        <w:jc w:val="both"/>
        <w:rPr>
          <w:sz w:val="24"/>
        </w:rPr>
      </w:pPr>
      <w:r>
        <w:rPr>
          <w:sz w:val="24"/>
        </w:rPr>
        <w:t>The students learn the representation of simultaneous move games of complete information. 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 concepts are introduced for solving this type of game. Applications are discussed as</w:t>
      </w:r>
      <w:r>
        <w:rPr>
          <w:spacing w:val="1"/>
          <w:sz w:val="24"/>
        </w:rPr>
        <w:t xml:space="preserve"> </w:t>
      </w:r>
      <w:r>
        <w:rPr>
          <w:sz w:val="24"/>
        </w:rPr>
        <w:t>illustrations.</w:t>
      </w:r>
    </w:p>
    <w:p w:rsidR="003A156B" w:rsidRDefault="003A156B">
      <w:pPr>
        <w:pStyle w:val="BodyText"/>
        <w:rPr>
          <w:sz w:val="26"/>
        </w:rPr>
      </w:pPr>
    </w:p>
    <w:p w:rsidR="003A156B" w:rsidRDefault="003A156B">
      <w:pPr>
        <w:pStyle w:val="BodyText"/>
        <w:spacing w:before="3"/>
      </w:pPr>
    </w:p>
    <w:p w:rsidR="003A156B" w:rsidRDefault="00E6541C">
      <w:pPr>
        <w:spacing w:line="274" w:lineRule="exact"/>
        <w:ind w:left="560"/>
        <w:jc w:val="both"/>
        <w:rPr>
          <w:b/>
        </w:rPr>
      </w:pPr>
      <w:r>
        <w:rPr>
          <w:b/>
          <w:sz w:val="24"/>
        </w:rPr>
        <w:t>Topic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b/>
        </w:rPr>
        <w:t>Sequential move</w:t>
      </w:r>
      <w:r>
        <w:rPr>
          <w:b/>
          <w:spacing w:val="-3"/>
        </w:rPr>
        <w:t xml:space="preserve"> </w:t>
      </w:r>
      <w:r>
        <w:rPr>
          <w:b/>
        </w:rPr>
        <w:t>games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complete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</w:p>
    <w:p w:rsidR="003A156B" w:rsidRDefault="00E6541C">
      <w:pPr>
        <w:pStyle w:val="Heading2"/>
      </w:pPr>
      <w:r>
        <w:t>The students learn the representation of simultaneous move games of complete information.</w:t>
      </w:r>
      <w:r>
        <w:rPr>
          <w:spacing w:val="1"/>
        </w:rPr>
        <w:t xml:space="preserve"> </w:t>
      </w:r>
      <w:r>
        <w:t>Different variants of such games like the games of perfect and imperfect information, repeated</w:t>
      </w:r>
      <w:r>
        <w:rPr>
          <w:spacing w:val="1"/>
        </w:rPr>
        <w:t xml:space="preserve"> </w:t>
      </w:r>
      <w:r>
        <w:t>games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discussed.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game.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discussed as illustrations.</w:t>
      </w:r>
    </w:p>
    <w:p w:rsidR="003A156B" w:rsidRDefault="003A156B">
      <w:pPr>
        <w:pStyle w:val="BodyText"/>
        <w:spacing w:before="2"/>
        <w:rPr>
          <w:sz w:val="24"/>
        </w:rPr>
      </w:pPr>
    </w:p>
    <w:p w:rsidR="003A156B" w:rsidRDefault="00E6541C">
      <w:pPr>
        <w:spacing w:before="1" w:line="275" w:lineRule="exact"/>
        <w:ind w:left="560"/>
        <w:jc w:val="both"/>
        <w:rPr>
          <w:b/>
        </w:rPr>
      </w:pPr>
      <w:r>
        <w:rPr>
          <w:b/>
          <w:sz w:val="24"/>
        </w:rPr>
        <w:t>Topic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</w:rPr>
        <w:t>Games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Incomplete Information</w:t>
      </w:r>
    </w:p>
    <w:p w:rsidR="003A156B" w:rsidRDefault="00E6541C">
      <w:pPr>
        <w:pStyle w:val="BodyText"/>
        <w:ind w:left="560" w:right="983"/>
        <w:jc w:val="both"/>
      </w:pPr>
      <w:r>
        <w:t>The games of incomplete information both in the simultaneous move and sequential move setting are</w:t>
      </w:r>
      <w:r>
        <w:rPr>
          <w:spacing w:val="1"/>
        </w:rPr>
        <w:t xml:space="preserve"> </w:t>
      </w:r>
      <w:r>
        <w:t>introduced.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 concepts</w:t>
      </w:r>
      <w:r>
        <w:rPr>
          <w:spacing w:val="-2"/>
        </w:rPr>
        <w:t xml:space="preserve"> </w:t>
      </w:r>
      <w:r>
        <w:t>for solving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games.</w:t>
      </w:r>
    </w:p>
    <w:p w:rsidR="003A156B" w:rsidRDefault="003A156B">
      <w:pPr>
        <w:pStyle w:val="BodyText"/>
        <w:rPr>
          <w:sz w:val="24"/>
        </w:rPr>
      </w:pPr>
    </w:p>
    <w:p w:rsidR="003A156B" w:rsidRDefault="00E6541C">
      <w:pPr>
        <w:pStyle w:val="Heading1"/>
        <w:numPr>
          <w:ilvl w:val="0"/>
          <w:numId w:val="5"/>
        </w:numPr>
        <w:tabs>
          <w:tab w:val="left" w:pos="791"/>
        </w:tabs>
        <w:spacing w:before="141"/>
        <w:ind w:left="790" w:hanging="231"/>
      </w:pPr>
      <w:r>
        <w:t>Evaluation</w:t>
      </w:r>
      <w:r>
        <w:rPr>
          <w:spacing w:val="-3"/>
        </w:rPr>
        <w:t xml:space="preserve"> </w:t>
      </w:r>
      <w:r>
        <w:t>scheme:</w:t>
      </w:r>
    </w:p>
    <w:p w:rsidR="003A156B" w:rsidRDefault="003A156B">
      <w:pPr>
        <w:pStyle w:val="BodyText"/>
        <w:rPr>
          <w:b/>
          <w:sz w:val="12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1621"/>
        <w:gridCol w:w="1889"/>
        <w:gridCol w:w="2252"/>
        <w:gridCol w:w="1529"/>
      </w:tblGrid>
      <w:tr w:rsidR="003A156B">
        <w:trPr>
          <w:trHeight w:val="551"/>
        </w:trPr>
        <w:tc>
          <w:tcPr>
            <w:tcW w:w="3061" w:type="dxa"/>
          </w:tcPr>
          <w:p w:rsidR="003A156B" w:rsidRDefault="00E6541C">
            <w:pPr>
              <w:pStyle w:val="TableParagraph"/>
              <w:spacing w:before="1"/>
              <w:ind w:left="266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621" w:type="dxa"/>
          </w:tcPr>
          <w:p w:rsidR="003A156B" w:rsidRDefault="00E6541C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89" w:type="dxa"/>
          </w:tcPr>
          <w:p w:rsidR="003A156B" w:rsidRDefault="00E6541C">
            <w:pPr>
              <w:pStyle w:val="TableParagraph"/>
              <w:spacing w:before="1"/>
              <w:ind w:left="243" w:right="192"/>
              <w:jc w:val="center"/>
              <w:rPr>
                <w:b/>
              </w:rPr>
            </w:pPr>
            <w:r>
              <w:rPr>
                <w:b/>
                <w:spacing w:val="-1"/>
              </w:rPr>
              <w:t>Weightage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2252" w:type="dxa"/>
          </w:tcPr>
          <w:p w:rsidR="003A156B" w:rsidRDefault="00E6541C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529" w:type="dxa"/>
          </w:tcPr>
          <w:p w:rsidR="003A156B" w:rsidRDefault="00E6541C">
            <w:pPr>
              <w:pStyle w:val="TableParagraph"/>
              <w:tabs>
                <w:tab w:val="left" w:pos="1216"/>
              </w:tabs>
              <w:spacing w:line="276" w:lineRule="exact"/>
              <w:ind w:left="106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3A156B">
        <w:trPr>
          <w:trHeight w:val="486"/>
        </w:trPr>
        <w:tc>
          <w:tcPr>
            <w:tcW w:w="3061" w:type="dxa"/>
          </w:tcPr>
          <w:p w:rsidR="003A156B" w:rsidRDefault="00E6541C">
            <w:pPr>
              <w:pStyle w:val="TableParagraph"/>
              <w:spacing w:line="249" w:lineRule="exact"/>
              <w:ind w:left="107"/>
            </w:pPr>
            <w:r>
              <w:rPr>
                <w:spacing w:val="-1"/>
              </w:rPr>
              <w:t>Mid-semester</w:t>
            </w:r>
            <w:r>
              <w:rPr>
                <w:spacing w:val="-12"/>
              </w:rPr>
              <w:t xml:space="preserve"> </w:t>
            </w:r>
            <w:r>
              <w:t>exam</w:t>
            </w:r>
          </w:p>
        </w:tc>
        <w:tc>
          <w:tcPr>
            <w:tcW w:w="1621" w:type="dxa"/>
          </w:tcPr>
          <w:p w:rsidR="003A156B" w:rsidRDefault="00E6541C">
            <w:pPr>
              <w:pStyle w:val="TableParagraph"/>
              <w:spacing w:line="249" w:lineRule="exact"/>
              <w:ind w:right="321"/>
              <w:jc w:val="right"/>
            </w:pPr>
            <w:r>
              <w:t>90</w:t>
            </w:r>
            <w:r>
              <w:rPr>
                <w:spacing w:val="-11"/>
              </w:rPr>
              <w:t xml:space="preserve"> </w:t>
            </w:r>
            <w:r>
              <w:t>minutes</w:t>
            </w:r>
          </w:p>
        </w:tc>
        <w:tc>
          <w:tcPr>
            <w:tcW w:w="1889" w:type="dxa"/>
          </w:tcPr>
          <w:p w:rsidR="003A156B" w:rsidRDefault="00E6541C">
            <w:pPr>
              <w:pStyle w:val="TableParagraph"/>
              <w:spacing w:line="249" w:lineRule="exact"/>
              <w:ind w:left="196" w:right="192"/>
              <w:jc w:val="center"/>
            </w:pPr>
            <w:r>
              <w:t>30</w:t>
            </w:r>
          </w:p>
        </w:tc>
        <w:tc>
          <w:tcPr>
            <w:tcW w:w="2252" w:type="dxa"/>
          </w:tcPr>
          <w:p w:rsidR="003A156B" w:rsidRDefault="00554B34">
            <w:pPr>
              <w:pStyle w:val="TableParagraph"/>
            </w:pPr>
            <w:r>
              <w:t>11/10 - 11.30 - 1.00PM</w:t>
            </w:r>
          </w:p>
        </w:tc>
        <w:tc>
          <w:tcPr>
            <w:tcW w:w="1529" w:type="dxa"/>
          </w:tcPr>
          <w:p w:rsidR="003A156B" w:rsidRDefault="00E6541C">
            <w:pPr>
              <w:pStyle w:val="TableParagraph"/>
              <w:ind w:right="603"/>
              <w:jc w:val="right"/>
              <w:rPr>
                <w:b/>
              </w:rPr>
            </w:pPr>
            <w:r>
              <w:rPr>
                <w:b/>
              </w:rPr>
              <w:t>CB</w:t>
            </w:r>
          </w:p>
        </w:tc>
      </w:tr>
      <w:tr w:rsidR="003A156B">
        <w:trPr>
          <w:trHeight w:val="453"/>
        </w:trPr>
        <w:tc>
          <w:tcPr>
            <w:tcW w:w="3061" w:type="dxa"/>
          </w:tcPr>
          <w:p w:rsidR="003A156B" w:rsidRDefault="00E6541C">
            <w:pPr>
              <w:pStyle w:val="TableParagraph"/>
              <w:spacing w:line="247" w:lineRule="exact"/>
              <w:ind w:left="107"/>
            </w:pPr>
            <w:r>
              <w:t>Quiz</w:t>
            </w:r>
          </w:p>
        </w:tc>
        <w:tc>
          <w:tcPr>
            <w:tcW w:w="1621" w:type="dxa"/>
          </w:tcPr>
          <w:p w:rsidR="003A156B" w:rsidRDefault="003A156B">
            <w:pPr>
              <w:pStyle w:val="TableParagraph"/>
            </w:pPr>
          </w:p>
        </w:tc>
        <w:tc>
          <w:tcPr>
            <w:tcW w:w="1889" w:type="dxa"/>
          </w:tcPr>
          <w:p w:rsidR="003A156B" w:rsidRDefault="00E6541C">
            <w:pPr>
              <w:pStyle w:val="TableParagraph"/>
              <w:spacing w:line="247" w:lineRule="exact"/>
              <w:ind w:left="196" w:right="192"/>
              <w:jc w:val="center"/>
            </w:pPr>
            <w:r>
              <w:t>30</w:t>
            </w:r>
          </w:p>
        </w:tc>
        <w:tc>
          <w:tcPr>
            <w:tcW w:w="2252" w:type="dxa"/>
          </w:tcPr>
          <w:p w:rsidR="003A156B" w:rsidRDefault="003A156B">
            <w:pPr>
              <w:pStyle w:val="TableParagraph"/>
            </w:pPr>
          </w:p>
        </w:tc>
        <w:tc>
          <w:tcPr>
            <w:tcW w:w="1529" w:type="dxa"/>
          </w:tcPr>
          <w:p w:rsidR="003A156B" w:rsidRDefault="00E6541C">
            <w:pPr>
              <w:pStyle w:val="TableParagraph"/>
              <w:spacing w:line="251" w:lineRule="exact"/>
              <w:ind w:right="593"/>
              <w:jc w:val="right"/>
              <w:rPr>
                <w:b/>
              </w:rPr>
            </w:pPr>
            <w:r>
              <w:rPr>
                <w:b/>
              </w:rPr>
              <w:t>OB</w:t>
            </w:r>
          </w:p>
        </w:tc>
      </w:tr>
      <w:tr w:rsidR="003A156B">
        <w:trPr>
          <w:trHeight w:val="453"/>
        </w:trPr>
        <w:tc>
          <w:tcPr>
            <w:tcW w:w="3061" w:type="dxa"/>
          </w:tcPr>
          <w:p w:rsidR="003A156B" w:rsidRDefault="00E6541C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Comprehensive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examination</w:t>
            </w:r>
          </w:p>
        </w:tc>
        <w:tc>
          <w:tcPr>
            <w:tcW w:w="1621" w:type="dxa"/>
          </w:tcPr>
          <w:p w:rsidR="003A156B" w:rsidRDefault="00E6541C" w:rsidP="00F34C7A">
            <w:pPr>
              <w:pStyle w:val="TableParagraph"/>
              <w:spacing w:line="247" w:lineRule="exact"/>
              <w:ind w:right="268"/>
              <w:jc w:val="right"/>
            </w:pPr>
            <w:r>
              <w:t>1</w:t>
            </w:r>
            <w:r w:rsidR="00F34C7A">
              <w:t>8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>minutes</w:t>
            </w:r>
          </w:p>
        </w:tc>
        <w:tc>
          <w:tcPr>
            <w:tcW w:w="1889" w:type="dxa"/>
          </w:tcPr>
          <w:p w:rsidR="003A156B" w:rsidRDefault="00E6541C">
            <w:pPr>
              <w:pStyle w:val="TableParagraph"/>
              <w:spacing w:line="247" w:lineRule="exact"/>
              <w:ind w:left="196" w:right="192"/>
              <w:jc w:val="center"/>
            </w:pPr>
            <w:r>
              <w:t>4</w:t>
            </w:r>
            <w:r>
              <w:t>0</w:t>
            </w:r>
          </w:p>
        </w:tc>
        <w:tc>
          <w:tcPr>
            <w:tcW w:w="2252" w:type="dxa"/>
          </w:tcPr>
          <w:p w:rsidR="003A156B" w:rsidRDefault="00554B34">
            <w:pPr>
              <w:pStyle w:val="TableParagraph"/>
            </w:pPr>
            <w:r>
              <w:t>12/12 AN</w:t>
            </w:r>
            <w:bookmarkStart w:id="0" w:name="_GoBack"/>
            <w:bookmarkEnd w:id="0"/>
          </w:p>
        </w:tc>
        <w:tc>
          <w:tcPr>
            <w:tcW w:w="1529" w:type="dxa"/>
          </w:tcPr>
          <w:p w:rsidR="003A156B" w:rsidRDefault="00E6541C">
            <w:pPr>
              <w:pStyle w:val="TableParagraph"/>
              <w:spacing w:line="251" w:lineRule="exact"/>
              <w:ind w:right="603"/>
              <w:jc w:val="right"/>
              <w:rPr>
                <w:b/>
              </w:rPr>
            </w:pPr>
            <w:r>
              <w:rPr>
                <w:b/>
              </w:rPr>
              <w:t>CB</w:t>
            </w:r>
          </w:p>
        </w:tc>
      </w:tr>
    </w:tbl>
    <w:p w:rsidR="003A156B" w:rsidRDefault="003A156B">
      <w:pPr>
        <w:pStyle w:val="BodyText"/>
        <w:spacing w:before="4"/>
        <w:rPr>
          <w:b/>
          <w:sz w:val="21"/>
        </w:rPr>
      </w:pPr>
    </w:p>
    <w:p w:rsidR="003A156B" w:rsidRDefault="00E6541C">
      <w:pPr>
        <w:pStyle w:val="ListParagraph"/>
        <w:numPr>
          <w:ilvl w:val="0"/>
          <w:numId w:val="5"/>
        </w:numPr>
        <w:tabs>
          <w:tab w:val="left" w:pos="782"/>
        </w:tabs>
        <w:spacing w:before="1"/>
        <w:ind w:hanging="222"/>
      </w:pPr>
      <w:r>
        <w:rPr>
          <w:b/>
        </w:rPr>
        <w:t>Chamber</w:t>
      </w:r>
      <w:r>
        <w:rPr>
          <w:b/>
          <w:spacing w:val="-1"/>
        </w:rPr>
        <w:t xml:space="preserve"> </w:t>
      </w:r>
      <w:r>
        <w:rPr>
          <w:b/>
        </w:rPr>
        <w:t>Consultation</w:t>
      </w:r>
      <w:r>
        <w:rPr>
          <w:b/>
          <w:spacing w:val="-4"/>
        </w:rPr>
        <w:t xml:space="preserve"> </w:t>
      </w:r>
      <w:r>
        <w:rPr>
          <w:b/>
        </w:rPr>
        <w:t>Hour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announced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class</w:t>
      </w:r>
    </w:p>
    <w:p w:rsidR="003A156B" w:rsidRDefault="00E6541C">
      <w:pPr>
        <w:pStyle w:val="ListParagraph"/>
        <w:numPr>
          <w:ilvl w:val="0"/>
          <w:numId w:val="5"/>
        </w:numPr>
        <w:tabs>
          <w:tab w:val="left" w:pos="782"/>
        </w:tabs>
        <w:spacing w:before="126"/>
        <w:ind w:hanging="222"/>
      </w:pPr>
      <w:r>
        <w:rPr>
          <w:b/>
        </w:rPr>
        <w:t>Notices</w:t>
      </w:r>
      <w:r>
        <w:t>: Notices,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any, 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CMS.</w:t>
      </w:r>
    </w:p>
    <w:p w:rsidR="003A156B" w:rsidRDefault="00E6541C">
      <w:pPr>
        <w:pStyle w:val="ListParagraph"/>
        <w:numPr>
          <w:ilvl w:val="0"/>
          <w:numId w:val="5"/>
        </w:numPr>
        <w:tabs>
          <w:tab w:val="left" w:pos="803"/>
        </w:tabs>
        <w:spacing w:before="169" w:line="288" w:lineRule="auto"/>
        <w:ind w:left="560" w:right="980" w:firstLine="0"/>
      </w:pPr>
      <w:r>
        <w:rPr>
          <w:b/>
        </w:rPr>
        <w:t>Make-up</w:t>
      </w:r>
      <w:r>
        <w:rPr>
          <w:b/>
          <w:spacing w:val="16"/>
        </w:rPr>
        <w:t xml:space="preserve"> </w:t>
      </w:r>
      <w:r>
        <w:rPr>
          <w:b/>
        </w:rPr>
        <w:t>Policy</w:t>
      </w:r>
      <w:r>
        <w:t>:</w:t>
      </w:r>
      <w:r>
        <w:rPr>
          <w:spacing w:val="21"/>
        </w:rPr>
        <w:t xml:space="preserve"> </w:t>
      </w:r>
      <w:r>
        <w:t>Make-up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granted</w:t>
      </w:r>
      <w:r>
        <w:rPr>
          <w:spacing w:val="19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genuine</w:t>
      </w:r>
      <w:r>
        <w:rPr>
          <w:spacing w:val="18"/>
        </w:rPr>
        <w:t xml:space="preserve"> </w:t>
      </w:r>
      <w:r>
        <w:t>grounds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prior</w:t>
      </w:r>
      <w:r>
        <w:rPr>
          <w:spacing w:val="21"/>
        </w:rPr>
        <w:t xml:space="preserve"> </w:t>
      </w:r>
      <w:r>
        <w:t>permission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taken</w:t>
      </w:r>
      <w:r>
        <w:rPr>
          <w:spacing w:val="-5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only.</w:t>
      </w:r>
      <w:r>
        <w:rPr>
          <w:spacing w:val="-1"/>
        </w:rPr>
        <w:t xml:space="preserve"> </w:t>
      </w:r>
      <w:r>
        <w:t>Request for make-up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test/exam</w:t>
      </w:r>
      <w:r>
        <w:rPr>
          <w:spacing w:val="-5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entertained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all.</w:t>
      </w:r>
    </w:p>
    <w:p w:rsidR="003A156B" w:rsidRDefault="003A156B">
      <w:pPr>
        <w:pStyle w:val="BodyText"/>
        <w:spacing w:before="7"/>
      </w:pPr>
    </w:p>
    <w:p w:rsidR="003A156B" w:rsidRDefault="00E6541C">
      <w:pPr>
        <w:pStyle w:val="ListParagraph"/>
        <w:numPr>
          <w:ilvl w:val="0"/>
          <w:numId w:val="5"/>
        </w:numPr>
        <w:tabs>
          <w:tab w:val="left" w:pos="892"/>
        </w:tabs>
        <w:ind w:left="920" w:right="977" w:hanging="360"/>
        <w:rPr>
          <w:sz w:val="24"/>
        </w:rPr>
      </w:pPr>
      <w:r>
        <w:rPr>
          <w:b/>
          <w:spacing w:val="-2"/>
          <w:sz w:val="24"/>
        </w:rPr>
        <w:t>Academic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Honesty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Integrity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Policy:</w:t>
      </w:r>
      <w:r>
        <w:rPr>
          <w:b/>
          <w:spacing w:val="-10"/>
          <w:sz w:val="24"/>
        </w:rPr>
        <w:t xml:space="preserve"> </w:t>
      </w:r>
      <w:r>
        <w:rPr>
          <w:spacing w:val="-1"/>
          <w:sz w:val="24"/>
        </w:rPr>
        <w:t>Academic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honesty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integrity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maintained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students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throughout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semester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academic</w:t>
      </w:r>
      <w:r>
        <w:rPr>
          <w:spacing w:val="-12"/>
          <w:sz w:val="24"/>
        </w:rPr>
        <w:t xml:space="preserve"> </w:t>
      </w:r>
      <w:r>
        <w:rPr>
          <w:sz w:val="24"/>
        </w:rPr>
        <w:t>dishonesty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acceptable.</w:t>
      </w:r>
    </w:p>
    <w:p w:rsidR="003A156B" w:rsidRDefault="003A156B">
      <w:pPr>
        <w:pStyle w:val="BodyText"/>
        <w:rPr>
          <w:sz w:val="26"/>
        </w:rPr>
      </w:pPr>
    </w:p>
    <w:p w:rsidR="003A156B" w:rsidRDefault="003A156B">
      <w:pPr>
        <w:pStyle w:val="BodyText"/>
        <w:rPr>
          <w:sz w:val="26"/>
        </w:rPr>
      </w:pPr>
    </w:p>
    <w:p w:rsidR="003A156B" w:rsidRDefault="003A156B">
      <w:pPr>
        <w:pStyle w:val="BodyText"/>
        <w:spacing w:before="7"/>
        <w:rPr>
          <w:sz w:val="25"/>
        </w:rPr>
      </w:pPr>
    </w:p>
    <w:p w:rsidR="003A156B" w:rsidRDefault="00E6541C">
      <w:pPr>
        <w:ind w:left="8328" w:right="959" w:hanging="399"/>
        <w:rPr>
          <w:b/>
        </w:rPr>
      </w:pPr>
      <w:r>
        <w:rPr>
          <w:b/>
        </w:rPr>
        <w:t>Instructor-in-Charge</w:t>
      </w:r>
      <w:r>
        <w:rPr>
          <w:b/>
          <w:spacing w:val="-52"/>
        </w:rPr>
        <w:t xml:space="preserve"> </w:t>
      </w:r>
      <w:r>
        <w:rPr>
          <w:b/>
        </w:rPr>
        <w:t>BITS</w:t>
      </w:r>
      <w:r>
        <w:rPr>
          <w:b/>
          <w:spacing w:val="-3"/>
        </w:rPr>
        <w:t xml:space="preserve"> </w:t>
      </w:r>
      <w:r>
        <w:rPr>
          <w:b/>
        </w:rPr>
        <w:t>F314</w:t>
      </w:r>
    </w:p>
    <w:sectPr w:rsidR="003A156B">
      <w:pgSz w:w="12240" w:h="15840"/>
      <w:pgMar w:top="1120" w:right="460" w:bottom="1520" w:left="880" w:header="0" w:footer="1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41C" w:rsidRDefault="00E6541C">
      <w:r>
        <w:separator/>
      </w:r>
    </w:p>
  </w:endnote>
  <w:endnote w:type="continuationSeparator" w:id="0">
    <w:p w:rsidR="00E6541C" w:rsidRDefault="00E6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56B" w:rsidRDefault="00E6541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4192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9083040</wp:posOffset>
          </wp:positionV>
          <wp:extent cx="1615418" cy="59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418" cy="59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41C" w:rsidRDefault="00E6541C">
      <w:r>
        <w:separator/>
      </w:r>
    </w:p>
  </w:footnote>
  <w:footnote w:type="continuationSeparator" w:id="0">
    <w:p w:rsidR="00E6541C" w:rsidRDefault="00E65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470"/>
    <w:multiLevelType w:val="hybridMultilevel"/>
    <w:tmpl w:val="2284AE28"/>
    <w:lvl w:ilvl="0" w:tplc="E10894AA">
      <w:start w:val="1"/>
      <w:numFmt w:val="decimal"/>
      <w:lvlText w:val="%1."/>
      <w:lvlJc w:val="left"/>
      <w:pPr>
        <w:ind w:left="769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200C306">
      <w:numFmt w:val="bullet"/>
      <w:lvlText w:val="•"/>
      <w:lvlJc w:val="left"/>
      <w:pPr>
        <w:ind w:left="1774" w:hanging="209"/>
      </w:pPr>
      <w:rPr>
        <w:rFonts w:hint="default"/>
        <w:lang w:val="en-US" w:eastAsia="en-US" w:bidi="ar-SA"/>
      </w:rPr>
    </w:lvl>
    <w:lvl w:ilvl="2" w:tplc="5BE83062">
      <w:numFmt w:val="bullet"/>
      <w:lvlText w:val="•"/>
      <w:lvlJc w:val="left"/>
      <w:pPr>
        <w:ind w:left="2788" w:hanging="209"/>
      </w:pPr>
      <w:rPr>
        <w:rFonts w:hint="default"/>
        <w:lang w:val="en-US" w:eastAsia="en-US" w:bidi="ar-SA"/>
      </w:rPr>
    </w:lvl>
    <w:lvl w:ilvl="3" w:tplc="78B4F04A">
      <w:numFmt w:val="bullet"/>
      <w:lvlText w:val="•"/>
      <w:lvlJc w:val="left"/>
      <w:pPr>
        <w:ind w:left="3802" w:hanging="209"/>
      </w:pPr>
      <w:rPr>
        <w:rFonts w:hint="default"/>
        <w:lang w:val="en-US" w:eastAsia="en-US" w:bidi="ar-SA"/>
      </w:rPr>
    </w:lvl>
    <w:lvl w:ilvl="4" w:tplc="DBCEED5E">
      <w:numFmt w:val="bullet"/>
      <w:lvlText w:val="•"/>
      <w:lvlJc w:val="left"/>
      <w:pPr>
        <w:ind w:left="4816" w:hanging="209"/>
      </w:pPr>
      <w:rPr>
        <w:rFonts w:hint="default"/>
        <w:lang w:val="en-US" w:eastAsia="en-US" w:bidi="ar-SA"/>
      </w:rPr>
    </w:lvl>
    <w:lvl w:ilvl="5" w:tplc="C9729BA2">
      <w:numFmt w:val="bullet"/>
      <w:lvlText w:val="•"/>
      <w:lvlJc w:val="left"/>
      <w:pPr>
        <w:ind w:left="5830" w:hanging="209"/>
      </w:pPr>
      <w:rPr>
        <w:rFonts w:hint="default"/>
        <w:lang w:val="en-US" w:eastAsia="en-US" w:bidi="ar-SA"/>
      </w:rPr>
    </w:lvl>
    <w:lvl w:ilvl="6" w:tplc="080E3C3E">
      <w:numFmt w:val="bullet"/>
      <w:lvlText w:val="•"/>
      <w:lvlJc w:val="left"/>
      <w:pPr>
        <w:ind w:left="6844" w:hanging="209"/>
      </w:pPr>
      <w:rPr>
        <w:rFonts w:hint="default"/>
        <w:lang w:val="en-US" w:eastAsia="en-US" w:bidi="ar-SA"/>
      </w:rPr>
    </w:lvl>
    <w:lvl w:ilvl="7" w:tplc="630ACA9E">
      <w:numFmt w:val="bullet"/>
      <w:lvlText w:val="•"/>
      <w:lvlJc w:val="left"/>
      <w:pPr>
        <w:ind w:left="7858" w:hanging="209"/>
      </w:pPr>
      <w:rPr>
        <w:rFonts w:hint="default"/>
        <w:lang w:val="en-US" w:eastAsia="en-US" w:bidi="ar-SA"/>
      </w:rPr>
    </w:lvl>
    <w:lvl w:ilvl="8" w:tplc="C6C2AB6A">
      <w:numFmt w:val="bullet"/>
      <w:lvlText w:val="•"/>
      <w:lvlJc w:val="left"/>
      <w:pPr>
        <w:ind w:left="8872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03F030BA"/>
    <w:multiLevelType w:val="hybridMultilevel"/>
    <w:tmpl w:val="282A4D98"/>
    <w:lvl w:ilvl="0" w:tplc="12361296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A4C248">
      <w:numFmt w:val="bullet"/>
      <w:lvlText w:val="•"/>
      <w:lvlJc w:val="left"/>
      <w:pPr>
        <w:ind w:left="773" w:hanging="221"/>
      </w:pPr>
      <w:rPr>
        <w:rFonts w:hint="default"/>
        <w:lang w:val="en-US" w:eastAsia="en-US" w:bidi="ar-SA"/>
      </w:rPr>
    </w:lvl>
    <w:lvl w:ilvl="2" w:tplc="C57A4E94"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 w:tplc="E4C2958A">
      <w:numFmt w:val="bullet"/>
      <w:lvlText w:val="•"/>
      <w:lvlJc w:val="left"/>
      <w:pPr>
        <w:ind w:left="1679" w:hanging="221"/>
      </w:pPr>
      <w:rPr>
        <w:rFonts w:hint="default"/>
        <w:lang w:val="en-US" w:eastAsia="en-US" w:bidi="ar-SA"/>
      </w:rPr>
    </w:lvl>
    <w:lvl w:ilvl="4" w:tplc="5F907D0C">
      <w:numFmt w:val="bullet"/>
      <w:lvlText w:val="•"/>
      <w:lvlJc w:val="left"/>
      <w:pPr>
        <w:ind w:left="2132" w:hanging="221"/>
      </w:pPr>
      <w:rPr>
        <w:rFonts w:hint="default"/>
        <w:lang w:val="en-US" w:eastAsia="en-US" w:bidi="ar-SA"/>
      </w:rPr>
    </w:lvl>
    <w:lvl w:ilvl="5" w:tplc="BE928E46">
      <w:numFmt w:val="bullet"/>
      <w:lvlText w:val="•"/>
      <w:lvlJc w:val="left"/>
      <w:pPr>
        <w:ind w:left="2585" w:hanging="221"/>
      </w:pPr>
      <w:rPr>
        <w:rFonts w:hint="default"/>
        <w:lang w:val="en-US" w:eastAsia="en-US" w:bidi="ar-SA"/>
      </w:rPr>
    </w:lvl>
    <w:lvl w:ilvl="6" w:tplc="A4061516">
      <w:numFmt w:val="bullet"/>
      <w:lvlText w:val="•"/>
      <w:lvlJc w:val="left"/>
      <w:pPr>
        <w:ind w:left="3038" w:hanging="221"/>
      </w:pPr>
      <w:rPr>
        <w:rFonts w:hint="default"/>
        <w:lang w:val="en-US" w:eastAsia="en-US" w:bidi="ar-SA"/>
      </w:rPr>
    </w:lvl>
    <w:lvl w:ilvl="7" w:tplc="2DF2F78A">
      <w:numFmt w:val="bullet"/>
      <w:lvlText w:val="•"/>
      <w:lvlJc w:val="left"/>
      <w:pPr>
        <w:ind w:left="3491" w:hanging="221"/>
      </w:pPr>
      <w:rPr>
        <w:rFonts w:hint="default"/>
        <w:lang w:val="en-US" w:eastAsia="en-US" w:bidi="ar-SA"/>
      </w:rPr>
    </w:lvl>
    <w:lvl w:ilvl="8" w:tplc="F634ABF4">
      <w:numFmt w:val="bullet"/>
      <w:lvlText w:val="•"/>
      <w:lvlJc w:val="left"/>
      <w:pPr>
        <w:ind w:left="3944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C78511A"/>
    <w:multiLevelType w:val="hybridMultilevel"/>
    <w:tmpl w:val="4BEADF64"/>
    <w:lvl w:ilvl="0" w:tplc="B750E8F8">
      <w:start w:val="2"/>
      <w:numFmt w:val="decimal"/>
      <w:lvlText w:val="%1."/>
      <w:lvlJc w:val="left"/>
      <w:pPr>
        <w:ind w:left="78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45AE366">
      <w:start w:val="1"/>
      <w:numFmt w:val="lowerRoman"/>
      <w:lvlText w:val="%2."/>
      <w:lvlJc w:val="left"/>
      <w:pPr>
        <w:ind w:left="1280" w:hanging="476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6ED696E2">
      <w:numFmt w:val="bullet"/>
      <w:lvlText w:val="•"/>
      <w:lvlJc w:val="left"/>
      <w:pPr>
        <w:ind w:left="2348" w:hanging="476"/>
      </w:pPr>
      <w:rPr>
        <w:rFonts w:hint="default"/>
        <w:lang w:val="en-US" w:eastAsia="en-US" w:bidi="ar-SA"/>
      </w:rPr>
    </w:lvl>
    <w:lvl w:ilvl="3" w:tplc="C4DE12D2">
      <w:numFmt w:val="bullet"/>
      <w:lvlText w:val="•"/>
      <w:lvlJc w:val="left"/>
      <w:pPr>
        <w:ind w:left="3417" w:hanging="476"/>
      </w:pPr>
      <w:rPr>
        <w:rFonts w:hint="default"/>
        <w:lang w:val="en-US" w:eastAsia="en-US" w:bidi="ar-SA"/>
      </w:rPr>
    </w:lvl>
    <w:lvl w:ilvl="4" w:tplc="7DFA3E14">
      <w:numFmt w:val="bullet"/>
      <w:lvlText w:val="•"/>
      <w:lvlJc w:val="left"/>
      <w:pPr>
        <w:ind w:left="4486" w:hanging="476"/>
      </w:pPr>
      <w:rPr>
        <w:rFonts w:hint="default"/>
        <w:lang w:val="en-US" w:eastAsia="en-US" w:bidi="ar-SA"/>
      </w:rPr>
    </w:lvl>
    <w:lvl w:ilvl="5" w:tplc="ECC85508">
      <w:numFmt w:val="bullet"/>
      <w:lvlText w:val="•"/>
      <w:lvlJc w:val="left"/>
      <w:pPr>
        <w:ind w:left="5555" w:hanging="476"/>
      </w:pPr>
      <w:rPr>
        <w:rFonts w:hint="default"/>
        <w:lang w:val="en-US" w:eastAsia="en-US" w:bidi="ar-SA"/>
      </w:rPr>
    </w:lvl>
    <w:lvl w:ilvl="6" w:tplc="6ABE9D7A">
      <w:numFmt w:val="bullet"/>
      <w:lvlText w:val="•"/>
      <w:lvlJc w:val="left"/>
      <w:pPr>
        <w:ind w:left="6624" w:hanging="476"/>
      </w:pPr>
      <w:rPr>
        <w:rFonts w:hint="default"/>
        <w:lang w:val="en-US" w:eastAsia="en-US" w:bidi="ar-SA"/>
      </w:rPr>
    </w:lvl>
    <w:lvl w:ilvl="7" w:tplc="D4846F56">
      <w:numFmt w:val="bullet"/>
      <w:lvlText w:val="•"/>
      <w:lvlJc w:val="left"/>
      <w:pPr>
        <w:ind w:left="7693" w:hanging="476"/>
      </w:pPr>
      <w:rPr>
        <w:rFonts w:hint="default"/>
        <w:lang w:val="en-US" w:eastAsia="en-US" w:bidi="ar-SA"/>
      </w:rPr>
    </w:lvl>
    <w:lvl w:ilvl="8" w:tplc="95369C70">
      <w:numFmt w:val="bullet"/>
      <w:lvlText w:val="•"/>
      <w:lvlJc w:val="left"/>
      <w:pPr>
        <w:ind w:left="8762" w:hanging="476"/>
      </w:pPr>
      <w:rPr>
        <w:rFonts w:hint="default"/>
        <w:lang w:val="en-US" w:eastAsia="en-US" w:bidi="ar-SA"/>
      </w:rPr>
    </w:lvl>
  </w:abstractNum>
  <w:abstractNum w:abstractNumId="3" w15:restartNumberingAfterBreak="0">
    <w:nsid w:val="28FE4533"/>
    <w:multiLevelType w:val="hybridMultilevel"/>
    <w:tmpl w:val="14704B9C"/>
    <w:lvl w:ilvl="0" w:tplc="FC52600A">
      <w:start w:val="1"/>
      <w:numFmt w:val="decimal"/>
      <w:lvlText w:val="%1."/>
      <w:lvlJc w:val="left"/>
      <w:pPr>
        <w:ind w:left="828" w:hanging="361"/>
        <w:jc w:val="left"/>
      </w:pPr>
      <w:rPr>
        <w:rFonts w:hint="default"/>
        <w:w w:val="100"/>
        <w:lang w:val="en-US" w:eastAsia="en-US" w:bidi="ar-SA"/>
      </w:rPr>
    </w:lvl>
    <w:lvl w:ilvl="1" w:tplc="F83A6E8E">
      <w:numFmt w:val="bullet"/>
      <w:lvlText w:val="•"/>
      <w:lvlJc w:val="left"/>
      <w:pPr>
        <w:ind w:left="1223" w:hanging="361"/>
      </w:pPr>
      <w:rPr>
        <w:rFonts w:hint="default"/>
        <w:lang w:val="en-US" w:eastAsia="en-US" w:bidi="ar-SA"/>
      </w:rPr>
    </w:lvl>
    <w:lvl w:ilvl="2" w:tplc="AC0481AC">
      <w:numFmt w:val="bullet"/>
      <w:lvlText w:val="•"/>
      <w:lvlJc w:val="left"/>
      <w:pPr>
        <w:ind w:left="1626" w:hanging="361"/>
      </w:pPr>
      <w:rPr>
        <w:rFonts w:hint="default"/>
        <w:lang w:val="en-US" w:eastAsia="en-US" w:bidi="ar-SA"/>
      </w:rPr>
    </w:lvl>
    <w:lvl w:ilvl="3" w:tplc="23F011FC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4" w:tplc="763C532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5" w:tplc="3C723966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6" w:tplc="76147BF0">
      <w:numFmt w:val="bullet"/>
      <w:lvlText w:val="•"/>
      <w:lvlJc w:val="left"/>
      <w:pPr>
        <w:ind w:left="3238" w:hanging="361"/>
      </w:pPr>
      <w:rPr>
        <w:rFonts w:hint="default"/>
        <w:lang w:val="en-US" w:eastAsia="en-US" w:bidi="ar-SA"/>
      </w:rPr>
    </w:lvl>
    <w:lvl w:ilvl="7" w:tplc="40F095AA"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8" w:tplc="40A098DE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0515778"/>
    <w:multiLevelType w:val="hybridMultilevel"/>
    <w:tmpl w:val="CBC87742"/>
    <w:lvl w:ilvl="0" w:tplc="81C022E8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A848496">
      <w:numFmt w:val="bullet"/>
      <w:lvlText w:val="•"/>
      <w:lvlJc w:val="left"/>
      <w:pPr>
        <w:ind w:left="773" w:hanging="221"/>
      </w:pPr>
      <w:rPr>
        <w:rFonts w:hint="default"/>
        <w:lang w:val="en-US" w:eastAsia="en-US" w:bidi="ar-SA"/>
      </w:rPr>
    </w:lvl>
    <w:lvl w:ilvl="2" w:tplc="D8BC5D5C"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 w:tplc="0B947F4A">
      <w:numFmt w:val="bullet"/>
      <w:lvlText w:val="•"/>
      <w:lvlJc w:val="left"/>
      <w:pPr>
        <w:ind w:left="1679" w:hanging="221"/>
      </w:pPr>
      <w:rPr>
        <w:rFonts w:hint="default"/>
        <w:lang w:val="en-US" w:eastAsia="en-US" w:bidi="ar-SA"/>
      </w:rPr>
    </w:lvl>
    <w:lvl w:ilvl="4" w:tplc="A9F46642">
      <w:numFmt w:val="bullet"/>
      <w:lvlText w:val="•"/>
      <w:lvlJc w:val="left"/>
      <w:pPr>
        <w:ind w:left="2132" w:hanging="221"/>
      </w:pPr>
      <w:rPr>
        <w:rFonts w:hint="default"/>
        <w:lang w:val="en-US" w:eastAsia="en-US" w:bidi="ar-SA"/>
      </w:rPr>
    </w:lvl>
    <w:lvl w:ilvl="5" w:tplc="812873C0">
      <w:numFmt w:val="bullet"/>
      <w:lvlText w:val="•"/>
      <w:lvlJc w:val="left"/>
      <w:pPr>
        <w:ind w:left="2585" w:hanging="221"/>
      </w:pPr>
      <w:rPr>
        <w:rFonts w:hint="default"/>
        <w:lang w:val="en-US" w:eastAsia="en-US" w:bidi="ar-SA"/>
      </w:rPr>
    </w:lvl>
    <w:lvl w:ilvl="6" w:tplc="17C68DC0">
      <w:numFmt w:val="bullet"/>
      <w:lvlText w:val="•"/>
      <w:lvlJc w:val="left"/>
      <w:pPr>
        <w:ind w:left="3038" w:hanging="221"/>
      </w:pPr>
      <w:rPr>
        <w:rFonts w:hint="default"/>
        <w:lang w:val="en-US" w:eastAsia="en-US" w:bidi="ar-SA"/>
      </w:rPr>
    </w:lvl>
    <w:lvl w:ilvl="7" w:tplc="A63A7E56">
      <w:numFmt w:val="bullet"/>
      <w:lvlText w:val="•"/>
      <w:lvlJc w:val="left"/>
      <w:pPr>
        <w:ind w:left="3491" w:hanging="221"/>
      </w:pPr>
      <w:rPr>
        <w:rFonts w:hint="default"/>
        <w:lang w:val="en-US" w:eastAsia="en-US" w:bidi="ar-SA"/>
      </w:rPr>
    </w:lvl>
    <w:lvl w:ilvl="8" w:tplc="44D4FC7E">
      <w:numFmt w:val="bullet"/>
      <w:lvlText w:val="•"/>
      <w:lvlJc w:val="left"/>
      <w:pPr>
        <w:ind w:left="3944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55FE2AB6"/>
    <w:multiLevelType w:val="hybridMultilevel"/>
    <w:tmpl w:val="8AB47C3E"/>
    <w:lvl w:ilvl="0" w:tplc="E0526C8E">
      <w:start w:val="1"/>
      <w:numFmt w:val="decimal"/>
      <w:lvlText w:val="%1."/>
      <w:lvlJc w:val="left"/>
      <w:pPr>
        <w:ind w:left="828" w:hanging="361"/>
        <w:jc w:val="left"/>
      </w:pPr>
      <w:rPr>
        <w:rFonts w:hint="default"/>
        <w:w w:val="100"/>
        <w:lang w:val="en-US" w:eastAsia="en-US" w:bidi="ar-SA"/>
      </w:rPr>
    </w:lvl>
    <w:lvl w:ilvl="1" w:tplc="187CA482">
      <w:numFmt w:val="bullet"/>
      <w:lvlText w:val="•"/>
      <w:lvlJc w:val="left"/>
      <w:pPr>
        <w:ind w:left="1223" w:hanging="361"/>
      </w:pPr>
      <w:rPr>
        <w:rFonts w:hint="default"/>
        <w:lang w:val="en-US" w:eastAsia="en-US" w:bidi="ar-SA"/>
      </w:rPr>
    </w:lvl>
    <w:lvl w:ilvl="2" w:tplc="C2C47BEE">
      <w:numFmt w:val="bullet"/>
      <w:lvlText w:val="•"/>
      <w:lvlJc w:val="left"/>
      <w:pPr>
        <w:ind w:left="1626" w:hanging="361"/>
      </w:pPr>
      <w:rPr>
        <w:rFonts w:hint="default"/>
        <w:lang w:val="en-US" w:eastAsia="en-US" w:bidi="ar-SA"/>
      </w:rPr>
    </w:lvl>
    <w:lvl w:ilvl="3" w:tplc="F63C0050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4" w:tplc="6114CF7A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5" w:tplc="F2263F48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6" w:tplc="325E8B40">
      <w:numFmt w:val="bullet"/>
      <w:lvlText w:val="•"/>
      <w:lvlJc w:val="left"/>
      <w:pPr>
        <w:ind w:left="3238" w:hanging="361"/>
      </w:pPr>
      <w:rPr>
        <w:rFonts w:hint="default"/>
        <w:lang w:val="en-US" w:eastAsia="en-US" w:bidi="ar-SA"/>
      </w:rPr>
    </w:lvl>
    <w:lvl w:ilvl="7" w:tplc="A950F202"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8" w:tplc="CAAE190C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A156B"/>
    <w:rsid w:val="003A156B"/>
    <w:rsid w:val="00554B34"/>
    <w:rsid w:val="00E6541C"/>
    <w:rsid w:val="00F3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AEE0"/>
  <w15:docId w15:val="{E6039D99-AE57-46D7-B966-FAF96FD5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90" w:hanging="2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0" w:right="976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1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Sudatta Banerjee</dc:creator>
  <cp:lastModifiedBy>Windows User</cp:lastModifiedBy>
  <cp:revision>4</cp:revision>
  <dcterms:created xsi:type="dcterms:W3CDTF">2023-08-10T07:14:00Z</dcterms:created>
  <dcterms:modified xsi:type="dcterms:W3CDTF">2023-08-10T07:16:00Z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2023-08-10T00:00:00Z</vt:filetime>
  </property>
</Properties>
</file>