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BE33" w14:textId="77777777"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848D081" wp14:editId="4C73C811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83B2" w14:textId="66A96271" w:rsidR="008F167F" w:rsidRPr="00D10031" w:rsidRDefault="00AE010D" w:rsidP="008F167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FIRST</w:t>
      </w:r>
      <w:r w:rsidR="00E120DA">
        <w:rPr>
          <w:b/>
          <w:bCs/>
          <w:lang w:val="en-US"/>
        </w:rPr>
        <w:t xml:space="preserve"> </w:t>
      </w:r>
      <w:r w:rsidR="00A82960">
        <w:rPr>
          <w:b/>
          <w:bCs/>
          <w:lang w:val="en-US"/>
        </w:rPr>
        <w:t xml:space="preserve">SEMESTER </w:t>
      </w:r>
      <w:r w:rsidR="005D50F0">
        <w:rPr>
          <w:b/>
          <w:bCs/>
        </w:rPr>
        <w:t>202</w:t>
      </w:r>
      <w:r>
        <w:rPr>
          <w:b/>
          <w:bCs/>
          <w:lang w:val="en-US"/>
        </w:rPr>
        <w:t>3</w:t>
      </w:r>
      <w:r w:rsidR="00D10031">
        <w:rPr>
          <w:b/>
          <w:bCs/>
        </w:rPr>
        <w:t>-202</w:t>
      </w:r>
      <w:r>
        <w:rPr>
          <w:b/>
          <w:bCs/>
          <w:lang w:val="en-US"/>
        </w:rPr>
        <w:t>4</w:t>
      </w:r>
    </w:p>
    <w:p w14:paraId="2CD3FCFC" w14:textId="77777777" w:rsidR="008F167F" w:rsidRDefault="008F167F" w:rsidP="008F167F">
      <w:pPr>
        <w:pStyle w:val="Heading1"/>
        <w:jc w:val="center"/>
      </w:pPr>
      <w:r>
        <w:t>Course Handout Part II</w:t>
      </w:r>
    </w:p>
    <w:p w14:paraId="5B9D27A9" w14:textId="6D72D0BF" w:rsidR="008F167F" w:rsidRPr="00E120DA" w:rsidRDefault="008F167F" w:rsidP="008F167F">
      <w:pPr>
        <w:jc w:val="righ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B62ED0">
        <w:rPr>
          <w:lang w:val="en-US"/>
        </w:rPr>
        <w:t>11</w:t>
      </w:r>
      <w:r w:rsidR="0059774C">
        <w:t>-0</w:t>
      </w:r>
      <w:r w:rsidR="00B62ED0">
        <w:rPr>
          <w:lang w:val="en-IN"/>
        </w:rPr>
        <w:t>8</w:t>
      </w:r>
      <w:r w:rsidR="00E120DA">
        <w:t>-202</w:t>
      </w:r>
      <w:r w:rsidR="00E120DA">
        <w:rPr>
          <w:lang w:val="en-US"/>
        </w:rPr>
        <w:t>3</w:t>
      </w:r>
    </w:p>
    <w:p w14:paraId="37076F9D" w14:textId="1973CC08" w:rsidR="008F167F" w:rsidRDefault="00145E8B" w:rsidP="008F167F">
      <w:pPr>
        <w:pStyle w:val="BodyText"/>
      </w:pPr>
      <w:r>
        <w:t>In addition to P</w:t>
      </w:r>
      <w:r w:rsidR="008F167F">
        <w:t xml:space="preserve">art-I (General Handout for all courses appended to the </w:t>
      </w:r>
      <w:r w:rsidR="008455E0">
        <w:t>time table</w:t>
      </w:r>
      <w:r w:rsidR="008F167F">
        <w:t>)</w:t>
      </w:r>
      <w:r w:rsidR="00153371">
        <w:t>,</w:t>
      </w:r>
      <w:r w:rsidR="008F167F">
        <w:t xml:space="preserve"> this portion gives further specific details regarding the course.</w:t>
      </w:r>
    </w:p>
    <w:p w14:paraId="33519F1F" w14:textId="77777777" w:rsidR="008F167F" w:rsidRDefault="008F167F" w:rsidP="008F167F"/>
    <w:p w14:paraId="5D522DDE" w14:textId="77777777" w:rsidR="008F167F" w:rsidRPr="00835731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  <w:r w:rsidR="003B7E56">
        <w:rPr>
          <w:rFonts w:ascii="Cambria" w:eastAsia="Cambria" w:hAnsi="Cambria" w:cs="Cambria"/>
          <w:bCs/>
          <w:color w:val="000000"/>
          <w:lang w:val="en-US"/>
        </w:rPr>
        <w:t>/FINF315</w:t>
      </w:r>
    </w:p>
    <w:p w14:paraId="34B69409" w14:textId="77777777"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14:paraId="5B59F6CF" w14:textId="77777777"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14:paraId="255E3F5D" w14:textId="77777777" w:rsidR="0088503E" w:rsidRPr="0088503E" w:rsidRDefault="0088503E" w:rsidP="0088503E">
      <w:pPr>
        <w:rPr>
          <w:lang w:val="en-US"/>
        </w:rPr>
      </w:pPr>
    </w:p>
    <w:p w14:paraId="2BB1964C" w14:textId="77777777"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14:paraId="56DFAE56" w14:textId="4243DD35"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-1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153371">
        <w:rPr>
          <w:rFonts w:ascii="Cambria" w:eastAsia="Cambria" w:hAnsi="Cambria" w:cs="Cambria"/>
          <w:color w:val="000000"/>
          <w:lang w:val="en-US"/>
        </w:rPr>
        <w:t>decision-making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4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4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 xml:space="preserve">ing 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14:paraId="5E2FF314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14:paraId="708D3E4C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59BE95C" w14:textId="2941D358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1"/>
          <w:lang w:val="en-US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23"/>
          <w:lang w:val="en-US"/>
        </w:rPr>
        <w:t xml:space="preserve">and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 w:rsidR="00153371">
        <w:rPr>
          <w:rFonts w:ascii="Cambria" w:eastAsia="Cambria" w:hAnsi="Cambria" w:cs="Cambria"/>
          <w:color w:val="000000"/>
          <w:spacing w:val="1"/>
          <w:lang w:val="en-US"/>
        </w:rPr>
        <w:t>studies</w:t>
      </w:r>
      <w:r>
        <w:rPr>
          <w:rFonts w:ascii="Cambria" w:eastAsia="Cambria" w:hAnsi="Cambria" w:cs="Cambria"/>
          <w:color w:val="000000"/>
        </w:rPr>
        <w:t xml:space="preserve">, </w:t>
      </w:r>
      <w:r w:rsidR="00153371">
        <w:rPr>
          <w:rFonts w:ascii="Cambria" w:eastAsia="Cambria" w:hAnsi="Cambria" w:cs="Cambria"/>
          <w:color w:val="000000"/>
          <w:lang w:val="en-US"/>
        </w:rPr>
        <w:t>opinion-based</w:t>
      </w:r>
      <w:r>
        <w:rPr>
          <w:rFonts w:ascii="Cambria" w:eastAsia="Cambria" w:hAnsi="Cambria" w:cs="Cambria"/>
          <w:color w:val="000000"/>
        </w:rPr>
        <w:t xml:space="preserve">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14:paraId="79546315" w14:textId="3D02D2AD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t of </w:t>
      </w:r>
      <w:r w:rsidR="00153371">
        <w:rPr>
          <w:rFonts w:ascii="Cambria" w:eastAsia="Cambria" w:hAnsi="Cambria" w:cs="Cambria"/>
          <w:color w:val="000000"/>
          <w:lang w:val="en-US"/>
        </w:rPr>
        <w:t>various</w:t>
      </w:r>
      <w:r>
        <w:rPr>
          <w:rFonts w:ascii="Cambria" w:eastAsia="Cambria" w:hAnsi="Cambria" w:cs="Cambria"/>
          <w:color w:val="000000"/>
        </w:rPr>
        <w:t xml:space="preserve">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as mentioned below as examples</w:t>
      </w:r>
      <w:r>
        <w:rPr>
          <w:rFonts w:ascii="Cambria" w:eastAsia="Cambria" w:hAnsi="Cambria" w:cs="Cambria"/>
          <w:color w:val="000000"/>
        </w:rPr>
        <w:t>.</w:t>
      </w:r>
    </w:p>
    <w:p w14:paraId="356A15CA" w14:textId="5D7A70A8" w:rsidR="00962156" w:rsidRPr="00153371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"/>
        </w:rPr>
        <w:lastRenderedPageBreak/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the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mining/metal</w:t>
      </w:r>
    </w:p>
    <w:p w14:paraId="3F962A97" w14:textId="7B0708E4" w:rsidR="00962156" w:rsidRPr="00153371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20"/>
          <w:lang w:val="en-US"/>
        </w:rPr>
        <w:t xml:space="preserve">a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16"/>
          <w:lang w:val="en-US"/>
        </w:rPr>
        <w:t xml:space="preserve">for example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 w:rsidR="00153371">
        <w:rPr>
          <w:rFonts w:ascii="Cambria" w:eastAsia="Cambria" w:hAnsi="Cambria" w:cs="Cambria"/>
          <w:color w:val="000000"/>
        </w:rPr>
        <w:t>ferent</w:t>
      </w:r>
      <w:proofErr w:type="spellStart"/>
      <w:r w:rsidR="00153371">
        <w:rPr>
          <w:rFonts w:ascii="Cambria" w:eastAsia="Cambria" w:hAnsi="Cambria" w:cs="Cambria"/>
          <w:color w:val="000000"/>
          <w:lang w:val="en-US"/>
        </w:rPr>
        <w:t>ly</w:t>
      </w:r>
      <w:proofErr w:type="spellEnd"/>
      <w:r w:rsidR="00153371">
        <w:rPr>
          <w:rFonts w:ascii="Cambria" w:eastAsia="Cambria" w:hAnsi="Cambria" w:cs="Cambria"/>
          <w:color w:val="000000"/>
          <w:lang w:val="en-US"/>
        </w:rPr>
        <w:t>.</w:t>
      </w:r>
    </w:p>
    <w:p w14:paraId="7EECC71B" w14:textId="77777777"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5C9F585C" w14:textId="77777777"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14:paraId="680D9D82" w14:textId="77777777"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14:paraId="6D606721" w14:textId="77777777"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26615433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EE8021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5A42257" w14:textId="77777777" w:rsidR="00962156" w:rsidRDefault="00B62ED0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7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8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0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14:paraId="24C62745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60DD365D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7B85BF" w14:textId="77777777"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14:paraId="1AC6C2CF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62C518B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14:paraId="7D41333C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14:paraId="49577AA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C097498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14:paraId="51CAC4D5" w14:textId="77777777"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14:paraId="6AEE0282" w14:textId="77777777"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14:paraId="47E31AFB" w14:textId="77777777"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14:paraId="79AB7293" w14:textId="5386091B" w:rsidR="00962156" w:rsidRPr="00153371" w:rsidRDefault="00962156" w:rsidP="00064179">
      <w:pPr>
        <w:pStyle w:val="ListParagraph"/>
        <w:numPr>
          <w:ilvl w:val="0"/>
          <w:numId w:val="3"/>
        </w:numPr>
        <w:spacing w:after="0" w:line="240" w:lineRule="exact"/>
        <w:rPr>
          <w:rFonts w:ascii="Cambria" w:eastAsia="Cambria" w:hAnsi="Cambria" w:cs="Cambria"/>
          <w:sz w:val="24"/>
          <w:szCs w:val="24"/>
        </w:rPr>
      </w:pPr>
      <w:r w:rsidRPr="00153371">
        <w:rPr>
          <w:rFonts w:ascii="Cambria" w:eastAsia="Cambria" w:hAnsi="Cambria" w:cs="Cambria"/>
          <w:b/>
          <w:bCs/>
          <w:color w:val="000000"/>
        </w:rPr>
        <w:t>C</w:t>
      </w:r>
      <w:r w:rsidRPr="00153371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153371">
        <w:rPr>
          <w:rFonts w:ascii="Cambria" w:eastAsia="Cambria" w:hAnsi="Cambria" w:cs="Cambria"/>
          <w:b/>
          <w:bCs/>
          <w:color w:val="000000"/>
        </w:rPr>
        <w:t>u</w:t>
      </w:r>
      <w:r w:rsidRPr="00153371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153371">
        <w:rPr>
          <w:rFonts w:ascii="Cambria" w:eastAsia="Cambria" w:hAnsi="Cambria" w:cs="Cambria"/>
          <w:b/>
          <w:bCs/>
          <w:color w:val="000000"/>
        </w:rPr>
        <w:t>se</w:t>
      </w:r>
      <w:r w:rsidRPr="00153371">
        <w:rPr>
          <w:rFonts w:ascii="Cambria" w:eastAsia="Cambria" w:hAnsi="Cambria" w:cs="Cambria"/>
          <w:color w:val="000000"/>
        </w:rPr>
        <w:t xml:space="preserve"> </w:t>
      </w:r>
      <w:r w:rsidR="008F167F" w:rsidRPr="00153371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14:paraId="4157731A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52E79678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0CF20E6" wp14:editId="724F290D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140D239" id="drawingObject1" o:spid="_x0000_s1026" style="position:absolute;margin-left:1in;margin-top:0;width:260.55pt;height:12.8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19845442" w14:textId="77777777"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04A13994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382A8ED3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53B606F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9375662" w14:textId="77777777"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AF996BD" w14:textId="77777777"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4189FC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FB6B4A9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DC50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14:paraId="1FBBC34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13E732D" w14:textId="77777777"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53D541AA" w14:textId="77777777"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3744F91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C13CC1A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E89F3DC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5D26DA" w14:textId="77777777"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14:paraId="19A82A3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14:paraId="6367B86C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1D1AF588" w14:textId="77777777"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14:paraId="2E4A2445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14:paraId="6D5E37F1" w14:textId="77777777"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14:paraId="52950053" w14:textId="77777777"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14:paraId="393A6005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14:paraId="0F8280ED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C98C729" w14:textId="77777777" w:rsidR="00962156" w:rsidRDefault="0088503E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0" allowOverlap="1" wp14:anchorId="7C0BBE75" wp14:editId="61E6BCA6">
                <wp:simplePos x="0" y="0"/>
                <wp:positionH relativeFrom="page">
                  <wp:posOffset>914400</wp:posOffset>
                </wp:positionH>
                <wp:positionV relativeFrom="paragraph">
                  <wp:posOffset>180339</wp:posOffset>
                </wp:positionV>
                <wp:extent cx="6772275" cy="295275"/>
                <wp:effectExtent l="0" t="0" r="9525" b="9525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0B95" id="drawingObject2" o:spid="_x0000_s1026" style="position:absolute;margin-left:1in;margin-top:14.2pt;width:533.25pt;height:23.2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</w:p>
    <w:p w14:paraId="7D366FFE" w14:textId="77777777" w:rsidR="00153371" w:rsidRDefault="00962156" w:rsidP="00153371">
      <w:pPr>
        <w:tabs>
          <w:tab w:val="left" w:pos="1439"/>
        </w:tabs>
        <w:spacing w:after="0" w:line="359" w:lineRule="auto"/>
        <w:ind w:right="3092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 w:rsidR="00153371">
        <w:rPr>
          <w:rFonts w:ascii="Cambria" w:eastAsia="Cambria" w:hAnsi="Cambria" w:cs="Cambria"/>
          <w:b/>
          <w:bCs/>
          <w:color w:val="000000"/>
          <w:lang w:val="en-US"/>
        </w:rPr>
        <w:t xml:space="preserve"> Business</w:t>
      </w:r>
      <w:r w:rsidR="0088503E">
        <w:rPr>
          <w:rFonts w:ascii="Cambria" w:eastAsia="Cambria" w:hAnsi="Cambria" w:cs="Cambria"/>
          <w:color w:val="000000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</w:p>
    <w:p w14:paraId="2C1D392D" w14:textId="728897DA" w:rsidR="00962156" w:rsidRDefault="00962156" w:rsidP="00153371">
      <w:pPr>
        <w:tabs>
          <w:tab w:val="left" w:pos="1439"/>
        </w:tabs>
        <w:spacing w:after="0" w:line="359" w:lineRule="auto"/>
        <w:ind w:right="3092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</w:p>
    <w:p w14:paraId="78273F8C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14:paraId="14BDD3A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516D4F7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98E38A2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14:paraId="101F85BB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14:paraId="245A197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F8FF5D3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66257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77067" w14:textId="77777777"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5F02697" w14:textId="77777777"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50D93CE5" wp14:editId="6BE01FE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7DB3EA3" id="drawingObject3" o:spid="_x0000_s1026" style="position:absolute;margin-left:1in;margin-top:0;width:244.5pt;height:12.8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39053C68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14:paraId="18EB3B8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1358349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9E555D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14:paraId="2E1A4D8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421C1D23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14:paraId="4B96A84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14:paraId="6DC34A9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8127586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14:paraId="773385B2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14:paraId="0E9CECC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5349CE2" w14:textId="77777777"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14:paraId="3E7356FA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DC9C9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70630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14:paraId="2593443B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AD529E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14:paraId="1D47404E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14:paraId="517AC00F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D26E37A" w14:textId="77777777"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14:paraId="07F1ABF8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14:paraId="5D5F0B4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23FA55D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14:paraId="7EB7B81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14:paraId="691DA2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0E42438" w14:textId="77777777"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14:paraId="3B4E39D5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430D70C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5AC584F" w14:textId="77777777"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6FC4BC9E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84E53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A7DD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14:paraId="6C9B9665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7E59E59" w14:textId="77777777"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2EF88756" w14:textId="77777777"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14:paraId="0F6CC144" w14:textId="77777777"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14:paraId="5A3F0B11" w14:textId="77777777"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3F988250" w14:textId="77777777"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14:paraId="58CC098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6978C44" w14:textId="77777777"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14:paraId="1EECD3F6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E8C543D" w14:textId="77777777"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14:paraId="68889A20" w14:textId="77777777" w:rsidR="00962156" w:rsidRDefault="00962156" w:rsidP="00153371">
      <w:pPr>
        <w:spacing w:after="0" w:line="359" w:lineRule="auto"/>
        <w:ind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1D8287A8" wp14:editId="10355EA1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EC3F2D6" id="drawingObject4" o:spid="_x0000_s1026" style="position:absolute;margin-left:1in;margin-top:0;width:458.85pt;height:12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5B8DA21A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6390AF89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40AB10C8" w14:textId="77777777"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14:paraId="7DAFA5B7" w14:textId="77777777"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56754E3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14:paraId="6D47AEF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20FF8AB" w14:textId="77777777"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14:paraId="69C3A823" w14:textId="77777777"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121635D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1C1487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14:paraId="454C6B5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FBDC809" w14:textId="77777777"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4EAFD14B" w14:textId="77777777"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49FD03C9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14:paraId="0A87122F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AD15895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03F38" w14:textId="77777777"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14:paraId="57C6212F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6F3D9BE" w14:textId="77777777"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14:paraId="33F54DC7" w14:textId="77777777"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59F34444" wp14:editId="6A7BFB76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D7C43EE" id="drawingObject5" o:spid="_x0000_s1026" style="position:absolute;margin-left:1in;margin-top:0;width:273.9pt;height:12.8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4B59984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14:paraId="25CF4F12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1D19318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A8D75D5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4FEE674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07FC4AF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4D5709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14:paraId="3B4E841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E2F2C38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02C03877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14:paraId="2342D1B9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55746B4B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6E44F8DB" w14:textId="77777777"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56EDE11A" wp14:editId="316AC7D1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539832B" id="drawingObject6" o:spid="_x0000_s1026" style="position:absolute;margin-left:76.6pt;margin-top:0;width:189.5pt;height:12.8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70BD6E0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C3F502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33F3B167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26E99B34" w14:textId="77777777"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14:paraId="6AF3EB1C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A8F8D7B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36858" w14:textId="77777777"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14:paraId="2F36EECE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697431D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9A82F17" w14:textId="77777777" w:rsidR="00DF37C4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spacing w:val="12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 w:rsidR="00DF37C4">
        <w:rPr>
          <w:rFonts w:ascii="Cambria" w:eastAsia="Cambria" w:hAnsi="Cambria" w:cs="Cambria"/>
          <w:color w:val="000000"/>
          <w:spacing w:val="12"/>
          <w:lang w:val="en-US"/>
        </w:rPr>
        <w:t>or Risk analysis in Capital budgeting using Python programming</w:t>
      </w:r>
    </w:p>
    <w:p w14:paraId="34234B1D" w14:textId="77777777" w:rsidR="00962156" w:rsidRPr="00DF37C4" w:rsidRDefault="00DF37C4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2"/>
          <w:lang w:val="en-US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Learn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="00962156">
        <w:rPr>
          <w:rFonts w:ascii="Cambria" w:eastAsia="Cambria" w:hAnsi="Cambria" w:cs="Cambria"/>
          <w:b/>
          <w:bCs/>
          <w:color w:val="000000"/>
        </w:rPr>
        <w:t>ng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outco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="00962156">
        <w:rPr>
          <w:rFonts w:ascii="Cambria" w:eastAsia="Cambria" w:hAnsi="Cambria" w:cs="Cambria"/>
          <w:b/>
          <w:bCs/>
          <w:color w:val="000000"/>
        </w:rPr>
        <w:t>es:</w:t>
      </w:r>
      <w:r w:rsidR="00962156">
        <w:rPr>
          <w:rFonts w:ascii="Cambria" w:eastAsia="Cambria" w:hAnsi="Cambria" w:cs="Cambria"/>
          <w:color w:val="000000"/>
          <w:spacing w:val="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me</w:t>
      </w:r>
      <w:r w:rsidR="00962156">
        <w:rPr>
          <w:rFonts w:ascii="Cambria" w:eastAsia="Cambria" w:hAnsi="Cambria" w:cs="Cambria"/>
          <w:color w:val="000000"/>
          <w:spacing w:val="1"/>
        </w:rPr>
        <w:t>n</w:t>
      </w:r>
      <w:r w:rsidR="00962156">
        <w:rPr>
          <w:rFonts w:ascii="Cambria" w:eastAsia="Cambria" w:hAnsi="Cambria" w:cs="Cambria"/>
          <w:color w:val="000000"/>
        </w:rPr>
        <w:t>tat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evaluation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sses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how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does</w:t>
      </w:r>
      <w:r w:rsidR="00962156">
        <w:rPr>
          <w:rFonts w:ascii="Cambria" w:eastAsia="Cambria" w:hAnsi="Cambria" w:cs="Cambria"/>
          <w:color w:val="000000"/>
          <w:spacing w:val="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delay in 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cu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ion can 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ad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o 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st over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un.</w:t>
      </w:r>
      <w:r>
        <w:rPr>
          <w:rFonts w:ascii="Cambria" w:eastAsia="Cambria" w:hAnsi="Cambria" w:cs="Cambria"/>
          <w:color w:val="000000"/>
          <w:lang w:val="en-US"/>
        </w:rPr>
        <w:t xml:space="preserve"> To understand how to perform risk analysis for capital budgeting.</w:t>
      </w:r>
    </w:p>
    <w:p w14:paraId="4905757F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71795A6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578F313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14:paraId="2B60ADA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6F1C35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14:paraId="73E0CABB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14:paraId="11CE631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14:paraId="35BD410D" w14:textId="77777777"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14:paraId="387570AE" w14:textId="77777777"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14:paraId="0C709EB4" w14:textId="77777777"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7850A8C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14:paraId="25F28EAD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5585950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7436F" w14:textId="77777777"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2CA8DFD6" wp14:editId="6880709E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774289F" id="drawingObject7" o:spid="_x0000_s1026" style="position:absolute;margin-left:1in;margin-top:0;width:200.4pt;height:12.8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992A5FB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F671E9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14:paraId="2E7CEEC8" w14:textId="77777777"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09E14128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8D4E7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4508B24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AD2A35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03392539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14:paraId="4255B9D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DC69D62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77909F40" w14:textId="77777777" w:rsidR="00962156" w:rsidRDefault="00962156" w:rsidP="00300A15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43F25767" wp14:editId="226D597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326EECE" id="drawingObject8" o:spid="_x0000_s1026" style="position:absolute;margin-left:1in;margin-top:0;width:307.15pt;height:12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14:paraId="023A54C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2D26FB8" w14:textId="77777777"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14:paraId="2E14A62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365159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63DBABDB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7D5CD94E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E0982FD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7DF3154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18417E3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3954A3C" w14:textId="77777777"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414DD9DB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2AB7C5A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E61B5" w14:textId="77777777"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738754DC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29CF82A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18D3BE3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0E345E3B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0A0FBDA7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18EB5655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175BCA3B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  <w:r w:rsidR="00DF37C4">
        <w:rPr>
          <w:rFonts w:ascii="Cambria" w:eastAsia="Cambria" w:hAnsi="Cambria" w:cs="Cambria"/>
          <w:color w:val="000000"/>
          <w:lang w:val="en-US"/>
        </w:rPr>
        <w:t xml:space="preserve"> using excel and Python programming</w:t>
      </w:r>
    </w:p>
    <w:p w14:paraId="3769FA9F" w14:textId="77777777"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14:paraId="77C080A6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2F1446C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7ED3942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14:paraId="22BA6C7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64DF389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28AD743" w14:textId="77777777"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14:paraId="03712073" w14:textId="77777777"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14:paraId="25F69FF7" w14:textId="77777777"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14:paraId="01638573" w14:textId="77777777"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62034186" w14:textId="77777777"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14:paraId="31F5AD17" w14:textId="77777777"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14:paraId="38FE1084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05CC6489" w14:textId="09C616F2" w:rsidR="00962156" w:rsidRDefault="00300A15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5A2F367" wp14:editId="580E95BB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4419600" cy="38100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F3AA" id="drawingObject9" o:spid="_x0000_s1026" style="position:absolute;margin-left:1in;margin-top:14.1pt;width:348pt;height:30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</w:p>
    <w:p w14:paraId="2BCAD3D3" w14:textId="77777777" w:rsidR="00300A15" w:rsidRDefault="00300A15" w:rsidP="00300A15">
      <w:pPr>
        <w:spacing w:after="0" w:line="359" w:lineRule="auto"/>
        <w:ind w:right="52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4"/>
          <w:lang w:val="en-US"/>
        </w:rPr>
        <w:t>M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w</w:t>
      </w:r>
      <w:r w:rsidR="00962156">
        <w:rPr>
          <w:rFonts w:ascii="Cambria" w:eastAsia="Cambria" w:hAnsi="Cambria" w:cs="Cambria"/>
          <w:b/>
          <w:bCs/>
          <w:color w:val="000000"/>
        </w:rPr>
        <w:t>a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d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="00962156">
        <w:rPr>
          <w:rFonts w:ascii="Cambria" w:eastAsia="Cambria" w:hAnsi="Cambria" w:cs="Cambria"/>
          <w:b/>
          <w:bCs/>
          <w:color w:val="000000"/>
        </w:rPr>
        <w:t>g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P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 w:rsidR="00962156">
        <w:rPr>
          <w:rFonts w:ascii="Cambria" w:eastAsia="Cambria" w:hAnsi="Cambria" w:cs="Cambria"/>
          <w:b/>
          <w:bCs/>
          <w:color w:val="000000"/>
        </w:rPr>
        <w:t>y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–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="00962156">
        <w:rPr>
          <w:rFonts w:ascii="Cambria" w:eastAsia="Cambria" w:hAnsi="Cambria" w:cs="Cambria"/>
          <w:b/>
          <w:bCs/>
          <w:color w:val="000000"/>
        </w:rPr>
        <w:t>d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P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c</w:t>
      </w:r>
      <w:r w:rsidR="00962156">
        <w:rPr>
          <w:rFonts w:ascii="Cambria" w:eastAsia="Cambria" w:hAnsi="Cambria" w:cs="Cambria"/>
          <w:b/>
          <w:bCs/>
          <w:color w:val="000000"/>
        </w:rPr>
        <w:t>y</w:t>
      </w:r>
      <w:r w:rsidR="00962156">
        <w:rPr>
          <w:rFonts w:ascii="Cambria" w:eastAsia="Cambria" w:hAnsi="Cambria" w:cs="Cambria"/>
          <w:color w:val="000000"/>
        </w:rPr>
        <w:t xml:space="preserve"> </w:t>
      </w:r>
    </w:p>
    <w:p w14:paraId="0D398150" w14:textId="7543240C" w:rsidR="00962156" w:rsidRDefault="00962156" w:rsidP="00300A15">
      <w:pPr>
        <w:spacing w:after="0" w:line="359" w:lineRule="auto"/>
        <w:ind w:right="525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2228D9C" w14:textId="77777777"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329F98A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FB0FA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37AFF5F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14:paraId="10A3A3A0" w14:textId="77777777"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70C8E8D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69A923E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14:paraId="52E94FA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5BA0BE09" w14:textId="77777777"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14:paraId="40A74459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6BF5E571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14:paraId="53701B75" w14:textId="77777777"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14:paraId="0EDA37A4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649543C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D5601C8" w14:textId="77777777"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778F4359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14:paraId="4E17AA89" w14:textId="77777777"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14:paraId="7CF637B0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14:paraId="0CC346B0" w14:textId="77777777" w:rsidR="00962156" w:rsidRDefault="0088503E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14:paraId="3A7B8935" w14:textId="18212F28" w:rsidR="000E0120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4C1AD0FF" w14:textId="45EC6B72" w:rsidR="00107C50" w:rsidRDefault="00107C5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lang w:val="en-US"/>
        </w:rPr>
        <w:t xml:space="preserve">Total planned </w:t>
      </w:r>
      <w:r w:rsidR="00DF4DE6">
        <w:rPr>
          <w:rFonts w:ascii="Cambria" w:eastAsia="Cambria" w:hAnsi="Cambria" w:cs="Cambria"/>
          <w:color w:val="000000"/>
          <w:lang w:val="en-US"/>
        </w:rPr>
        <w:t>sessions:</w:t>
      </w:r>
      <w:r>
        <w:rPr>
          <w:rFonts w:ascii="Cambria" w:eastAsia="Cambria" w:hAnsi="Cambria" w:cs="Cambria"/>
          <w:color w:val="000000"/>
          <w:lang w:val="en-US"/>
        </w:rPr>
        <w:t xml:space="preserve"> 42</w:t>
      </w:r>
    </w:p>
    <w:p w14:paraId="1F9701BF" w14:textId="77777777" w:rsidR="00107C50" w:rsidRPr="00FB625E" w:rsidRDefault="00107C5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304B83BB" w14:textId="77777777"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C096FBA" w14:textId="77777777"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424"/>
        <w:gridCol w:w="1900"/>
        <w:gridCol w:w="1938"/>
      </w:tblGrid>
      <w:tr w:rsidR="00817789" w:rsidRPr="001732F9" w14:paraId="27D20315" w14:textId="77777777" w:rsidTr="00653723">
        <w:tc>
          <w:tcPr>
            <w:tcW w:w="2110" w:type="dxa"/>
          </w:tcPr>
          <w:p w14:paraId="711027C1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14:paraId="13D21A9E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14:paraId="7E53CA7B" w14:textId="77777777" w:rsidR="00817789" w:rsidRPr="00942F8B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="00942F8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(%)</w:t>
            </w:r>
          </w:p>
        </w:tc>
        <w:tc>
          <w:tcPr>
            <w:tcW w:w="1900" w:type="dxa"/>
          </w:tcPr>
          <w:p w14:paraId="6F8BBB87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14:paraId="5EA62B25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Rem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ar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k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s</w:t>
            </w:r>
          </w:p>
        </w:tc>
      </w:tr>
      <w:tr w:rsidR="00817789" w:rsidRPr="001732F9" w14:paraId="1AEBF0CF" w14:textId="77777777" w:rsidTr="00653723">
        <w:tc>
          <w:tcPr>
            <w:tcW w:w="2110" w:type="dxa"/>
          </w:tcPr>
          <w:p w14:paraId="3ECD11E6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14:paraId="5C347327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14:paraId="63328DC3" w14:textId="1EAA95D4" w:rsidR="00817789" w:rsidRPr="00971973" w:rsidRDefault="006F606F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14:paraId="25754F94" w14:textId="4D800AF7" w:rsidR="00817789" w:rsidRPr="00EB3B1E" w:rsidRDefault="00B62ED0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  <w:r>
              <w:t>11/10 - 4.00 - 5.30PM</w:t>
            </w:r>
          </w:p>
        </w:tc>
        <w:tc>
          <w:tcPr>
            <w:tcW w:w="1938" w:type="dxa"/>
          </w:tcPr>
          <w:p w14:paraId="207A9D29" w14:textId="1EF52FB5" w:rsidR="00817789" w:rsidRPr="001732F9" w:rsidRDefault="0059774C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8F26F7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14:paraId="4906E5D8" w14:textId="77777777" w:rsidTr="00653723">
        <w:tc>
          <w:tcPr>
            <w:tcW w:w="2110" w:type="dxa"/>
          </w:tcPr>
          <w:p w14:paraId="6881F08A" w14:textId="18AD6B8B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  <w:r w:rsidR="00AE010D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(2)</w:t>
            </w:r>
          </w:p>
        </w:tc>
        <w:tc>
          <w:tcPr>
            <w:tcW w:w="1222" w:type="dxa"/>
          </w:tcPr>
          <w:p w14:paraId="5BF5D8F0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0190643B" w14:textId="1A682E20" w:rsidR="00817789" w:rsidRPr="00971973" w:rsidRDefault="00D10031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14:paraId="1B61D44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31934AF" w14:textId="6C5FF083" w:rsidR="00817789" w:rsidRPr="001732F9" w:rsidRDefault="009A22A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DE1C68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  <w:tr w:rsidR="00817789" w:rsidRPr="001732F9" w14:paraId="250D4B96" w14:textId="77777777" w:rsidTr="00653723">
        <w:tc>
          <w:tcPr>
            <w:tcW w:w="2110" w:type="dxa"/>
          </w:tcPr>
          <w:p w14:paraId="28AC5D82" w14:textId="3E80E850" w:rsidR="00817789" w:rsidRPr="00A619B5" w:rsidRDefault="00817789" w:rsidP="0059774C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88503E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s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222" w:type="dxa"/>
          </w:tcPr>
          <w:p w14:paraId="778C11B3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538FF92F" w14:textId="18F6BBEF" w:rsidR="00817789" w:rsidRPr="00971973" w:rsidRDefault="006F606F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10</w:t>
            </w:r>
          </w:p>
        </w:tc>
        <w:tc>
          <w:tcPr>
            <w:tcW w:w="1900" w:type="dxa"/>
          </w:tcPr>
          <w:p w14:paraId="5557755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73D4859" w14:textId="77777777"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14:paraId="3B024A98" w14:textId="77777777" w:rsidTr="00653723">
        <w:tc>
          <w:tcPr>
            <w:tcW w:w="2110" w:type="dxa"/>
          </w:tcPr>
          <w:p w14:paraId="0A197763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14:paraId="0E05C5CB" w14:textId="333D6485" w:rsidR="00817789" w:rsidRPr="00971973" w:rsidRDefault="00D1003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180 </w:t>
            </w:r>
            <w:r w:rsidR="00E11011"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Minutes</w:t>
            </w:r>
          </w:p>
        </w:tc>
        <w:tc>
          <w:tcPr>
            <w:tcW w:w="1381" w:type="dxa"/>
          </w:tcPr>
          <w:p w14:paraId="0E81B266" w14:textId="77777777" w:rsidR="00817789" w:rsidRPr="00971973" w:rsidRDefault="00E11011" w:rsidP="003B42CE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40</w:t>
            </w:r>
          </w:p>
        </w:tc>
        <w:tc>
          <w:tcPr>
            <w:tcW w:w="1900" w:type="dxa"/>
          </w:tcPr>
          <w:p w14:paraId="15C67DD2" w14:textId="77777777" w:rsidR="0081778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</w:p>
          <w:p w14:paraId="20A5A8A1" w14:textId="52BA244C" w:rsidR="009F218E" w:rsidRPr="00EB3B1E" w:rsidRDefault="00B62ED0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  <w:r>
              <w:t>13/12 AN</w:t>
            </w:r>
            <w:bookmarkStart w:id="0" w:name="_GoBack"/>
            <w:bookmarkEnd w:id="0"/>
          </w:p>
        </w:tc>
        <w:tc>
          <w:tcPr>
            <w:tcW w:w="1938" w:type="dxa"/>
          </w:tcPr>
          <w:p w14:paraId="0E42FD76" w14:textId="069BCE64" w:rsidR="00817789" w:rsidRPr="001732F9" w:rsidRDefault="009A22A7" w:rsidP="00AE010D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30%</w:t>
            </w:r>
            <w:r w:rsidR="00AE010D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+ 10%OB</w:t>
            </w:r>
          </w:p>
        </w:tc>
      </w:tr>
    </w:tbl>
    <w:p w14:paraId="7C298A0F" w14:textId="57D0DB0A" w:rsidR="006D00F1" w:rsidRPr="00107C50" w:rsidRDefault="00962156" w:rsidP="00107C50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 w:rsidRPr="00107C50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h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107C50">
        <w:rPr>
          <w:rFonts w:ascii="Cambria" w:eastAsia="Cambria" w:hAnsi="Cambria" w:cs="Cambria"/>
          <w:b/>
          <w:bCs/>
          <w:color w:val="000000"/>
          <w:spacing w:val="-4"/>
        </w:rPr>
        <w:t>b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107C50">
        <w:rPr>
          <w:rFonts w:ascii="Cambria" w:eastAsia="Cambria" w:hAnsi="Cambria" w:cs="Cambria"/>
          <w:b/>
          <w:bCs/>
          <w:color w:val="000000"/>
        </w:rPr>
        <w:t>r</w:t>
      </w:r>
      <w:r w:rsidRPr="00107C50">
        <w:rPr>
          <w:rFonts w:ascii="Cambria" w:eastAsia="Cambria" w:hAnsi="Cambria" w:cs="Cambria"/>
          <w:color w:val="000000"/>
        </w:rPr>
        <w:t xml:space="preserve"> </w:t>
      </w:r>
      <w:r w:rsidRPr="00107C50">
        <w:rPr>
          <w:rFonts w:ascii="Cambria" w:eastAsia="Cambria" w:hAnsi="Cambria" w:cs="Cambria"/>
          <w:b/>
          <w:bCs/>
          <w:color w:val="000000"/>
        </w:rPr>
        <w:t>c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107C50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107C50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107C50">
        <w:rPr>
          <w:rFonts w:ascii="Cambria" w:eastAsia="Cambria" w:hAnsi="Cambria" w:cs="Cambria"/>
          <w:b/>
          <w:bCs/>
          <w:color w:val="000000"/>
        </w:rPr>
        <w:t>n</w:t>
      </w:r>
      <w:r w:rsidRPr="00107C50">
        <w:rPr>
          <w:rFonts w:ascii="Cambria" w:eastAsia="Cambria" w:hAnsi="Cambria" w:cs="Cambria"/>
          <w:color w:val="000000"/>
          <w:spacing w:val="2"/>
        </w:rPr>
        <w:t xml:space="preserve"> </w:t>
      </w:r>
      <w:r w:rsidRPr="00107C50">
        <w:rPr>
          <w:rFonts w:ascii="Cambria" w:eastAsia="Cambria" w:hAnsi="Cambria" w:cs="Cambria"/>
          <w:b/>
          <w:bCs/>
          <w:color w:val="000000"/>
        </w:rPr>
        <w:t>h</w:t>
      </w:r>
      <w:r w:rsidRPr="00107C50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r</w:t>
      </w:r>
      <w:r w:rsidRPr="00107C50">
        <w:rPr>
          <w:rFonts w:ascii="Cambria" w:eastAsia="Cambria" w:hAnsi="Cambria" w:cs="Cambria"/>
          <w:b/>
          <w:bCs/>
          <w:color w:val="000000"/>
        </w:rPr>
        <w:t>:</w:t>
      </w:r>
      <w:r w:rsidRPr="00107C50">
        <w:rPr>
          <w:rFonts w:ascii="Cambria" w:eastAsia="Cambria" w:hAnsi="Cambria" w:cs="Cambria"/>
          <w:color w:val="000000"/>
          <w:spacing w:val="54"/>
        </w:rPr>
        <w:t xml:space="preserve"> </w:t>
      </w:r>
    </w:p>
    <w:p w14:paraId="60A2524A" w14:textId="77777777" w:rsidR="003C747C" w:rsidRDefault="006D00F1" w:rsidP="00AE010D">
      <w:pPr>
        <w:spacing w:after="0" w:line="360" w:lineRule="auto"/>
        <w:ind w:right="537" w:firstLine="720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</w:p>
    <w:p w14:paraId="425C62CD" w14:textId="3DB96FD0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D471B86" w14:textId="6139A30E"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color w:val="000000"/>
          <w:spacing w:val="77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</w:p>
    <w:p w14:paraId="7B312B58" w14:textId="346686AF" w:rsidR="00210858" w:rsidRPr="00210858" w:rsidRDefault="00210858" w:rsidP="00AB13A2">
      <w:pPr>
        <w:pStyle w:val="ListParagraph"/>
        <w:numPr>
          <w:ilvl w:val="0"/>
          <w:numId w:val="3"/>
        </w:num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210858">
        <w:rPr>
          <w:b/>
        </w:rPr>
        <w:t xml:space="preserve">Make-up Policy: </w:t>
      </w:r>
      <w:r w:rsidRPr="001A63D7">
        <w:t>Make-up</w:t>
      </w:r>
      <w:r w:rsidR="00AE010D">
        <w:rPr>
          <w:lang w:val="en-US"/>
        </w:rPr>
        <w:t xml:space="preserve"> for </w:t>
      </w:r>
      <w:proofErr w:type="spellStart"/>
      <w:r w:rsidR="00AE010D">
        <w:rPr>
          <w:lang w:val="en-US"/>
        </w:rPr>
        <w:t>Midsem</w:t>
      </w:r>
      <w:proofErr w:type="spellEnd"/>
      <w:r w:rsidR="00AE010D">
        <w:rPr>
          <w:lang w:val="en-US"/>
        </w:rPr>
        <w:t xml:space="preserve"> and Comprehensive exam</w:t>
      </w:r>
      <w:r w:rsidRPr="001A63D7">
        <w:t xml:space="preserve"> will be approved only for students who give a prior (on or before</w:t>
      </w:r>
      <w:r w:rsidRPr="00210858">
        <w:rPr>
          <w:b/>
          <w:bCs/>
        </w:rPr>
        <w:t xml:space="preserve"> </w:t>
      </w:r>
      <w:r w:rsidRPr="001A63D7">
        <w:t>test date) intimation with a genuine reason.</w:t>
      </w:r>
      <w:r w:rsidR="00107C50">
        <w:rPr>
          <w:lang w:val="en-US"/>
        </w:rPr>
        <w:t xml:space="preserve"> There will </w:t>
      </w:r>
      <w:r w:rsidR="00107C50" w:rsidRPr="00AE010D">
        <w:rPr>
          <w:b/>
          <w:lang w:val="en-US"/>
        </w:rPr>
        <w:t>not be</w:t>
      </w:r>
      <w:r w:rsidR="00AF11E9">
        <w:rPr>
          <w:lang w:val="en-US"/>
        </w:rPr>
        <w:t xml:space="preserve"> any Makeup for Quizzes as best 2 out of 3 quizzes will be considered.</w:t>
      </w:r>
    </w:p>
    <w:p w14:paraId="5BF7E7B4" w14:textId="77777777"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14:paraId="5080C054" w14:textId="17FEF354"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14:paraId="3C140D23" w14:textId="6F329058" w:rsidR="00962156" w:rsidRPr="00104F33" w:rsidRDefault="00962156" w:rsidP="00AE010D">
      <w:pPr>
        <w:spacing w:after="0" w:line="360" w:lineRule="auto"/>
        <w:ind w:right="588"/>
        <w:jc w:val="right"/>
        <w:rPr>
          <w:rFonts w:cstheme="minorHAnsi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lastRenderedPageBreak/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TAHAkNjExMTQyUdpeDU4uLM/DyQApNaAHmwdDosAAAA"/>
  </w:docVars>
  <w:rsids>
    <w:rsidRoot w:val="00962156"/>
    <w:rsid w:val="000A22CB"/>
    <w:rsid w:val="000E0120"/>
    <w:rsid w:val="00100ABF"/>
    <w:rsid w:val="00104F33"/>
    <w:rsid w:val="00107C50"/>
    <w:rsid w:val="00115936"/>
    <w:rsid w:val="00145E8B"/>
    <w:rsid w:val="00153371"/>
    <w:rsid w:val="001732F9"/>
    <w:rsid w:val="00210858"/>
    <w:rsid w:val="00294FB9"/>
    <w:rsid w:val="002B1202"/>
    <w:rsid w:val="002B5160"/>
    <w:rsid w:val="002C48DD"/>
    <w:rsid w:val="002D3B6A"/>
    <w:rsid w:val="00300A15"/>
    <w:rsid w:val="0037105A"/>
    <w:rsid w:val="003B42CE"/>
    <w:rsid w:val="003B7E56"/>
    <w:rsid w:val="003C046B"/>
    <w:rsid w:val="003C747C"/>
    <w:rsid w:val="004255A1"/>
    <w:rsid w:val="004A313D"/>
    <w:rsid w:val="0057173B"/>
    <w:rsid w:val="0059774C"/>
    <w:rsid w:val="005A71DA"/>
    <w:rsid w:val="005B29E0"/>
    <w:rsid w:val="005C31A6"/>
    <w:rsid w:val="005D50F0"/>
    <w:rsid w:val="00614162"/>
    <w:rsid w:val="00653723"/>
    <w:rsid w:val="00674D10"/>
    <w:rsid w:val="00687FEE"/>
    <w:rsid w:val="006C251D"/>
    <w:rsid w:val="006D00F1"/>
    <w:rsid w:val="006F4CD6"/>
    <w:rsid w:val="006F606F"/>
    <w:rsid w:val="00717E5A"/>
    <w:rsid w:val="007A1D02"/>
    <w:rsid w:val="007A6301"/>
    <w:rsid w:val="007F200B"/>
    <w:rsid w:val="00811C3B"/>
    <w:rsid w:val="00813157"/>
    <w:rsid w:val="00817789"/>
    <w:rsid w:val="00835731"/>
    <w:rsid w:val="008455E0"/>
    <w:rsid w:val="0088503E"/>
    <w:rsid w:val="008A31FB"/>
    <w:rsid w:val="008B4DBD"/>
    <w:rsid w:val="008D38E8"/>
    <w:rsid w:val="008E017F"/>
    <w:rsid w:val="008F167F"/>
    <w:rsid w:val="008F26F7"/>
    <w:rsid w:val="0090071B"/>
    <w:rsid w:val="00942F8B"/>
    <w:rsid w:val="00962156"/>
    <w:rsid w:val="00971973"/>
    <w:rsid w:val="009A22A7"/>
    <w:rsid w:val="009D4981"/>
    <w:rsid w:val="009F218E"/>
    <w:rsid w:val="009F350F"/>
    <w:rsid w:val="00A138A0"/>
    <w:rsid w:val="00A219ED"/>
    <w:rsid w:val="00A4214D"/>
    <w:rsid w:val="00A5111F"/>
    <w:rsid w:val="00A619B5"/>
    <w:rsid w:val="00A6317C"/>
    <w:rsid w:val="00A82960"/>
    <w:rsid w:val="00AE010D"/>
    <w:rsid w:val="00AF11E9"/>
    <w:rsid w:val="00B62ED0"/>
    <w:rsid w:val="00B96740"/>
    <w:rsid w:val="00BA7003"/>
    <w:rsid w:val="00C01564"/>
    <w:rsid w:val="00C037F6"/>
    <w:rsid w:val="00C91FE6"/>
    <w:rsid w:val="00C96D8D"/>
    <w:rsid w:val="00CA7C27"/>
    <w:rsid w:val="00CB4F44"/>
    <w:rsid w:val="00CD78C2"/>
    <w:rsid w:val="00D10031"/>
    <w:rsid w:val="00D315D7"/>
    <w:rsid w:val="00DA615B"/>
    <w:rsid w:val="00DA6381"/>
    <w:rsid w:val="00DD566B"/>
    <w:rsid w:val="00DE1C68"/>
    <w:rsid w:val="00DF37C4"/>
    <w:rsid w:val="00DF4DE6"/>
    <w:rsid w:val="00E11011"/>
    <w:rsid w:val="00E120DA"/>
    <w:rsid w:val="00E609E0"/>
    <w:rsid w:val="00EB3B1E"/>
    <w:rsid w:val="00EE54A6"/>
    <w:rsid w:val="00F05447"/>
    <w:rsid w:val="00F133F0"/>
    <w:rsid w:val="00F4267D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EA0D"/>
  <w15:docId w15:val="{DB154689-1E26-4B3C-A613-3665D05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4008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64</cp:revision>
  <dcterms:created xsi:type="dcterms:W3CDTF">2019-07-23T05:00:00Z</dcterms:created>
  <dcterms:modified xsi:type="dcterms:W3CDTF">2023-08-10T07:28:00Z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ff59e9b2ee63dc6e6d90ae15836c1ab729cd42f10558855ac7811d2aea8ca954</vt:lpwstr>
  </property>
</Properties>
</file>