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F75" w:rsidRDefault="00401F75">
      <w:pPr>
        <w:pStyle w:val="BodyText"/>
        <w:rPr>
          <w:sz w:val="15"/>
        </w:rPr>
      </w:pPr>
    </w:p>
    <w:p w:rsidR="00401F75" w:rsidRDefault="00D7371E">
      <w:pPr>
        <w:pStyle w:val="Heading1"/>
        <w:spacing w:before="90"/>
        <w:ind w:left="2100" w:firstLine="0"/>
      </w:pPr>
      <w:r>
        <w:pict>
          <v:group id="_x0000_s1029" style="position:absolute;left:0;text-align:left;margin-left:1in;margin-top:-9.15pt;width:72.7pt;height:71.3pt;z-index:15729152;mso-position-horizontal-relative:page" coordorigin="1440,-183" coordsize="1454,142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1471;top:-184;width:1424;height:1426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1440;top:-181;width:127;height:266" filled="f" stroked="f">
              <v:textbox inset="0,0,0,0">
                <w:txbxContent>
                  <w:p w:rsidR="00401F75" w:rsidRDefault="00B2000E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</w:t>
                    </w:r>
                  </w:p>
                </w:txbxContent>
              </v:textbox>
            </v:shape>
            <w10:wrap anchorx="page"/>
          </v:group>
        </w:pict>
      </w:r>
      <w:r w:rsidR="00B2000E">
        <w:rPr>
          <w:color w:val="17365D"/>
        </w:rPr>
        <w:t>BIRLA</w:t>
      </w:r>
      <w:r w:rsidR="00B2000E">
        <w:rPr>
          <w:color w:val="17365D"/>
          <w:spacing w:val="-2"/>
        </w:rPr>
        <w:t xml:space="preserve"> </w:t>
      </w:r>
      <w:r w:rsidR="00B2000E">
        <w:rPr>
          <w:color w:val="17365D"/>
        </w:rPr>
        <w:t>INSTITUTE</w:t>
      </w:r>
      <w:r w:rsidR="00B2000E">
        <w:rPr>
          <w:color w:val="17365D"/>
          <w:spacing w:val="-2"/>
        </w:rPr>
        <w:t xml:space="preserve"> </w:t>
      </w:r>
      <w:r w:rsidR="00B2000E">
        <w:rPr>
          <w:color w:val="17365D"/>
        </w:rPr>
        <w:t>OF</w:t>
      </w:r>
      <w:r w:rsidR="00B2000E">
        <w:rPr>
          <w:color w:val="17365D"/>
          <w:spacing w:val="-4"/>
        </w:rPr>
        <w:t xml:space="preserve"> </w:t>
      </w:r>
      <w:r w:rsidR="00B2000E">
        <w:rPr>
          <w:color w:val="17365D"/>
        </w:rPr>
        <w:t>TECHNOLOGY</w:t>
      </w:r>
      <w:r w:rsidR="00B2000E">
        <w:rPr>
          <w:color w:val="17365D"/>
          <w:spacing w:val="-2"/>
        </w:rPr>
        <w:t xml:space="preserve"> </w:t>
      </w:r>
      <w:r w:rsidR="00B2000E">
        <w:rPr>
          <w:color w:val="17365D"/>
        </w:rPr>
        <w:t>AND</w:t>
      </w:r>
      <w:r w:rsidR="00B2000E">
        <w:rPr>
          <w:color w:val="17365D"/>
          <w:spacing w:val="-2"/>
        </w:rPr>
        <w:t xml:space="preserve"> </w:t>
      </w:r>
      <w:r w:rsidR="00B2000E">
        <w:rPr>
          <w:color w:val="17365D"/>
        </w:rPr>
        <w:t>SCIENCE, Pilani</w:t>
      </w:r>
    </w:p>
    <w:p w:rsidR="00401F75" w:rsidRDefault="00B2000E">
      <w:pPr>
        <w:ind w:left="2160"/>
        <w:rPr>
          <w:b/>
          <w:sz w:val="24"/>
        </w:rPr>
      </w:pPr>
      <w:r>
        <w:rPr>
          <w:b/>
          <w:color w:val="17365D"/>
          <w:sz w:val="24"/>
        </w:rPr>
        <w:t>Hyderabad</w:t>
      </w:r>
      <w:r>
        <w:rPr>
          <w:b/>
          <w:color w:val="17365D"/>
          <w:spacing w:val="-3"/>
          <w:sz w:val="24"/>
        </w:rPr>
        <w:t xml:space="preserve"> </w:t>
      </w:r>
      <w:r>
        <w:rPr>
          <w:b/>
          <w:color w:val="17365D"/>
          <w:sz w:val="24"/>
        </w:rPr>
        <w:t>Campus</w:t>
      </w:r>
    </w:p>
    <w:p w:rsidR="00401F75" w:rsidRDefault="00B2000E">
      <w:pPr>
        <w:tabs>
          <w:tab w:val="left" w:pos="7741"/>
        </w:tabs>
        <w:ind w:left="2160"/>
        <w:rPr>
          <w:b/>
          <w:sz w:val="24"/>
        </w:rPr>
      </w:pPr>
      <w:r>
        <w:rPr>
          <w:b/>
          <w:color w:val="17365D"/>
          <w:sz w:val="24"/>
        </w:rPr>
        <w:t>First</w:t>
      </w:r>
      <w:r>
        <w:rPr>
          <w:b/>
          <w:color w:val="17365D"/>
          <w:spacing w:val="-2"/>
          <w:sz w:val="24"/>
        </w:rPr>
        <w:t xml:space="preserve"> </w:t>
      </w:r>
      <w:r>
        <w:rPr>
          <w:b/>
          <w:color w:val="17365D"/>
          <w:sz w:val="24"/>
        </w:rPr>
        <w:t>Semester, 2023-2024</w:t>
      </w:r>
      <w:r>
        <w:rPr>
          <w:b/>
          <w:color w:val="17365D"/>
          <w:sz w:val="24"/>
        </w:rPr>
        <w:tab/>
        <w:t>Date:</w:t>
      </w:r>
      <w:r>
        <w:rPr>
          <w:b/>
          <w:color w:val="17365D"/>
          <w:spacing w:val="-2"/>
          <w:sz w:val="24"/>
        </w:rPr>
        <w:t xml:space="preserve"> </w:t>
      </w:r>
      <w:r w:rsidR="007C4EB0">
        <w:rPr>
          <w:b/>
          <w:color w:val="17365D"/>
          <w:sz w:val="24"/>
        </w:rPr>
        <w:t>11</w:t>
      </w:r>
      <w:bookmarkStart w:id="0" w:name="_GoBack"/>
      <w:bookmarkEnd w:id="0"/>
      <w:r w:rsidR="006749F4">
        <w:rPr>
          <w:b/>
          <w:color w:val="17365D"/>
          <w:sz w:val="24"/>
        </w:rPr>
        <w:t>:08</w:t>
      </w:r>
      <w:r>
        <w:rPr>
          <w:b/>
          <w:color w:val="17365D"/>
          <w:sz w:val="24"/>
        </w:rPr>
        <w:t>:2023</w:t>
      </w:r>
    </w:p>
    <w:p w:rsidR="00401F75" w:rsidRDefault="00401F75">
      <w:pPr>
        <w:pStyle w:val="BodyText"/>
        <w:spacing w:before="0"/>
        <w:rPr>
          <w:b/>
          <w:sz w:val="20"/>
        </w:rPr>
      </w:pPr>
    </w:p>
    <w:p w:rsidR="00401F75" w:rsidRDefault="00D7371E">
      <w:pPr>
        <w:pStyle w:val="BodyText"/>
        <w:spacing w:before="7"/>
        <w:rPr>
          <w:b/>
          <w:sz w:val="17"/>
        </w:rPr>
      </w:pPr>
      <w:r>
        <w:pict>
          <v:group id="_x0000_s1026" style="position:absolute;margin-left:70.6pt;margin-top:12.1pt;width:470.95pt;height:8.9pt;z-index:-15728640;mso-wrap-distance-left:0;mso-wrap-distance-right:0;mso-position-horizontal-relative:page" coordorigin="1412,242" coordsize="9419,178">
            <v:rect id="_x0000_s1028" style="position:absolute;left:1411;top:410;width:9419;height:10" fillcolor="#bebebe" stroked="f"/>
            <v:shape id="_x0000_s1027" type="#_x0000_t75" style="position:absolute;left:1752;top:241;width:8967;height:108">
              <v:imagedata r:id="rId8" o:title=""/>
            </v:shape>
            <w10:wrap type="topAndBottom" anchorx="page"/>
          </v:group>
        </w:pict>
      </w:r>
    </w:p>
    <w:p w:rsidR="00401F75" w:rsidRDefault="00401F75">
      <w:pPr>
        <w:pStyle w:val="BodyText"/>
        <w:rPr>
          <w:b/>
          <w:sz w:val="16"/>
        </w:rPr>
      </w:pPr>
    </w:p>
    <w:p w:rsidR="00401F75" w:rsidRDefault="00B2000E">
      <w:pPr>
        <w:pStyle w:val="BodyText"/>
        <w:spacing w:before="90" w:line="276" w:lineRule="auto"/>
        <w:ind w:left="540" w:right="538"/>
        <w:jc w:val="both"/>
      </w:pPr>
      <w:r>
        <w:t>In</w:t>
      </w:r>
      <w:r>
        <w:rPr>
          <w:spacing w:val="-10"/>
        </w:rPr>
        <w:t xml:space="preserve"> </w:t>
      </w:r>
      <w:r>
        <w:t>addition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part-I</w:t>
      </w:r>
      <w:r>
        <w:rPr>
          <w:spacing w:val="-12"/>
        </w:rPr>
        <w:t xml:space="preserve"> </w:t>
      </w:r>
      <w:r>
        <w:t>(General</w:t>
      </w:r>
      <w:r>
        <w:rPr>
          <w:spacing w:val="-9"/>
        </w:rPr>
        <w:t xml:space="preserve"> </w:t>
      </w:r>
      <w:r>
        <w:t>Handout</w:t>
      </w:r>
      <w:r>
        <w:rPr>
          <w:spacing w:val="-8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courses</w:t>
      </w:r>
      <w:r>
        <w:rPr>
          <w:spacing w:val="-8"/>
        </w:rPr>
        <w:t xml:space="preserve"> </w:t>
      </w:r>
      <w:r>
        <w:t>appended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table)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portion</w:t>
      </w:r>
      <w:r>
        <w:rPr>
          <w:spacing w:val="-8"/>
        </w:rPr>
        <w:t xml:space="preserve"> </w:t>
      </w:r>
      <w:r>
        <w:t>gives</w:t>
      </w:r>
      <w:r>
        <w:rPr>
          <w:spacing w:val="-58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details regarding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course.</w:t>
      </w:r>
    </w:p>
    <w:p w:rsidR="00401F75" w:rsidRDefault="00401F75">
      <w:pPr>
        <w:pStyle w:val="BodyText"/>
        <w:spacing w:before="5"/>
        <w:rPr>
          <w:sz w:val="27"/>
        </w:rPr>
      </w:pPr>
    </w:p>
    <w:p w:rsidR="00401F75" w:rsidRDefault="00B2000E">
      <w:pPr>
        <w:tabs>
          <w:tab w:val="left" w:pos="3420"/>
        </w:tabs>
        <w:ind w:left="540"/>
        <w:jc w:val="both"/>
        <w:rPr>
          <w:b/>
          <w:sz w:val="24"/>
        </w:rPr>
      </w:pPr>
      <w:r>
        <w:rPr>
          <w:i/>
          <w:sz w:val="24"/>
        </w:rPr>
        <w:t>Course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No.</w:t>
      </w:r>
      <w:r>
        <w:rPr>
          <w:i/>
          <w:sz w:val="24"/>
        </w:rPr>
        <w:tab/>
      </w:r>
      <w:r>
        <w:rPr>
          <w:b/>
          <w:sz w:val="24"/>
        </w:rPr>
        <w:t>:</w:t>
      </w:r>
      <w:r>
        <w:rPr>
          <w:b/>
          <w:spacing w:val="57"/>
          <w:sz w:val="24"/>
        </w:rPr>
        <w:t xml:space="preserve"> </w:t>
      </w:r>
      <w:r>
        <w:rPr>
          <w:b/>
          <w:sz w:val="24"/>
        </w:rPr>
        <w:t>GS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F233</w:t>
      </w:r>
    </w:p>
    <w:p w:rsidR="00401F75" w:rsidRDefault="00B2000E">
      <w:pPr>
        <w:tabs>
          <w:tab w:val="left" w:pos="3420"/>
        </w:tabs>
        <w:spacing w:before="42"/>
        <w:ind w:left="540"/>
        <w:rPr>
          <w:b/>
          <w:sz w:val="24"/>
        </w:rPr>
      </w:pPr>
      <w:r>
        <w:rPr>
          <w:i/>
          <w:sz w:val="24"/>
        </w:rPr>
        <w:t>Course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Title</w:t>
      </w:r>
      <w:r>
        <w:rPr>
          <w:i/>
          <w:sz w:val="24"/>
        </w:rPr>
        <w:tab/>
      </w:r>
      <w:r>
        <w:rPr>
          <w:b/>
          <w:sz w:val="24"/>
        </w:rPr>
        <w:t>:</w:t>
      </w:r>
      <w:r>
        <w:rPr>
          <w:b/>
          <w:spacing w:val="56"/>
          <w:sz w:val="24"/>
        </w:rPr>
        <w:t xml:space="preserve"> </w:t>
      </w:r>
      <w:r>
        <w:rPr>
          <w:b/>
          <w:sz w:val="24"/>
        </w:rPr>
        <w:t>Public Policy</w:t>
      </w:r>
    </w:p>
    <w:p w:rsidR="00401F75" w:rsidRDefault="00B2000E">
      <w:pPr>
        <w:tabs>
          <w:tab w:val="left" w:pos="3420"/>
        </w:tabs>
        <w:spacing w:before="43"/>
        <w:ind w:left="540"/>
        <w:rPr>
          <w:sz w:val="24"/>
        </w:rPr>
      </w:pPr>
      <w:r>
        <w:rPr>
          <w:i/>
          <w:sz w:val="24"/>
        </w:rPr>
        <w:t>Instructor-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In-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Charge</w:t>
      </w:r>
      <w:r>
        <w:rPr>
          <w:i/>
          <w:sz w:val="24"/>
        </w:rPr>
        <w:tab/>
      </w:r>
      <w:r>
        <w:rPr>
          <w:b/>
          <w:sz w:val="24"/>
        </w:rPr>
        <w:t>:</w:t>
      </w:r>
      <w:r>
        <w:rPr>
          <w:b/>
          <w:spacing w:val="58"/>
          <w:sz w:val="24"/>
        </w:rPr>
        <w:t xml:space="preserve"> </w:t>
      </w:r>
      <w:r>
        <w:rPr>
          <w:sz w:val="24"/>
        </w:rPr>
        <w:t>Harsh</w:t>
      </w:r>
      <w:r>
        <w:rPr>
          <w:spacing w:val="-1"/>
          <w:sz w:val="24"/>
        </w:rPr>
        <w:t xml:space="preserve"> </w:t>
      </w:r>
      <w:r>
        <w:rPr>
          <w:sz w:val="24"/>
        </w:rPr>
        <w:t>Mittal</w:t>
      </w:r>
    </w:p>
    <w:p w:rsidR="00401F75" w:rsidRDefault="00401F75">
      <w:pPr>
        <w:pStyle w:val="BodyText"/>
        <w:spacing w:before="1"/>
        <w:rPr>
          <w:sz w:val="30"/>
        </w:rPr>
      </w:pPr>
    </w:p>
    <w:p w:rsidR="00401F75" w:rsidRDefault="00B2000E">
      <w:pPr>
        <w:pStyle w:val="Heading1"/>
        <w:numPr>
          <w:ilvl w:val="0"/>
          <w:numId w:val="2"/>
        </w:numPr>
        <w:tabs>
          <w:tab w:val="left" w:pos="1261"/>
        </w:tabs>
        <w:ind w:hanging="361"/>
        <w:jc w:val="both"/>
      </w:pPr>
      <w:r>
        <w:t>Scope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objective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course:</w:t>
      </w:r>
    </w:p>
    <w:p w:rsidR="00401F75" w:rsidRDefault="00B2000E">
      <w:pPr>
        <w:pStyle w:val="BodyText"/>
        <w:spacing w:before="36" w:line="268" w:lineRule="auto"/>
        <w:ind w:left="540" w:right="532"/>
        <w:jc w:val="both"/>
      </w:pPr>
      <w:r>
        <w:t>This course seeks to introduce the participants to the field of public policy that is concerned with</w:t>
      </w:r>
      <w:r>
        <w:rPr>
          <w:spacing w:val="1"/>
        </w:rPr>
        <w:t xml:space="preserve"> </w:t>
      </w:r>
      <w:r>
        <w:rPr>
          <w:w w:val="95"/>
        </w:rPr>
        <w:t>studying</w:t>
      </w:r>
      <w:r>
        <w:rPr>
          <w:spacing w:val="-2"/>
          <w:w w:val="95"/>
        </w:rPr>
        <w:t xml:space="preserve"> </w:t>
      </w:r>
      <w:r>
        <w:rPr>
          <w:w w:val="95"/>
        </w:rPr>
        <w:t>how</w:t>
      </w:r>
      <w:r>
        <w:rPr>
          <w:spacing w:val="-3"/>
          <w:w w:val="95"/>
        </w:rPr>
        <w:t xml:space="preserve"> </w:t>
      </w:r>
      <w:r>
        <w:rPr>
          <w:w w:val="95"/>
        </w:rPr>
        <w:t>policies,</w:t>
      </w:r>
      <w:r>
        <w:rPr>
          <w:spacing w:val="-3"/>
          <w:w w:val="95"/>
        </w:rPr>
        <w:t xml:space="preserve"> </w:t>
      </w:r>
      <w:r>
        <w:rPr>
          <w:w w:val="95"/>
        </w:rPr>
        <w:t>regulations,</w:t>
      </w:r>
      <w:r>
        <w:rPr>
          <w:spacing w:val="-3"/>
          <w:w w:val="95"/>
        </w:rPr>
        <w:t xml:space="preserve"> </w:t>
      </w:r>
      <w:r>
        <w:rPr>
          <w:w w:val="95"/>
        </w:rPr>
        <w:t>state</w:t>
      </w:r>
      <w:r>
        <w:rPr>
          <w:spacing w:val="-3"/>
          <w:w w:val="95"/>
        </w:rPr>
        <w:t xml:space="preserve"> </w:t>
      </w:r>
      <w:r>
        <w:rPr>
          <w:w w:val="95"/>
        </w:rPr>
        <w:t>institutions,</w:t>
      </w:r>
      <w:r>
        <w:rPr>
          <w:spacing w:val="-3"/>
          <w:w w:val="95"/>
        </w:rPr>
        <w:t xml:space="preserve"> </w:t>
      </w:r>
      <w:r>
        <w:rPr>
          <w:w w:val="95"/>
        </w:rPr>
        <w:t>and</w:t>
      </w:r>
      <w:r>
        <w:rPr>
          <w:spacing w:val="-3"/>
          <w:w w:val="95"/>
        </w:rPr>
        <w:t xml:space="preserve"> </w:t>
      </w:r>
      <w:r>
        <w:rPr>
          <w:w w:val="95"/>
        </w:rPr>
        <w:t>laws</w:t>
      </w:r>
      <w:r>
        <w:rPr>
          <w:spacing w:val="-7"/>
          <w:w w:val="95"/>
        </w:rPr>
        <w:t xml:space="preserve"> </w:t>
      </w:r>
      <w:r>
        <w:rPr>
          <w:w w:val="95"/>
        </w:rPr>
        <w:t>at</w:t>
      </w:r>
      <w:r>
        <w:rPr>
          <w:spacing w:val="-4"/>
          <w:w w:val="95"/>
        </w:rPr>
        <w:t xml:space="preserve"> </w:t>
      </w:r>
      <w:r>
        <w:rPr>
          <w:w w:val="95"/>
        </w:rPr>
        <w:t>various</w:t>
      </w:r>
      <w:r>
        <w:rPr>
          <w:spacing w:val="-5"/>
          <w:w w:val="95"/>
        </w:rPr>
        <w:t xml:space="preserve"> </w:t>
      </w:r>
      <w:r>
        <w:rPr>
          <w:w w:val="95"/>
        </w:rPr>
        <w:t>levels</w:t>
      </w:r>
      <w:r>
        <w:rPr>
          <w:spacing w:val="-7"/>
          <w:w w:val="95"/>
        </w:rPr>
        <w:t xml:space="preserve"> </w:t>
      </w:r>
      <w:r>
        <w:rPr>
          <w:w w:val="95"/>
        </w:rPr>
        <w:t>get</w:t>
      </w:r>
      <w:r>
        <w:rPr>
          <w:spacing w:val="-4"/>
          <w:w w:val="95"/>
        </w:rPr>
        <w:t xml:space="preserve"> </w:t>
      </w:r>
      <w:r>
        <w:rPr>
          <w:w w:val="95"/>
        </w:rPr>
        <w:t>made,</w:t>
      </w:r>
      <w:r>
        <w:rPr>
          <w:spacing w:val="-5"/>
          <w:w w:val="95"/>
        </w:rPr>
        <w:t xml:space="preserve"> </w:t>
      </w:r>
      <w:r>
        <w:rPr>
          <w:w w:val="95"/>
        </w:rPr>
        <w:t>implemented</w:t>
      </w:r>
      <w:r>
        <w:rPr>
          <w:spacing w:val="-54"/>
          <w:w w:val="9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contested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ongoing</w:t>
      </w:r>
      <w:r>
        <w:rPr>
          <w:spacing w:val="-2"/>
        </w:rPr>
        <w:t xml:space="preserve"> </w:t>
      </w:r>
      <w:r>
        <w:t>processes. We</w:t>
      </w:r>
      <w:r>
        <w:rPr>
          <w:spacing w:val="-3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explore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inter-connected</w:t>
      </w:r>
      <w:r>
        <w:rPr>
          <w:spacing w:val="-3"/>
        </w:rPr>
        <w:t xml:space="preserve"> </w:t>
      </w:r>
      <w:r>
        <w:t>policy</w:t>
      </w:r>
      <w:r>
        <w:rPr>
          <w:spacing w:val="-2"/>
        </w:rPr>
        <w:t xml:space="preserve"> </w:t>
      </w:r>
      <w:r>
        <w:t>fields</w:t>
      </w:r>
      <w:r>
        <w:rPr>
          <w:spacing w:val="-3"/>
        </w:rPr>
        <w:t xml:space="preserve"> </w:t>
      </w:r>
      <w:r>
        <w:t>-</w:t>
      </w:r>
      <w:r>
        <w:rPr>
          <w:spacing w:val="-57"/>
        </w:rPr>
        <w:t xml:space="preserve"> </w:t>
      </w:r>
      <w:r>
        <w:rPr>
          <w:w w:val="95"/>
        </w:rPr>
        <w:t>energy, environment, health, and digital society. This exploration would bring out the unique role that</w:t>
      </w:r>
      <w:r>
        <w:rPr>
          <w:spacing w:val="1"/>
          <w:w w:val="95"/>
        </w:rPr>
        <w:t xml:space="preserve"> </w:t>
      </w:r>
      <w:r>
        <w:rPr>
          <w:w w:val="95"/>
        </w:rPr>
        <w:t>institutions such as the Parliament, the political parties, the bureaucracy, and the higher judiciary play</w:t>
      </w:r>
      <w:r>
        <w:rPr>
          <w:spacing w:val="1"/>
          <w:w w:val="95"/>
        </w:rPr>
        <w:t xml:space="preserve"> </w:t>
      </w:r>
      <w:r>
        <w:t>in policy processes in the Indian context. The course shall also briefly introduce policy process</w:t>
      </w:r>
      <w:r>
        <w:rPr>
          <w:spacing w:val="1"/>
        </w:rPr>
        <w:t xml:space="preserve"> </w:t>
      </w:r>
      <w:r>
        <w:t>theories, models and approaches that claim to explain how policies are made and are acted upon.</w:t>
      </w:r>
      <w:r>
        <w:rPr>
          <w:spacing w:val="1"/>
        </w:rPr>
        <w:t xml:space="preserve"> </w:t>
      </w:r>
      <w:r>
        <w:rPr>
          <w:w w:val="95"/>
        </w:rPr>
        <w:t>These include the Policy stages/cycle mode, the Multiple-Streams Framework, the Policy Feedback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Approach, and </w:t>
      </w:r>
      <w:r>
        <w:t>the Discursive Policy analysis While engaging with each of these policy analysis</w:t>
      </w:r>
      <w:r>
        <w:rPr>
          <w:spacing w:val="1"/>
        </w:rPr>
        <w:t xml:space="preserve"> </w:t>
      </w:r>
      <w:r>
        <w:rPr>
          <w:w w:val="95"/>
        </w:rPr>
        <w:t>approaches, we would have an in-depth engagement with a specific case of Indian context. Through</w:t>
      </w:r>
      <w:r>
        <w:rPr>
          <w:spacing w:val="1"/>
          <w:w w:val="95"/>
        </w:rPr>
        <w:t xml:space="preserve"> </w:t>
      </w:r>
      <w:r>
        <w:rPr>
          <w:w w:val="95"/>
        </w:rPr>
        <w:t>the exploration of various policy fields and theoretical approaches to policy process, the course would</w:t>
      </w:r>
      <w:r>
        <w:rPr>
          <w:spacing w:val="1"/>
          <w:w w:val="95"/>
        </w:rPr>
        <w:t xml:space="preserve"> </w:t>
      </w:r>
      <w:r>
        <w:t>essentially attempt building preliminary skills to conduct policy analysis that is sought after by</w:t>
      </w:r>
      <w:r>
        <w:rPr>
          <w:spacing w:val="1"/>
        </w:rPr>
        <w:t xml:space="preserve"> </w:t>
      </w:r>
      <w:r>
        <w:t>governments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organizations.</w:t>
      </w:r>
    </w:p>
    <w:p w:rsidR="00401F75" w:rsidRDefault="00401F75">
      <w:pPr>
        <w:pStyle w:val="BodyText"/>
        <w:spacing w:before="6"/>
        <w:rPr>
          <w:sz w:val="28"/>
        </w:rPr>
      </w:pPr>
    </w:p>
    <w:p w:rsidR="00401F75" w:rsidRDefault="00B2000E">
      <w:pPr>
        <w:pStyle w:val="Heading1"/>
        <w:numPr>
          <w:ilvl w:val="0"/>
          <w:numId w:val="2"/>
        </w:numPr>
        <w:tabs>
          <w:tab w:val="left" w:pos="1261"/>
        </w:tabs>
        <w:ind w:hanging="361"/>
        <w:jc w:val="both"/>
      </w:pPr>
      <w:r>
        <w:t>Pedagogy:</w:t>
      </w:r>
    </w:p>
    <w:p w:rsidR="00401F75" w:rsidRDefault="00B2000E">
      <w:pPr>
        <w:pStyle w:val="BodyText"/>
        <w:spacing w:before="34" w:line="271" w:lineRule="auto"/>
        <w:ind w:left="540" w:right="535"/>
        <w:jc w:val="both"/>
      </w:pPr>
      <w:r>
        <w:rPr>
          <w:w w:val="95"/>
        </w:rPr>
        <w:t>The course would work with a minimal set of lectures. In classroom, there would be mostly exercises</w:t>
      </w:r>
      <w:r>
        <w:rPr>
          <w:spacing w:val="1"/>
          <w:w w:val="95"/>
        </w:rPr>
        <w:t xml:space="preserve"> </w:t>
      </w:r>
      <w:r>
        <w:t>(individual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group)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feed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assessments.</w:t>
      </w:r>
    </w:p>
    <w:p w:rsidR="00401F75" w:rsidRDefault="00401F75">
      <w:pPr>
        <w:pStyle w:val="BodyText"/>
        <w:spacing w:before="9"/>
        <w:rPr>
          <w:sz w:val="26"/>
        </w:rPr>
      </w:pPr>
    </w:p>
    <w:p w:rsidR="00401F75" w:rsidRDefault="00B2000E">
      <w:pPr>
        <w:pStyle w:val="Heading1"/>
        <w:numPr>
          <w:ilvl w:val="0"/>
          <w:numId w:val="2"/>
        </w:numPr>
        <w:tabs>
          <w:tab w:val="left" w:pos="1261"/>
        </w:tabs>
        <w:ind w:hanging="361"/>
        <w:jc w:val="both"/>
      </w:pPr>
      <w:r>
        <w:t>Text</w:t>
      </w:r>
      <w:r>
        <w:rPr>
          <w:spacing w:val="9"/>
        </w:rPr>
        <w:t xml:space="preserve"> </w:t>
      </w:r>
      <w:r>
        <w:t>Book</w:t>
      </w:r>
      <w:r>
        <w:rPr>
          <w:spacing w:val="7"/>
        </w:rPr>
        <w:t xml:space="preserve"> </w:t>
      </w:r>
      <w:r>
        <w:t>(TB)</w:t>
      </w:r>
    </w:p>
    <w:p w:rsidR="00401F75" w:rsidRDefault="00B2000E">
      <w:pPr>
        <w:spacing w:before="36"/>
        <w:ind w:left="540"/>
        <w:rPr>
          <w:sz w:val="24"/>
        </w:rPr>
      </w:pPr>
      <w:r>
        <w:rPr>
          <w:color w:val="212121"/>
          <w:w w:val="90"/>
          <w:sz w:val="24"/>
        </w:rPr>
        <w:t>Colebatch,</w:t>
      </w:r>
      <w:r>
        <w:rPr>
          <w:color w:val="212121"/>
          <w:spacing w:val="12"/>
          <w:w w:val="90"/>
          <w:sz w:val="24"/>
        </w:rPr>
        <w:t xml:space="preserve"> </w:t>
      </w:r>
      <w:r>
        <w:rPr>
          <w:color w:val="212121"/>
          <w:w w:val="90"/>
          <w:sz w:val="24"/>
        </w:rPr>
        <w:t>H.</w:t>
      </w:r>
      <w:r>
        <w:rPr>
          <w:color w:val="212121"/>
          <w:spacing w:val="11"/>
          <w:w w:val="90"/>
          <w:sz w:val="24"/>
        </w:rPr>
        <w:t xml:space="preserve"> </w:t>
      </w:r>
      <w:r>
        <w:rPr>
          <w:color w:val="212121"/>
          <w:w w:val="90"/>
          <w:sz w:val="24"/>
        </w:rPr>
        <w:t>(2009).</w:t>
      </w:r>
      <w:r>
        <w:rPr>
          <w:color w:val="212121"/>
          <w:spacing w:val="13"/>
          <w:w w:val="90"/>
          <w:sz w:val="24"/>
        </w:rPr>
        <w:t xml:space="preserve"> </w:t>
      </w:r>
      <w:r>
        <w:rPr>
          <w:i/>
          <w:color w:val="212121"/>
          <w:w w:val="90"/>
          <w:sz w:val="24"/>
        </w:rPr>
        <w:t>Policy</w:t>
      </w:r>
      <w:r>
        <w:rPr>
          <w:i/>
          <w:color w:val="212121"/>
          <w:spacing w:val="11"/>
          <w:w w:val="90"/>
          <w:sz w:val="24"/>
        </w:rPr>
        <w:t xml:space="preserve"> </w:t>
      </w:r>
      <w:r>
        <w:rPr>
          <w:i/>
          <w:color w:val="212121"/>
          <w:w w:val="90"/>
          <w:sz w:val="24"/>
        </w:rPr>
        <w:t>(third</w:t>
      </w:r>
      <w:r>
        <w:rPr>
          <w:i/>
          <w:color w:val="212121"/>
          <w:spacing w:val="12"/>
          <w:w w:val="90"/>
          <w:sz w:val="24"/>
        </w:rPr>
        <w:t xml:space="preserve"> </w:t>
      </w:r>
      <w:r>
        <w:rPr>
          <w:i/>
          <w:color w:val="212121"/>
          <w:w w:val="90"/>
          <w:sz w:val="24"/>
        </w:rPr>
        <w:t>edition)</w:t>
      </w:r>
      <w:r>
        <w:rPr>
          <w:color w:val="212121"/>
          <w:w w:val="90"/>
          <w:sz w:val="24"/>
        </w:rPr>
        <w:t>.</w:t>
      </w:r>
      <w:r>
        <w:rPr>
          <w:color w:val="212121"/>
          <w:spacing w:val="13"/>
          <w:w w:val="90"/>
          <w:sz w:val="24"/>
        </w:rPr>
        <w:t xml:space="preserve"> </w:t>
      </w:r>
      <w:r>
        <w:rPr>
          <w:color w:val="212121"/>
          <w:w w:val="90"/>
          <w:sz w:val="24"/>
        </w:rPr>
        <w:t>McGraw-Hill</w:t>
      </w:r>
      <w:r>
        <w:rPr>
          <w:color w:val="212121"/>
          <w:spacing w:val="12"/>
          <w:w w:val="90"/>
          <w:sz w:val="24"/>
        </w:rPr>
        <w:t xml:space="preserve"> </w:t>
      </w:r>
      <w:r>
        <w:rPr>
          <w:color w:val="212121"/>
          <w:w w:val="90"/>
          <w:sz w:val="24"/>
        </w:rPr>
        <w:t>Education</w:t>
      </w:r>
      <w:r>
        <w:rPr>
          <w:color w:val="212121"/>
          <w:spacing w:val="12"/>
          <w:w w:val="90"/>
          <w:sz w:val="24"/>
        </w:rPr>
        <w:t xml:space="preserve"> </w:t>
      </w:r>
      <w:r>
        <w:rPr>
          <w:color w:val="212121"/>
          <w:w w:val="90"/>
          <w:sz w:val="24"/>
        </w:rPr>
        <w:t>(UK).</w:t>
      </w:r>
    </w:p>
    <w:p w:rsidR="00401F75" w:rsidRDefault="00401F75">
      <w:pPr>
        <w:pStyle w:val="BodyText"/>
        <w:spacing w:before="6"/>
        <w:rPr>
          <w:sz w:val="26"/>
        </w:rPr>
      </w:pPr>
    </w:p>
    <w:p w:rsidR="00401F75" w:rsidRDefault="00B2000E">
      <w:pPr>
        <w:pStyle w:val="Heading1"/>
        <w:numPr>
          <w:ilvl w:val="0"/>
          <w:numId w:val="2"/>
        </w:numPr>
        <w:tabs>
          <w:tab w:val="left" w:pos="1261"/>
        </w:tabs>
        <w:ind w:hanging="361"/>
      </w:pPr>
      <w:r>
        <w:t>Reference</w:t>
      </w:r>
      <w:r>
        <w:rPr>
          <w:spacing w:val="-5"/>
        </w:rPr>
        <w:t xml:space="preserve"> </w:t>
      </w:r>
      <w:r>
        <w:t>Book</w:t>
      </w:r>
      <w:r>
        <w:rPr>
          <w:spacing w:val="-5"/>
        </w:rPr>
        <w:t xml:space="preserve"> </w:t>
      </w:r>
      <w:r>
        <w:t>(RB):</w:t>
      </w:r>
    </w:p>
    <w:p w:rsidR="00401F75" w:rsidRDefault="00B2000E">
      <w:pPr>
        <w:pStyle w:val="ListParagraph"/>
        <w:numPr>
          <w:ilvl w:val="0"/>
          <w:numId w:val="1"/>
        </w:numPr>
        <w:tabs>
          <w:tab w:val="left" w:pos="1260"/>
          <w:tab w:val="left" w:pos="1261"/>
        </w:tabs>
        <w:spacing w:before="50"/>
        <w:ind w:hanging="361"/>
        <w:rPr>
          <w:rFonts w:ascii="Symbol" w:hAnsi="Symbol"/>
          <w:color w:val="212121"/>
          <w:sz w:val="24"/>
        </w:rPr>
      </w:pPr>
      <w:r>
        <w:rPr>
          <w:color w:val="212121"/>
          <w:w w:val="90"/>
          <w:sz w:val="24"/>
        </w:rPr>
        <w:t>RB1:</w:t>
      </w:r>
      <w:r>
        <w:rPr>
          <w:color w:val="212121"/>
          <w:spacing w:val="3"/>
          <w:w w:val="90"/>
          <w:sz w:val="24"/>
        </w:rPr>
        <w:t xml:space="preserve"> </w:t>
      </w:r>
      <w:r>
        <w:rPr>
          <w:color w:val="212121"/>
          <w:w w:val="90"/>
          <w:sz w:val="24"/>
        </w:rPr>
        <w:t>Ayyar,</w:t>
      </w:r>
      <w:r>
        <w:rPr>
          <w:color w:val="212121"/>
          <w:spacing w:val="2"/>
          <w:w w:val="90"/>
          <w:sz w:val="24"/>
        </w:rPr>
        <w:t xml:space="preserve"> </w:t>
      </w:r>
      <w:r>
        <w:rPr>
          <w:color w:val="212121"/>
          <w:w w:val="90"/>
          <w:sz w:val="24"/>
        </w:rPr>
        <w:t>R.</w:t>
      </w:r>
      <w:r>
        <w:rPr>
          <w:color w:val="212121"/>
          <w:spacing w:val="3"/>
          <w:w w:val="90"/>
          <w:sz w:val="24"/>
        </w:rPr>
        <w:t xml:space="preserve"> </w:t>
      </w:r>
      <w:r>
        <w:rPr>
          <w:color w:val="212121"/>
          <w:w w:val="90"/>
          <w:sz w:val="24"/>
        </w:rPr>
        <w:t>V.</w:t>
      </w:r>
      <w:r>
        <w:rPr>
          <w:color w:val="212121"/>
          <w:spacing w:val="3"/>
          <w:w w:val="90"/>
          <w:sz w:val="24"/>
        </w:rPr>
        <w:t xml:space="preserve"> </w:t>
      </w:r>
      <w:r>
        <w:rPr>
          <w:color w:val="212121"/>
          <w:w w:val="90"/>
          <w:sz w:val="24"/>
        </w:rPr>
        <w:t>(2009).</w:t>
      </w:r>
      <w:r>
        <w:rPr>
          <w:color w:val="212121"/>
          <w:spacing w:val="2"/>
          <w:w w:val="90"/>
          <w:sz w:val="24"/>
        </w:rPr>
        <w:t xml:space="preserve"> </w:t>
      </w:r>
      <w:r>
        <w:rPr>
          <w:i/>
          <w:color w:val="212121"/>
          <w:w w:val="90"/>
          <w:sz w:val="24"/>
        </w:rPr>
        <w:t>Public</w:t>
      </w:r>
      <w:r>
        <w:rPr>
          <w:i/>
          <w:color w:val="212121"/>
          <w:spacing w:val="3"/>
          <w:w w:val="90"/>
          <w:sz w:val="24"/>
        </w:rPr>
        <w:t xml:space="preserve"> </w:t>
      </w:r>
      <w:r>
        <w:rPr>
          <w:i/>
          <w:color w:val="212121"/>
          <w:w w:val="90"/>
          <w:sz w:val="24"/>
        </w:rPr>
        <w:t>policymaking</w:t>
      </w:r>
      <w:r>
        <w:rPr>
          <w:i/>
          <w:color w:val="212121"/>
          <w:spacing w:val="3"/>
          <w:w w:val="90"/>
          <w:sz w:val="24"/>
        </w:rPr>
        <w:t xml:space="preserve"> </w:t>
      </w:r>
      <w:r>
        <w:rPr>
          <w:i/>
          <w:color w:val="212121"/>
          <w:w w:val="90"/>
          <w:sz w:val="24"/>
        </w:rPr>
        <w:t>in</w:t>
      </w:r>
      <w:r>
        <w:rPr>
          <w:i/>
          <w:color w:val="212121"/>
          <w:spacing w:val="3"/>
          <w:w w:val="90"/>
          <w:sz w:val="24"/>
        </w:rPr>
        <w:t xml:space="preserve"> </w:t>
      </w:r>
      <w:r>
        <w:rPr>
          <w:i/>
          <w:color w:val="212121"/>
          <w:w w:val="90"/>
          <w:sz w:val="24"/>
        </w:rPr>
        <w:t>India</w:t>
      </w:r>
      <w:r>
        <w:rPr>
          <w:color w:val="212121"/>
          <w:w w:val="90"/>
          <w:sz w:val="24"/>
        </w:rPr>
        <w:t>. Pearson</w:t>
      </w:r>
      <w:r>
        <w:rPr>
          <w:color w:val="212121"/>
          <w:spacing w:val="2"/>
          <w:w w:val="90"/>
          <w:sz w:val="24"/>
        </w:rPr>
        <w:t xml:space="preserve"> </w:t>
      </w:r>
      <w:r>
        <w:rPr>
          <w:color w:val="212121"/>
          <w:w w:val="90"/>
          <w:sz w:val="24"/>
        </w:rPr>
        <w:t>Education</w:t>
      </w:r>
      <w:r>
        <w:rPr>
          <w:color w:val="212121"/>
          <w:spacing w:val="3"/>
          <w:w w:val="90"/>
          <w:sz w:val="24"/>
        </w:rPr>
        <w:t xml:space="preserve"> </w:t>
      </w:r>
      <w:r>
        <w:rPr>
          <w:color w:val="212121"/>
          <w:w w:val="90"/>
          <w:sz w:val="24"/>
        </w:rPr>
        <w:t>India</w:t>
      </w:r>
    </w:p>
    <w:p w:rsidR="00401F75" w:rsidRDefault="00B2000E">
      <w:pPr>
        <w:pStyle w:val="ListParagraph"/>
        <w:numPr>
          <w:ilvl w:val="0"/>
          <w:numId w:val="1"/>
        </w:numPr>
        <w:tabs>
          <w:tab w:val="left" w:pos="1260"/>
          <w:tab w:val="left" w:pos="1261"/>
        </w:tabs>
        <w:spacing w:before="11"/>
        <w:ind w:hanging="361"/>
        <w:rPr>
          <w:rFonts w:ascii="Symbol" w:hAnsi="Symbol"/>
          <w:sz w:val="24"/>
        </w:rPr>
      </w:pPr>
      <w:r>
        <w:rPr>
          <w:w w:val="85"/>
          <w:sz w:val="24"/>
        </w:rPr>
        <w:t>RB2:</w:t>
      </w:r>
      <w:r>
        <w:rPr>
          <w:spacing w:val="17"/>
          <w:w w:val="85"/>
          <w:sz w:val="24"/>
        </w:rPr>
        <w:t xml:space="preserve"> </w:t>
      </w:r>
      <w:r>
        <w:rPr>
          <w:w w:val="85"/>
          <w:sz w:val="24"/>
        </w:rPr>
        <w:t>Mathur,</w:t>
      </w:r>
      <w:r>
        <w:rPr>
          <w:spacing w:val="18"/>
          <w:w w:val="85"/>
          <w:sz w:val="24"/>
        </w:rPr>
        <w:t xml:space="preserve"> </w:t>
      </w:r>
      <w:r>
        <w:rPr>
          <w:w w:val="85"/>
          <w:sz w:val="24"/>
        </w:rPr>
        <w:t>K.</w:t>
      </w:r>
      <w:r>
        <w:rPr>
          <w:spacing w:val="18"/>
          <w:w w:val="85"/>
          <w:sz w:val="24"/>
        </w:rPr>
        <w:t xml:space="preserve"> </w:t>
      </w:r>
      <w:r>
        <w:rPr>
          <w:w w:val="85"/>
          <w:sz w:val="24"/>
        </w:rPr>
        <w:t>(2013).</w:t>
      </w:r>
      <w:r>
        <w:rPr>
          <w:spacing w:val="18"/>
          <w:w w:val="85"/>
          <w:sz w:val="24"/>
        </w:rPr>
        <w:t xml:space="preserve"> </w:t>
      </w:r>
      <w:r>
        <w:rPr>
          <w:i/>
          <w:w w:val="85"/>
          <w:sz w:val="24"/>
        </w:rPr>
        <w:t>Public</w:t>
      </w:r>
      <w:r>
        <w:rPr>
          <w:i/>
          <w:spacing w:val="18"/>
          <w:w w:val="85"/>
          <w:sz w:val="24"/>
        </w:rPr>
        <w:t xml:space="preserve"> </w:t>
      </w:r>
      <w:r>
        <w:rPr>
          <w:i/>
          <w:w w:val="85"/>
          <w:sz w:val="24"/>
        </w:rPr>
        <w:t>policy</w:t>
      </w:r>
      <w:r>
        <w:rPr>
          <w:i/>
          <w:spacing w:val="18"/>
          <w:w w:val="85"/>
          <w:sz w:val="24"/>
        </w:rPr>
        <w:t xml:space="preserve"> </w:t>
      </w:r>
      <w:r>
        <w:rPr>
          <w:i/>
          <w:w w:val="85"/>
          <w:sz w:val="24"/>
        </w:rPr>
        <w:t>and</w:t>
      </w:r>
      <w:r>
        <w:rPr>
          <w:i/>
          <w:spacing w:val="17"/>
          <w:w w:val="85"/>
          <w:sz w:val="24"/>
        </w:rPr>
        <w:t xml:space="preserve"> </w:t>
      </w:r>
      <w:r>
        <w:rPr>
          <w:i/>
          <w:w w:val="85"/>
          <w:sz w:val="24"/>
        </w:rPr>
        <w:t>politics</w:t>
      </w:r>
      <w:r>
        <w:rPr>
          <w:i/>
          <w:spacing w:val="18"/>
          <w:w w:val="85"/>
          <w:sz w:val="24"/>
        </w:rPr>
        <w:t xml:space="preserve"> </w:t>
      </w:r>
      <w:r>
        <w:rPr>
          <w:i/>
          <w:w w:val="85"/>
          <w:sz w:val="24"/>
        </w:rPr>
        <w:t>in</w:t>
      </w:r>
      <w:r>
        <w:rPr>
          <w:i/>
          <w:spacing w:val="18"/>
          <w:w w:val="85"/>
          <w:sz w:val="24"/>
        </w:rPr>
        <w:t xml:space="preserve"> </w:t>
      </w:r>
      <w:r>
        <w:rPr>
          <w:i/>
          <w:w w:val="85"/>
          <w:sz w:val="24"/>
        </w:rPr>
        <w:t>India:</w:t>
      </w:r>
      <w:r>
        <w:rPr>
          <w:i/>
          <w:spacing w:val="18"/>
          <w:w w:val="85"/>
          <w:sz w:val="24"/>
        </w:rPr>
        <w:t xml:space="preserve"> </w:t>
      </w:r>
      <w:r>
        <w:rPr>
          <w:i/>
          <w:w w:val="85"/>
          <w:sz w:val="24"/>
        </w:rPr>
        <w:t>How</w:t>
      </w:r>
      <w:r>
        <w:rPr>
          <w:i/>
          <w:spacing w:val="17"/>
          <w:w w:val="85"/>
          <w:sz w:val="24"/>
        </w:rPr>
        <w:t xml:space="preserve"> </w:t>
      </w:r>
      <w:r>
        <w:rPr>
          <w:i/>
          <w:w w:val="85"/>
          <w:sz w:val="24"/>
        </w:rPr>
        <w:t>institutions</w:t>
      </w:r>
      <w:r>
        <w:rPr>
          <w:i/>
          <w:spacing w:val="18"/>
          <w:w w:val="85"/>
          <w:sz w:val="24"/>
        </w:rPr>
        <w:t xml:space="preserve"> </w:t>
      </w:r>
      <w:r>
        <w:rPr>
          <w:i/>
          <w:w w:val="85"/>
          <w:sz w:val="24"/>
        </w:rPr>
        <w:t>matter</w:t>
      </w:r>
      <w:r>
        <w:rPr>
          <w:w w:val="85"/>
          <w:sz w:val="24"/>
        </w:rPr>
        <w:t>.</w:t>
      </w:r>
      <w:r>
        <w:rPr>
          <w:spacing w:val="17"/>
          <w:w w:val="85"/>
          <w:sz w:val="24"/>
        </w:rPr>
        <w:t xml:space="preserve"> </w:t>
      </w:r>
      <w:r>
        <w:rPr>
          <w:w w:val="85"/>
          <w:sz w:val="24"/>
        </w:rPr>
        <w:t>OUP</w:t>
      </w:r>
      <w:r>
        <w:rPr>
          <w:spacing w:val="17"/>
          <w:w w:val="85"/>
          <w:sz w:val="24"/>
        </w:rPr>
        <w:t xml:space="preserve"> </w:t>
      </w:r>
      <w:r>
        <w:rPr>
          <w:w w:val="85"/>
          <w:sz w:val="24"/>
        </w:rPr>
        <w:t>Catalogue.</w:t>
      </w:r>
    </w:p>
    <w:p w:rsidR="00401F75" w:rsidRDefault="00401F75">
      <w:pPr>
        <w:rPr>
          <w:rFonts w:ascii="Symbol" w:hAnsi="Symbol"/>
          <w:sz w:val="24"/>
        </w:rPr>
        <w:sectPr w:rsidR="00401F75">
          <w:footerReference w:type="default" r:id="rId9"/>
          <w:type w:val="continuous"/>
          <w:pgSz w:w="12240" w:h="15840"/>
          <w:pgMar w:top="1440" w:right="900" w:bottom="1840" w:left="900" w:header="720" w:footer="1658" w:gutter="0"/>
          <w:pgNumType w:start="1"/>
          <w:cols w:space="720"/>
        </w:sectPr>
      </w:pPr>
    </w:p>
    <w:p w:rsidR="00401F75" w:rsidRDefault="00B2000E">
      <w:pPr>
        <w:pStyle w:val="ListParagraph"/>
        <w:numPr>
          <w:ilvl w:val="0"/>
          <w:numId w:val="1"/>
        </w:numPr>
        <w:tabs>
          <w:tab w:val="left" w:pos="1260"/>
          <w:tab w:val="left" w:pos="1261"/>
        </w:tabs>
        <w:spacing w:before="84" w:line="235" w:lineRule="auto"/>
        <w:ind w:right="616"/>
        <w:rPr>
          <w:rFonts w:ascii="Symbol" w:hAnsi="Symbol"/>
          <w:sz w:val="24"/>
        </w:rPr>
      </w:pPr>
      <w:r>
        <w:rPr>
          <w:w w:val="90"/>
          <w:sz w:val="24"/>
        </w:rPr>
        <w:lastRenderedPageBreak/>
        <w:t>RB3: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Vishal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Narain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 xml:space="preserve">(2018). </w:t>
      </w:r>
      <w:r>
        <w:rPr>
          <w:i/>
          <w:w w:val="90"/>
          <w:sz w:val="24"/>
        </w:rPr>
        <w:t>Public</w:t>
      </w:r>
      <w:r>
        <w:rPr>
          <w:i/>
          <w:spacing w:val="-3"/>
          <w:w w:val="90"/>
          <w:sz w:val="24"/>
        </w:rPr>
        <w:t xml:space="preserve"> </w:t>
      </w:r>
      <w:r>
        <w:rPr>
          <w:i/>
          <w:w w:val="90"/>
          <w:sz w:val="24"/>
        </w:rPr>
        <w:t>policy:</w:t>
      </w:r>
      <w:r>
        <w:rPr>
          <w:i/>
          <w:spacing w:val="-2"/>
          <w:w w:val="90"/>
          <w:sz w:val="24"/>
        </w:rPr>
        <w:t xml:space="preserve"> </w:t>
      </w:r>
      <w:r>
        <w:rPr>
          <w:i/>
          <w:w w:val="90"/>
          <w:sz w:val="24"/>
        </w:rPr>
        <w:t>a</w:t>
      </w:r>
      <w:r>
        <w:rPr>
          <w:i/>
          <w:spacing w:val="-2"/>
          <w:w w:val="90"/>
          <w:sz w:val="24"/>
        </w:rPr>
        <w:t xml:space="preserve"> </w:t>
      </w:r>
      <w:r>
        <w:rPr>
          <w:i/>
          <w:w w:val="90"/>
          <w:sz w:val="24"/>
        </w:rPr>
        <w:t>view</w:t>
      </w:r>
      <w:r>
        <w:rPr>
          <w:i/>
          <w:spacing w:val="-3"/>
          <w:w w:val="90"/>
          <w:sz w:val="24"/>
        </w:rPr>
        <w:t xml:space="preserve"> </w:t>
      </w:r>
      <w:r>
        <w:rPr>
          <w:i/>
          <w:w w:val="90"/>
          <w:sz w:val="24"/>
        </w:rPr>
        <w:t>from</w:t>
      </w:r>
      <w:r>
        <w:rPr>
          <w:i/>
          <w:spacing w:val="-2"/>
          <w:w w:val="90"/>
          <w:sz w:val="24"/>
        </w:rPr>
        <w:t xml:space="preserve"> </w:t>
      </w:r>
      <w:r>
        <w:rPr>
          <w:i/>
          <w:w w:val="90"/>
          <w:sz w:val="24"/>
        </w:rPr>
        <w:t>the</w:t>
      </w:r>
      <w:r>
        <w:rPr>
          <w:i/>
          <w:spacing w:val="-5"/>
          <w:w w:val="90"/>
          <w:sz w:val="24"/>
        </w:rPr>
        <w:t xml:space="preserve"> </w:t>
      </w:r>
      <w:r>
        <w:rPr>
          <w:i/>
          <w:w w:val="90"/>
          <w:sz w:val="24"/>
        </w:rPr>
        <w:t>South.</w:t>
      </w:r>
      <w:r>
        <w:rPr>
          <w:i/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Cambridge,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England,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Cambridge</w:t>
      </w:r>
      <w:r>
        <w:rPr>
          <w:spacing w:val="-51"/>
          <w:w w:val="90"/>
          <w:sz w:val="24"/>
        </w:rPr>
        <w:t xml:space="preserve"> </w:t>
      </w:r>
      <w:r>
        <w:rPr>
          <w:sz w:val="24"/>
        </w:rPr>
        <w:t>University</w:t>
      </w:r>
      <w:r>
        <w:rPr>
          <w:spacing w:val="-5"/>
          <w:sz w:val="24"/>
        </w:rPr>
        <w:t xml:space="preserve"> </w:t>
      </w:r>
      <w:r>
        <w:rPr>
          <w:sz w:val="24"/>
        </w:rPr>
        <w:t>Press,</w:t>
      </w:r>
      <w:r>
        <w:rPr>
          <w:spacing w:val="-4"/>
          <w:sz w:val="24"/>
        </w:rPr>
        <w:t xml:space="preserve"> </w:t>
      </w:r>
      <w:r>
        <w:rPr>
          <w:sz w:val="24"/>
        </w:rPr>
        <w:t>2018,</w:t>
      </w:r>
      <w:r>
        <w:rPr>
          <w:spacing w:val="-5"/>
          <w:sz w:val="24"/>
        </w:rPr>
        <w:t xml:space="preserve"> </w:t>
      </w:r>
      <w:r>
        <w:rPr>
          <w:sz w:val="24"/>
        </w:rPr>
        <w:t>220</w:t>
      </w:r>
      <w:r>
        <w:rPr>
          <w:spacing w:val="-4"/>
          <w:sz w:val="24"/>
        </w:rPr>
        <w:t xml:space="preserve"> </w:t>
      </w:r>
      <w:r>
        <w:rPr>
          <w:sz w:val="24"/>
        </w:rPr>
        <w:t>pp.,</w:t>
      </w:r>
      <w:r>
        <w:rPr>
          <w:spacing w:val="-4"/>
          <w:sz w:val="24"/>
        </w:rPr>
        <w:t xml:space="preserve"> </w:t>
      </w:r>
      <w:r>
        <w:rPr>
          <w:sz w:val="24"/>
        </w:rPr>
        <w:t>ISBN</w:t>
      </w:r>
      <w:r>
        <w:rPr>
          <w:spacing w:val="-4"/>
          <w:sz w:val="24"/>
        </w:rPr>
        <w:t xml:space="preserve"> </w:t>
      </w:r>
      <w:r>
        <w:rPr>
          <w:sz w:val="24"/>
        </w:rPr>
        <w:t>9781108429580</w:t>
      </w:r>
    </w:p>
    <w:p w:rsidR="00401F75" w:rsidRDefault="00B2000E">
      <w:pPr>
        <w:pStyle w:val="ListParagraph"/>
        <w:numPr>
          <w:ilvl w:val="0"/>
          <w:numId w:val="1"/>
        </w:numPr>
        <w:tabs>
          <w:tab w:val="left" w:pos="1260"/>
          <w:tab w:val="left" w:pos="1261"/>
        </w:tabs>
        <w:spacing w:before="15" w:line="235" w:lineRule="auto"/>
        <w:ind w:right="583"/>
        <w:rPr>
          <w:rFonts w:ascii="Symbol" w:hAnsi="Symbol"/>
          <w:sz w:val="24"/>
        </w:rPr>
      </w:pPr>
      <w:r>
        <w:rPr>
          <w:w w:val="85"/>
          <w:sz w:val="24"/>
        </w:rPr>
        <w:t>RB4:</w:t>
      </w:r>
      <w:r>
        <w:rPr>
          <w:spacing w:val="20"/>
          <w:w w:val="85"/>
          <w:sz w:val="24"/>
        </w:rPr>
        <w:t xml:space="preserve"> </w:t>
      </w:r>
      <w:r>
        <w:rPr>
          <w:w w:val="85"/>
          <w:sz w:val="24"/>
        </w:rPr>
        <w:t>Chakrabarti,</w:t>
      </w:r>
      <w:r>
        <w:rPr>
          <w:spacing w:val="21"/>
          <w:w w:val="85"/>
          <w:sz w:val="24"/>
        </w:rPr>
        <w:t xml:space="preserve"> </w:t>
      </w:r>
      <w:r>
        <w:rPr>
          <w:w w:val="85"/>
          <w:sz w:val="24"/>
        </w:rPr>
        <w:t>R.,</w:t>
      </w:r>
      <w:r>
        <w:rPr>
          <w:spacing w:val="20"/>
          <w:w w:val="85"/>
          <w:sz w:val="24"/>
        </w:rPr>
        <w:t xml:space="preserve"> </w:t>
      </w:r>
      <w:r>
        <w:rPr>
          <w:w w:val="85"/>
          <w:sz w:val="24"/>
        </w:rPr>
        <w:t>2017.</w:t>
      </w:r>
      <w:r>
        <w:rPr>
          <w:spacing w:val="23"/>
          <w:w w:val="85"/>
          <w:sz w:val="24"/>
        </w:rPr>
        <w:t xml:space="preserve"> </w:t>
      </w:r>
      <w:r>
        <w:rPr>
          <w:i/>
          <w:w w:val="85"/>
          <w:sz w:val="24"/>
        </w:rPr>
        <w:t>Shaping</w:t>
      </w:r>
      <w:r>
        <w:rPr>
          <w:i/>
          <w:spacing w:val="19"/>
          <w:w w:val="85"/>
          <w:sz w:val="24"/>
        </w:rPr>
        <w:t xml:space="preserve"> </w:t>
      </w:r>
      <w:r>
        <w:rPr>
          <w:i/>
          <w:w w:val="85"/>
          <w:sz w:val="24"/>
        </w:rPr>
        <w:t>policy</w:t>
      </w:r>
      <w:r>
        <w:rPr>
          <w:i/>
          <w:spacing w:val="21"/>
          <w:w w:val="85"/>
          <w:sz w:val="24"/>
        </w:rPr>
        <w:t xml:space="preserve"> </w:t>
      </w:r>
      <w:r>
        <w:rPr>
          <w:i/>
          <w:w w:val="85"/>
          <w:sz w:val="24"/>
        </w:rPr>
        <w:t>in</w:t>
      </w:r>
      <w:r>
        <w:rPr>
          <w:i/>
          <w:spacing w:val="20"/>
          <w:w w:val="85"/>
          <w:sz w:val="24"/>
        </w:rPr>
        <w:t xml:space="preserve"> </w:t>
      </w:r>
      <w:r>
        <w:rPr>
          <w:i/>
          <w:w w:val="85"/>
          <w:sz w:val="24"/>
        </w:rPr>
        <w:t>India:</w:t>
      </w:r>
      <w:r>
        <w:rPr>
          <w:i/>
          <w:spacing w:val="21"/>
          <w:w w:val="85"/>
          <w:sz w:val="24"/>
        </w:rPr>
        <w:t xml:space="preserve"> </w:t>
      </w:r>
      <w:r>
        <w:rPr>
          <w:i/>
          <w:w w:val="85"/>
          <w:sz w:val="24"/>
        </w:rPr>
        <w:t>Alliance,</w:t>
      </w:r>
      <w:r>
        <w:rPr>
          <w:i/>
          <w:spacing w:val="19"/>
          <w:w w:val="85"/>
          <w:sz w:val="24"/>
        </w:rPr>
        <w:t xml:space="preserve"> </w:t>
      </w:r>
      <w:r>
        <w:rPr>
          <w:i/>
          <w:w w:val="85"/>
          <w:sz w:val="24"/>
        </w:rPr>
        <w:t>advocacy,</w:t>
      </w:r>
      <w:r>
        <w:rPr>
          <w:i/>
          <w:spacing w:val="20"/>
          <w:w w:val="85"/>
          <w:sz w:val="24"/>
        </w:rPr>
        <w:t xml:space="preserve"> </w:t>
      </w:r>
      <w:r>
        <w:rPr>
          <w:i/>
          <w:w w:val="85"/>
          <w:sz w:val="24"/>
        </w:rPr>
        <w:t>activism</w:t>
      </w:r>
      <w:r>
        <w:rPr>
          <w:w w:val="85"/>
          <w:sz w:val="24"/>
        </w:rPr>
        <w:t>.</w:t>
      </w:r>
      <w:r>
        <w:rPr>
          <w:spacing w:val="21"/>
          <w:w w:val="85"/>
          <w:sz w:val="24"/>
        </w:rPr>
        <w:t xml:space="preserve"> </w:t>
      </w:r>
      <w:r>
        <w:rPr>
          <w:w w:val="85"/>
          <w:sz w:val="24"/>
        </w:rPr>
        <w:t>Oxford</w:t>
      </w:r>
      <w:r>
        <w:rPr>
          <w:spacing w:val="20"/>
          <w:w w:val="85"/>
          <w:sz w:val="24"/>
        </w:rPr>
        <w:t xml:space="preserve"> </w:t>
      </w:r>
      <w:r>
        <w:rPr>
          <w:w w:val="85"/>
          <w:sz w:val="24"/>
        </w:rPr>
        <w:t>University</w:t>
      </w:r>
      <w:r>
        <w:rPr>
          <w:spacing w:val="-48"/>
          <w:w w:val="85"/>
          <w:sz w:val="24"/>
        </w:rPr>
        <w:t xml:space="preserve"> </w:t>
      </w:r>
      <w:r>
        <w:rPr>
          <w:sz w:val="24"/>
        </w:rPr>
        <w:t>Press.</w:t>
      </w:r>
    </w:p>
    <w:p w:rsidR="00401F75" w:rsidRDefault="00401F75">
      <w:pPr>
        <w:pStyle w:val="BodyText"/>
        <w:spacing w:before="9"/>
        <w:rPr>
          <w:sz w:val="27"/>
        </w:rPr>
      </w:pPr>
    </w:p>
    <w:p w:rsidR="00401F75" w:rsidRDefault="00B2000E">
      <w:pPr>
        <w:pStyle w:val="Heading1"/>
        <w:numPr>
          <w:ilvl w:val="0"/>
          <w:numId w:val="2"/>
        </w:numPr>
        <w:tabs>
          <w:tab w:val="left" w:pos="1261"/>
        </w:tabs>
        <w:ind w:hanging="361"/>
        <w:rPr>
          <w:sz w:val="22"/>
        </w:rPr>
      </w:pPr>
      <w:r>
        <w:t>Course</w:t>
      </w:r>
      <w:r>
        <w:rPr>
          <w:spacing w:val="-2"/>
        </w:rPr>
        <w:t xml:space="preserve"> </w:t>
      </w:r>
      <w:r>
        <w:t>Plan</w:t>
      </w:r>
    </w:p>
    <w:p w:rsidR="00401F75" w:rsidRDefault="00401F75">
      <w:pPr>
        <w:pStyle w:val="BodyText"/>
        <w:spacing w:before="1"/>
        <w:rPr>
          <w:b/>
          <w:sz w:val="9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4"/>
        <w:gridCol w:w="2418"/>
        <w:gridCol w:w="2269"/>
        <w:gridCol w:w="4816"/>
      </w:tblGrid>
      <w:tr w:rsidR="00401F75">
        <w:trPr>
          <w:trHeight w:val="1050"/>
        </w:trPr>
        <w:tc>
          <w:tcPr>
            <w:tcW w:w="704" w:type="dxa"/>
          </w:tcPr>
          <w:p w:rsidR="00401F75" w:rsidRDefault="00B2000E">
            <w:pPr>
              <w:pStyle w:val="TableParagraph"/>
              <w:spacing w:line="258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Lect</w:t>
            </w:r>
          </w:p>
          <w:p w:rsidR="00401F75" w:rsidRDefault="00B2000E">
            <w:pPr>
              <w:pStyle w:val="TableParagraph"/>
              <w:spacing w:before="36"/>
              <w:ind w:left="114"/>
              <w:rPr>
                <w:b/>
                <w:sz w:val="24"/>
              </w:rPr>
            </w:pPr>
            <w:r>
              <w:rPr>
                <w:b/>
                <w:w w:val="104"/>
                <w:sz w:val="24"/>
              </w:rPr>
              <w:t>.</w:t>
            </w:r>
          </w:p>
          <w:p w:rsidR="00401F75" w:rsidRDefault="00B2000E">
            <w:pPr>
              <w:pStyle w:val="TableParagraph"/>
              <w:spacing w:before="33"/>
              <w:ind w:left="114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No.</w:t>
            </w:r>
          </w:p>
        </w:tc>
        <w:tc>
          <w:tcPr>
            <w:tcW w:w="2418" w:type="dxa"/>
          </w:tcPr>
          <w:p w:rsidR="00401F75" w:rsidRDefault="00B2000E">
            <w:pPr>
              <w:pStyle w:val="TableParagraph"/>
              <w:spacing w:line="258" w:lineRule="exact"/>
              <w:ind w:left="177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Learning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Objectives</w:t>
            </w:r>
          </w:p>
        </w:tc>
        <w:tc>
          <w:tcPr>
            <w:tcW w:w="2269" w:type="dxa"/>
          </w:tcPr>
          <w:p w:rsidR="00401F75" w:rsidRDefault="00B2000E">
            <w:pPr>
              <w:pStyle w:val="TableParagraph"/>
              <w:spacing w:line="258" w:lineRule="exact"/>
              <w:ind w:left="101" w:right="1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Topics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8"/>
                <w:sz w:val="24"/>
              </w:rPr>
              <w:t xml:space="preserve"> </w:t>
            </w:r>
            <w:r>
              <w:rPr>
                <w:b/>
                <w:sz w:val="24"/>
              </w:rPr>
              <w:t>be</w:t>
            </w:r>
          </w:p>
          <w:p w:rsidR="00401F75" w:rsidRDefault="00B2000E">
            <w:pPr>
              <w:pStyle w:val="TableParagraph"/>
              <w:spacing w:before="36"/>
              <w:ind w:left="101" w:right="1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covered</w:t>
            </w:r>
          </w:p>
        </w:tc>
        <w:tc>
          <w:tcPr>
            <w:tcW w:w="4816" w:type="dxa"/>
          </w:tcPr>
          <w:p w:rsidR="00401F75" w:rsidRDefault="00B2000E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Reference</w:t>
            </w:r>
          </w:p>
        </w:tc>
      </w:tr>
      <w:tr w:rsidR="00401F75">
        <w:trPr>
          <w:trHeight w:val="1672"/>
        </w:trPr>
        <w:tc>
          <w:tcPr>
            <w:tcW w:w="704" w:type="dxa"/>
          </w:tcPr>
          <w:p w:rsidR="00401F75" w:rsidRDefault="00B2000E">
            <w:pPr>
              <w:pStyle w:val="TableParagraph"/>
              <w:spacing w:line="261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1-3</w:t>
            </w:r>
          </w:p>
        </w:tc>
        <w:tc>
          <w:tcPr>
            <w:tcW w:w="2418" w:type="dxa"/>
          </w:tcPr>
          <w:p w:rsidR="00401F75" w:rsidRDefault="00B2000E">
            <w:pPr>
              <w:pStyle w:val="TableParagraph"/>
              <w:spacing w:line="261" w:lineRule="exact"/>
              <w:ind w:left="118" w:right="115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To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familiarize</w:t>
            </w:r>
            <w:r>
              <w:rPr>
                <w:spacing w:val="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with</w:t>
            </w:r>
            <w:r>
              <w:rPr>
                <w:spacing w:val="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the</w:t>
            </w:r>
          </w:p>
          <w:p w:rsidR="00401F75" w:rsidRDefault="00B2000E">
            <w:pPr>
              <w:pStyle w:val="TableParagraph"/>
              <w:spacing w:before="33" w:line="271" w:lineRule="auto"/>
              <w:ind w:left="118" w:right="115"/>
              <w:jc w:val="center"/>
              <w:rPr>
                <w:sz w:val="24"/>
              </w:rPr>
            </w:pPr>
            <w:r>
              <w:rPr>
                <w:sz w:val="24"/>
              </w:rPr>
              <w:t>use of policy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everyday life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appreciate Policy as a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Social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Science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concept</w:t>
            </w:r>
          </w:p>
        </w:tc>
        <w:tc>
          <w:tcPr>
            <w:tcW w:w="2269" w:type="dxa"/>
          </w:tcPr>
          <w:p w:rsidR="00401F75" w:rsidRDefault="00B2000E">
            <w:pPr>
              <w:pStyle w:val="TableParagraph"/>
              <w:spacing w:line="261" w:lineRule="exact"/>
              <w:ind w:left="418"/>
              <w:rPr>
                <w:b/>
                <w:sz w:val="24"/>
              </w:rPr>
            </w:pPr>
            <w:r>
              <w:rPr>
                <w:b/>
                <w:sz w:val="24"/>
              </w:rPr>
              <w:t>Public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Policy-</w:t>
            </w:r>
          </w:p>
          <w:p w:rsidR="00401F75" w:rsidRDefault="00B2000E">
            <w:pPr>
              <w:pStyle w:val="TableParagraph"/>
              <w:spacing w:before="33" w:line="268" w:lineRule="auto"/>
              <w:ind w:left="644" w:right="312" w:hanging="31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meaning </w:t>
            </w:r>
            <w:r>
              <w:rPr>
                <w:b/>
                <w:spacing w:val="-1"/>
                <w:sz w:val="24"/>
              </w:rPr>
              <w:t>nature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types</w:t>
            </w:r>
          </w:p>
        </w:tc>
        <w:tc>
          <w:tcPr>
            <w:tcW w:w="4816" w:type="dxa"/>
          </w:tcPr>
          <w:p w:rsidR="00401F75" w:rsidRDefault="00B2000E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w w:val="95"/>
                <w:sz w:val="24"/>
              </w:rPr>
              <w:t>Preface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of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Textbook,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pg.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ix-x.</w:t>
            </w:r>
          </w:p>
          <w:p w:rsidR="00401F75" w:rsidRDefault="00B2000E">
            <w:pPr>
              <w:pStyle w:val="TableParagraph"/>
              <w:spacing w:before="153" w:line="268" w:lineRule="auto"/>
              <w:ind w:right="105"/>
              <w:rPr>
                <w:sz w:val="24"/>
              </w:rPr>
            </w:pPr>
            <w:r>
              <w:rPr>
                <w:w w:val="95"/>
                <w:sz w:val="24"/>
              </w:rPr>
              <w:t>Textbook,</w:t>
            </w:r>
            <w:r>
              <w:rPr>
                <w:spacing w:val="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Chapter</w:t>
            </w:r>
            <w:r>
              <w:rPr>
                <w:spacing w:val="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One:</w:t>
            </w:r>
            <w:r>
              <w:rPr>
                <w:spacing w:val="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Why</w:t>
            </w:r>
            <w:r>
              <w:rPr>
                <w:spacing w:val="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worry</w:t>
            </w:r>
            <w:r>
              <w:rPr>
                <w:spacing w:val="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about</w:t>
            </w:r>
            <w:r>
              <w:rPr>
                <w:spacing w:val="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it.</w:t>
            </w:r>
            <w:r>
              <w:rPr>
                <w:spacing w:val="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Pg.</w:t>
            </w:r>
            <w:r>
              <w:rPr>
                <w:spacing w:val="-54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1-6.</w:t>
            </w:r>
          </w:p>
        </w:tc>
      </w:tr>
      <w:tr w:rsidR="00401F75">
        <w:trPr>
          <w:trHeight w:val="2654"/>
        </w:trPr>
        <w:tc>
          <w:tcPr>
            <w:tcW w:w="704" w:type="dxa"/>
          </w:tcPr>
          <w:p w:rsidR="00401F75" w:rsidRDefault="00B2000E">
            <w:pPr>
              <w:pStyle w:val="TableParagraph"/>
              <w:spacing w:line="261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4-6</w:t>
            </w:r>
          </w:p>
        </w:tc>
        <w:tc>
          <w:tcPr>
            <w:tcW w:w="2418" w:type="dxa"/>
          </w:tcPr>
          <w:p w:rsidR="00401F75" w:rsidRDefault="00B2000E">
            <w:pPr>
              <w:pStyle w:val="TableParagraph"/>
              <w:spacing w:line="261" w:lineRule="exact"/>
              <w:ind w:left="120" w:right="115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To</w:t>
            </w:r>
            <w:r>
              <w:rPr>
                <w:spacing w:val="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differentiate</w:t>
            </w:r>
          </w:p>
          <w:p w:rsidR="00401F75" w:rsidRDefault="00B2000E">
            <w:pPr>
              <w:pStyle w:val="TableParagraph"/>
              <w:spacing w:before="33" w:line="271" w:lineRule="auto"/>
              <w:ind w:left="153" w:right="146" w:hanging="1"/>
              <w:jc w:val="center"/>
              <w:rPr>
                <w:sz w:val="24"/>
              </w:rPr>
            </w:pPr>
            <w:r>
              <w:rPr>
                <w:sz w:val="24"/>
              </w:rPr>
              <w:t>between Policy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other closely related</w:t>
            </w:r>
            <w:r>
              <w:rPr>
                <w:sz w:val="24"/>
              </w:rPr>
              <w:t xml:space="preserve"> concepts: politics,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administration,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management,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regulation,</w:t>
            </w:r>
            <w:r>
              <w:rPr>
                <w:spacing w:val="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governance</w:t>
            </w:r>
          </w:p>
        </w:tc>
        <w:tc>
          <w:tcPr>
            <w:tcW w:w="2269" w:type="dxa"/>
          </w:tcPr>
          <w:p w:rsidR="00401F75" w:rsidRDefault="00B2000E">
            <w:pPr>
              <w:pStyle w:val="TableParagraph"/>
              <w:spacing w:line="261" w:lineRule="exact"/>
              <w:ind w:left="99" w:right="1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Policy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Politics</w:t>
            </w:r>
          </w:p>
          <w:p w:rsidR="00401F75" w:rsidRDefault="00B2000E">
            <w:pPr>
              <w:pStyle w:val="TableParagraph"/>
              <w:spacing w:before="153" w:line="268" w:lineRule="auto"/>
              <w:ind w:left="363" w:right="36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Policy and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Administration</w:t>
            </w:r>
          </w:p>
          <w:p w:rsidR="00401F75" w:rsidRDefault="00B2000E">
            <w:pPr>
              <w:pStyle w:val="TableParagraph"/>
              <w:spacing w:before="124" w:line="268" w:lineRule="auto"/>
              <w:ind w:left="464" w:right="464" w:firstLine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Policy and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management</w:t>
            </w:r>
          </w:p>
          <w:p w:rsidR="00401F75" w:rsidRDefault="00B2000E">
            <w:pPr>
              <w:pStyle w:val="TableParagraph"/>
              <w:spacing w:before="121" w:line="271" w:lineRule="auto"/>
              <w:ind w:left="101" w:right="99"/>
              <w:jc w:val="center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 xml:space="preserve">Policy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regulation</w:t>
            </w:r>
          </w:p>
        </w:tc>
        <w:tc>
          <w:tcPr>
            <w:tcW w:w="4816" w:type="dxa"/>
          </w:tcPr>
          <w:p w:rsidR="00401F75" w:rsidRDefault="00B2000E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Textbook,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Chapter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Two: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What’s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idea?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pg.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7-</w:t>
            </w:r>
          </w:p>
          <w:p w:rsidR="00401F75" w:rsidRDefault="00B2000E">
            <w:pPr>
              <w:pStyle w:val="TableParagraph"/>
              <w:spacing w:before="33"/>
              <w:rPr>
                <w:sz w:val="24"/>
              </w:rPr>
            </w:pPr>
            <w:r>
              <w:rPr>
                <w:sz w:val="24"/>
              </w:rPr>
              <w:t>22.</w:t>
            </w:r>
          </w:p>
          <w:p w:rsidR="00401F75" w:rsidRDefault="00B2000E">
            <w:pPr>
              <w:pStyle w:val="TableParagraph"/>
              <w:spacing w:before="154" w:line="271" w:lineRule="auto"/>
              <w:rPr>
                <w:sz w:val="24"/>
              </w:rPr>
            </w:pPr>
            <w:r>
              <w:rPr>
                <w:w w:val="95"/>
                <w:sz w:val="24"/>
              </w:rPr>
              <w:t>Textbook,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Chapter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Five: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What’s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going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on?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Pg.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23-</w:t>
            </w:r>
            <w:r>
              <w:rPr>
                <w:spacing w:val="-54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33.</w:t>
            </w:r>
          </w:p>
          <w:p w:rsidR="00401F75" w:rsidRDefault="00B2000E">
            <w:pPr>
              <w:pStyle w:val="TableParagraph"/>
              <w:spacing w:before="118" w:line="268" w:lineRule="auto"/>
              <w:ind w:right="105"/>
              <w:rPr>
                <w:sz w:val="24"/>
              </w:rPr>
            </w:pPr>
            <w:r>
              <w:rPr>
                <w:sz w:val="24"/>
              </w:rPr>
              <w:t>Textbook,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Chapter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Five: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What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there?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Pg.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63-79.</w:t>
            </w:r>
          </w:p>
        </w:tc>
      </w:tr>
      <w:tr w:rsidR="00401F75">
        <w:trPr>
          <w:trHeight w:val="1362"/>
        </w:trPr>
        <w:tc>
          <w:tcPr>
            <w:tcW w:w="704" w:type="dxa"/>
          </w:tcPr>
          <w:p w:rsidR="00401F75" w:rsidRDefault="00B2000E">
            <w:pPr>
              <w:pStyle w:val="TableParagraph"/>
              <w:spacing w:line="258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7-9</w:t>
            </w:r>
          </w:p>
        </w:tc>
        <w:tc>
          <w:tcPr>
            <w:tcW w:w="2418" w:type="dxa"/>
          </w:tcPr>
          <w:p w:rsidR="00401F75" w:rsidRDefault="00B2000E">
            <w:pPr>
              <w:pStyle w:val="TableParagraph"/>
              <w:spacing w:line="258" w:lineRule="exact"/>
              <w:ind w:left="115" w:right="115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To</w:t>
            </w:r>
            <w:r>
              <w:rPr>
                <w:spacing w:val="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learn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basic</w:t>
            </w:r>
          </w:p>
          <w:p w:rsidR="00401F75" w:rsidRDefault="00B2000E">
            <w:pPr>
              <w:pStyle w:val="TableParagraph"/>
              <w:spacing w:before="36" w:line="271" w:lineRule="auto"/>
              <w:ind w:left="121" w:right="113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concepts</w:t>
            </w:r>
            <w:r>
              <w:rPr>
                <w:spacing w:val="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useful</w:t>
            </w:r>
            <w:r>
              <w:rPr>
                <w:spacing w:val="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</w:t>
            </w:r>
            <w:r>
              <w:rPr>
                <w:spacing w:val="-5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analyzing policy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</w:p>
        </w:tc>
        <w:tc>
          <w:tcPr>
            <w:tcW w:w="2269" w:type="dxa"/>
          </w:tcPr>
          <w:p w:rsidR="00401F75" w:rsidRDefault="00B2000E">
            <w:pPr>
              <w:pStyle w:val="TableParagraph"/>
              <w:spacing w:line="258" w:lineRule="exact"/>
              <w:ind w:left="404"/>
              <w:rPr>
                <w:b/>
                <w:sz w:val="24"/>
              </w:rPr>
            </w:pPr>
            <w:r>
              <w:rPr>
                <w:b/>
                <w:sz w:val="24"/>
              </w:rPr>
              <w:t>Policy process</w:t>
            </w:r>
          </w:p>
          <w:p w:rsidR="00401F75" w:rsidRDefault="00B2000E">
            <w:pPr>
              <w:pStyle w:val="TableParagraph"/>
              <w:spacing w:before="156"/>
              <w:ind w:left="356"/>
              <w:rPr>
                <w:b/>
                <w:sz w:val="24"/>
              </w:rPr>
            </w:pPr>
            <w:r>
              <w:rPr>
                <w:b/>
                <w:sz w:val="24"/>
              </w:rPr>
              <w:t>Interest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groups</w:t>
            </w:r>
          </w:p>
        </w:tc>
        <w:tc>
          <w:tcPr>
            <w:tcW w:w="4816" w:type="dxa"/>
          </w:tcPr>
          <w:p w:rsidR="00401F75" w:rsidRDefault="00B2000E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color w:val="212121"/>
                <w:w w:val="95"/>
                <w:sz w:val="24"/>
              </w:rPr>
              <w:t>Reference</w:t>
            </w:r>
            <w:r>
              <w:rPr>
                <w:color w:val="212121"/>
                <w:spacing w:val="4"/>
                <w:w w:val="95"/>
                <w:sz w:val="24"/>
              </w:rPr>
              <w:t xml:space="preserve"> </w:t>
            </w:r>
            <w:r>
              <w:rPr>
                <w:color w:val="212121"/>
                <w:w w:val="95"/>
                <w:sz w:val="24"/>
              </w:rPr>
              <w:t>Book</w:t>
            </w:r>
            <w:r>
              <w:rPr>
                <w:color w:val="212121"/>
                <w:spacing w:val="5"/>
                <w:w w:val="95"/>
                <w:sz w:val="24"/>
              </w:rPr>
              <w:t xml:space="preserve"> </w:t>
            </w:r>
            <w:r>
              <w:rPr>
                <w:color w:val="212121"/>
                <w:w w:val="95"/>
                <w:sz w:val="24"/>
              </w:rPr>
              <w:t>1,</w:t>
            </w:r>
            <w:r>
              <w:rPr>
                <w:color w:val="212121"/>
                <w:spacing w:val="4"/>
                <w:w w:val="95"/>
                <w:sz w:val="24"/>
              </w:rPr>
              <w:t xml:space="preserve"> </w:t>
            </w:r>
            <w:r>
              <w:rPr>
                <w:color w:val="212121"/>
                <w:w w:val="95"/>
                <w:sz w:val="24"/>
              </w:rPr>
              <w:t>Chapter</w:t>
            </w:r>
            <w:r>
              <w:rPr>
                <w:color w:val="212121"/>
                <w:spacing w:val="4"/>
                <w:w w:val="95"/>
                <w:sz w:val="24"/>
              </w:rPr>
              <w:t xml:space="preserve"> </w:t>
            </w:r>
            <w:r>
              <w:rPr>
                <w:color w:val="212121"/>
                <w:w w:val="95"/>
                <w:sz w:val="24"/>
              </w:rPr>
              <w:t>three:</w:t>
            </w:r>
            <w:r>
              <w:rPr>
                <w:color w:val="212121"/>
                <w:spacing w:val="5"/>
                <w:w w:val="95"/>
                <w:sz w:val="24"/>
              </w:rPr>
              <w:t xml:space="preserve"> </w:t>
            </w:r>
            <w:r>
              <w:rPr>
                <w:color w:val="212121"/>
                <w:w w:val="95"/>
                <w:sz w:val="24"/>
              </w:rPr>
              <w:t>Policy</w:t>
            </w:r>
            <w:r>
              <w:rPr>
                <w:color w:val="212121"/>
                <w:spacing w:val="4"/>
                <w:w w:val="95"/>
                <w:sz w:val="24"/>
              </w:rPr>
              <w:t xml:space="preserve"> </w:t>
            </w:r>
            <w:r>
              <w:rPr>
                <w:color w:val="212121"/>
                <w:w w:val="95"/>
                <w:sz w:val="24"/>
              </w:rPr>
              <w:t>Process.</w:t>
            </w:r>
          </w:p>
          <w:p w:rsidR="00401F75" w:rsidRDefault="00B2000E">
            <w:pPr>
              <w:pStyle w:val="TableParagraph"/>
              <w:tabs>
                <w:tab w:val="left" w:pos="1260"/>
                <w:tab w:val="left" w:pos="1982"/>
                <w:tab w:val="left" w:pos="2366"/>
                <w:tab w:val="left" w:pos="3332"/>
                <w:tab w:val="left" w:pos="4126"/>
              </w:tabs>
              <w:spacing w:before="156" w:line="268" w:lineRule="auto"/>
              <w:ind w:right="109"/>
              <w:rPr>
                <w:sz w:val="24"/>
              </w:rPr>
            </w:pPr>
            <w:r>
              <w:rPr>
                <w:color w:val="212121"/>
                <w:sz w:val="24"/>
              </w:rPr>
              <w:t>Reference</w:t>
            </w:r>
            <w:r>
              <w:rPr>
                <w:color w:val="212121"/>
                <w:sz w:val="24"/>
              </w:rPr>
              <w:tab/>
              <w:t>Book</w:t>
            </w:r>
            <w:r>
              <w:rPr>
                <w:color w:val="212121"/>
                <w:sz w:val="24"/>
              </w:rPr>
              <w:tab/>
              <w:t>2,</w:t>
            </w:r>
            <w:r>
              <w:rPr>
                <w:color w:val="212121"/>
                <w:sz w:val="24"/>
              </w:rPr>
              <w:tab/>
              <w:t>Chapter</w:t>
            </w:r>
            <w:r>
              <w:rPr>
                <w:color w:val="212121"/>
                <w:sz w:val="24"/>
              </w:rPr>
              <w:tab/>
              <w:t>seven:</w:t>
            </w:r>
            <w:r>
              <w:rPr>
                <w:color w:val="212121"/>
                <w:sz w:val="24"/>
              </w:rPr>
              <w:tab/>
            </w:r>
            <w:r>
              <w:rPr>
                <w:color w:val="212121"/>
                <w:w w:val="90"/>
                <w:sz w:val="24"/>
              </w:rPr>
              <w:t>Policy</w:t>
            </w:r>
            <w:r>
              <w:rPr>
                <w:color w:val="212121"/>
                <w:spacing w:val="-51"/>
                <w:w w:val="90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Environment: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Interest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Groups.</w:t>
            </w:r>
          </w:p>
        </w:tc>
      </w:tr>
      <w:tr w:rsidR="00401F75">
        <w:trPr>
          <w:trHeight w:val="2414"/>
        </w:trPr>
        <w:tc>
          <w:tcPr>
            <w:tcW w:w="704" w:type="dxa"/>
          </w:tcPr>
          <w:p w:rsidR="00401F75" w:rsidRDefault="00B2000E">
            <w:pPr>
              <w:pStyle w:val="TableParagraph"/>
              <w:spacing w:line="258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10-</w:t>
            </w:r>
          </w:p>
          <w:p w:rsidR="00401F75" w:rsidRDefault="00B2000E">
            <w:pPr>
              <w:pStyle w:val="TableParagraph"/>
              <w:spacing w:before="33"/>
              <w:ind w:left="114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13</w:t>
            </w:r>
          </w:p>
        </w:tc>
        <w:tc>
          <w:tcPr>
            <w:tcW w:w="2418" w:type="dxa"/>
          </w:tcPr>
          <w:p w:rsidR="00401F75" w:rsidRDefault="00B2000E">
            <w:pPr>
              <w:pStyle w:val="TableParagraph"/>
              <w:spacing w:line="258" w:lineRule="exact"/>
              <w:ind w:left="119" w:right="115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To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situate</w:t>
            </w:r>
            <w:r>
              <w:rPr>
                <w:spacing w:val="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policies,</w:t>
            </w:r>
          </w:p>
          <w:p w:rsidR="00401F75" w:rsidRDefault="00B2000E">
            <w:pPr>
              <w:pStyle w:val="TableParagraph"/>
              <w:spacing w:before="33" w:line="271" w:lineRule="auto"/>
              <w:ind w:left="141" w:right="134" w:hanging="2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politics, regulations,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administrations</w:t>
            </w:r>
            <w:r>
              <w:rPr>
                <w:spacing w:val="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as</w:t>
            </w:r>
            <w:r>
              <w:rPr>
                <w:spacing w:val="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part</w:t>
            </w:r>
            <w:r>
              <w:rPr>
                <w:spacing w:val="-54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of policy process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unfolding through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interactions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at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multiple</w:t>
            </w:r>
            <w:r>
              <w:rPr>
                <w:spacing w:val="-54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sites</w:t>
            </w:r>
          </w:p>
        </w:tc>
        <w:tc>
          <w:tcPr>
            <w:tcW w:w="2269" w:type="dxa"/>
          </w:tcPr>
          <w:p w:rsidR="00401F75" w:rsidRDefault="00B2000E">
            <w:pPr>
              <w:pStyle w:val="TableParagraph"/>
              <w:spacing w:line="258" w:lineRule="exact"/>
              <w:ind w:left="101" w:right="101"/>
              <w:jc w:val="center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Approaches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</w:p>
          <w:p w:rsidR="00401F75" w:rsidRDefault="00B2000E">
            <w:pPr>
              <w:pStyle w:val="TableParagraph"/>
              <w:spacing w:before="33" w:line="271" w:lineRule="auto"/>
              <w:ind w:left="101" w:right="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models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public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policy</w:t>
            </w:r>
          </w:p>
          <w:p w:rsidR="00401F75" w:rsidRDefault="00B2000E">
            <w:pPr>
              <w:pStyle w:val="TableParagraph"/>
              <w:spacing w:before="118" w:line="271" w:lineRule="auto"/>
              <w:ind w:left="137" w:right="133" w:hanging="3"/>
              <w:jc w:val="center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Case: Formulation</w:t>
            </w:r>
            <w:r>
              <w:rPr>
                <w:b/>
                <w:sz w:val="24"/>
              </w:rPr>
              <w:t xml:space="preserve"> of Environment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Impact</w:t>
            </w:r>
            <w:r>
              <w:rPr>
                <w:b/>
                <w:spacing w:val="10"/>
                <w:sz w:val="24"/>
              </w:rPr>
              <w:t xml:space="preserve"> </w:t>
            </w:r>
            <w:r>
              <w:rPr>
                <w:b/>
                <w:sz w:val="24"/>
              </w:rPr>
              <w:t>Assessment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Guidelines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India</w:t>
            </w:r>
          </w:p>
        </w:tc>
        <w:tc>
          <w:tcPr>
            <w:tcW w:w="4816" w:type="dxa"/>
          </w:tcPr>
          <w:p w:rsidR="00401F75" w:rsidRDefault="00B2000E">
            <w:pPr>
              <w:pStyle w:val="TableParagraph"/>
              <w:spacing w:line="276" w:lineRule="auto"/>
              <w:ind w:right="111"/>
              <w:jc w:val="both"/>
              <w:rPr>
                <w:rFonts w:ascii="Arial MT"/>
                <w:sz w:val="20"/>
              </w:rPr>
            </w:pPr>
            <w:r>
              <w:rPr>
                <w:rFonts w:ascii="Arial MT"/>
                <w:color w:val="212121"/>
                <w:sz w:val="20"/>
              </w:rPr>
              <w:t>Turaga, R. M. R. (2016). The politics of formulation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of environmental impact assessment regulation in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India: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A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case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study.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"/>
                <w:i/>
                <w:color w:val="212121"/>
                <w:sz w:val="20"/>
              </w:rPr>
              <w:t>Journal</w:t>
            </w:r>
            <w:r>
              <w:rPr>
                <w:rFonts w:ascii="Arial"/>
                <w:i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"/>
                <w:i/>
                <w:color w:val="212121"/>
                <w:sz w:val="20"/>
              </w:rPr>
              <w:t>of</w:t>
            </w:r>
            <w:r>
              <w:rPr>
                <w:rFonts w:ascii="Arial"/>
                <w:i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"/>
                <w:i/>
                <w:color w:val="212121"/>
                <w:sz w:val="20"/>
              </w:rPr>
              <w:t>Environmental</w:t>
            </w:r>
            <w:r>
              <w:rPr>
                <w:rFonts w:ascii="Arial"/>
                <w:i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"/>
                <w:i/>
                <w:color w:val="212121"/>
                <w:sz w:val="20"/>
              </w:rPr>
              <w:t>Assessment</w:t>
            </w:r>
            <w:r>
              <w:rPr>
                <w:rFonts w:ascii="Arial"/>
                <w:i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"/>
                <w:i/>
                <w:color w:val="212121"/>
                <w:sz w:val="20"/>
              </w:rPr>
              <w:t>Policy</w:t>
            </w:r>
            <w:r>
              <w:rPr>
                <w:rFonts w:ascii="Arial"/>
                <w:i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"/>
                <w:i/>
                <w:color w:val="212121"/>
                <w:sz w:val="20"/>
              </w:rPr>
              <w:t>and</w:t>
            </w:r>
            <w:r>
              <w:rPr>
                <w:rFonts w:ascii="Arial"/>
                <w:i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"/>
                <w:i/>
                <w:color w:val="212121"/>
                <w:sz w:val="20"/>
              </w:rPr>
              <w:t>Management</w:t>
            </w:r>
            <w:r>
              <w:rPr>
                <w:rFonts w:ascii="Arial MT"/>
                <w:color w:val="212121"/>
                <w:sz w:val="20"/>
              </w:rPr>
              <w:t>,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"/>
                <w:i/>
                <w:color w:val="212121"/>
                <w:sz w:val="20"/>
              </w:rPr>
              <w:t>18</w:t>
            </w:r>
            <w:r>
              <w:rPr>
                <w:rFonts w:ascii="Arial MT"/>
                <w:color w:val="212121"/>
                <w:sz w:val="20"/>
              </w:rPr>
              <w:t>(02),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1650016.</w:t>
            </w:r>
          </w:p>
        </w:tc>
      </w:tr>
      <w:tr w:rsidR="00401F75">
        <w:trPr>
          <w:trHeight w:val="1362"/>
        </w:trPr>
        <w:tc>
          <w:tcPr>
            <w:tcW w:w="704" w:type="dxa"/>
          </w:tcPr>
          <w:p w:rsidR="00401F75" w:rsidRDefault="00B2000E">
            <w:pPr>
              <w:pStyle w:val="TableParagraph"/>
              <w:spacing w:line="258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14-</w:t>
            </w:r>
          </w:p>
          <w:p w:rsidR="00401F75" w:rsidRDefault="00B2000E">
            <w:pPr>
              <w:pStyle w:val="TableParagraph"/>
              <w:spacing w:before="33"/>
              <w:ind w:left="114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16</w:t>
            </w:r>
          </w:p>
        </w:tc>
        <w:tc>
          <w:tcPr>
            <w:tcW w:w="2418" w:type="dxa"/>
          </w:tcPr>
          <w:p w:rsidR="00401F75" w:rsidRDefault="00B2000E">
            <w:pPr>
              <w:pStyle w:val="TableParagraph"/>
              <w:spacing w:line="258" w:lineRule="exact"/>
              <w:ind w:left="117" w:right="115"/>
              <w:jc w:val="center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understand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</w:p>
          <w:p w:rsidR="00401F75" w:rsidRDefault="00B2000E">
            <w:pPr>
              <w:pStyle w:val="TableParagraph"/>
              <w:spacing w:before="33" w:line="271" w:lineRule="auto"/>
              <w:ind w:left="121" w:right="115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agenda-setting</w:t>
            </w:r>
            <w:r>
              <w:rPr>
                <w:spacing w:val="2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happens</w:t>
            </w:r>
            <w:r>
              <w:rPr>
                <w:spacing w:val="-5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within</w:t>
            </w:r>
            <w:r>
              <w:rPr>
                <w:spacing w:val="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pluralist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setups</w:t>
            </w:r>
          </w:p>
        </w:tc>
        <w:tc>
          <w:tcPr>
            <w:tcW w:w="2269" w:type="dxa"/>
          </w:tcPr>
          <w:p w:rsidR="00401F75" w:rsidRDefault="00B2000E">
            <w:pPr>
              <w:pStyle w:val="TableParagraph"/>
              <w:spacing w:line="258" w:lineRule="exact"/>
              <w:ind w:left="14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Kingdon’s</w:t>
            </w:r>
            <w:r>
              <w:rPr>
                <w:b/>
                <w:spacing w:val="19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Multiple</w:t>
            </w:r>
          </w:p>
          <w:p w:rsidR="00401F75" w:rsidRDefault="00B2000E">
            <w:pPr>
              <w:pStyle w:val="TableParagraph"/>
              <w:spacing w:before="33"/>
              <w:ind w:left="200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Streams</w:t>
            </w:r>
            <w:r>
              <w:rPr>
                <w:b/>
                <w:spacing w:val="11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Approach</w:t>
            </w:r>
          </w:p>
        </w:tc>
        <w:tc>
          <w:tcPr>
            <w:tcW w:w="4816" w:type="dxa"/>
          </w:tcPr>
          <w:p w:rsidR="00401F75" w:rsidRDefault="00B2000E">
            <w:pPr>
              <w:pStyle w:val="TableParagraph"/>
              <w:spacing w:line="258" w:lineRule="exact"/>
              <w:jc w:val="both"/>
              <w:rPr>
                <w:sz w:val="24"/>
              </w:rPr>
            </w:pPr>
            <w:r>
              <w:rPr>
                <w:color w:val="212121"/>
                <w:sz w:val="24"/>
              </w:rPr>
              <w:t>Zahariadis,</w:t>
            </w:r>
            <w:r>
              <w:rPr>
                <w:color w:val="212121"/>
                <w:spacing w:val="15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N.</w:t>
            </w:r>
            <w:r>
              <w:rPr>
                <w:color w:val="212121"/>
                <w:spacing w:val="15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(2016).</w:t>
            </w:r>
            <w:r>
              <w:rPr>
                <w:color w:val="212121"/>
                <w:spacing w:val="17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Bounded</w:t>
            </w:r>
            <w:r>
              <w:rPr>
                <w:color w:val="212121"/>
                <w:spacing w:val="15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rationality</w:t>
            </w:r>
            <w:r>
              <w:rPr>
                <w:color w:val="212121"/>
                <w:spacing w:val="16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and</w:t>
            </w:r>
          </w:p>
          <w:p w:rsidR="00401F75" w:rsidRDefault="00B2000E">
            <w:pPr>
              <w:pStyle w:val="TableParagraph"/>
              <w:spacing w:before="33" w:line="271" w:lineRule="auto"/>
              <w:ind w:right="105"/>
              <w:jc w:val="both"/>
              <w:rPr>
                <w:sz w:val="24"/>
              </w:rPr>
            </w:pPr>
            <w:r>
              <w:rPr>
                <w:color w:val="212121"/>
                <w:w w:val="95"/>
                <w:sz w:val="24"/>
              </w:rPr>
              <w:t>garbage</w:t>
            </w:r>
            <w:r>
              <w:rPr>
                <w:color w:val="212121"/>
                <w:spacing w:val="54"/>
                <w:sz w:val="24"/>
              </w:rPr>
              <w:t xml:space="preserve">  </w:t>
            </w:r>
            <w:r>
              <w:rPr>
                <w:color w:val="212121"/>
                <w:spacing w:val="55"/>
                <w:sz w:val="24"/>
              </w:rPr>
              <w:t xml:space="preserve"> </w:t>
            </w:r>
            <w:r>
              <w:rPr>
                <w:color w:val="212121"/>
                <w:w w:val="95"/>
                <w:sz w:val="24"/>
              </w:rPr>
              <w:t>can</w:t>
            </w:r>
            <w:r>
              <w:rPr>
                <w:color w:val="212121"/>
                <w:spacing w:val="54"/>
                <w:sz w:val="24"/>
              </w:rPr>
              <w:t xml:space="preserve">  </w:t>
            </w:r>
            <w:r>
              <w:rPr>
                <w:color w:val="212121"/>
                <w:spacing w:val="55"/>
                <w:sz w:val="24"/>
              </w:rPr>
              <w:t xml:space="preserve"> </w:t>
            </w:r>
            <w:r>
              <w:rPr>
                <w:color w:val="212121"/>
                <w:w w:val="95"/>
                <w:sz w:val="24"/>
              </w:rPr>
              <w:t>models</w:t>
            </w:r>
            <w:r>
              <w:rPr>
                <w:color w:val="212121"/>
                <w:spacing w:val="54"/>
                <w:sz w:val="24"/>
              </w:rPr>
              <w:t xml:space="preserve">  </w:t>
            </w:r>
            <w:r>
              <w:rPr>
                <w:color w:val="212121"/>
                <w:spacing w:val="55"/>
                <w:sz w:val="24"/>
              </w:rPr>
              <w:t xml:space="preserve"> </w:t>
            </w:r>
            <w:r>
              <w:rPr>
                <w:color w:val="212121"/>
                <w:w w:val="95"/>
                <w:sz w:val="24"/>
              </w:rPr>
              <w:t>of</w:t>
            </w:r>
            <w:r>
              <w:rPr>
                <w:color w:val="212121"/>
                <w:spacing w:val="73"/>
                <w:sz w:val="24"/>
              </w:rPr>
              <w:t xml:space="preserve"> </w:t>
            </w:r>
            <w:r>
              <w:rPr>
                <w:color w:val="212121"/>
                <w:spacing w:val="207"/>
                <w:sz w:val="24"/>
              </w:rPr>
              <w:t xml:space="preserve"> </w:t>
            </w:r>
            <w:r>
              <w:rPr>
                <w:color w:val="212121"/>
                <w:w w:val="95"/>
                <w:sz w:val="24"/>
              </w:rPr>
              <w:t>policy-</w:t>
            </w:r>
            <w:r>
              <w:rPr>
                <w:color w:val="212121"/>
                <w:spacing w:val="-54"/>
                <w:w w:val="95"/>
                <w:sz w:val="24"/>
              </w:rPr>
              <w:t xml:space="preserve"> </w:t>
            </w:r>
            <w:r>
              <w:rPr>
                <w:color w:val="212121"/>
                <w:w w:val="85"/>
                <w:sz w:val="24"/>
              </w:rPr>
              <w:t>making.</w:t>
            </w:r>
            <w:r>
              <w:rPr>
                <w:color w:val="212121"/>
                <w:spacing w:val="1"/>
                <w:w w:val="85"/>
                <w:sz w:val="24"/>
              </w:rPr>
              <w:t xml:space="preserve"> </w:t>
            </w:r>
            <w:r>
              <w:rPr>
                <w:i/>
                <w:color w:val="212121"/>
                <w:w w:val="85"/>
                <w:sz w:val="24"/>
              </w:rPr>
              <w:t>Contemporary</w:t>
            </w:r>
            <w:r>
              <w:rPr>
                <w:i/>
                <w:color w:val="212121"/>
                <w:spacing w:val="1"/>
                <w:w w:val="85"/>
                <w:sz w:val="24"/>
              </w:rPr>
              <w:t xml:space="preserve"> </w:t>
            </w:r>
            <w:r>
              <w:rPr>
                <w:i/>
                <w:color w:val="212121"/>
                <w:w w:val="85"/>
                <w:sz w:val="24"/>
              </w:rPr>
              <w:t>approaches</w:t>
            </w:r>
            <w:r>
              <w:rPr>
                <w:i/>
                <w:color w:val="212121"/>
                <w:spacing w:val="1"/>
                <w:w w:val="85"/>
                <w:sz w:val="24"/>
              </w:rPr>
              <w:t xml:space="preserve"> </w:t>
            </w:r>
            <w:r>
              <w:rPr>
                <w:i/>
                <w:color w:val="212121"/>
                <w:w w:val="85"/>
                <w:sz w:val="24"/>
              </w:rPr>
              <w:t>to</w:t>
            </w:r>
            <w:r>
              <w:rPr>
                <w:i/>
                <w:color w:val="212121"/>
                <w:spacing w:val="1"/>
                <w:w w:val="85"/>
                <w:sz w:val="24"/>
              </w:rPr>
              <w:t xml:space="preserve"> </w:t>
            </w:r>
            <w:r>
              <w:rPr>
                <w:i/>
                <w:color w:val="212121"/>
                <w:w w:val="85"/>
                <w:sz w:val="24"/>
              </w:rPr>
              <w:t>public</w:t>
            </w:r>
            <w:r>
              <w:rPr>
                <w:i/>
                <w:color w:val="212121"/>
                <w:spacing w:val="1"/>
                <w:w w:val="85"/>
                <w:sz w:val="24"/>
              </w:rPr>
              <w:t xml:space="preserve"> </w:t>
            </w:r>
            <w:r>
              <w:rPr>
                <w:i/>
                <w:color w:val="212121"/>
                <w:w w:val="85"/>
                <w:sz w:val="24"/>
              </w:rPr>
              <w:t>policy:</w:t>
            </w:r>
            <w:r>
              <w:rPr>
                <w:i/>
                <w:color w:val="212121"/>
                <w:spacing w:val="-48"/>
                <w:w w:val="85"/>
                <w:sz w:val="24"/>
              </w:rPr>
              <w:t xml:space="preserve"> </w:t>
            </w:r>
            <w:r>
              <w:rPr>
                <w:i/>
                <w:color w:val="212121"/>
                <w:w w:val="80"/>
                <w:sz w:val="24"/>
              </w:rPr>
              <w:t>theories,</w:t>
            </w:r>
            <w:r>
              <w:rPr>
                <w:i/>
                <w:color w:val="212121"/>
                <w:spacing w:val="8"/>
                <w:w w:val="80"/>
                <w:sz w:val="24"/>
              </w:rPr>
              <w:t xml:space="preserve"> </w:t>
            </w:r>
            <w:r>
              <w:rPr>
                <w:i/>
                <w:color w:val="212121"/>
                <w:w w:val="80"/>
                <w:sz w:val="24"/>
              </w:rPr>
              <w:t>controversies</w:t>
            </w:r>
            <w:r>
              <w:rPr>
                <w:i/>
                <w:color w:val="212121"/>
                <w:spacing w:val="8"/>
                <w:w w:val="80"/>
                <w:sz w:val="24"/>
              </w:rPr>
              <w:t xml:space="preserve"> </w:t>
            </w:r>
            <w:r>
              <w:rPr>
                <w:i/>
                <w:color w:val="212121"/>
                <w:w w:val="80"/>
                <w:sz w:val="24"/>
              </w:rPr>
              <w:t>and</w:t>
            </w:r>
            <w:r>
              <w:rPr>
                <w:i/>
                <w:color w:val="212121"/>
                <w:spacing w:val="8"/>
                <w:w w:val="80"/>
                <w:sz w:val="24"/>
              </w:rPr>
              <w:t xml:space="preserve"> </w:t>
            </w:r>
            <w:r>
              <w:rPr>
                <w:i/>
                <w:color w:val="212121"/>
                <w:w w:val="80"/>
                <w:sz w:val="24"/>
              </w:rPr>
              <w:t>perspectives</w:t>
            </w:r>
            <w:r>
              <w:rPr>
                <w:color w:val="212121"/>
                <w:w w:val="80"/>
                <w:sz w:val="24"/>
              </w:rPr>
              <w:t>,</w:t>
            </w:r>
            <w:r>
              <w:rPr>
                <w:color w:val="212121"/>
                <w:spacing w:val="9"/>
                <w:w w:val="80"/>
                <w:sz w:val="24"/>
              </w:rPr>
              <w:t xml:space="preserve"> </w:t>
            </w:r>
            <w:r>
              <w:rPr>
                <w:color w:val="212121"/>
                <w:w w:val="80"/>
                <w:sz w:val="24"/>
              </w:rPr>
              <w:t>155-174.</w:t>
            </w:r>
          </w:p>
        </w:tc>
      </w:tr>
    </w:tbl>
    <w:p w:rsidR="00401F75" w:rsidRDefault="00401F75">
      <w:pPr>
        <w:spacing w:line="271" w:lineRule="auto"/>
        <w:jc w:val="both"/>
        <w:rPr>
          <w:sz w:val="24"/>
        </w:rPr>
        <w:sectPr w:rsidR="00401F75">
          <w:pgSz w:w="12240" w:h="15840"/>
          <w:pgMar w:top="1360" w:right="900" w:bottom="1960" w:left="900" w:header="0" w:footer="1658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4"/>
        <w:gridCol w:w="2418"/>
        <w:gridCol w:w="2269"/>
        <w:gridCol w:w="4816"/>
      </w:tblGrid>
      <w:tr w:rsidR="00401F75">
        <w:trPr>
          <w:trHeight w:val="1792"/>
        </w:trPr>
        <w:tc>
          <w:tcPr>
            <w:tcW w:w="704" w:type="dxa"/>
          </w:tcPr>
          <w:p w:rsidR="00401F75" w:rsidRDefault="00401F75">
            <w:pPr>
              <w:pStyle w:val="TableParagraph"/>
              <w:ind w:left="0"/>
            </w:pPr>
          </w:p>
        </w:tc>
        <w:tc>
          <w:tcPr>
            <w:tcW w:w="2418" w:type="dxa"/>
          </w:tcPr>
          <w:p w:rsidR="00401F75" w:rsidRDefault="00401F75">
            <w:pPr>
              <w:pStyle w:val="TableParagraph"/>
              <w:ind w:left="0"/>
            </w:pPr>
          </w:p>
        </w:tc>
        <w:tc>
          <w:tcPr>
            <w:tcW w:w="2269" w:type="dxa"/>
          </w:tcPr>
          <w:p w:rsidR="00401F75" w:rsidRDefault="00B2000E">
            <w:pPr>
              <w:pStyle w:val="TableParagraph"/>
              <w:spacing w:line="258" w:lineRule="exact"/>
              <w:ind w:left="101" w:right="1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Nature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public</w:t>
            </w:r>
          </w:p>
          <w:p w:rsidR="00401F75" w:rsidRDefault="00B2000E">
            <w:pPr>
              <w:pStyle w:val="TableParagraph"/>
              <w:spacing w:before="36" w:line="268" w:lineRule="auto"/>
              <w:ind w:left="101" w:right="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process-process in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executive;</w:t>
            </w:r>
          </w:p>
          <w:p w:rsidR="00401F75" w:rsidRDefault="00B2000E">
            <w:pPr>
              <w:pStyle w:val="TableParagraph"/>
              <w:spacing w:before="121" w:line="271" w:lineRule="auto"/>
              <w:ind w:left="101" w:right="99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Case:</w:t>
            </w:r>
            <w:r>
              <w:rPr>
                <w:b/>
                <w:spacing w:val="7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Coal</w:t>
            </w:r>
            <w:r>
              <w:rPr>
                <w:b/>
                <w:spacing w:val="8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plant</w:t>
            </w:r>
            <w:r>
              <w:rPr>
                <w:b/>
                <w:spacing w:val="-54"/>
                <w:w w:val="95"/>
                <w:sz w:val="24"/>
              </w:rPr>
              <w:t xml:space="preserve"> </w:t>
            </w:r>
            <w:r>
              <w:rPr>
                <w:b/>
                <w:sz w:val="24"/>
              </w:rPr>
              <w:t>regulation</w:t>
            </w:r>
          </w:p>
        </w:tc>
        <w:tc>
          <w:tcPr>
            <w:tcW w:w="4816" w:type="dxa"/>
          </w:tcPr>
          <w:p w:rsidR="00401F75" w:rsidRDefault="00B2000E">
            <w:pPr>
              <w:pStyle w:val="TableParagraph"/>
              <w:spacing w:line="276" w:lineRule="auto"/>
              <w:ind w:right="107"/>
              <w:jc w:val="both"/>
              <w:rPr>
                <w:rFonts w:ascii="Arial MT"/>
                <w:sz w:val="20"/>
              </w:rPr>
            </w:pPr>
            <w:r>
              <w:rPr>
                <w:rFonts w:ascii="Arial MT"/>
                <w:color w:val="212121"/>
                <w:sz w:val="20"/>
              </w:rPr>
              <w:t>Turaga, R. M. R., &amp; Mittal, H. (2023). The policy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process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of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adopting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environmental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standards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for</w:t>
            </w:r>
            <w:r>
              <w:rPr>
                <w:rFonts w:ascii="Arial MT"/>
                <w:color w:val="212121"/>
                <w:spacing w:val="-53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coal plants in India: accommodating transnational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politics</w:t>
            </w:r>
            <w:r>
              <w:rPr>
                <w:rFonts w:ascii="Arial MT"/>
                <w:color w:val="212121"/>
                <w:spacing w:val="-3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in</w:t>
            </w:r>
            <w:r>
              <w:rPr>
                <w:rFonts w:ascii="Arial MT"/>
                <w:color w:val="212121"/>
                <w:spacing w:val="-4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the</w:t>
            </w:r>
            <w:r>
              <w:rPr>
                <w:rFonts w:ascii="Arial MT"/>
                <w:color w:val="212121"/>
                <w:spacing w:val="-3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Multiple</w:t>
            </w:r>
            <w:r>
              <w:rPr>
                <w:rFonts w:ascii="Arial MT"/>
                <w:color w:val="212121"/>
                <w:spacing w:val="-4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Streams</w:t>
            </w:r>
            <w:r>
              <w:rPr>
                <w:rFonts w:ascii="Arial MT"/>
                <w:color w:val="212121"/>
                <w:spacing w:val="-3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Framework.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"/>
                <w:i/>
                <w:color w:val="212121"/>
                <w:sz w:val="20"/>
              </w:rPr>
              <w:t>Policy</w:t>
            </w:r>
            <w:r>
              <w:rPr>
                <w:rFonts w:ascii="Arial"/>
                <w:i/>
                <w:color w:val="212121"/>
                <w:spacing w:val="-3"/>
                <w:sz w:val="20"/>
              </w:rPr>
              <w:t xml:space="preserve"> </w:t>
            </w:r>
            <w:r>
              <w:rPr>
                <w:rFonts w:ascii="Arial"/>
                <w:i/>
                <w:color w:val="212121"/>
                <w:sz w:val="20"/>
              </w:rPr>
              <w:t>&amp;</w:t>
            </w:r>
            <w:r>
              <w:rPr>
                <w:rFonts w:ascii="Arial"/>
                <w:i/>
                <w:color w:val="212121"/>
                <w:spacing w:val="-53"/>
                <w:sz w:val="20"/>
              </w:rPr>
              <w:t xml:space="preserve"> </w:t>
            </w:r>
            <w:r>
              <w:rPr>
                <w:rFonts w:ascii="Arial"/>
                <w:i/>
                <w:color w:val="212121"/>
                <w:sz w:val="20"/>
              </w:rPr>
              <w:t>Politics</w:t>
            </w:r>
            <w:r>
              <w:rPr>
                <w:rFonts w:ascii="Arial MT"/>
                <w:color w:val="212121"/>
                <w:sz w:val="20"/>
              </w:rPr>
              <w:t>,</w:t>
            </w:r>
            <w:r>
              <w:rPr>
                <w:rFonts w:ascii="Arial MT"/>
                <w:color w:val="212121"/>
                <w:spacing w:val="-2"/>
                <w:sz w:val="20"/>
              </w:rPr>
              <w:t xml:space="preserve"> </w:t>
            </w:r>
            <w:r>
              <w:rPr>
                <w:rFonts w:ascii="Arial"/>
                <w:i/>
                <w:color w:val="212121"/>
                <w:sz w:val="20"/>
              </w:rPr>
              <w:t>51</w:t>
            </w:r>
            <w:r>
              <w:rPr>
                <w:rFonts w:ascii="Arial MT"/>
                <w:color w:val="212121"/>
                <w:sz w:val="20"/>
              </w:rPr>
              <w:t>(2), 334-361.</w:t>
            </w:r>
          </w:p>
        </w:tc>
      </w:tr>
      <w:tr w:rsidR="00401F75">
        <w:trPr>
          <w:trHeight w:val="2222"/>
        </w:trPr>
        <w:tc>
          <w:tcPr>
            <w:tcW w:w="704" w:type="dxa"/>
          </w:tcPr>
          <w:p w:rsidR="00401F75" w:rsidRDefault="00B2000E">
            <w:pPr>
              <w:pStyle w:val="TableParagraph"/>
              <w:spacing w:line="258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17-</w:t>
            </w:r>
          </w:p>
          <w:p w:rsidR="00401F75" w:rsidRDefault="00B2000E">
            <w:pPr>
              <w:pStyle w:val="TableParagraph"/>
              <w:spacing w:before="36"/>
              <w:ind w:left="114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21</w:t>
            </w:r>
          </w:p>
        </w:tc>
        <w:tc>
          <w:tcPr>
            <w:tcW w:w="2418" w:type="dxa"/>
          </w:tcPr>
          <w:p w:rsidR="00401F75" w:rsidRDefault="00B2000E">
            <w:pPr>
              <w:pStyle w:val="TableParagraph"/>
              <w:spacing w:line="258" w:lineRule="exact"/>
              <w:ind w:left="138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understand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role</w:t>
            </w:r>
          </w:p>
          <w:p w:rsidR="00401F75" w:rsidRDefault="00B2000E">
            <w:pPr>
              <w:pStyle w:val="TableParagraph"/>
              <w:spacing w:before="36" w:line="268" w:lineRule="auto"/>
              <w:ind w:left="548" w:hanging="312"/>
              <w:rPr>
                <w:sz w:val="24"/>
              </w:rPr>
            </w:pPr>
            <w:r>
              <w:rPr>
                <w:w w:val="95"/>
                <w:sz w:val="24"/>
              </w:rPr>
              <w:t>of</w:t>
            </w:r>
            <w:r>
              <w:rPr>
                <w:spacing w:val="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institutions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within</w:t>
            </w:r>
            <w:r>
              <w:rPr>
                <w:spacing w:val="-54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policy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</w:p>
        </w:tc>
        <w:tc>
          <w:tcPr>
            <w:tcW w:w="2269" w:type="dxa"/>
          </w:tcPr>
          <w:p w:rsidR="00401F75" w:rsidRDefault="00B2000E">
            <w:pPr>
              <w:pStyle w:val="TableParagraph"/>
              <w:spacing w:line="258" w:lineRule="exact"/>
              <w:ind w:left="100" w:right="1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Parliamentary</w:t>
            </w:r>
          </w:p>
          <w:p w:rsidR="00401F75" w:rsidRDefault="00B2000E">
            <w:pPr>
              <w:pStyle w:val="TableParagraph"/>
              <w:spacing w:before="36"/>
              <w:ind w:left="101" w:right="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processes</w:t>
            </w:r>
          </w:p>
          <w:p w:rsidR="00401F75" w:rsidRDefault="00B2000E">
            <w:pPr>
              <w:pStyle w:val="TableParagraph"/>
              <w:spacing w:before="153" w:line="268" w:lineRule="auto"/>
              <w:ind w:left="101" w:right="98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Judicial</w:t>
            </w:r>
            <w:r>
              <w:rPr>
                <w:b/>
                <w:spacing w:val="22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policy</w:t>
            </w:r>
            <w:r>
              <w:rPr>
                <w:b/>
                <w:spacing w:val="-54"/>
                <w:w w:val="95"/>
                <w:sz w:val="24"/>
              </w:rPr>
              <w:t xml:space="preserve"> </w:t>
            </w:r>
            <w:r>
              <w:rPr>
                <w:b/>
                <w:sz w:val="24"/>
              </w:rPr>
              <w:t>making.</w:t>
            </w:r>
          </w:p>
          <w:p w:rsidR="00401F75" w:rsidRDefault="00B2000E">
            <w:pPr>
              <w:pStyle w:val="TableParagraph"/>
              <w:spacing w:before="124" w:line="268" w:lineRule="auto"/>
              <w:ind w:left="101" w:right="1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Case: Delhi CNG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mandate</w:t>
            </w:r>
          </w:p>
        </w:tc>
        <w:tc>
          <w:tcPr>
            <w:tcW w:w="4816" w:type="dxa"/>
          </w:tcPr>
          <w:p w:rsidR="00401F75" w:rsidRDefault="00B2000E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color w:val="212121"/>
                <w:sz w:val="24"/>
              </w:rPr>
              <w:t>Reference</w:t>
            </w:r>
            <w:r>
              <w:rPr>
                <w:color w:val="212121"/>
                <w:spacing w:val="44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Book</w:t>
            </w:r>
            <w:r>
              <w:rPr>
                <w:color w:val="212121"/>
                <w:spacing w:val="44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2,</w:t>
            </w:r>
            <w:r>
              <w:rPr>
                <w:color w:val="212121"/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Chapter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four: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Battling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</w:p>
          <w:p w:rsidR="00401F75" w:rsidRDefault="00B2000E">
            <w:pPr>
              <w:pStyle w:val="TableParagraph"/>
              <w:spacing w:before="36" w:line="268" w:lineRule="auto"/>
              <w:rPr>
                <w:sz w:val="24"/>
              </w:rPr>
            </w:pPr>
            <w:r>
              <w:rPr>
                <w:w w:val="95"/>
                <w:sz w:val="24"/>
              </w:rPr>
              <w:t>clean</w:t>
            </w:r>
            <w:r>
              <w:rPr>
                <w:spacing w:val="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environment:</w:t>
            </w:r>
            <w:r>
              <w:rPr>
                <w:spacing w:val="2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Supreme</w:t>
            </w:r>
            <w:r>
              <w:rPr>
                <w:spacing w:val="2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Court,</w:t>
            </w:r>
            <w:r>
              <w:rPr>
                <w:spacing w:val="2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Technocrats,</w:t>
            </w:r>
            <w:r>
              <w:rPr>
                <w:spacing w:val="-54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populist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politics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Delhi.</w:t>
            </w:r>
          </w:p>
        </w:tc>
      </w:tr>
      <w:tr w:rsidR="00401F75">
        <w:trPr>
          <w:trHeight w:val="2224"/>
        </w:trPr>
        <w:tc>
          <w:tcPr>
            <w:tcW w:w="704" w:type="dxa"/>
          </w:tcPr>
          <w:p w:rsidR="00401F75" w:rsidRDefault="00B2000E">
            <w:pPr>
              <w:pStyle w:val="TableParagraph"/>
              <w:spacing w:line="261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22-</w:t>
            </w:r>
          </w:p>
          <w:p w:rsidR="00401F75" w:rsidRDefault="00B2000E">
            <w:pPr>
              <w:pStyle w:val="TableParagraph"/>
              <w:spacing w:before="33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25</w:t>
            </w:r>
          </w:p>
        </w:tc>
        <w:tc>
          <w:tcPr>
            <w:tcW w:w="2418" w:type="dxa"/>
          </w:tcPr>
          <w:p w:rsidR="00401F75" w:rsidRDefault="00B2000E">
            <w:pPr>
              <w:pStyle w:val="TableParagraph"/>
              <w:spacing w:line="261" w:lineRule="exact"/>
              <w:ind w:left="289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understand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</w:p>
          <w:p w:rsidR="00401F75" w:rsidRDefault="00B2000E">
            <w:pPr>
              <w:pStyle w:val="TableParagraph"/>
              <w:spacing w:before="33" w:line="268" w:lineRule="auto"/>
              <w:ind w:left="873" w:right="253" w:hanging="600"/>
              <w:rPr>
                <w:sz w:val="24"/>
              </w:rPr>
            </w:pPr>
            <w:r>
              <w:rPr>
                <w:w w:val="95"/>
                <w:sz w:val="24"/>
              </w:rPr>
              <w:t>public policy shapes</w:t>
            </w:r>
            <w:r>
              <w:rPr>
                <w:spacing w:val="-54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politics</w:t>
            </w:r>
          </w:p>
        </w:tc>
        <w:tc>
          <w:tcPr>
            <w:tcW w:w="2269" w:type="dxa"/>
          </w:tcPr>
          <w:p w:rsidR="00401F75" w:rsidRDefault="00401F75">
            <w:pPr>
              <w:pStyle w:val="TableParagraph"/>
              <w:ind w:left="0"/>
              <w:rPr>
                <w:b/>
                <w:sz w:val="36"/>
              </w:rPr>
            </w:pPr>
          </w:p>
          <w:p w:rsidR="00401F75" w:rsidRDefault="00B2000E">
            <w:pPr>
              <w:pStyle w:val="TableParagraph"/>
              <w:spacing w:line="268" w:lineRule="auto"/>
              <w:ind w:left="202" w:right="200" w:hanging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Processes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manage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ruling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party-government</w:t>
            </w:r>
            <w:r>
              <w:rPr>
                <w:b/>
                <w:spacing w:val="1"/>
                <w:w w:val="95"/>
                <w:sz w:val="24"/>
              </w:rPr>
              <w:t xml:space="preserve"> </w:t>
            </w:r>
            <w:r>
              <w:rPr>
                <w:b/>
                <w:sz w:val="24"/>
              </w:rPr>
              <w:t>interfaces</w:t>
            </w:r>
          </w:p>
          <w:p w:rsidR="00401F75" w:rsidRDefault="00B2000E">
            <w:pPr>
              <w:pStyle w:val="TableParagraph"/>
              <w:spacing w:before="124"/>
              <w:ind w:left="101" w:right="101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Case:</w:t>
            </w:r>
            <w:r>
              <w:rPr>
                <w:b/>
                <w:spacing w:val="1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Asha</w:t>
            </w:r>
            <w:r>
              <w:rPr>
                <w:b/>
                <w:spacing w:val="2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Workers</w:t>
            </w:r>
          </w:p>
        </w:tc>
        <w:tc>
          <w:tcPr>
            <w:tcW w:w="4816" w:type="dxa"/>
          </w:tcPr>
          <w:p w:rsidR="00401F75" w:rsidRDefault="00B2000E">
            <w:pPr>
              <w:pStyle w:val="TableParagraph"/>
              <w:spacing w:before="2" w:line="276" w:lineRule="auto"/>
              <w:ind w:right="111"/>
              <w:jc w:val="both"/>
              <w:rPr>
                <w:rFonts w:ascii="Arial MT"/>
                <w:sz w:val="20"/>
              </w:rPr>
            </w:pPr>
            <w:r>
              <w:rPr>
                <w:rFonts w:ascii="Arial MT"/>
                <w:color w:val="212121"/>
                <w:sz w:val="20"/>
              </w:rPr>
              <w:t>Mettler, S., &amp; SoRelle, M. (2018). Policy feedback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 xml:space="preserve">theory. In </w:t>
            </w:r>
            <w:r>
              <w:rPr>
                <w:rFonts w:ascii="Arial"/>
                <w:i/>
                <w:color w:val="212121"/>
                <w:sz w:val="20"/>
              </w:rPr>
              <w:t xml:space="preserve">Theories of the policy process </w:t>
            </w:r>
            <w:r>
              <w:rPr>
                <w:rFonts w:ascii="Arial MT"/>
                <w:color w:val="212121"/>
                <w:sz w:val="20"/>
              </w:rPr>
              <w:t>(pp. 103-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134).</w:t>
            </w:r>
            <w:r>
              <w:rPr>
                <w:rFonts w:ascii="Arial MT"/>
                <w:color w:val="212121"/>
                <w:spacing w:val="-2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Routledge.</w:t>
            </w:r>
          </w:p>
          <w:p w:rsidR="00401F75" w:rsidRDefault="00B2000E">
            <w:pPr>
              <w:pStyle w:val="TableParagraph"/>
              <w:spacing w:before="118" w:line="276" w:lineRule="auto"/>
              <w:ind w:right="111"/>
              <w:jc w:val="both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color w:val="212121"/>
                <w:w w:val="95"/>
                <w:sz w:val="20"/>
              </w:rPr>
              <w:t>Nichols, Carly, Falak Jalali, and Harry Fischer. 2022.</w:t>
            </w:r>
            <w:r>
              <w:rPr>
                <w:rFonts w:ascii="Arial MT" w:hAnsi="Arial MT"/>
                <w:color w:val="212121"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 MT" w:hAnsi="Arial MT"/>
                <w:color w:val="212121"/>
                <w:spacing w:val="-1"/>
                <w:sz w:val="20"/>
              </w:rPr>
              <w:t>“The</w:t>
            </w:r>
            <w:r>
              <w:rPr>
                <w:rFonts w:ascii="Arial MT" w:hAnsi="Arial MT"/>
                <w:color w:val="212121"/>
                <w:spacing w:val="-11"/>
                <w:sz w:val="20"/>
              </w:rPr>
              <w:t xml:space="preserve"> </w:t>
            </w:r>
            <w:r>
              <w:rPr>
                <w:rFonts w:ascii="Arial MT" w:hAnsi="Arial MT"/>
                <w:color w:val="212121"/>
                <w:spacing w:val="-1"/>
                <w:sz w:val="20"/>
              </w:rPr>
              <w:t>‘Corona</w:t>
            </w:r>
            <w:r>
              <w:rPr>
                <w:rFonts w:ascii="Arial MT" w:hAnsi="Arial MT"/>
                <w:color w:val="212121"/>
                <w:spacing w:val="-12"/>
                <w:sz w:val="20"/>
              </w:rPr>
              <w:t xml:space="preserve"> </w:t>
            </w:r>
            <w:r>
              <w:rPr>
                <w:rFonts w:ascii="Arial MT" w:hAnsi="Arial MT"/>
                <w:color w:val="212121"/>
                <w:spacing w:val="-1"/>
                <w:sz w:val="20"/>
              </w:rPr>
              <w:t>Warriors’?</w:t>
            </w:r>
            <w:r>
              <w:rPr>
                <w:rFonts w:ascii="Arial MT" w:hAnsi="Arial MT"/>
                <w:color w:val="212121"/>
                <w:spacing w:val="-11"/>
                <w:sz w:val="20"/>
              </w:rPr>
              <w:t xml:space="preserve"> </w:t>
            </w:r>
            <w:r>
              <w:rPr>
                <w:rFonts w:ascii="Arial MT" w:hAnsi="Arial MT"/>
                <w:color w:val="212121"/>
                <w:sz w:val="20"/>
              </w:rPr>
              <w:t>Community</w:t>
            </w:r>
            <w:r>
              <w:rPr>
                <w:rFonts w:ascii="Arial MT" w:hAnsi="Arial MT"/>
                <w:color w:val="212121"/>
                <w:spacing w:val="-13"/>
                <w:sz w:val="20"/>
              </w:rPr>
              <w:t xml:space="preserve"> </w:t>
            </w:r>
            <w:r>
              <w:rPr>
                <w:rFonts w:ascii="Arial MT" w:hAnsi="Arial MT"/>
                <w:color w:val="212121"/>
                <w:sz w:val="20"/>
              </w:rPr>
              <w:t>Health</w:t>
            </w:r>
            <w:r>
              <w:rPr>
                <w:rFonts w:ascii="Arial MT" w:hAnsi="Arial MT"/>
                <w:color w:val="212121"/>
                <w:spacing w:val="-15"/>
                <w:sz w:val="20"/>
              </w:rPr>
              <w:t xml:space="preserve"> </w:t>
            </w:r>
            <w:r>
              <w:rPr>
                <w:rFonts w:ascii="Arial MT" w:hAnsi="Arial MT"/>
                <w:color w:val="212121"/>
                <w:sz w:val="20"/>
              </w:rPr>
              <w:t>Workers</w:t>
            </w:r>
            <w:r>
              <w:rPr>
                <w:rFonts w:ascii="Arial MT" w:hAnsi="Arial MT"/>
                <w:color w:val="212121"/>
                <w:spacing w:val="-54"/>
                <w:sz w:val="20"/>
              </w:rPr>
              <w:t xml:space="preserve"> </w:t>
            </w:r>
            <w:r>
              <w:rPr>
                <w:rFonts w:ascii="Arial MT" w:hAnsi="Arial MT"/>
                <w:color w:val="212121"/>
                <w:sz w:val="20"/>
              </w:rPr>
              <w:t>in the Governance of India’s COVID-19 Response.”</w:t>
            </w:r>
            <w:r>
              <w:rPr>
                <w:rFonts w:ascii="Arial MT" w:hAnsi="Arial MT"/>
                <w:color w:val="212121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color w:val="212121"/>
                <w:sz w:val="20"/>
              </w:rPr>
              <w:t>Political</w:t>
            </w:r>
            <w:r>
              <w:rPr>
                <w:rFonts w:ascii="Arial MT" w:hAnsi="Arial MT"/>
                <w:color w:val="212121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color w:val="212121"/>
                <w:sz w:val="20"/>
              </w:rPr>
              <w:t>Geography</w:t>
            </w:r>
            <w:r>
              <w:rPr>
                <w:rFonts w:ascii="Arial MT" w:hAnsi="Arial MT"/>
                <w:color w:val="212121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color w:val="212121"/>
                <w:sz w:val="20"/>
              </w:rPr>
              <w:t>99</w:t>
            </w:r>
            <w:r>
              <w:rPr>
                <w:rFonts w:ascii="Arial MT" w:hAnsi="Arial MT"/>
                <w:color w:val="212121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color w:val="212121"/>
                <w:sz w:val="20"/>
              </w:rPr>
              <w:t>(November):</w:t>
            </w:r>
            <w:r>
              <w:rPr>
                <w:rFonts w:ascii="Arial MT" w:hAnsi="Arial MT"/>
                <w:color w:val="212121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color w:val="212121"/>
                <w:sz w:val="20"/>
              </w:rPr>
              <w:t>102770.</w:t>
            </w:r>
          </w:p>
        </w:tc>
      </w:tr>
      <w:tr w:rsidR="00401F75">
        <w:trPr>
          <w:trHeight w:val="1792"/>
        </w:trPr>
        <w:tc>
          <w:tcPr>
            <w:tcW w:w="704" w:type="dxa"/>
          </w:tcPr>
          <w:p w:rsidR="00401F75" w:rsidRDefault="00B2000E">
            <w:pPr>
              <w:pStyle w:val="TableParagraph"/>
              <w:spacing w:line="258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29-</w:t>
            </w:r>
          </w:p>
          <w:p w:rsidR="00401F75" w:rsidRDefault="00B2000E">
            <w:pPr>
              <w:pStyle w:val="TableParagraph"/>
              <w:spacing w:before="33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32</w:t>
            </w:r>
          </w:p>
        </w:tc>
        <w:tc>
          <w:tcPr>
            <w:tcW w:w="2418" w:type="dxa"/>
          </w:tcPr>
          <w:p w:rsidR="00401F75" w:rsidRDefault="00B2000E">
            <w:pPr>
              <w:pStyle w:val="TableParagraph"/>
              <w:spacing w:line="258" w:lineRule="exact"/>
              <w:ind w:left="117" w:right="115"/>
              <w:jc w:val="center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learn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401F75" w:rsidRDefault="00B2000E">
            <w:pPr>
              <w:pStyle w:val="TableParagraph"/>
              <w:spacing w:before="33" w:line="271" w:lineRule="auto"/>
              <w:ind w:left="138" w:right="130" w:hanging="1"/>
              <w:jc w:val="center"/>
              <w:rPr>
                <w:sz w:val="24"/>
              </w:rPr>
            </w:pPr>
            <w:r>
              <w:rPr>
                <w:sz w:val="24"/>
              </w:rPr>
              <w:t>participation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corporations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non-state actors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policy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</w:p>
        </w:tc>
        <w:tc>
          <w:tcPr>
            <w:tcW w:w="2269" w:type="dxa"/>
          </w:tcPr>
          <w:p w:rsidR="00401F75" w:rsidRDefault="00B2000E">
            <w:pPr>
              <w:pStyle w:val="TableParagraph"/>
              <w:spacing w:line="258" w:lineRule="exact"/>
              <w:ind w:left="101" w:right="98"/>
              <w:jc w:val="center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Consultants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</w:p>
          <w:p w:rsidR="00401F75" w:rsidRDefault="00B2000E">
            <w:pPr>
              <w:pStyle w:val="TableParagraph"/>
              <w:spacing w:before="33"/>
              <w:ind w:left="101" w:right="1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policy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process</w:t>
            </w:r>
          </w:p>
          <w:p w:rsidR="00401F75" w:rsidRDefault="00B2000E">
            <w:pPr>
              <w:pStyle w:val="TableParagraph"/>
              <w:spacing w:before="157" w:line="271" w:lineRule="auto"/>
              <w:ind w:left="232" w:right="231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Strategic</w:t>
            </w:r>
            <w:r>
              <w:rPr>
                <w:b/>
                <w:spacing w:val="1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thinking</w:t>
            </w:r>
            <w:r>
              <w:rPr>
                <w:b/>
                <w:spacing w:val="-54"/>
                <w:w w:val="95"/>
                <w:sz w:val="24"/>
              </w:rPr>
              <w:t xml:space="preserve"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 process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policymaking</w:t>
            </w:r>
          </w:p>
        </w:tc>
        <w:tc>
          <w:tcPr>
            <w:tcW w:w="4816" w:type="dxa"/>
          </w:tcPr>
          <w:p w:rsidR="00401F75" w:rsidRDefault="00B2000E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color w:val="212121"/>
                <w:w w:val="95"/>
                <w:sz w:val="24"/>
              </w:rPr>
              <w:t>Reference</w:t>
            </w:r>
            <w:r>
              <w:rPr>
                <w:color w:val="212121"/>
                <w:spacing w:val="16"/>
                <w:w w:val="95"/>
                <w:sz w:val="24"/>
              </w:rPr>
              <w:t xml:space="preserve"> </w:t>
            </w:r>
            <w:r>
              <w:rPr>
                <w:color w:val="212121"/>
                <w:w w:val="95"/>
                <w:sz w:val="24"/>
              </w:rPr>
              <w:t>Book</w:t>
            </w:r>
            <w:r>
              <w:rPr>
                <w:color w:val="212121"/>
                <w:spacing w:val="16"/>
                <w:w w:val="95"/>
                <w:sz w:val="24"/>
              </w:rPr>
              <w:t xml:space="preserve"> </w:t>
            </w:r>
            <w:r>
              <w:rPr>
                <w:color w:val="212121"/>
                <w:w w:val="95"/>
                <w:sz w:val="24"/>
              </w:rPr>
              <w:t>2,</w:t>
            </w:r>
            <w:r>
              <w:rPr>
                <w:color w:val="212121"/>
                <w:spacing w:val="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Chapter</w:t>
            </w:r>
            <w:r>
              <w:rPr>
                <w:spacing w:val="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eight:</w:t>
            </w:r>
            <w:r>
              <w:rPr>
                <w:spacing w:val="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Governance</w:t>
            </w:r>
            <w:r>
              <w:rPr>
                <w:spacing w:val="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as</w:t>
            </w:r>
          </w:p>
          <w:p w:rsidR="00401F75" w:rsidRDefault="00B2000E">
            <w:pPr>
              <w:pStyle w:val="TableParagraph"/>
              <w:spacing w:before="33" w:line="271" w:lineRule="auto"/>
              <w:ind w:right="101"/>
              <w:rPr>
                <w:sz w:val="24"/>
              </w:rPr>
            </w:pPr>
            <w:r>
              <w:rPr>
                <w:sz w:val="24"/>
              </w:rPr>
              <w:t>Networks: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Emerging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relationships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among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state,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NGOs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India.</w:t>
            </w:r>
          </w:p>
        </w:tc>
      </w:tr>
      <w:tr w:rsidR="00401F75">
        <w:trPr>
          <w:trHeight w:val="3717"/>
        </w:trPr>
        <w:tc>
          <w:tcPr>
            <w:tcW w:w="704" w:type="dxa"/>
          </w:tcPr>
          <w:p w:rsidR="00401F75" w:rsidRDefault="00B2000E">
            <w:pPr>
              <w:pStyle w:val="TableParagraph"/>
              <w:spacing w:line="258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34-</w:t>
            </w:r>
          </w:p>
          <w:p w:rsidR="00401F75" w:rsidRDefault="00B2000E">
            <w:pPr>
              <w:pStyle w:val="TableParagraph"/>
              <w:spacing w:before="33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36</w:t>
            </w:r>
          </w:p>
        </w:tc>
        <w:tc>
          <w:tcPr>
            <w:tcW w:w="2418" w:type="dxa"/>
          </w:tcPr>
          <w:p w:rsidR="00401F75" w:rsidRDefault="00B2000E">
            <w:pPr>
              <w:pStyle w:val="TableParagraph"/>
              <w:spacing w:line="258" w:lineRule="exact"/>
              <w:ind w:left="117" w:right="115"/>
              <w:jc w:val="center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understand</w:t>
            </w:r>
          </w:p>
          <w:p w:rsidR="00401F75" w:rsidRDefault="00B2000E">
            <w:pPr>
              <w:pStyle w:val="TableParagraph"/>
              <w:spacing w:before="33" w:line="271" w:lineRule="auto"/>
              <w:ind w:left="119" w:right="115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coalition building in</w:t>
            </w:r>
            <w:r>
              <w:rPr>
                <w:spacing w:val="-54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policy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fields</w:t>
            </w:r>
          </w:p>
        </w:tc>
        <w:tc>
          <w:tcPr>
            <w:tcW w:w="2269" w:type="dxa"/>
          </w:tcPr>
          <w:p w:rsidR="00401F75" w:rsidRDefault="00B2000E">
            <w:pPr>
              <w:pStyle w:val="TableParagraph"/>
              <w:spacing w:line="258" w:lineRule="exact"/>
              <w:ind w:left="579"/>
              <w:rPr>
                <w:b/>
                <w:sz w:val="24"/>
              </w:rPr>
            </w:pPr>
            <w:r>
              <w:rPr>
                <w:b/>
                <w:sz w:val="24"/>
              </w:rPr>
              <w:t>Discourse-</w:t>
            </w:r>
          </w:p>
          <w:p w:rsidR="00401F75" w:rsidRDefault="00B2000E">
            <w:pPr>
              <w:pStyle w:val="TableParagraph"/>
              <w:spacing w:before="33" w:line="376" w:lineRule="auto"/>
              <w:ind w:left="157" w:right="122" w:firstLine="482"/>
              <w:rPr>
                <w:b/>
                <w:sz w:val="24"/>
              </w:rPr>
            </w:pPr>
            <w:r>
              <w:rPr>
                <w:b/>
                <w:sz w:val="24"/>
              </w:rPr>
              <w:t>coalitions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Case:</w:t>
            </w:r>
            <w:r>
              <w:rPr>
                <w:b/>
                <w:spacing w:val="2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Water</w:t>
            </w:r>
            <w:r>
              <w:rPr>
                <w:b/>
                <w:spacing w:val="1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supply</w:t>
            </w:r>
          </w:p>
          <w:p w:rsidR="00401F75" w:rsidRDefault="00B2000E">
            <w:pPr>
              <w:pStyle w:val="TableParagraph"/>
              <w:spacing w:line="271" w:lineRule="auto"/>
              <w:ind w:left="625" w:hanging="125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Case:</w:t>
            </w:r>
            <w:r>
              <w:rPr>
                <w:b/>
                <w:spacing w:val="5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Urban</w:t>
            </w:r>
            <w:r>
              <w:rPr>
                <w:b/>
                <w:spacing w:val="-54"/>
                <w:w w:val="95"/>
                <w:sz w:val="24"/>
              </w:rPr>
              <w:t xml:space="preserve"> </w:t>
            </w:r>
            <w:r>
              <w:rPr>
                <w:b/>
                <w:sz w:val="24"/>
              </w:rPr>
              <w:t>Transport</w:t>
            </w:r>
          </w:p>
        </w:tc>
        <w:tc>
          <w:tcPr>
            <w:tcW w:w="4816" w:type="dxa"/>
          </w:tcPr>
          <w:p w:rsidR="00401F75" w:rsidRDefault="00B2000E">
            <w:pPr>
              <w:pStyle w:val="TableParagraph"/>
              <w:spacing w:line="258" w:lineRule="exact"/>
              <w:jc w:val="both"/>
              <w:rPr>
                <w:sz w:val="24"/>
              </w:rPr>
            </w:pPr>
            <w:r>
              <w:rPr>
                <w:color w:val="212121"/>
                <w:w w:val="95"/>
                <w:sz w:val="24"/>
              </w:rPr>
              <w:t>Hajer,</w:t>
            </w:r>
            <w:r>
              <w:rPr>
                <w:color w:val="212121"/>
                <w:spacing w:val="6"/>
                <w:w w:val="95"/>
                <w:sz w:val="24"/>
              </w:rPr>
              <w:t xml:space="preserve"> </w:t>
            </w:r>
            <w:r>
              <w:rPr>
                <w:color w:val="212121"/>
                <w:w w:val="95"/>
                <w:sz w:val="24"/>
              </w:rPr>
              <w:t>M.</w:t>
            </w:r>
            <w:r>
              <w:rPr>
                <w:color w:val="212121"/>
                <w:spacing w:val="8"/>
                <w:w w:val="95"/>
                <w:sz w:val="24"/>
              </w:rPr>
              <w:t xml:space="preserve"> </w:t>
            </w:r>
            <w:r>
              <w:rPr>
                <w:color w:val="212121"/>
                <w:w w:val="95"/>
                <w:sz w:val="24"/>
              </w:rPr>
              <w:t>A.</w:t>
            </w:r>
            <w:r>
              <w:rPr>
                <w:color w:val="212121"/>
                <w:spacing w:val="7"/>
                <w:w w:val="95"/>
                <w:sz w:val="24"/>
              </w:rPr>
              <w:t xml:space="preserve"> </w:t>
            </w:r>
            <w:r>
              <w:rPr>
                <w:color w:val="212121"/>
                <w:w w:val="95"/>
                <w:sz w:val="24"/>
              </w:rPr>
              <w:t>(1993).</w:t>
            </w:r>
            <w:r>
              <w:rPr>
                <w:color w:val="212121"/>
                <w:spacing w:val="9"/>
                <w:w w:val="95"/>
                <w:sz w:val="24"/>
              </w:rPr>
              <w:t xml:space="preserve"> </w:t>
            </w:r>
            <w:r>
              <w:rPr>
                <w:color w:val="212121"/>
                <w:w w:val="95"/>
                <w:sz w:val="24"/>
              </w:rPr>
              <w:t>Discourse</w:t>
            </w:r>
            <w:r>
              <w:rPr>
                <w:color w:val="212121"/>
                <w:spacing w:val="8"/>
                <w:w w:val="95"/>
                <w:sz w:val="24"/>
              </w:rPr>
              <w:t xml:space="preserve"> </w:t>
            </w:r>
            <w:r>
              <w:rPr>
                <w:color w:val="212121"/>
                <w:w w:val="95"/>
                <w:sz w:val="24"/>
              </w:rPr>
              <w:t>coalitions</w:t>
            </w:r>
            <w:r>
              <w:rPr>
                <w:color w:val="212121"/>
                <w:spacing w:val="7"/>
                <w:w w:val="95"/>
                <w:sz w:val="24"/>
              </w:rPr>
              <w:t xml:space="preserve"> </w:t>
            </w:r>
            <w:r>
              <w:rPr>
                <w:color w:val="212121"/>
                <w:w w:val="95"/>
                <w:sz w:val="24"/>
              </w:rPr>
              <w:t>and</w:t>
            </w:r>
            <w:r>
              <w:rPr>
                <w:color w:val="212121"/>
                <w:spacing w:val="7"/>
                <w:w w:val="95"/>
                <w:sz w:val="24"/>
              </w:rPr>
              <w:t xml:space="preserve"> </w:t>
            </w:r>
            <w:r>
              <w:rPr>
                <w:color w:val="212121"/>
                <w:w w:val="95"/>
                <w:sz w:val="24"/>
              </w:rPr>
              <w:t>the</w:t>
            </w:r>
          </w:p>
          <w:p w:rsidR="00401F75" w:rsidRDefault="00B2000E">
            <w:pPr>
              <w:pStyle w:val="TableParagraph"/>
              <w:spacing w:before="33" w:line="271" w:lineRule="auto"/>
              <w:ind w:right="107"/>
              <w:jc w:val="both"/>
              <w:rPr>
                <w:sz w:val="24"/>
              </w:rPr>
            </w:pPr>
            <w:r>
              <w:rPr>
                <w:color w:val="212121"/>
                <w:sz w:val="24"/>
              </w:rPr>
              <w:t>institutionalization of practice: the case of acid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w w:val="90"/>
                <w:sz w:val="24"/>
              </w:rPr>
              <w:t xml:space="preserve">rain in Great Britain. In </w:t>
            </w:r>
            <w:r>
              <w:rPr>
                <w:i/>
                <w:color w:val="212121"/>
                <w:w w:val="90"/>
                <w:sz w:val="24"/>
              </w:rPr>
              <w:t>Argumentative turn in policy</w:t>
            </w:r>
            <w:r>
              <w:rPr>
                <w:i/>
                <w:color w:val="212121"/>
                <w:spacing w:val="-51"/>
                <w:w w:val="90"/>
                <w:sz w:val="24"/>
              </w:rPr>
              <w:t xml:space="preserve"> </w:t>
            </w:r>
            <w:r>
              <w:rPr>
                <w:i/>
                <w:color w:val="212121"/>
                <w:w w:val="90"/>
                <w:sz w:val="24"/>
              </w:rPr>
              <w:t>analysis</w:t>
            </w:r>
            <w:r>
              <w:rPr>
                <w:i/>
                <w:color w:val="212121"/>
                <w:spacing w:val="-1"/>
                <w:w w:val="90"/>
                <w:sz w:val="24"/>
              </w:rPr>
              <w:t xml:space="preserve"> </w:t>
            </w:r>
            <w:r>
              <w:rPr>
                <w:i/>
                <w:color w:val="212121"/>
                <w:w w:val="90"/>
                <w:sz w:val="24"/>
              </w:rPr>
              <w:t>and</w:t>
            </w:r>
            <w:r>
              <w:rPr>
                <w:i/>
                <w:color w:val="212121"/>
                <w:spacing w:val="-1"/>
                <w:w w:val="90"/>
                <w:sz w:val="24"/>
              </w:rPr>
              <w:t xml:space="preserve"> </w:t>
            </w:r>
            <w:r>
              <w:rPr>
                <w:i/>
                <w:color w:val="212121"/>
                <w:w w:val="90"/>
                <w:sz w:val="24"/>
              </w:rPr>
              <w:t xml:space="preserve">planning </w:t>
            </w:r>
            <w:r>
              <w:rPr>
                <w:color w:val="212121"/>
                <w:w w:val="90"/>
                <w:sz w:val="24"/>
              </w:rPr>
              <w:t>(pp.</w:t>
            </w:r>
            <w:r>
              <w:rPr>
                <w:color w:val="212121"/>
                <w:spacing w:val="-1"/>
                <w:w w:val="90"/>
                <w:sz w:val="24"/>
              </w:rPr>
              <w:t xml:space="preserve"> </w:t>
            </w:r>
            <w:r>
              <w:rPr>
                <w:color w:val="212121"/>
                <w:w w:val="90"/>
                <w:sz w:val="24"/>
              </w:rPr>
              <w:t>51-84).</w:t>
            </w:r>
            <w:r>
              <w:rPr>
                <w:color w:val="212121"/>
                <w:spacing w:val="-1"/>
                <w:w w:val="90"/>
                <w:sz w:val="24"/>
              </w:rPr>
              <w:t xml:space="preserve"> </w:t>
            </w:r>
            <w:r>
              <w:rPr>
                <w:color w:val="212121"/>
                <w:w w:val="90"/>
                <w:sz w:val="24"/>
              </w:rPr>
              <w:t>Routledge.</w:t>
            </w:r>
          </w:p>
          <w:p w:rsidR="00401F75" w:rsidRDefault="00B2000E">
            <w:pPr>
              <w:pStyle w:val="TableParagraph"/>
              <w:spacing w:before="136" w:line="276" w:lineRule="auto"/>
              <w:ind w:right="111"/>
              <w:jc w:val="both"/>
              <w:rPr>
                <w:rFonts w:ascii="Arial MT"/>
                <w:sz w:val="20"/>
              </w:rPr>
            </w:pPr>
            <w:r>
              <w:rPr>
                <w:rFonts w:ascii="Arial MT"/>
                <w:color w:val="212121"/>
                <w:sz w:val="20"/>
              </w:rPr>
              <w:t>Asthana, V. (2011). The urban water reform project:</w:t>
            </w:r>
            <w:r>
              <w:rPr>
                <w:rFonts w:ascii="Arial MT"/>
                <w:color w:val="212121"/>
                <w:spacing w:val="-53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a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critical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discourse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analysis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of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the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water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policy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 xml:space="preserve">making process in Delhi, India. </w:t>
            </w:r>
            <w:r>
              <w:rPr>
                <w:rFonts w:ascii="Arial"/>
                <w:i/>
                <w:color w:val="212121"/>
                <w:sz w:val="20"/>
              </w:rPr>
              <w:t>Water Policy</w:t>
            </w:r>
            <w:r>
              <w:rPr>
                <w:rFonts w:ascii="Arial MT"/>
                <w:color w:val="212121"/>
                <w:sz w:val="20"/>
              </w:rPr>
              <w:t xml:space="preserve">, </w:t>
            </w:r>
            <w:r>
              <w:rPr>
                <w:rFonts w:ascii="Arial"/>
                <w:i/>
                <w:color w:val="212121"/>
                <w:sz w:val="20"/>
              </w:rPr>
              <w:t>13</w:t>
            </w:r>
            <w:r>
              <w:rPr>
                <w:rFonts w:ascii="Arial MT"/>
                <w:color w:val="212121"/>
                <w:sz w:val="20"/>
              </w:rPr>
              <w:t>(6),</w:t>
            </w:r>
            <w:r>
              <w:rPr>
                <w:rFonts w:ascii="Arial MT"/>
                <w:color w:val="212121"/>
                <w:spacing w:val="-53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769-781.</w:t>
            </w:r>
          </w:p>
          <w:p w:rsidR="00401F75" w:rsidRDefault="00B2000E">
            <w:pPr>
              <w:pStyle w:val="TableParagraph"/>
              <w:spacing w:before="118" w:line="276" w:lineRule="auto"/>
              <w:ind w:right="111"/>
              <w:jc w:val="both"/>
              <w:rPr>
                <w:rFonts w:ascii="Arial MT"/>
                <w:sz w:val="20"/>
              </w:rPr>
            </w:pPr>
            <w:r>
              <w:rPr>
                <w:rFonts w:ascii="Arial MT"/>
                <w:color w:val="212121"/>
                <w:sz w:val="20"/>
              </w:rPr>
              <w:t>Mittal, Harsh, and Arpit Shah. "Discursive politics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and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policy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(im)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mobility: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Metro-TOD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policies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in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 xml:space="preserve">India." </w:t>
            </w:r>
            <w:r>
              <w:rPr>
                <w:rFonts w:ascii="Arial"/>
                <w:i/>
                <w:color w:val="212121"/>
                <w:sz w:val="20"/>
              </w:rPr>
              <w:t>Environment and Planning C: Politics and</w:t>
            </w:r>
            <w:r>
              <w:rPr>
                <w:rFonts w:ascii="Arial"/>
                <w:i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"/>
                <w:i/>
                <w:color w:val="212121"/>
                <w:sz w:val="20"/>
              </w:rPr>
              <w:t xml:space="preserve">Space </w:t>
            </w:r>
            <w:r>
              <w:rPr>
                <w:rFonts w:ascii="Arial MT"/>
                <w:color w:val="212121"/>
                <w:sz w:val="20"/>
              </w:rPr>
              <w:t>40.2</w:t>
            </w:r>
            <w:r>
              <w:rPr>
                <w:rFonts w:ascii="Arial MT"/>
                <w:color w:val="212121"/>
                <w:spacing w:val="-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(2022):</w:t>
            </w:r>
            <w:r>
              <w:rPr>
                <w:rFonts w:ascii="Arial MT"/>
                <w:color w:val="212121"/>
                <w:spacing w:val="-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463-480.</w:t>
            </w:r>
          </w:p>
        </w:tc>
      </w:tr>
    </w:tbl>
    <w:p w:rsidR="00401F75" w:rsidRDefault="00401F75">
      <w:pPr>
        <w:spacing w:line="276" w:lineRule="auto"/>
        <w:jc w:val="both"/>
        <w:rPr>
          <w:rFonts w:ascii="Arial MT"/>
          <w:sz w:val="20"/>
        </w:rPr>
        <w:sectPr w:rsidR="00401F75">
          <w:pgSz w:w="12240" w:h="15840"/>
          <w:pgMar w:top="1440" w:right="900" w:bottom="1840" w:left="900" w:header="0" w:footer="1658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4"/>
        <w:gridCol w:w="2418"/>
        <w:gridCol w:w="2269"/>
        <w:gridCol w:w="4816"/>
      </w:tblGrid>
      <w:tr w:rsidR="00401F75">
        <w:trPr>
          <w:trHeight w:val="2723"/>
        </w:trPr>
        <w:tc>
          <w:tcPr>
            <w:tcW w:w="704" w:type="dxa"/>
          </w:tcPr>
          <w:p w:rsidR="00401F75" w:rsidRDefault="00B2000E">
            <w:pPr>
              <w:pStyle w:val="TableParagraph"/>
              <w:spacing w:line="258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38-</w:t>
            </w:r>
          </w:p>
          <w:p w:rsidR="00401F75" w:rsidRDefault="00B2000E">
            <w:pPr>
              <w:pStyle w:val="TableParagraph"/>
              <w:spacing w:before="36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40</w:t>
            </w:r>
          </w:p>
        </w:tc>
        <w:tc>
          <w:tcPr>
            <w:tcW w:w="2418" w:type="dxa"/>
          </w:tcPr>
          <w:p w:rsidR="00401F75" w:rsidRDefault="00B2000E">
            <w:pPr>
              <w:pStyle w:val="TableParagraph"/>
              <w:spacing w:line="258" w:lineRule="exact"/>
              <w:ind w:left="117" w:right="115"/>
              <w:jc w:val="center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learn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401F75" w:rsidRDefault="00B2000E">
            <w:pPr>
              <w:pStyle w:val="TableParagraph"/>
              <w:spacing w:before="36" w:line="268" w:lineRule="auto"/>
              <w:ind w:left="246" w:right="241" w:hanging="1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globalized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nature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of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contemporary</w:t>
            </w:r>
            <w:r>
              <w:rPr>
                <w:spacing w:val="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policy</w:t>
            </w:r>
            <w:r>
              <w:rPr>
                <w:spacing w:val="-54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processes</w:t>
            </w:r>
          </w:p>
        </w:tc>
        <w:tc>
          <w:tcPr>
            <w:tcW w:w="2269" w:type="dxa"/>
          </w:tcPr>
          <w:p w:rsidR="00401F75" w:rsidRDefault="00B2000E">
            <w:pPr>
              <w:pStyle w:val="TableParagraph"/>
              <w:spacing w:line="258" w:lineRule="exact"/>
              <w:ind w:left="101" w:right="1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Global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policy</w:t>
            </w:r>
          </w:p>
          <w:p w:rsidR="00401F75" w:rsidRDefault="00B2000E">
            <w:pPr>
              <w:pStyle w:val="TableParagraph"/>
              <w:spacing w:before="36"/>
              <w:ind w:left="101" w:right="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processes</w:t>
            </w:r>
          </w:p>
          <w:p w:rsidR="00401F75" w:rsidRDefault="00B2000E">
            <w:pPr>
              <w:pStyle w:val="TableParagraph"/>
              <w:spacing w:before="154" w:line="271" w:lineRule="auto"/>
              <w:ind w:left="145" w:right="143" w:firstLine="2"/>
              <w:jc w:val="center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Case: Information</w:t>
            </w:r>
            <w:r>
              <w:rPr>
                <w:b/>
                <w:sz w:val="24"/>
              </w:rPr>
              <w:t xml:space="preserve"> Technology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(Intermediary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Guidelines and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Digital Media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Ethics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Code)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Rules</w:t>
            </w:r>
          </w:p>
        </w:tc>
        <w:tc>
          <w:tcPr>
            <w:tcW w:w="4816" w:type="dxa"/>
          </w:tcPr>
          <w:p w:rsidR="00401F75" w:rsidRDefault="00B2000E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color w:val="212121"/>
                <w:sz w:val="24"/>
              </w:rPr>
              <w:t>Reference</w:t>
            </w:r>
            <w:r>
              <w:rPr>
                <w:color w:val="212121"/>
                <w:spacing w:val="28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Book</w:t>
            </w:r>
            <w:r>
              <w:rPr>
                <w:color w:val="212121"/>
                <w:spacing w:val="29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3,</w:t>
            </w:r>
            <w:r>
              <w:rPr>
                <w:color w:val="212121"/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Chapter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three: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does</w:t>
            </w:r>
          </w:p>
          <w:p w:rsidR="00401F75" w:rsidRDefault="00B2000E">
            <w:pPr>
              <w:pStyle w:val="TableParagraph"/>
              <w:spacing w:before="36" w:line="268" w:lineRule="auto"/>
              <w:ind w:right="110"/>
              <w:rPr>
                <w:sz w:val="24"/>
              </w:rPr>
            </w:pPr>
            <w:r>
              <w:rPr>
                <w:sz w:val="24"/>
              </w:rPr>
              <w:t>policy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change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come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from?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Context,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ideas,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People.</w:t>
            </w:r>
          </w:p>
        </w:tc>
      </w:tr>
    </w:tbl>
    <w:p w:rsidR="00401F75" w:rsidRDefault="00401F75">
      <w:pPr>
        <w:pStyle w:val="BodyText"/>
        <w:spacing w:before="2"/>
        <w:rPr>
          <w:b/>
          <w:sz w:val="19"/>
        </w:rPr>
      </w:pPr>
    </w:p>
    <w:p w:rsidR="00401F75" w:rsidRDefault="00B2000E">
      <w:pPr>
        <w:pStyle w:val="ListParagraph"/>
        <w:numPr>
          <w:ilvl w:val="0"/>
          <w:numId w:val="2"/>
        </w:numPr>
        <w:tabs>
          <w:tab w:val="left" w:pos="1261"/>
        </w:tabs>
        <w:spacing w:before="90" w:after="42"/>
        <w:ind w:hanging="361"/>
        <w:rPr>
          <w:b/>
          <w:sz w:val="24"/>
        </w:rPr>
      </w:pPr>
      <w:r>
        <w:rPr>
          <w:b/>
          <w:sz w:val="24"/>
        </w:rPr>
        <w:t>Evaluation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Scheme: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100%</w:t>
      </w:r>
    </w:p>
    <w:tbl>
      <w:tblPr>
        <w:tblW w:w="0" w:type="auto"/>
        <w:tblInd w:w="5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1702"/>
        <w:gridCol w:w="1416"/>
        <w:gridCol w:w="1419"/>
        <w:gridCol w:w="2134"/>
        <w:gridCol w:w="1765"/>
      </w:tblGrid>
      <w:tr w:rsidR="00401F75">
        <w:trPr>
          <w:trHeight w:val="506"/>
        </w:trPr>
        <w:tc>
          <w:tcPr>
            <w:tcW w:w="989" w:type="dxa"/>
            <w:shd w:val="clear" w:color="auto" w:fill="E6E6E6"/>
          </w:tcPr>
          <w:p w:rsidR="00401F75" w:rsidRDefault="00B2000E">
            <w:pPr>
              <w:pStyle w:val="TableParagraph"/>
              <w:spacing w:line="252" w:lineRule="exact"/>
              <w:ind w:left="115"/>
              <w:rPr>
                <w:b/>
              </w:rPr>
            </w:pPr>
            <w:r>
              <w:rPr>
                <w:b/>
              </w:rPr>
              <w:t>Sl. No.</w:t>
            </w:r>
          </w:p>
        </w:tc>
        <w:tc>
          <w:tcPr>
            <w:tcW w:w="1702" w:type="dxa"/>
            <w:shd w:val="clear" w:color="auto" w:fill="E6E6E6"/>
          </w:tcPr>
          <w:p w:rsidR="00401F75" w:rsidRDefault="00B2000E">
            <w:pPr>
              <w:pStyle w:val="TableParagraph"/>
              <w:spacing w:before="126"/>
              <w:ind w:left="112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1416" w:type="dxa"/>
            <w:shd w:val="clear" w:color="auto" w:fill="E6E6E6"/>
          </w:tcPr>
          <w:p w:rsidR="00401F75" w:rsidRDefault="00B2000E">
            <w:pPr>
              <w:pStyle w:val="TableParagraph"/>
              <w:spacing w:before="126"/>
              <w:ind w:left="278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419" w:type="dxa"/>
            <w:shd w:val="clear" w:color="auto" w:fill="E6E6E6"/>
          </w:tcPr>
          <w:p w:rsidR="00401F75" w:rsidRDefault="00B2000E">
            <w:pPr>
              <w:pStyle w:val="TableParagraph"/>
              <w:spacing w:line="254" w:lineRule="exact"/>
              <w:ind w:left="525" w:right="181" w:hanging="320"/>
              <w:rPr>
                <w:b/>
              </w:rPr>
            </w:pPr>
            <w:r>
              <w:rPr>
                <w:b/>
              </w:rPr>
              <w:t>Weightage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(%)</w:t>
            </w:r>
          </w:p>
        </w:tc>
        <w:tc>
          <w:tcPr>
            <w:tcW w:w="2134" w:type="dxa"/>
            <w:tcBorders>
              <w:right w:val="single" w:sz="6" w:space="0" w:color="000000"/>
            </w:tcBorders>
            <w:shd w:val="clear" w:color="auto" w:fill="E6E6E6"/>
          </w:tcPr>
          <w:p w:rsidR="00401F75" w:rsidRDefault="00B2000E">
            <w:pPr>
              <w:pStyle w:val="TableParagraph"/>
              <w:spacing w:before="126"/>
              <w:ind w:left="372" w:right="365"/>
              <w:jc w:val="center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Time</w:t>
            </w:r>
          </w:p>
        </w:tc>
        <w:tc>
          <w:tcPr>
            <w:tcW w:w="1765" w:type="dxa"/>
            <w:tcBorders>
              <w:left w:val="single" w:sz="6" w:space="0" w:color="000000"/>
            </w:tcBorders>
            <w:shd w:val="clear" w:color="auto" w:fill="E6E6E6"/>
          </w:tcPr>
          <w:p w:rsidR="00401F75" w:rsidRDefault="00B2000E">
            <w:pPr>
              <w:pStyle w:val="TableParagraph"/>
              <w:spacing w:line="254" w:lineRule="exact"/>
              <w:ind w:left="328" w:right="304" w:firstLine="100"/>
              <w:rPr>
                <w:b/>
              </w:rPr>
            </w:pPr>
            <w:r>
              <w:rPr>
                <w:b/>
              </w:rPr>
              <w:t>Nature 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Component</w:t>
            </w:r>
          </w:p>
        </w:tc>
      </w:tr>
      <w:tr w:rsidR="00401F75">
        <w:trPr>
          <w:trHeight w:val="757"/>
        </w:trPr>
        <w:tc>
          <w:tcPr>
            <w:tcW w:w="989" w:type="dxa"/>
          </w:tcPr>
          <w:p w:rsidR="00401F75" w:rsidRDefault="00B2000E">
            <w:pPr>
              <w:pStyle w:val="TableParagraph"/>
              <w:spacing w:line="245" w:lineRule="exact"/>
              <w:ind w:left="115"/>
            </w:pPr>
            <w:r>
              <w:t>01.</w:t>
            </w:r>
          </w:p>
        </w:tc>
        <w:tc>
          <w:tcPr>
            <w:tcW w:w="1702" w:type="dxa"/>
          </w:tcPr>
          <w:p w:rsidR="00401F75" w:rsidRDefault="00B2000E">
            <w:pPr>
              <w:pStyle w:val="TableParagraph"/>
              <w:spacing w:before="119"/>
              <w:ind w:left="112" w:right="550"/>
            </w:pPr>
            <w:r>
              <w:t>Project - 1</w:t>
            </w:r>
            <w:r>
              <w:rPr>
                <w:vertAlign w:val="superscript"/>
              </w:rPr>
              <w:t>st</w:t>
            </w:r>
            <w:r>
              <w:rPr>
                <w:spacing w:val="-52"/>
              </w:rPr>
              <w:t xml:space="preserve"> </w:t>
            </w:r>
            <w:r>
              <w:t>submission</w:t>
            </w:r>
          </w:p>
        </w:tc>
        <w:tc>
          <w:tcPr>
            <w:tcW w:w="1416" w:type="dxa"/>
          </w:tcPr>
          <w:p w:rsidR="00401F75" w:rsidRDefault="00401F75">
            <w:pPr>
              <w:pStyle w:val="TableParagraph"/>
              <w:spacing w:before="2"/>
              <w:ind w:left="0"/>
              <w:rPr>
                <w:b/>
                <w:sz w:val="21"/>
              </w:rPr>
            </w:pPr>
          </w:p>
          <w:p w:rsidR="00401F75" w:rsidRDefault="00B2000E">
            <w:pPr>
              <w:pStyle w:val="TableParagraph"/>
              <w:ind w:left="6"/>
              <w:jc w:val="center"/>
            </w:pPr>
            <w:r>
              <w:t>-</w:t>
            </w:r>
          </w:p>
        </w:tc>
        <w:tc>
          <w:tcPr>
            <w:tcW w:w="1419" w:type="dxa"/>
          </w:tcPr>
          <w:p w:rsidR="00401F75" w:rsidRDefault="00401F75">
            <w:pPr>
              <w:pStyle w:val="TableParagraph"/>
              <w:spacing w:before="2"/>
              <w:ind w:left="0"/>
              <w:rPr>
                <w:b/>
                <w:sz w:val="21"/>
              </w:rPr>
            </w:pPr>
          </w:p>
          <w:p w:rsidR="00401F75" w:rsidRDefault="00B2000E">
            <w:pPr>
              <w:pStyle w:val="TableParagraph"/>
              <w:ind w:left="597"/>
            </w:pPr>
            <w:r>
              <w:t>15</w:t>
            </w:r>
          </w:p>
        </w:tc>
        <w:tc>
          <w:tcPr>
            <w:tcW w:w="2134" w:type="dxa"/>
            <w:tcBorders>
              <w:right w:val="single" w:sz="6" w:space="0" w:color="000000"/>
            </w:tcBorders>
          </w:tcPr>
          <w:p w:rsidR="00401F75" w:rsidRDefault="00B2000E">
            <w:pPr>
              <w:pStyle w:val="TableParagraph"/>
              <w:spacing w:line="245" w:lineRule="exact"/>
              <w:ind w:left="374" w:right="365"/>
              <w:jc w:val="center"/>
            </w:pPr>
            <w:r>
              <w:t>TBA</w:t>
            </w:r>
          </w:p>
        </w:tc>
        <w:tc>
          <w:tcPr>
            <w:tcW w:w="1765" w:type="dxa"/>
            <w:tcBorders>
              <w:left w:val="single" w:sz="6" w:space="0" w:color="000000"/>
            </w:tcBorders>
          </w:tcPr>
          <w:p w:rsidR="00401F75" w:rsidRDefault="00B2000E">
            <w:pPr>
              <w:pStyle w:val="TableParagraph"/>
              <w:ind w:left="215" w:right="211" w:hanging="1"/>
              <w:jc w:val="center"/>
            </w:pPr>
            <w:r>
              <w:t>Open Book;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Involves</w:t>
            </w:r>
            <w:r>
              <w:rPr>
                <w:spacing w:val="-9"/>
              </w:rPr>
              <w:t xml:space="preserve"> </w:t>
            </w:r>
            <w:r>
              <w:t>group</w:t>
            </w:r>
          </w:p>
          <w:p w:rsidR="00401F75" w:rsidRDefault="00B2000E">
            <w:pPr>
              <w:pStyle w:val="TableParagraph"/>
              <w:spacing w:line="238" w:lineRule="exact"/>
              <w:ind w:left="215" w:right="210"/>
              <w:jc w:val="center"/>
            </w:pPr>
            <w:r>
              <w:t>work</w:t>
            </w:r>
          </w:p>
        </w:tc>
      </w:tr>
      <w:tr w:rsidR="00401F75">
        <w:trPr>
          <w:trHeight w:val="530"/>
        </w:trPr>
        <w:tc>
          <w:tcPr>
            <w:tcW w:w="989" w:type="dxa"/>
          </w:tcPr>
          <w:p w:rsidR="00401F75" w:rsidRDefault="00B2000E">
            <w:pPr>
              <w:pStyle w:val="TableParagraph"/>
              <w:spacing w:line="247" w:lineRule="exact"/>
              <w:ind w:left="115"/>
            </w:pPr>
            <w:r>
              <w:t>02.</w:t>
            </w:r>
          </w:p>
        </w:tc>
        <w:tc>
          <w:tcPr>
            <w:tcW w:w="1702" w:type="dxa"/>
          </w:tcPr>
          <w:p w:rsidR="00401F75" w:rsidRDefault="00B2000E">
            <w:pPr>
              <w:pStyle w:val="TableParagraph"/>
              <w:spacing w:before="133"/>
              <w:ind w:left="112"/>
            </w:pPr>
            <w:r>
              <w:t>Mid</w:t>
            </w:r>
            <w:r>
              <w:rPr>
                <w:spacing w:val="-3"/>
              </w:rPr>
              <w:t xml:space="preserve"> </w:t>
            </w:r>
            <w:r>
              <w:t>term</w:t>
            </w:r>
          </w:p>
        </w:tc>
        <w:tc>
          <w:tcPr>
            <w:tcW w:w="1416" w:type="dxa"/>
          </w:tcPr>
          <w:p w:rsidR="00401F75" w:rsidRDefault="00B2000E">
            <w:pPr>
              <w:pStyle w:val="TableParagraph"/>
              <w:spacing w:before="133"/>
              <w:ind w:left="0" w:right="210"/>
              <w:jc w:val="right"/>
            </w:pPr>
            <w:r>
              <w:t>90</w:t>
            </w:r>
            <w:r>
              <w:rPr>
                <w:spacing w:val="-1"/>
              </w:rPr>
              <w:t xml:space="preserve"> </w:t>
            </w:r>
            <w:r>
              <w:t>minutes</w:t>
            </w:r>
          </w:p>
        </w:tc>
        <w:tc>
          <w:tcPr>
            <w:tcW w:w="1419" w:type="dxa"/>
          </w:tcPr>
          <w:p w:rsidR="00401F75" w:rsidRDefault="00B2000E">
            <w:pPr>
              <w:pStyle w:val="TableParagraph"/>
              <w:spacing w:before="133"/>
              <w:ind w:left="597"/>
            </w:pPr>
            <w:r>
              <w:t>25</w:t>
            </w:r>
          </w:p>
        </w:tc>
        <w:tc>
          <w:tcPr>
            <w:tcW w:w="2134" w:type="dxa"/>
            <w:tcBorders>
              <w:right w:val="single" w:sz="6" w:space="0" w:color="000000"/>
            </w:tcBorders>
          </w:tcPr>
          <w:p w:rsidR="00401F75" w:rsidRDefault="00B149CA">
            <w:pPr>
              <w:pStyle w:val="TableParagraph"/>
              <w:spacing w:line="247" w:lineRule="exact"/>
              <w:ind w:left="374" w:right="365"/>
              <w:jc w:val="center"/>
            </w:pPr>
            <w:r>
              <w:t>13/10 - 9.30 - 11.00AM</w:t>
            </w:r>
          </w:p>
        </w:tc>
        <w:tc>
          <w:tcPr>
            <w:tcW w:w="1765" w:type="dxa"/>
            <w:tcBorders>
              <w:left w:val="single" w:sz="6" w:space="0" w:color="000000"/>
            </w:tcBorders>
          </w:tcPr>
          <w:p w:rsidR="00401F75" w:rsidRDefault="00B2000E">
            <w:pPr>
              <w:pStyle w:val="TableParagraph"/>
              <w:spacing w:before="133"/>
              <w:ind w:left="306"/>
            </w:pPr>
            <w:r>
              <w:t>Closed</w:t>
            </w:r>
            <w:r>
              <w:rPr>
                <w:spacing w:val="-1"/>
              </w:rPr>
              <w:t xml:space="preserve"> </w:t>
            </w:r>
            <w:r>
              <w:t>Book</w:t>
            </w:r>
          </w:p>
        </w:tc>
      </w:tr>
      <w:tr w:rsidR="00401F75">
        <w:trPr>
          <w:trHeight w:val="760"/>
        </w:trPr>
        <w:tc>
          <w:tcPr>
            <w:tcW w:w="989" w:type="dxa"/>
          </w:tcPr>
          <w:p w:rsidR="00401F75" w:rsidRDefault="00B2000E">
            <w:pPr>
              <w:pStyle w:val="TableParagraph"/>
              <w:spacing w:line="247" w:lineRule="exact"/>
              <w:ind w:left="115"/>
            </w:pPr>
            <w:r>
              <w:t>03.</w:t>
            </w:r>
          </w:p>
        </w:tc>
        <w:tc>
          <w:tcPr>
            <w:tcW w:w="1702" w:type="dxa"/>
          </w:tcPr>
          <w:p w:rsidR="00401F75" w:rsidRDefault="00B2000E">
            <w:pPr>
              <w:pStyle w:val="TableParagraph"/>
              <w:spacing w:before="121"/>
              <w:ind w:left="112" w:right="405"/>
            </w:pPr>
            <w:r>
              <w:t>Project- final</w:t>
            </w:r>
            <w:r>
              <w:rPr>
                <w:spacing w:val="-52"/>
              </w:rPr>
              <w:t xml:space="preserve"> </w:t>
            </w:r>
            <w:r>
              <w:t>submission</w:t>
            </w:r>
          </w:p>
        </w:tc>
        <w:tc>
          <w:tcPr>
            <w:tcW w:w="1416" w:type="dxa"/>
          </w:tcPr>
          <w:p w:rsidR="00401F75" w:rsidRDefault="00401F75">
            <w:pPr>
              <w:pStyle w:val="TableParagraph"/>
              <w:spacing w:before="6"/>
              <w:ind w:left="0"/>
              <w:rPr>
                <w:b/>
                <w:sz w:val="21"/>
              </w:rPr>
            </w:pPr>
          </w:p>
          <w:p w:rsidR="00401F75" w:rsidRDefault="00B2000E">
            <w:pPr>
              <w:pStyle w:val="TableParagraph"/>
              <w:ind w:left="6"/>
              <w:jc w:val="center"/>
            </w:pPr>
            <w:r>
              <w:t>-</w:t>
            </w:r>
          </w:p>
        </w:tc>
        <w:tc>
          <w:tcPr>
            <w:tcW w:w="1419" w:type="dxa"/>
          </w:tcPr>
          <w:p w:rsidR="00401F75" w:rsidRDefault="00401F75">
            <w:pPr>
              <w:pStyle w:val="TableParagraph"/>
              <w:spacing w:before="6"/>
              <w:ind w:left="0"/>
              <w:rPr>
                <w:b/>
                <w:sz w:val="21"/>
              </w:rPr>
            </w:pPr>
          </w:p>
          <w:p w:rsidR="00401F75" w:rsidRDefault="00B2000E">
            <w:pPr>
              <w:pStyle w:val="TableParagraph"/>
              <w:ind w:left="597"/>
            </w:pPr>
            <w:r>
              <w:t>30</w:t>
            </w:r>
          </w:p>
        </w:tc>
        <w:tc>
          <w:tcPr>
            <w:tcW w:w="2134" w:type="dxa"/>
            <w:tcBorders>
              <w:right w:val="single" w:sz="6" w:space="0" w:color="000000"/>
            </w:tcBorders>
          </w:tcPr>
          <w:p w:rsidR="00401F75" w:rsidRDefault="00401F75">
            <w:pPr>
              <w:pStyle w:val="TableParagraph"/>
              <w:spacing w:before="6"/>
              <w:ind w:left="0"/>
              <w:rPr>
                <w:b/>
                <w:sz w:val="21"/>
              </w:rPr>
            </w:pPr>
          </w:p>
          <w:p w:rsidR="00401F75" w:rsidRDefault="00B2000E">
            <w:pPr>
              <w:pStyle w:val="TableParagraph"/>
              <w:ind w:left="374" w:right="365"/>
              <w:jc w:val="center"/>
            </w:pPr>
            <w:r>
              <w:t>TBA</w:t>
            </w:r>
          </w:p>
        </w:tc>
        <w:tc>
          <w:tcPr>
            <w:tcW w:w="1765" w:type="dxa"/>
            <w:tcBorders>
              <w:left w:val="single" w:sz="6" w:space="0" w:color="000000"/>
            </w:tcBorders>
          </w:tcPr>
          <w:p w:rsidR="00401F75" w:rsidRDefault="00B2000E">
            <w:pPr>
              <w:pStyle w:val="TableParagraph"/>
              <w:spacing w:line="247" w:lineRule="exact"/>
              <w:ind w:left="213" w:right="211"/>
              <w:jc w:val="center"/>
            </w:pPr>
            <w:r>
              <w:t>Open</w:t>
            </w:r>
            <w:r>
              <w:rPr>
                <w:spacing w:val="-1"/>
              </w:rPr>
              <w:t xml:space="preserve"> </w:t>
            </w:r>
            <w:r>
              <w:t>Book;</w:t>
            </w:r>
          </w:p>
          <w:p w:rsidR="00401F75" w:rsidRDefault="00B2000E">
            <w:pPr>
              <w:pStyle w:val="TableParagraph"/>
              <w:spacing w:line="252" w:lineRule="exact"/>
              <w:ind w:left="215" w:right="211"/>
              <w:jc w:val="center"/>
            </w:pPr>
            <w:r>
              <w:rPr>
                <w:spacing w:val="-1"/>
              </w:rPr>
              <w:t xml:space="preserve">Involves </w:t>
            </w:r>
            <w:r>
              <w:t>group</w:t>
            </w:r>
            <w:r>
              <w:rPr>
                <w:spacing w:val="-52"/>
              </w:rPr>
              <w:t xml:space="preserve"> </w:t>
            </w:r>
            <w:r>
              <w:t>work</w:t>
            </w:r>
          </w:p>
        </w:tc>
      </w:tr>
      <w:tr w:rsidR="00401F75">
        <w:trPr>
          <w:trHeight w:val="530"/>
        </w:trPr>
        <w:tc>
          <w:tcPr>
            <w:tcW w:w="989" w:type="dxa"/>
          </w:tcPr>
          <w:p w:rsidR="00401F75" w:rsidRDefault="00B2000E">
            <w:pPr>
              <w:pStyle w:val="TableParagraph"/>
              <w:spacing w:line="247" w:lineRule="exact"/>
              <w:ind w:left="115"/>
            </w:pPr>
            <w:r>
              <w:t>04.</w:t>
            </w:r>
          </w:p>
        </w:tc>
        <w:tc>
          <w:tcPr>
            <w:tcW w:w="1702" w:type="dxa"/>
          </w:tcPr>
          <w:p w:rsidR="00401F75" w:rsidRDefault="00B2000E">
            <w:pPr>
              <w:pStyle w:val="TableParagraph"/>
              <w:spacing w:before="133"/>
              <w:ind w:left="112"/>
            </w:pPr>
            <w:r>
              <w:t>Comprehensive</w:t>
            </w:r>
          </w:p>
        </w:tc>
        <w:tc>
          <w:tcPr>
            <w:tcW w:w="1416" w:type="dxa"/>
          </w:tcPr>
          <w:p w:rsidR="00401F75" w:rsidRDefault="00B2000E">
            <w:pPr>
              <w:pStyle w:val="TableParagraph"/>
              <w:spacing w:before="133"/>
              <w:ind w:left="0" w:right="155"/>
              <w:jc w:val="right"/>
            </w:pPr>
            <w:r>
              <w:t>180</w:t>
            </w:r>
            <w:r>
              <w:rPr>
                <w:spacing w:val="-1"/>
              </w:rPr>
              <w:t xml:space="preserve"> </w:t>
            </w:r>
            <w:r>
              <w:t>minutes</w:t>
            </w:r>
          </w:p>
        </w:tc>
        <w:tc>
          <w:tcPr>
            <w:tcW w:w="1419" w:type="dxa"/>
          </w:tcPr>
          <w:p w:rsidR="00401F75" w:rsidRDefault="00B2000E">
            <w:pPr>
              <w:pStyle w:val="TableParagraph"/>
              <w:spacing w:before="133"/>
              <w:ind w:left="597"/>
            </w:pPr>
            <w:r>
              <w:t>30</w:t>
            </w:r>
          </w:p>
        </w:tc>
        <w:tc>
          <w:tcPr>
            <w:tcW w:w="2134" w:type="dxa"/>
            <w:tcBorders>
              <w:right w:val="single" w:sz="6" w:space="0" w:color="000000"/>
            </w:tcBorders>
          </w:tcPr>
          <w:p w:rsidR="00401F75" w:rsidRDefault="00B149CA">
            <w:pPr>
              <w:pStyle w:val="TableParagraph"/>
              <w:spacing w:before="133"/>
              <w:ind w:left="377" w:right="365"/>
              <w:jc w:val="center"/>
            </w:pPr>
            <w:r>
              <w:t>18/12 FN</w:t>
            </w:r>
          </w:p>
        </w:tc>
        <w:tc>
          <w:tcPr>
            <w:tcW w:w="1765" w:type="dxa"/>
            <w:tcBorders>
              <w:left w:val="single" w:sz="6" w:space="0" w:color="000000"/>
            </w:tcBorders>
          </w:tcPr>
          <w:p w:rsidR="00401F75" w:rsidRDefault="00B2000E">
            <w:pPr>
              <w:pStyle w:val="TableParagraph"/>
              <w:spacing w:before="6" w:line="252" w:lineRule="exact"/>
              <w:ind w:left="640" w:right="216" w:hanging="401"/>
            </w:pPr>
            <w:r>
              <w:t>Partially Open</w:t>
            </w:r>
            <w:r>
              <w:rPr>
                <w:spacing w:val="-52"/>
              </w:rPr>
              <w:t xml:space="preserve"> </w:t>
            </w:r>
            <w:r>
              <w:t>Book</w:t>
            </w:r>
          </w:p>
        </w:tc>
      </w:tr>
    </w:tbl>
    <w:p w:rsidR="00401F75" w:rsidRDefault="00401F75">
      <w:pPr>
        <w:pStyle w:val="BodyText"/>
        <w:spacing w:before="8"/>
        <w:rPr>
          <w:b/>
          <w:sz w:val="35"/>
        </w:rPr>
      </w:pPr>
    </w:p>
    <w:p w:rsidR="00401F75" w:rsidRDefault="00B2000E">
      <w:pPr>
        <w:pStyle w:val="ListParagraph"/>
        <w:numPr>
          <w:ilvl w:val="0"/>
          <w:numId w:val="2"/>
        </w:numPr>
        <w:tabs>
          <w:tab w:val="left" w:pos="1261"/>
        </w:tabs>
        <w:spacing w:before="1" w:line="276" w:lineRule="auto"/>
        <w:ind w:right="539"/>
        <w:jc w:val="both"/>
        <w:rPr>
          <w:rFonts w:ascii="Arial"/>
          <w:sz w:val="24"/>
        </w:rPr>
      </w:pPr>
      <w:r>
        <w:rPr>
          <w:b/>
          <w:sz w:val="24"/>
        </w:rPr>
        <w:t>Academic Honesty and Integrity Policy</w:t>
      </w:r>
      <w:r>
        <w:rPr>
          <w:sz w:val="24"/>
        </w:rPr>
        <w:t>: Academic honesty and integrity are to be</w:t>
      </w:r>
      <w:r>
        <w:rPr>
          <w:spacing w:val="1"/>
          <w:sz w:val="24"/>
        </w:rPr>
        <w:t xml:space="preserve"> </w:t>
      </w:r>
      <w:r>
        <w:rPr>
          <w:sz w:val="24"/>
        </w:rPr>
        <w:t>maintained</w:t>
      </w:r>
      <w:r>
        <w:rPr>
          <w:spacing w:val="-8"/>
          <w:sz w:val="24"/>
        </w:rPr>
        <w:t xml:space="preserve"> </w:t>
      </w:r>
      <w:r>
        <w:rPr>
          <w:sz w:val="24"/>
        </w:rPr>
        <w:t>by</w:t>
      </w:r>
      <w:r>
        <w:rPr>
          <w:spacing w:val="-12"/>
          <w:sz w:val="24"/>
        </w:rPr>
        <w:t xml:space="preserve"> </w:t>
      </w:r>
      <w:r>
        <w:rPr>
          <w:sz w:val="24"/>
        </w:rPr>
        <w:t>all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students</w:t>
      </w:r>
      <w:r>
        <w:rPr>
          <w:spacing w:val="-7"/>
          <w:sz w:val="24"/>
        </w:rPr>
        <w:t xml:space="preserve"> </w:t>
      </w:r>
      <w:r>
        <w:rPr>
          <w:sz w:val="24"/>
        </w:rPr>
        <w:t>throughout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semester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no</w:t>
      </w:r>
      <w:r>
        <w:rPr>
          <w:spacing w:val="-6"/>
          <w:sz w:val="24"/>
        </w:rPr>
        <w:t xml:space="preserve"> </w:t>
      </w:r>
      <w:r>
        <w:rPr>
          <w:sz w:val="24"/>
        </w:rPr>
        <w:t>type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academic</w:t>
      </w:r>
      <w:r>
        <w:rPr>
          <w:spacing w:val="-9"/>
          <w:sz w:val="24"/>
        </w:rPr>
        <w:t xml:space="preserve"> </w:t>
      </w:r>
      <w:r>
        <w:rPr>
          <w:sz w:val="24"/>
        </w:rPr>
        <w:t>dishonesty</w:t>
      </w:r>
      <w:r>
        <w:rPr>
          <w:spacing w:val="-57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acceptable</w:t>
      </w:r>
      <w:r>
        <w:rPr>
          <w:rFonts w:ascii="Arial MT"/>
          <w:sz w:val="24"/>
        </w:rPr>
        <w:t>.</w:t>
      </w:r>
    </w:p>
    <w:p w:rsidR="00401F75" w:rsidRDefault="00401F75">
      <w:pPr>
        <w:pStyle w:val="BodyText"/>
        <w:spacing w:before="8"/>
        <w:rPr>
          <w:rFonts w:ascii="Arial MT"/>
          <w:sz w:val="27"/>
        </w:rPr>
      </w:pPr>
    </w:p>
    <w:p w:rsidR="00401F75" w:rsidRDefault="00B2000E">
      <w:pPr>
        <w:pStyle w:val="ListParagraph"/>
        <w:numPr>
          <w:ilvl w:val="0"/>
          <w:numId w:val="2"/>
        </w:numPr>
        <w:tabs>
          <w:tab w:val="left" w:pos="1261"/>
        </w:tabs>
        <w:spacing w:line="276" w:lineRule="auto"/>
        <w:ind w:right="538"/>
        <w:jc w:val="both"/>
        <w:rPr>
          <w:sz w:val="24"/>
        </w:rPr>
      </w:pPr>
      <w:r>
        <w:rPr>
          <w:b/>
          <w:sz w:val="24"/>
        </w:rPr>
        <w:t xml:space="preserve">Chamber Consultation Hour: </w:t>
      </w:r>
      <w:r>
        <w:rPr>
          <w:sz w:val="24"/>
        </w:rPr>
        <w:t>Chamber Number K-101, HSS Department, Time: 3:30-5</w:t>
      </w:r>
      <w:r>
        <w:rPr>
          <w:spacing w:val="-57"/>
          <w:sz w:val="24"/>
        </w:rPr>
        <w:t xml:space="preserve"> </w:t>
      </w:r>
      <w:r>
        <w:rPr>
          <w:sz w:val="24"/>
        </w:rPr>
        <w:t>pm, Tuesday</w:t>
      </w:r>
      <w:r>
        <w:rPr>
          <w:spacing w:val="-5"/>
          <w:sz w:val="24"/>
        </w:rPr>
        <w:t xml:space="preserve"> </w:t>
      </w:r>
      <w:r>
        <w:rPr>
          <w:sz w:val="24"/>
        </w:rPr>
        <w:t>and Thursday</w:t>
      </w:r>
    </w:p>
    <w:p w:rsidR="00401F75" w:rsidRDefault="00401F75">
      <w:pPr>
        <w:pStyle w:val="BodyText"/>
        <w:spacing w:before="7"/>
        <w:rPr>
          <w:sz w:val="32"/>
        </w:rPr>
      </w:pPr>
    </w:p>
    <w:p w:rsidR="00401F75" w:rsidRDefault="00B2000E">
      <w:pPr>
        <w:spacing w:before="1"/>
        <w:ind w:left="540"/>
        <w:jc w:val="both"/>
        <w:rPr>
          <w:sz w:val="24"/>
        </w:rPr>
      </w:pPr>
      <w:r>
        <w:rPr>
          <w:b/>
          <w:sz w:val="24"/>
        </w:rPr>
        <w:t>Course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Notices: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Notices,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any,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displayed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HSS</w:t>
      </w:r>
      <w:r>
        <w:rPr>
          <w:spacing w:val="-1"/>
          <w:sz w:val="24"/>
        </w:rPr>
        <w:t xml:space="preserve"> </w:t>
      </w:r>
      <w:r>
        <w:rPr>
          <w:sz w:val="24"/>
        </w:rPr>
        <w:t>Notice</w:t>
      </w:r>
      <w:r>
        <w:rPr>
          <w:spacing w:val="-3"/>
          <w:sz w:val="24"/>
        </w:rPr>
        <w:t xml:space="preserve"> </w:t>
      </w:r>
      <w:r>
        <w:rPr>
          <w:sz w:val="24"/>
        </w:rPr>
        <w:t>Board.</w:t>
      </w:r>
    </w:p>
    <w:p w:rsidR="00401F75" w:rsidRDefault="00B2000E">
      <w:pPr>
        <w:pStyle w:val="BodyText"/>
        <w:spacing w:before="112" w:line="235" w:lineRule="auto"/>
        <w:ind w:left="540" w:right="540"/>
        <w:jc w:val="both"/>
      </w:pPr>
      <w:r>
        <w:rPr>
          <w:b/>
          <w:w w:val="95"/>
        </w:rPr>
        <w:t xml:space="preserve">Make-up: </w:t>
      </w:r>
      <w:r>
        <w:rPr>
          <w:w w:val="95"/>
        </w:rPr>
        <w:t>Make-up components will be allowed provided there would be documentary support from</w:t>
      </w:r>
      <w:r>
        <w:rPr>
          <w:spacing w:val="1"/>
          <w:w w:val="95"/>
        </w:rPr>
        <w:t xml:space="preserve"> </w:t>
      </w:r>
      <w:r>
        <w:t>SWD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prove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case.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health-related</w:t>
      </w:r>
      <w:r>
        <w:rPr>
          <w:spacing w:val="-11"/>
        </w:rPr>
        <w:t xml:space="preserve"> </w:t>
      </w:r>
      <w:r>
        <w:t>emergencies,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letter</w:t>
      </w:r>
      <w:r>
        <w:rPr>
          <w:spacing w:val="-11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Health</w:t>
      </w:r>
      <w:r>
        <w:rPr>
          <w:spacing w:val="-12"/>
        </w:rPr>
        <w:t xml:space="preserve"> </w:t>
      </w:r>
      <w:r>
        <w:t>Centre</w:t>
      </w:r>
      <w:r>
        <w:rPr>
          <w:spacing w:val="-11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required.</w:t>
      </w:r>
      <w:r>
        <w:rPr>
          <w:spacing w:val="-57"/>
        </w:rPr>
        <w:t xml:space="preserve"> </w:t>
      </w:r>
      <w:r>
        <w:t>Prescriptions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do.</w:t>
      </w:r>
    </w:p>
    <w:p w:rsidR="002D30A0" w:rsidRPr="00A40844" w:rsidRDefault="002D30A0" w:rsidP="002D30A0">
      <w:pPr>
        <w:pStyle w:val="Title"/>
        <w:suppressAutoHyphens w:val="0"/>
        <w:overflowPunct/>
        <w:autoSpaceDE/>
        <w:autoSpaceDN/>
        <w:adjustRightInd/>
        <w:spacing w:before="0"/>
        <w:jc w:val="both"/>
        <w:textAlignment w:val="auto"/>
        <w:rPr>
          <w:b w:val="0"/>
          <w:sz w:val="22"/>
          <w:szCs w:val="22"/>
        </w:rPr>
      </w:pPr>
      <w:r>
        <w:t xml:space="preserve">        </w:t>
      </w:r>
      <w:r w:rsidRPr="00A40844">
        <w:t>Academic Honesty and Integrity Policy</w:t>
      </w:r>
      <w:r w:rsidRPr="00A40844">
        <w:rPr>
          <w:b w:val="0"/>
        </w:rPr>
        <w:t xml:space="preserve">: Academic honesty and integrity are to be maintained by all the </w:t>
      </w:r>
      <w:r>
        <w:rPr>
          <w:b w:val="0"/>
        </w:rPr>
        <w:t xml:space="preserve">  </w:t>
      </w:r>
      <w:r w:rsidRPr="00A40844">
        <w:rPr>
          <w:b w:val="0"/>
        </w:rPr>
        <w:t>students throughout the semester and no type of academic dishonesty is acceptable.</w:t>
      </w:r>
    </w:p>
    <w:p w:rsidR="002D30A0" w:rsidRDefault="002D30A0">
      <w:pPr>
        <w:pStyle w:val="BodyText"/>
        <w:spacing w:before="112" w:line="235" w:lineRule="auto"/>
        <w:ind w:left="540" w:right="540"/>
        <w:jc w:val="both"/>
      </w:pPr>
    </w:p>
    <w:p w:rsidR="00401F75" w:rsidRDefault="00B2000E">
      <w:pPr>
        <w:pStyle w:val="Heading1"/>
        <w:spacing w:before="68" w:line="295" w:lineRule="auto"/>
        <w:ind w:left="6819" w:right="536" w:firstLine="1743"/>
      </w:pPr>
      <w:r>
        <w:t>Harsh Mittal</w:t>
      </w:r>
      <w:r>
        <w:rPr>
          <w:spacing w:val="-58"/>
        </w:rPr>
        <w:t xml:space="preserve"> </w:t>
      </w:r>
      <w:r>
        <w:t>INSTRUCTOR-IN-CHARGE</w:t>
      </w:r>
    </w:p>
    <w:sectPr w:rsidR="00401F75">
      <w:pgSz w:w="12240" w:h="15840"/>
      <w:pgMar w:top="1440" w:right="900" w:bottom="1840" w:left="900" w:header="0" w:footer="16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371E" w:rsidRDefault="00D7371E">
      <w:r>
        <w:separator/>
      </w:r>
    </w:p>
  </w:endnote>
  <w:endnote w:type="continuationSeparator" w:id="0">
    <w:p w:rsidR="00D7371E" w:rsidRDefault="00D73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F75" w:rsidRDefault="00B2000E">
    <w:pPr>
      <w:pStyle w:val="BodyText"/>
      <w:spacing w:before="0"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914400</wp:posOffset>
          </wp:positionH>
          <wp:positionV relativeFrom="page">
            <wp:posOffset>9000743</wp:posOffset>
          </wp:positionV>
          <wp:extent cx="1615410" cy="591288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15410" cy="5912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7371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1.1pt;margin-top:694.1pt;width:12pt;height:15.3pt;z-index:-251658240;mso-position-horizontal-relative:page;mso-position-vertical-relative:page" filled="f" stroked="f">
          <v:textbox inset="0,0,0,0">
            <w:txbxContent>
              <w:p w:rsidR="00401F75" w:rsidRDefault="00B2000E">
                <w:pPr>
                  <w:pStyle w:val="BodyTex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7C4EB0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371E" w:rsidRDefault="00D7371E">
      <w:r>
        <w:separator/>
      </w:r>
    </w:p>
  </w:footnote>
  <w:footnote w:type="continuationSeparator" w:id="0">
    <w:p w:rsidR="00D7371E" w:rsidRDefault="00D737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D9717A"/>
    <w:multiLevelType w:val="hybridMultilevel"/>
    <w:tmpl w:val="5CE2B3C2"/>
    <w:lvl w:ilvl="0" w:tplc="B06CCF66">
      <w:start w:val="1"/>
      <w:numFmt w:val="decimal"/>
      <w:lvlText w:val="%1."/>
      <w:lvlJc w:val="left"/>
      <w:pPr>
        <w:ind w:left="1260" w:hanging="360"/>
        <w:jc w:val="left"/>
      </w:pPr>
      <w:rPr>
        <w:rFonts w:hint="default"/>
        <w:b/>
        <w:bCs/>
        <w:w w:val="87"/>
        <w:lang w:val="en-US" w:eastAsia="en-US" w:bidi="ar-SA"/>
      </w:rPr>
    </w:lvl>
    <w:lvl w:ilvl="1" w:tplc="0304140C">
      <w:numFmt w:val="bullet"/>
      <w:lvlText w:val="•"/>
      <w:lvlJc w:val="left"/>
      <w:pPr>
        <w:ind w:left="2178" w:hanging="360"/>
      </w:pPr>
      <w:rPr>
        <w:rFonts w:hint="default"/>
        <w:lang w:val="en-US" w:eastAsia="en-US" w:bidi="ar-SA"/>
      </w:rPr>
    </w:lvl>
    <w:lvl w:ilvl="2" w:tplc="8C7E45B4"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3" w:tplc="9668A378">
      <w:numFmt w:val="bullet"/>
      <w:lvlText w:val="•"/>
      <w:lvlJc w:val="left"/>
      <w:pPr>
        <w:ind w:left="4014" w:hanging="360"/>
      </w:pPr>
      <w:rPr>
        <w:rFonts w:hint="default"/>
        <w:lang w:val="en-US" w:eastAsia="en-US" w:bidi="ar-SA"/>
      </w:rPr>
    </w:lvl>
    <w:lvl w:ilvl="4" w:tplc="C4E87EF2">
      <w:numFmt w:val="bullet"/>
      <w:lvlText w:val="•"/>
      <w:lvlJc w:val="left"/>
      <w:pPr>
        <w:ind w:left="4932" w:hanging="360"/>
      </w:pPr>
      <w:rPr>
        <w:rFonts w:hint="default"/>
        <w:lang w:val="en-US" w:eastAsia="en-US" w:bidi="ar-SA"/>
      </w:rPr>
    </w:lvl>
    <w:lvl w:ilvl="5" w:tplc="8CF2894C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6" w:tplc="CE94B972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 w:tplc="C106A54E">
      <w:numFmt w:val="bullet"/>
      <w:lvlText w:val="•"/>
      <w:lvlJc w:val="left"/>
      <w:pPr>
        <w:ind w:left="7686" w:hanging="360"/>
      </w:pPr>
      <w:rPr>
        <w:rFonts w:hint="default"/>
        <w:lang w:val="en-US" w:eastAsia="en-US" w:bidi="ar-SA"/>
      </w:rPr>
    </w:lvl>
    <w:lvl w:ilvl="8" w:tplc="2542D9B4">
      <w:numFmt w:val="bullet"/>
      <w:lvlText w:val="•"/>
      <w:lvlJc w:val="left"/>
      <w:pPr>
        <w:ind w:left="860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E2C2F55"/>
    <w:multiLevelType w:val="hybridMultilevel"/>
    <w:tmpl w:val="304EA69C"/>
    <w:lvl w:ilvl="0" w:tplc="41B677D2">
      <w:numFmt w:val="bullet"/>
      <w:lvlText w:val=""/>
      <w:lvlJc w:val="left"/>
      <w:pPr>
        <w:ind w:left="1260" w:hanging="360"/>
      </w:pPr>
      <w:rPr>
        <w:rFonts w:hint="default"/>
        <w:w w:val="100"/>
        <w:lang w:val="en-US" w:eastAsia="en-US" w:bidi="ar-SA"/>
      </w:rPr>
    </w:lvl>
    <w:lvl w:ilvl="1" w:tplc="3984CE86">
      <w:numFmt w:val="bullet"/>
      <w:lvlText w:val="•"/>
      <w:lvlJc w:val="left"/>
      <w:pPr>
        <w:ind w:left="2178" w:hanging="360"/>
      </w:pPr>
      <w:rPr>
        <w:rFonts w:hint="default"/>
        <w:lang w:val="en-US" w:eastAsia="en-US" w:bidi="ar-SA"/>
      </w:rPr>
    </w:lvl>
    <w:lvl w:ilvl="2" w:tplc="68A86650"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3" w:tplc="7114A1E8">
      <w:numFmt w:val="bullet"/>
      <w:lvlText w:val="•"/>
      <w:lvlJc w:val="left"/>
      <w:pPr>
        <w:ind w:left="4014" w:hanging="360"/>
      </w:pPr>
      <w:rPr>
        <w:rFonts w:hint="default"/>
        <w:lang w:val="en-US" w:eastAsia="en-US" w:bidi="ar-SA"/>
      </w:rPr>
    </w:lvl>
    <w:lvl w:ilvl="4" w:tplc="D23CDD94">
      <w:numFmt w:val="bullet"/>
      <w:lvlText w:val="•"/>
      <w:lvlJc w:val="left"/>
      <w:pPr>
        <w:ind w:left="4932" w:hanging="360"/>
      </w:pPr>
      <w:rPr>
        <w:rFonts w:hint="default"/>
        <w:lang w:val="en-US" w:eastAsia="en-US" w:bidi="ar-SA"/>
      </w:rPr>
    </w:lvl>
    <w:lvl w:ilvl="5" w:tplc="3BA0D9AA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6" w:tplc="CCAC5624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 w:tplc="130AABA0">
      <w:numFmt w:val="bullet"/>
      <w:lvlText w:val="•"/>
      <w:lvlJc w:val="left"/>
      <w:pPr>
        <w:ind w:left="7686" w:hanging="360"/>
      </w:pPr>
      <w:rPr>
        <w:rFonts w:hint="default"/>
        <w:lang w:val="en-US" w:eastAsia="en-US" w:bidi="ar-SA"/>
      </w:rPr>
    </w:lvl>
    <w:lvl w:ilvl="8" w:tplc="A9DC0BFE">
      <w:numFmt w:val="bullet"/>
      <w:lvlText w:val="•"/>
      <w:lvlJc w:val="left"/>
      <w:pPr>
        <w:ind w:left="860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01F75"/>
    <w:rsid w:val="002D30A0"/>
    <w:rsid w:val="00401F75"/>
    <w:rsid w:val="004C720D"/>
    <w:rsid w:val="006749F4"/>
    <w:rsid w:val="007C4EB0"/>
    <w:rsid w:val="00B149CA"/>
    <w:rsid w:val="00B2000E"/>
    <w:rsid w:val="00D7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9AD1A52"/>
  <w15:docId w15:val="{BF7CD62C-D00C-4214-9963-E6871CEF4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260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60" w:hanging="361"/>
    </w:pPr>
  </w:style>
  <w:style w:type="paragraph" w:customStyle="1" w:styleId="TableParagraph">
    <w:name w:val="Table Paragraph"/>
    <w:basedOn w:val="Normal"/>
    <w:uiPriority w:val="1"/>
    <w:qFormat/>
    <w:pPr>
      <w:ind w:left="111"/>
    </w:pPr>
  </w:style>
  <w:style w:type="paragraph" w:styleId="Title">
    <w:name w:val="Title"/>
    <w:basedOn w:val="Normal"/>
    <w:link w:val="TitleChar"/>
    <w:qFormat/>
    <w:rsid w:val="002D30A0"/>
    <w:pPr>
      <w:widowControl/>
      <w:suppressAutoHyphens/>
      <w:overflowPunct w:val="0"/>
      <w:adjustRightInd w:val="0"/>
      <w:spacing w:before="40" w:after="60"/>
      <w:jc w:val="center"/>
      <w:textAlignment w:val="baseline"/>
    </w:pPr>
    <w:rPr>
      <w:b/>
      <w:spacing w:val="-2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2D30A0"/>
    <w:rPr>
      <w:rFonts w:ascii="Times New Roman" w:eastAsia="Times New Roman" w:hAnsi="Times New Roman" w:cs="Times New Roman"/>
      <w:b/>
      <w:spacing w:val="-2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1117</Words>
  <Characters>6371</Characters>
  <Application>Microsoft Office Word</Application>
  <DocSecurity>0</DocSecurity>
  <Lines>53</Lines>
  <Paragraphs>14</Paragraphs>
  <ScaleCrop>false</ScaleCrop>
  <Company/>
  <LinksUpToDate>false</LinksUpToDate>
  <CharactersWithSpaces>7474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Vasan</dc:creator>
  <cp:lastModifiedBy>Windows User</cp:lastModifiedBy>
  <cp:revision>6</cp:revision>
  <dcterms:created xsi:type="dcterms:W3CDTF">2023-08-08T07:03:00Z</dcterms:created>
  <dcterms:modified xsi:type="dcterms:W3CDTF">2023-08-10T09:32:00Z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2023-07-31T00:00:00Z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2023-08-08T00:00:00Z</vt:filetime>
  </property>
</Properties>
</file>