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D24" w:rsidRDefault="00AC5D3D">
      <w:pPr>
        <w:pStyle w:val="BodyText"/>
        <w:ind w:left="161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972929" cy="1026795"/>
            <wp:effectExtent l="0" t="0" r="0" b="0"/>
            <wp:docPr id="3" name="image2.jpeg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929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D24" w:rsidRDefault="00AC5D3D">
      <w:pPr>
        <w:pStyle w:val="Heading1"/>
        <w:spacing w:line="270" w:lineRule="exact"/>
        <w:ind w:left="106" w:right="121"/>
        <w:jc w:val="center"/>
      </w:pPr>
      <w:r>
        <w:t>FIRST</w:t>
      </w:r>
      <w:r>
        <w:rPr>
          <w:spacing w:val="-2"/>
        </w:rPr>
        <w:t xml:space="preserve"> </w:t>
      </w:r>
      <w:r>
        <w:t>SEMESTER</w:t>
      </w:r>
      <w:r>
        <w:rPr>
          <w:spacing w:val="-2"/>
        </w:rPr>
        <w:t xml:space="preserve"> </w:t>
      </w:r>
      <w:r>
        <w:t>2023-2024</w:t>
      </w:r>
    </w:p>
    <w:p w:rsidR="008F0D24" w:rsidRDefault="00AC5D3D">
      <w:pPr>
        <w:pStyle w:val="BodyText"/>
        <w:spacing w:line="274" w:lineRule="exact"/>
        <w:ind w:left="106" w:right="121"/>
        <w:jc w:val="center"/>
      </w:pPr>
      <w:r>
        <w:rPr>
          <w:u w:val="single"/>
        </w:rPr>
        <w:t>Course</w:t>
      </w:r>
      <w:r>
        <w:rPr>
          <w:spacing w:val="-3"/>
          <w:u w:val="single"/>
        </w:rPr>
        <w:t xml:space="preserve"> </w:t>
      </w:r>
      <w:r>
        <w:rPr>
          <w:u w:val="single"/>
        </w:rPr>
        <w:t>Handout Part II</w:t>
      </w:r>
    </w:p>
    <w:p w:rsidR="008F0D24" w:rsidRDefault="00AC5D3D">
      <w:pPr>
        <w:pStyle w:val="BodyText"/>
        <w:ind w:left="9160" w:right="121"/>
        <w:jc w:val="center"/>
      </w:pPr>
      <w:r>
        <w:t>Date:</w:t>
      </w:r>
      <w:r>
        <w:rPr>
          <w:spacing w:val="-2"/>
        </w:rPr>
        <w:t xml:space="preserve"> </w:t>
      </w:r>
      <w:r w:rsidR="00AA0AFE">
        <w:t>11</w:t>
      </w:r>
      <w:r>
        <w:t>-08-2023</w:t>
      </w:r>
    </w:p>
    <w:p w:rsidR="008F0D24" w:rsidRDefault="00AC5D3D">
      <w:pPr>
        <w:pStyle w:val="BodyText"/>
        <w:ind w:left="100" w:right="122"/>
        <w:jc w:val="both"/>
      </w:pPr>
      <w:r>
        <w:t>In</w:t>
      </w:r>
      <w:r>
        <w:rPr>
          <w:spacing w:val="-11"/>
        </w:rPr>
        <w:t xml:space="preserve"> </w:t>
      </w:r>
      <w:r>
        <w:t>addition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proofErr w:type="gramStart"/>
      <w:r>
        <w:t>part</w:t>
      </w:r>
      <w:proofErr w:type="gramEnd"/>
      <w:r>
        <w:t>-I</w:t>
      </w:r>
      <w:r>
        <w:rPr>
          <w:spacing w:val="-14"/>
        </w:rPr>
        <w:t xml:space="preserve"> </w:t>
      </w:r>
      <w:r>
        <w:t>(General</w:t>
      </w:r>
      <w:r>
        <w:rPr>
          <w:spacing w:val="-12"/>
        </w:rPr>
        <w:t xml:space="preserve"> </w:t>
      </w:r>
      <w:r>
        <w:t>Handout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courses</w:t>
      </w:r>
      <w:r>
        <w:rPr>
          <w:spacing w:val="-12"/>
        </w:rPr>
        <w:t xml:space="preserve"> </w:t>
      </w:r>
      <w:r>
        <w:t>appended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time</w:t>
      </w:r>
      <w:r>
        <w:rPr>
          <w:spacing w:val="-14"/>
        </w:rPr>
        <w:t xml:space="preserve"> </w:t>
      </w:r>
      <w:r>
        <w:t>table)</w:t>
      </w:r>
      <w:r>
        <w:rPr>
          <w:spacing w:val="-14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portion</w:t>
      </w:r>
      <w:r>
        <w:rPr>
          <w:spacing w:val="-13"/>
        </w:rPr>
        <w:t xml:space="preserve"> </w:t>
      </w:r>
      <w:r>
        <w:t>gives</w:t>
      </w:r>
      <w:r>
        <w:rPr>
          <w:spacing w:val="-12"/>
        </w:rPr>
        <w:t xml:space="preserve"> </w:t>
      </w:r>
      <w:r>
        <w:t>further</w:t>
      </w:r>
      <w:r>
        <w:rPr>
          <w:spacing w:val="-14"/>
        </w:rPr>
        <w:t xml:space="preserve"> </w:t>
      </w:r>
      <w:r>
        <w:t>specific</w:t>
      </w:r>
      <w:r>
        <w:rPr>
          <w:spacing w:val="-58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regarding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course.</w:t>
      </w:r>
    </w:p>
    <w:p w:rsidR="008F0D24" w:rsidRDefault="008F0D24">
      <w:pPr>
        <w:pStyle w:val="BodyText"/>
        <w:spacing w:before="5"/>
      </w:pPr>
    </w:p>
    <w:p w:rsidR="008F0D24" w:rsidRDefault="00AC5D3D">
      <w:pPr>
        <w:tabs>
          <w:tab w:val="left" w:pos="2980"/>
        </w:tabs>
        <w:spacing w:before="1"/>
        <w:ind w:left="100"/>
        <w:jc w:val="both"/>
        <w:rPr>
          <w:rFonts w:ascii="Palatino Linotype"/>
          <w:b/>
          <w:sz w:val="24"/>
        </w:rPr>
      </w:pPr>
      <w:r>
        <w:rPr>
          <w:i/>
          <w:sz w:val="24"/>
        </w:rPr>
        <w:t>Course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No.</w:t>
      </w:r>
      <w:r>
        <w:rPr>
          <w:i/>
          <w:sz w:val="24"/>
        </w:rPr>
        <w:tab/>
      </w:r>
      <w:r>
        <w:rPr>
          <w:sz w:val="24"/>
        </w:rPr>
        <w:t xml:space="preserve">: </w:t>
      </w:r>
      <w:r>
        <w:rPr>
          <w:rFonts w:ascii="Palatino Linotype"/>
          <w:b/>
          <w:sz w:val="24"/>
        </w:rPr>
        <w:t>MF F311</w:t>
      </w:r>
    </w:p>
    <w:p w:rsidR="008F0D24" w:rsidRDefault="00AC5D3D">
      <w:pPr>
        <w:tabs>
          <w:tab w:val="left" w:pos="2980"/>
        </w:tabs>
        <w:spacing w:before="5"/>
        <w:ind w:left="100"/>
        <w:jc w:val="both"/>
        <w:rPr>
          <w:rFonts w:ascii="Palatino Linotype"/>
          <w:b/>
          <w:i/>
          <w:sz w:val="24"/>
        </w:rPr>
      </w:pPr>
      <w:r>
        <w:rPr>
          <w:i/>
          <w:sz w:val="24"/>
        </w:rPr>
        <w:t>Course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Title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rFonts w:ascii="Palatino Linotype"/>
          <w:b/>
          <w:i/>
          <w:sz w:val="24"/>
        </w:rPr>
        <w:t>MECHATRONICS</w:t>
      </w:r>
      <w:r>
        <w:rPr>
          <w:rFonts w:ascii="Palatino Linotype"/>
          <w:b/>
          <w:i/>
          <w:spacing w:val="-3"/>
          <w:sz w:val="24"/>
        </w:rPr>
        <w:t xml:space="preserve"> </w:t>
      </w:r>
      <w:r>
        <w:rPr>
          <w:rFonts w:ascii="Palatino Linotype"/>
          <w:b/>
          <w:i/>
          <w:sz w:val="24"/>
        </w:rPr>
        <w:t>AND</w:t>
      </w:r>
      <w:r>
        <w:rPr>
          <w:rFonts w:ascii="Palatino Linotype"/>
          <w:b/>
          <w:i/>
          <w:spacing w:val="-5"/>
          <w:sz w:val="24"/>
        </w:rPr>
        <w:t xml:space="preserve"> </w:t>
      </w:r>
      <w:r>
        <w:rPr>
          <w:rFonts w:ascii="Palatino Linotype"/>
          <w:b/>
          <w:i/>
          <w:sz w:val="24"/>
        </w:rPr>
        <w:t>AUTOMATION</w:t>
      </w:r>
    </w:p>
    <w:p w:rsidR="008F0D24" w:rsidRDefault="00AC5D3D">
      <w:pPr>
        <w:tabs>
          <w:tab w:val="left" w:pos="2980"/>
        </w:tabs>
        <w:ind w:left="100"/>
        <w:jc w:val="both"/>
        <w:rPr>
          <w:b/>
          <w:i/>
          <w:sz w:val="24"/>
        </w:rPr>
      </w:pPr>
      <w:r>
        <w:rPr>
          <w:i/>
          <w:sz w:val="24"/>
        </w:rPr>
        <w:t>Instructor-in-Charge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rFonts w:ascii="Palatino Linotype"/>
          <w:b/>
          <w:i/>
          <w:sz w:val="24"/>
        </w:rPr>
        <w:t>Dr.</w:t>
      </w:r>
      <w:r>
        <w:rPr>
          <w:rFonts w:ascii="Palatino Linotype"/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ARSHAD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JAVED</w:t>
      </w:r>
    </w:p>
    <w:p w:rsidR="008F0D24" w:rsidRDefault="008F0D24">
      <w:pPr>
        <w:pStyle w:val="BodyText"/>
        <w:spacing w:before="1"/>
        <w:rPr>
          <w:b/>
          <w:i/>
          <w:sz w:val="23"/>
        </w:rPr>
      </w:pPr>
    </w:p>
    <w:p w:rsidR="008F0D24" w:rsidRDefault="00AC5D3D">
      <w:pPr>
        <w:pStyle w:val="BodyText"/>
        <w:spacing w:before="1"/>
        <w:ind w:left="100" w:right="113"/>
        <w:jc w:val="both"/>
      </w:pPr>
      <w:r>
        <w:rPr>
          <w:b/>
        </w:rPr>
        <w:t xml:space="preserve">Scope and Objective of the Course: </w:t>
      </w:r>
      <w:r>
        <w:t>This course is intended to a comprehensive knowledge of the technology</w:t>
      </w:r>
      <w:r>
        <w:rPr>
          <w:spacing w:val="1"/>
        </w:rPr>
        <w:t xml:space="preserve"> </w:t>
      </w:r>
      <w:r>
        <w:t>related to Mechatronics and Automation. Mechatronics is an interdisciplinary engi</w:t>
      </w:r>
      <w:r>
        <w:t>neering domain that builds on</w:t>
      </w:r>
      <w:r>
        <w:rPr>
          <w:spacing w:val="-57"/>
        </w:rPr>
        <w:t xml:space="preserve"> </w:t>
      </w:r>
      <w:r>
        <w:t>the traditional mechanical engineering studies, combines it with technologies from the electrical, electronics,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fields,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simultaneous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manufacturing applications. This course will develop overall background of the student in interdisciplinary</w:t>
      </w:r>
      <w:r>
        <w:rPr>
          <w:spacing w:val="1"/>
        </w:rPr>
        <w:t xml:space="preserve"> </w:t>
      </w:r>
      <w:r>
        <w:t>mechatronic</w:t>
      </w:r>
      <w:r>
        <w:rPr>
          <w:spacing w:val="-10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broad</w:t>
      </w:r>
      <w:r>
        <w:rPr>
          <w:spacing w:val="-10"/>
        </w:rPr>
        <w:t xml:space="preserve"> </w:t>
      </w:r>
      <w:r>
        <w:t>introduction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issues</w:t>
      </w:r>
      <w:r>
        <w:rPr>
          <w:spacing w:val="-9"/>
        </w:rPr>
        <w:t xml:space="preserve"> </w:t>
      </w:r>
      <w:r>
        <w:t>encountered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developing</w:t>
      </w:r>
      <w:r>
        <w:rPr>
          <w:spacing w:val="-57"/>
        </w:rPr>
        <w:t xml:space="preserve"> </w:t>
      </w:r>
      <w:r>
        <w:t>mechatronic</w:t>
      </w:r>
      <w:r>
        <w:rPr>
          <w:spacing w:val="-2"/>
        </w:rPr>
        <w:t xml:space="preserve"> </w:t>
      </w:r>
      <w:r>
        <w:t xml:space="preserve">products and automation </w:t>
      </w:r>
      <w:r>
        <w:t>systems.</w:t>
      </w:r>
    </w:p>
    <w:p w:rsidR="008F0D24" w:rsidRDefault="008F0D24">
      <w:pPr>
        <w:pStyle w:val="BodyText"/>
        <w:spacing w:before="4"/>
      </w:pPr>
    </w:p>
    <w:p w:rsidR="008F0D24" w:rsidRDefault="00AC5D3D">
      <w:pPr>
        <w:pStyle w:val="Heading1"/>
        <w:spacing w:before="1" w:line="275" w:lineRule="exact"/>
      </w:pPr>
      <w:r>
        <w:t>Textbooks:</w:t>
      </w:r>
    </w:p>
    <w:p w:rsidR="008F0D24" w:rsidRDefault="00AC5D3D">
      <w:pPr>
        <w:spacing w:line="252" w:lineRule="exact"/>
        <w:ind w:left="460"/>
      </w:pPr>
      <w:r>
        <w:rPr>
          <w:spacing w:val="-4"/>
        </w:rPr>
        <w:t>1.</w:t>
      </w:r>
      <w:r>
        <w:rPr>
          <w:spacing w:val="92"/>
        </w:rPr>
        <w:t xml:space="preserve"> </w:t>
      </w:r>
      <w:r>
        <w:rPr>
          <w:spacing w:val="-4"/>
        </w:rPr>
        <w:t>W.</w:t>
      </w:r>
      <w:r>
        <w:rPr>
          <w:spacing w:val="-10"/>
        </w:rPr>
        <w:t xml:space="preserve"> </w:t>
      </w:r>
      <w:r>
        <w:rPr>
          <w:spacing w:val="-4"/>
        </w:rPr>
        <w:t>Bolton,</w:t>
      </w:r>
      <w:r>
        <w:rPr>
          <w:spacing w:val="-9"/>
        </w:rPr>
        <w:t xml:space="preserve"> </w:t>
      </w:r>
      <w:r>
        <w:rPr>
          <w:i/>
          <w:spacing w:val="-4"/>
        </w:rPr>
        <w:t>Mechatronics</w:t>
      </w:r>
      <w:r>
        <w:rPr>
          <w:spacing w:val="-4"/>
        </w:rPr>
        <w:t>,</w:t>
      </w:r>
      <w:r>
        <w:rPr>
          <w:spacing w:val="-9"/>
        </w:rPr>
        <w:t xml:space="preserve"> </w:t>
      </w:r>
      <w:r>
        <w:rPr>
          <w:spacing w:val="-3"/>
        </w:rPr>
        <w:t>3</w:t>
      </w:r>
      <w:r>
        <w:rPr>
          <w:spacing w:val="-3"/>
          <w:vertAlign w:val="superscript"/>
        </w:rPr>
        <w:t>rd</w:t>
      </w:r>
      <w:r>
        <w:rPr>
          <w:spacing w:val="-9"/>
        </w:rPr>
        <w:t xml:space="preserve"> </w:t>
      </w:r>
      <w:r>
        <w:rPr>
          <w:spacing w:val="-3"/>
        </w:rPr>
        <w:t>Ed.,</w:t>
      </w:r>
      <w:r>
        <w:rPr>
          <w:spacing w:val="-10"/>
        </w:rPr>
        <w:t xml:space="preserve"> </w:t>
      </w:r>
      <w:r>
        <w:rPr>
          <w:spacing w:val="-3"/>
        </w:rPr>
        <w:t>Pearson,</w:t>
      </w:r>
      <w:r>
        <w:rPr>
          <w:spacing w:val="-9"/>
        </w:rPr>
        <w:t xml:space="preserve"> </w:t>
      </w:r>
      <w:r>
        <w:rPr>
          <w:spacing w:val="-3"/>
        </w:rPr>
        <w:t>2004.</w:t>
      </w:r>
      <w:r>
        <w:rPr>
          <w:spacing w:val="-9"/>
        </w:rPr>
        <w:t xml:space="preserve"> </w:t>
      </w:r>
      <w:r>
        <w:rPr>
          <w:spacing w:val="-3"/>
        </w:rPr>
        <w:t>[1]</w:t>
      </w:r>
    </w:p>
    <w:p w:rsidR="008F0D24" w:rsidRDefault="00AC5D3D">
      <w:pPr>
        <w:pStyle w:val="Heading1"/>
        <w:spacing w:before="2" w:line="275" w:lineRule="exact"/>
      </w:pPr>
      <w:r>
        <w:t>Reference</w:t>
      </w:r>
      <w:r>
        <w:rPr>
          <w:spacing w:val="-3"/>
        </w:rPr>
        <w:t xml:space="preserve"> </w:t>
      </w:r>
      <w:r>
        <w:t>books:</w:t>
      </w:r>
    </w:p>
    <w:p w:rsidR="008F0D24" w:rsidRDefault="00AC5D3D">
      <w:pPr>
        <w:pStyle w:val="ListParagraph"/>
        <w:numPr>
          <w:ilvl w:val="0"/>
          <w:numId w:val="1"/>
        </w:numPr>
        <w:tabs>
          <w:tab w:val="left" w:pos="821"/>
        </w:tabs>
        <w:spacing w:before="0" w:line="252" w:lineRule="exact"/>
        <w:ind w:hanging="361"/>
      </w:pPr>
      <w:r>
        <w:t>A.</w:t>
      </w:r>
      <w:r>
        <w:rPr>
          <w:spacing w:val="-2"/>
        </w:rPr>
        <w:t xml:space="preserve"> </w:t>
      </w:r>
      <w:proofErr w:type="spellStart"/>
      <w:r>
        <w:t>Smaili</w:t>
      </w:r>
      <w:proofErr w:type="spellEnd"/>
      <w:r>
        <w:t xml:space="preserve"> and</w:t>
      </w:r>
      <w:r>
        <w:rPr>
          <w:spacing w:val="-1"/>
        </w:rPr>
        <w:t xml:space="preserve"> </w:t>
      </w:r>
      <w:r>
        <w:t>F.</w:t>
      </w:r>
      <w:r>
        <w:rPr>
          <w:spacing w:val="-4"/>
        </w:rPr>
        <w:t xml:space="preserve"> </w:t>
      </w:r>
      <w:proofErr w:type="spellStart"/>
      <w:r>
        <w:t>Mrad</w:t>
      </w:r>
      <w:proofErr w:type="spellEnd"/>
      <w:r>
        <w:t>,</w:t>
      </w:r>
      <w:r>
        <w:rPr>
          <w:spacing w:val="1"/>
        </w:rPr>
        <w:t xml:space="preserve"> </w:t>
      </w:r>
      <w:r>
        <w:rPr>
          <w:i/>
        </w:rPr>
        <w:t>Applied</w:t>
      </w:r>
      <w:r>
        <w:rPr>
          <w:i/>
          <w:spacing w:val="-1"/>
        </w:rPr>
        <w:t xml:space="preserve"> </w:t>
      </w:r>
      <w:r>
        <w:rPr>
          <w:i/>
        </w:rPr>
        <w:t>Mechatronics,</w:t>
      </w:r>
      <w:r>
        <w:rPr>
          <w:i/>
          <w:spacing w:val="1"/>
        </w:rPr>
        <w:t xml:space="preserve"> </w:t>
      </w:r>
      <w:r>
        <w:t>Oxford</w:t>
      </w:r>
      <w:r>
        <w:rPr>
          <w:spacing w:val="-4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Press,</w:t>
      </w:r>
      <w:r>
        <w:rPr>
          <w:spacing w:val="-1"/>
        </w:rPr>
        <w:t xml:space="preserve"> </w:t>
      </w:r>
      <w:r>
        <w:t>2008.</w:t>
      </w:r>
      <w:r>
        <w:rPr>
          <w:spacing w:val="-3"/>
        </w:rPr>
        <w:t xml:space="preserve"> </w:t>
      </w:r>
      <w:r>
        <w:t>[2]</w:t>
      </w:r>
    </w:p>
    <w:p w:rsidR="008F0D24" w:rsidRDefault="00AC5D3D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M.P.</w:t>
      </w:r>
      <w:r>
        <w:rPr>
          <w:spacing w:val="-2"/>
        </w:rPr>
        <w:t xml:space="preserve"> </w:t>
      </w:r>
      <w:proofErr w:type="spellStart"/>
      <w:r>
        <w:t>Groover</w:t>
      </w:r>
      <w:proofErr w:type="spellEnd"/>
      <w:r>
        <w:t>,</w:t>
      </w:r>
      <w:r>
        <w:rPr>
          <w:spacing w:val="-4"/>
        </w:rPr>
        <w:t xml:space="preserve"> </w:t>
      </w:r>
      <w:r>
        <w:t>“</w:t>
      </w:r>
      <w:r>
        <w:rPr>
          <w:i/>
        </w:rPr>
        <w:t>Automation,</w:t>
      </w:r>
      <w:r>
        <w:rPr>
          <w:i/>
          <w:spacing w:val="-1"/>
        </w:rPr>
        <w:t xml:space="preserve"> </w:t>
      </w:r>
      <w:r>
        <w:rPr>
          <w:i/>
        </w:rPr>
        <w:t>Production</w:t>
      </w:r>
      <w:r>
        <w:rPr>
          <w:i/>
          <w:spacing w:val="-2"/>
        </w:rPr>
        <w:t xml:space="preserve"> </w:t>
      </w:r>
      <w:r>
        <w:rPr>
          <w:i/>
        </w:rPr>
        <w:t>systems,</w:t>
      </w:r>
      <w:r>
        <w:rPr>
          <w:i/>
          <w:spacing w:val="-1"/>
        </w:rPr>
        <w:t xml:space="preserve"> </w:t>
      </w:r>
      <w:r>
        <w:rPr>
          <w:i/>
        </w:rPr>
        <w:t>and</w:t>
      </w:r>
      <w:r>
        <w:rPr>
          <w:i/>
          <w:spacing w:val="-4"/>
        </w:rPr>
        <w:t xml:space="preserve"> </w:t>
      </w:r>
      <w:r>
        <w:rPr>
          <w:i/>
        </w:rPr>
        <w:t>Computer-Integrated</w:t>
      </w:r>
      <w:r>
        <w:rPr>
          <w:i/>
          <w:spacing w:val="-4"/>
        </w:rPr>
        <w:t xml:space="preserve"> </w:t>
      </w:r>
      <w:r>
        <w:rPr>
          <w:i/>
        </w:rPr>
        <w:t>Manufacturing</w:t>
      </w:r>
      <w:r>
        <w:t>”,</w:t>
      </w:r>
      <w:r>
        <w:rPr>
          <w:spacing w:val="-1"/>
        </w:rPr>
        <w:t xml:space="preserve"> </w:t>
      </w:r>
      <w:r>
        <w:t>PHI,</w:t>
      </w:r>
      <w:r>
        <w:rPr>
          <w:spacing w:val="-1"/>
        </w:rPr>
        <w:t xml:space="preserve"> </w:t>
      </w:r>
      <w:r>
        <w:t>2008.</w:t>
      </w:r>
      <w:r>
        <w:rPr>
          <w:spacing w:val="-2"/>
        </w:rPr>
        <w:t xml:space="preserve"> </w:t>
      </w:r>
      <w:r>
        <w:t>[3]</w:t>
      </w:r>
    </w:p>
    <w:p w:rsidR="008F0D24" w:rsidRDefault="00AC5D3D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W.</w:t>
      </w:r>
      <w:r>
        <w:rPr>
          <w:spacing w:val="-2"/>
        </w:rPr>
        <w:t xml:space="preserve"> </w:t>
      </w:r>
      <w:proofErr w:type="spellStart"/>
      <w:r>
        <w:t>Stadler</w:t>
      </w:r>
      <w:proofErr w:type="spellEnd"/>
      <w:r>
        <w:t>,</w:t>
      </w:r>
      <w:r>
        <w:rPr>
          <w:spacing w:val="-1"/>
        </w:rPr>
        <w:t xml:space="preserve"> </w:t>
      </w:r>
      <w:r>
        <w:rPr>
          <w:i/>
        </w:rPr>
        <w:t>Analytical Robotics</w:t>
      </w:r>
      <w:r>
        <w:rPr>
          <w:i/>
          <w:spacing w:val="-2"/>
        </w:rPr>
        <w:t xml:space="preserve"> </w:t>
      </w:r>
      <w:r>
        <w:rPr>
          <w:i/>
        </w:rPr>
        <w:t>and</w:t>
      </w:r>
      <w:r>
        <w:rPr>
          <w:i/>
          <w:spacing w:val="-2"/>
        </w:rPr>
        <w:t xml:space="preserve"> </w:t>
      </w:r>
      <w:r>
        <w:rPr>
          <w:i/>
        </w:rPr>
        <w:t>Mechatronics</w:t>
      </w:r>
      <w:r>
        <w:t>,</w:t>
      </w:r>
      <w:r>
        <w:rPr>
          <w:spacing w:val="-1"/>
        </w:rPr>
        <w:t xml:space="preserve"> </w:t>
      </w:r>
      <w:r>
        <w:t>McGraw</w:t>
      </w:r>
      <w:r>
        <w:rPr>
          <w:spacing w:val="-1"/>
        </w:rPr>
        <w:t xml:space="preserve"> </w:t>
      </w:r>
      <w:r>
        <w:t>Hill,</w:t>
      </w:r>
      <w:r>
        <w:rPr>
          <w:spacing w:val="-2"/>
        </w:rPr>
        <w:t xml:space="preserve"> </w:t>
      </w:r>
      <w:r>
        <w:t>1995.</w:t>
      </w:r>
      <w:r>
        <w:rPr>
          <w:spacing w:val="-4"/>
        </w:rPr>
        <w:t xml:space="preserve"> </w:t>
      </w:r>
      <w:r>
        <w:t>[4]</w:t>
      </w:r>
    </w:p>
    <w:p w:rsidR="008F0D24" w:rsidRDefault="00AC5D3D">
      <w:pPr>
        <w:pStyle w:val="ListParagraph"/>
        <w:numPr>
          <w:ilvl w:val="0"/>
          <w:numId w:val="1"/>
        </w:numPr>
        <w:tabs>
          <w:tab w:val="left" w:pos="821"/>
        </w:tabs>
        <w:spacing w:before="38"/>
        <w:ind w:hanging="361"/>
      </w:pPr>
      <w:r>
        <w:t>Tai-Ran Hsu</w:t>
      </w:r>
      <w:r>
        <w:rPr>
          <w:rFonts w:ascii="Arial MT"/>
          <w:color w:val="111111"/>
        </w:rPr>
        <w:t>,</w:t>
      </w:r>
      <w:r>
        <w:rPr>
          <w:rFonts w:ascii="Arial MT"/>
          <w:color w:val="111111"/>
          <w:spacing w:val="-1"/>
        </w:rPr>
        <w:t xml:space="preserve"> </w:t>
      </w:r>
      <w:hyperlink r:id="rId8">
        <w:r>
          <w:rPr>
            <w:i/>
          </w:rPr>
          <w:t>MEMS and</w:t>
        </w:r>
        <w:r>
          <w:rPr>
            <w:i/>
            <w:spacing w:val="-3"/>
          </w:rPr>
          <w:t xml:space="preserve"> </w:t>
        </w:r>
        <w:r>
          <w:rPr>
            <w:i/>
          </w:rPr>
          <w:t>Microsystems: Design and</w:t>
        </w:r>
        <w:r>
          <w:rPr>
            <w:i/>
            <w:spacing w:val="-3"/>
          </w:rPr>
          <w:t xml:space="preserve"> </w:t>
        </w:r>
        <w:r>
          <w:rPr>
            <w:i/>
          </w:rPr>
          <w:t>Manufacture</w:t>
        </w:r>
      </w:hyperlink>
      <w:r>
        <w:rPr>
          <w:i/>
        </w:rPr>
        <w:t>,</w:t>
      </w:r>
      <w:r>
        <w:rPr>
          <w:i/>
          <w:spacing w:val="-3"/>
        </w:rPr>
        <w:t xml:space="preserve"> </w:t>
      </w:r>
      <w:r>
        <w:t>John</w:t>
      </w:r>
      <w:r>
        <w:rPr>
          <w:spacing w:val="-3"/>
        </w:rPr>
        <w:t xml:space="preserve"> </w:t>
      </w:r>
      <w:r>
        <w:t>Wil</w:t>
      </w:r>
      <w:r>
        <w:t>ey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Sons. 2008.</w:t>
      </w:r>
      <w:r>
        <w:rPr>
          <w:spacing w:val="-2"/>
        </w:rPr>
        <w:t xml:space="preserve"> </w:t>
      </w:r>
      <w:r>
        <w:t>[5]</w:t>
      </w:r>
    </w:p>
    <w:p w:rsidR="008F0D24" w:rsidRDefault="008F0D24">
      <w:pPr>
        <w:pStyle w:val="BodyText"/>
        <w:spacing w:before="5"/>
        <w:rPr>
          <w:sz w:val="29"/>
        </w:rPr>
      </w:pPr>
    </w:p>
    <w:p w:rsidR="008F0D24" w:rsidRDefault="00AC5D3D">
      <w:pPr>
        <w:pStyle w:val="Heading1"/>
        <w:spacing w:after="3"/>
        <w:jc w:val="both"/>
      </w:pPr>
      <w:r>
        <w:t>Course</w:t>
      </w:r>
      <w:r>
        <w:rPr>
          <w:spacing w:val="-1"/>
        </w:rPr>
        <w:t xml:space="preserve"> </w:t>
      </w:r>
      <w:r>
        <w:t>Plan: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4364"/>
        <w:gridCol w:w="3896"/>
        <w:gridCol w:w="1466"/>
      </w:tblGrid>
      <w:tr w:rsidR="008F0D24">
        <w:trPr>
          <w:trHeight w:val="757"/>
        </w:trPr>
        <w:tc>
          <w:tcPr>
            <w:tcW w:w="1061" w:type="dxa"/>
            <w:shd w:val="clear" w:color="auto" w:fill="E6E6E6"/>
          </w:tcPr>
          <w:p w:rsidR="008F0D24" w:rsidRDefault="00AC5D3D">
            <w:pPr>
              <w:pStyle w:val="TableParagraph"/>
              <w:spacing w:before="125"/>
              <w:ind w:left="369" w:right="131" w:hanging="207"/>
              <w:rPr>
                <w:b/>
              </w:rPr>
            </w:pPr>
            <w:r>
              <w:rPr>
                <w:b/>
              </w:rPr>
              <w:t>Lecture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4364" w:type="dxa"/>
            <w:shd w:val="clear" w:color="auto" w:fill="E6E6E6"/>
          </w:tcPr>
          <w:p w:rsidR="008F0D24" w:rsidRDefault="008F0D24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:rsidR="008F0D24" w:rsidRDefault="00AC5D3D">
            <w:pPr>
              <w:pStyle w:val="TableParagraph"/>
              <w:spacing w:before="1"/>
              <w:ind w:left="1255"/>
              <w:rPr>
                <w:b/>
              </w:rPr>
            </w:pPr>
            <w:r>
              <w:rPr>
                <w:b/>
              </w:rPr>
              <w:t>Learning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objectives</w:t>
            </w:r>
          </w:p>
        </w:tc>
        <w:tc>
          <w:tcPr>
            <w:tcW w:w="3896" w:type="dxa"/>
            <w:shd w:val="clear" w:color="auto" w:fill="E6E6E6"/>
          </w:tcPr>
          <w:p w:rsidR="008F0D24" w:rsidRDefault="008F0D24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:rsidR="008F0D24" w:rsidRDefault="00AC5D3D">
            <w:pPr>
              <w:pStyle w:val="TableParagraph"/>
              <w:spacing w:before="1"/>
              <w:ind w:left="984"/>
              <w:rPr>
                <w:b/>
              </w:rPr>
            </w:pPr>
            <w:r>
              <w:rPr>
                <w:b/>
              </w:rPr>
              <w:t>Topics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covered</w:t>
            </w:r>
          </w:p>
        </w:tc>
        <w:tc>
          <w:tcPr>
            <w:tcW w:w="1466" w:type="dxa"/>
            <w:shd w:val="clear" w:color="auto" w:fill="E6E6E6"/>
          </w:tcPr>
          <w:p w:rsidR="008F0D24" w:rsidRDefault="00AC5D3D">
            <w:pPr>
              <w:pStyle w:val="TableParagraph"/>
              <w:ind w:left="221" w:right="205"/>
              <w:jc w:val="center"/>
              <w:rPr>
                <w:b/>
              </w:rPr>
            </w:pPr>
            <w:r>
              <w:rPr>
                <w:b/>
              </w:rPr>
              <w:t>Chapter in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Text</w:t>
            </w:r>
          </w:p>
          <w:p w:rsidR="008F0D24" w:rsidRDefault="00AC5D3D">
            <w:pPr>
              <w:pStyle w:val="TableParagraph"/>
              <w:spacing w:line="233" w:lineRule="exact"/>
              <w:ind w:left="221" w:right="205"/>
              <w:jc w:val="center"/>
              <w:rPr>
                <w:b/>
              </w:rPr>
            </w:pPr>
            <w:r>
              <w:rPr>
                <w:b/>
              </w:rPr>
              <w:t>Book</w:t>
            </w:r>
          </w:p>
        </w:tc>
      </w:tr>
      <w:tr w:rsidR="008F0D24">
        <w:trPr>
          <w:trHeight w:val="575"/>
        </w:trPr>
        <w:tc>
          <w:tcPr>
            <w:tcW w:w="1061" w:type="dxa"/>
          </w:tcPr>
          <w:p w:rsidR="008F0D24" w:rsidRDefault="00AC5D3D">
            <w:pPr>
              <w:pStyle w:val="TableParagraph"/>
              <w:spacing w:line="246" w:lineRule="exact"/>
              <w:ind w:left="15"/>
              <w:jc w:val="center"/>
            </w:pPr>
            <w:r>
              <w:t>1</w:t>
            </w:r>
          </w:p>
        </w:tc>
        <w:tc>
          <w:tcPr>
            <w:tcW w:w="4364" w:type="dxa"/>
            <w:vMerge w:val="restart"/>
          </w:tcPr>
          <w:p w:rsidR="008F0D24" w:rsidRDefault="008F0D24">
            <w:pPr>
              <w:pStyle w:val="TableParagraph"/>
              <w:ind w:left="0"/>
              <w:rPr>
                <w:b/>
                <w:sz w:val="24"/>
              </w:rPr>
            </w:pPr>
          </w:p>
          <w:p w:rsidR="008F0D24" w:rsidRDefault="00AC5D3D">
            <w:pPr>
              <w:pStyle w:val="TableParagraph"/>
              <w:spacing w:before="140"/>
              <w:ind w:left="107" w:right="92"/>
            </w:pPr>
            <w:r>
              <w:t>Understand mechatronics and the development</w:t>
            </w:r>
            <w:r>
              <w:rPr>
                <w:spacing w:val="-5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automation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5"/>
              </w:rPr>
              <w:t xml:space="preserve"> </w:t>
            </w:r>
            <w:r>
              <w:t>through</w:t>
            </w:r>
            <w:r>
              <w:rPr>
                <w:spacing w:val="2"/>
              </w:rPr>
              <w:t xml:space="preserve"> </w:t>
            </w:r>
            <w:r>
              <w:t>mechatronics</w:t>
            </w:r>
          </w:p>
        </w:tc>
        <w:tc>
          <w:tcPr>
            <w:tcW w:w="3896" w:type="dxa"/>
          </w:tcPr>
          <w:p w:rsidR="008F0D24" w:rsidRDefault="00AC5D3D">
            <w:pPr>
              <w:pStyle w:val="TableParagraph"/>
              <w:tabs>
                <w:tab w:val="left" w:pos="1458"/>
                <w:tab w:val="left" w:pos="2774"/>
                <w:tab w:val="left" w:pos="3679"/>
              </w:tabs>
              <w:spacing w:before="29"/>
              <w:ind w:right="88"/>
            </w:pPr>
            <w:r>
              <w:t>Introduction,</w:t>
            </w:r>
            <w:r>
              <w:tab/>
              <w:t>Mechatronic</w:t>
            </w:r>
            <w:r>
              <w:tab/>
              <w:t>systems</w:t>
            </w:r>
            <w:r>
              <w:tab/>
            </w:r>
            <w:r>
              <w:rPr>
                <w:spacing w:val="-3"/>
              </w:rPr>
              <w:t>–</w:t>
            </w:r>
            <w:r>
              <w:rPr>
                <w:spacing w:val="-52"/>
              </w:rPr>
              <w:t xml:space="preserve"> </w:t>
            </w:r>
            <w:r>
              <w:t>Examples</w:t>
            </w:r>
          </w:p>
        </w:tc>
        <w:tc>
          <w:tcPr>
            <w:tcW w:w="1466" w:type="dxa"/>
          </w:tcPr>
          <w:p w:rsidR="008F0D24" w:rsidRDefault="00AC5D3D">
            <w:pPr>
              <w:pStyle w:val="TableParagraph"/>
              <w:spacing w:before="156"/>
              <w:ind w:left="511"/>
            </w:pPr>
            <w:r>
              <w:t>[1]-1</w:t>
            </w:r>
          </w:p>
        </w:tc>
      </w:tr>
      <w:tr w:rsidR="008F0D24">
        <w:trPr>
          <w:trHeight w:val="760"/>
        </w:trPr>
        <w:tc>
          <w:tcPr>
            <w:tcW w:w="1061" w:type="dxa"/>
          </w:tcPr>
          <w:p w:rsidR="008F0D24" w:rsidRDefault="00AC5D3D">
            <w:pPr>
              <w:pStyle w:val="TableParagraph"/>
              <w:spacing w:line="249" w:lineRule="exact"/>
              <w:ind w:left="15"/>
              <w:jc w:val="center"/>
            </w:pPr>
            <w:r>
              <w:t>2</w:t>
            </w:r>
          </w:p>
        </w:tc>
        <w:tc>
          <w:tcPr>
            <w:tcW w:w="4364" w:type="dxa"/>
            <w:vMerge/>
            <w:tcBorders>
              <w:top w:val="nil"/>
            </w:tcBorders>
          </w:tcPr>
          <w:p w:rsidR="008F0D24" w:rsidRDefault="008F0D24">
            <w:pPr>
              <w:rPr>
                <w:sz w:val="2"/>
                <w:szCs w:val="2"/>
              </w:rPr>
            </w:pPr>
          </w:p>
        </w:tc>
        <w:tc>
          <w:tcPr>
            <w:tcW w:w="3896" w:type="dxa"/>
          </w:tcPr>
          <w:p w:rsidR="008F0D24" w:rsidRDefault="00AC5D3D">
            <w:pPr>
              <w:pStyle w:val="TableParagraph"/>
              <w:tabs>
                <w:tab w:val="left" w:pos="1350"/>
                <w:tab w:val="left" w:pos="1897"/>
                <w:tab w:val="left" w:pos="3470"/>
              </w:tabs>
              <w:ind w:right="91"/>
            </w:pPr>
            <w:r>
              <w:t>Introduction</w:t>
            </w:r>
            <w:r>
              <w:rPr>
                <w:spacing w:val="48"/>
              </w:rPr>
              <w:t xml:space="preserve"> </w:t>
            </w:r>
            <w:r>
              <w:t>to</w:t>
            </w:r>
            <w:r>
              <w:rPr>
                <w:spacing w:val="49"/>
              </w:rPr>
              <w:t xml:space="preserve"> </w:t>
            </w:r>
            <w:r>
              <w:t>automation,</w:t>
            </w:r>
            <w:r>
              <w:rPr>
                <w:spacing w:val="50"/>
              </w:rPr>
              <w:t xml:space="preserve"> </w:t>
            </w:r>
            <w:r>
              <w:t>Key</w:t>
            </w:r>
            <w:r>
              <w:rPr>
                <w:spacing w:val="48"/>
              </w:rPr>
              <w:t xml:space="preserve"> </w:t>
            </w:r>
            <w:r>
              <w:t>issues,</w:t>
            </w:r>
            <w:r>
              <w:rPr>
                <w:spacing w:val="-52"/>
              </w:rPr>
              <w:t xml:space="preserve"> </w:t>
            </w:r>
            <w:r>
              <w:t>Approach</w:t>
            </w:r>
            <w:r>
              <w:tab/>
              <w:t>to</w:t>
            </w:r>
            <w:r>
              <w:tab/>
              <w:t>Mechatronics</w:t>
            </w:r>
            <w:r>
              <w:tab/>
            </w:r>
            <w:r>
              <w:rPr>
                <w:spacing w:val="-2"/>
              </w:rPr>
              <w:t>and</w:t>
            </w:r>
          </w:p>
          <w:p w:rsidR="008F0D24" w:rsidRDefault="00AC5D3D">
            <w:pPr>
              <w:pStyle w:val="TableParagraph"/>
              <w:spacing w:line="238" w:lineRule="exact"/>
            </w:pPr>
            <w:r>
              <w:t>automation</w:t>
            </w:r>
          </w:p>
        </w:tc>
        <w:tc>
          <w:tcPr>
            <w:tcW w:w="1466" w:type="dxa"/>
          </w:tcPr>
          <w:p w:rsidR="008F0D24" w:rsidRDefault="00AC5D3D">
            <w:pPr>
              <w:pStyle w:val="TableParagraph"/>
              <w:spacing w:before="121"/>
              <w:ind w:left="182" w:right="167" w:firstLine="48"/>
            </w:pPr>
            <w:r>
              <w:t>class notes,</w:t>
            </w:r>
            <w:r>
              <w:rPr>
                <w:spacing w:val="-52"/>
              </w:rPr>
              <w:t xml:space="preserve"> </w:t>
            </w:r>
            <w:r>
              <w:t>[1]-4,</w:t>
            </w:r>
            <w:r>
              <w:rPr>
                <w:spacing w:val="-13"/>
              </w:rPr>
              <w:t xml:space="preserve"> </w:t>
            </w:r>
            <w:r>
              <w:t>[2]-14</w:t>
            </w:r>
          </w:p>
        </w:tc>
      </w:tr>
      <w:tr w:rsidR="008F0D24">
        <w:trPr>
          <w:trHeight w:val="757"/>
        </w:trPr>
        <w:tc>
          <w:tcPr>
            <w:tcW w:w="1061" w:type="dxa"/>
          </w:tcPr>
          <w:p w:rsidR="008F0D24" w:rsidRDefault="00AC5D3D">
            <w:pPr>
              <w:pStyle w:val="TableParagraph"/>
              <w:spacing w:line="246" w:lineRule="exact"/>
              <w:ind w:left="252" w:right="240"/>
              <w:jc w:val="center"/>
            </w:pPr>
            <w:r>
              <w:t>3-7</w:t>
            </w:r>
          </w:p>
        </w:tc>
        <w:tc>
          <w:tcPr>
            <w:tcW w:w="4364" w:type="dxa"/>
          </w:tcPr>
          <w:p w:rsidR="008F0D24" w:rsidRDefault="00AC5D3D">
            <w:pPr>
              <w:pStyle w:val="TableParagraph"/>
              <w:spacing w:before="120"/>
              <w:ind w:left="107" w:right="843"/>
            </w:pPr>
            <w:r>
              <w:t>Understanding working principles and</w:t>
            </w:r>
            <w:r>
              <w:rPr>
                <w:spacing w:val="-52"/>
              </w:rPr>
              <w:t xml:space="preserve"> </w:t>
            </w:r>
            <w:r>
              <w:t>applications</w:t>
            </w:r>
            <w:r>
              <w:rPr>
                <w:spacing w:val="-1"/>
              </w:rPr>
              <w:t xml:space="preserve"> </w:t>
            </w:r>
            <w:r>
              <w:t>of sensors</w:t>
            </w:r>
          </w:p>
        </w:tc>
        <w:tc>
          <w:tcPr>
            <w:tcW w:w="3896" w:type="dxa"/>
          </w:tcPr>
          <w:p w:rsidR="008F0D24" w:rsidRDefault="00AC5D3D">
            <w:pPr>
              <w:pStyle w:val="TableParagraph"/>
              <w:spacing w:line="242" w:lineRule="auto"/>
              <w:ind w:right="816"/>
            </w:pPr>
            <w:r>
              <w:t>Sensors and Instrumentation:</w:t>
            </w:r>
            <w:r>
              <w:rPr>
                <w:spacing w:val="1"/>
              </w:rPr>
              <w:t xml:space="preserve"> </w:t>
            </w:r>
            <w:r>
              <w:t>Sensor</w:t>
            </w:r>
            <w:r>
              <w:rPr>
                <w:spacing w:val="-4"/>
              </w:rPr>
              <w:t xml:space="preserve"> </w:t>
            </w:r>
            <w:r>
              <w:t>functions,</w:t>
            </w:r>
            <w:r>
              <w:rPr>
                <w:spacing w:val="-4"/>
              </w:rPr>
              <w:t xml:space="preserve"> </w:t>
            </w:r>
            <w:r>
              <w:t>Characteristics,</w:t>
            </w:r>
          </w:p>
          <w:p w:rsidR="008F0D24" w:rsidRDefault="00AC5D3D">
            <w:pPr>
              <w:pStyle w:val="TableParagraph"/>
              <w:spacing w:line="233" w:lineRule="exact"/>
            </w:pPr>
            <w:r>
              <w:t>Applications,</w:t>
            </w:r>
            <w:r>
              <w:rPr>
                <w:spacing w:val="-3"/>
              </w:rPr>
              <w:t xml:space="preserve"> </w:t>
            </w:r>
            <w:r>
              <w:t>Specifications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Selection</w:t>
            </w:r>
          </w:p>
        </w:tc>
        <w:tc>
          <w:tcPr>
            <w:tcW w:w="1466" w:type="dxa"/>
          </w:tcPr>
          <w:p w:rsidR="008F0D24" w:rsidRDefault="00AC5D3D">
            <w:pPr>
              <w:pStyle w:val="TableParagraph"/>
              <w:spacing w:before="120" w:line="252" w:lineRule="exact"/>
              <w:ind w:left="401"/>
            </w:pPr>
            <w:r>
              <w:t>[1]-2,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  <w:p w:rsidR="008F0D24" w:rsidRDefault="00AC5D3D">
            <w:pPr>
              <w:pStyle w:val="TableParagraph"/>
              <w:spacing w:line="252" w:lineRule="exact"/>
              <w:ind w:left="456"/>
            </w:pPr>
            <w:r>
              <w:t>[2]-11</w:t>
            </w:r>
          </w:p>
        </w:tc>
      </w:tr>
      <w:tr w:rsidR="008F0D24">
        <w:trPr>
          <w:trHeight w:val="577"/>
        </w:trPr>
        <w:tc>
          <w:tcPr>
            <w:tcW w:w="1061" w:type="dxa"/>
          </w:tcPr>
          <w:p w:rsidR="008F0D24" w:rsidRDefault="00AC5D3D">
            <w:pPr>
              <w:pStyle w:val="TableParagraph"/>
              <w:spacing w:line="249" w:lineRule="exact"/>
              <w:ind w:left="252" w:right="240"/>
              <w:jc w:val="center"/>
            </w:pPr>
            <w:r>
              <w:t>8-12</w:t>
            </w:r>
          </w:p>
        </w:tc>
        <w:tc>
          <w:tcPr>
            <w:tcW w:w="4364" w:type="dxa"/>
          </w:tcPr>
          <w:p w:rsidR="008F0D24" w:rsidRDefault="008F0D24">
            <w:pPr>
              <w:pStyle w:val="TableParagraph"/>
              <w:ind w:left="0"/>
            </w:pPr>
          </w:p>
        </w:tc>
        <w:tc>
          <w:tcPr>
            <w:tcW w:w="3896" w:type="dxa"/>
          </w:tcPr>
          <w:p w:rsidR="008F0D24" w:rsidRDefault="00AC5D3D">
            <w:pPr>
              <w:pStyle w:val="TableParagraph"/>
              <w:tabs>
                <w:tab w:val="left" w:pos="1235"/>
                <w:tab w:val="left" w:pos="2283"/>
                <w:tab w:val="left" w:pos="3470"/>
              </w:tabs>
              <w:spacing w:before="29"/>
              <w:ind w:right="91"/>
            </w:pPr>
            <w:r>
              <w:t>Actuation</w:t>
            </w:r>
            <w:r>
              <w:tab/>
              <w:t>Systems:</w:t>
            </w:r>
            <w:r>
              <w:tab/>
              <w:t>Pneumatic</w:t>
            </w:r>
            <w:r>
              <w:tab/>
            </w:r>
            <w:r>
              <w:rPr>
                <w:spacing w:val="-2"/>
              </w:rPr>
              <w:t>and</w:t>
            </w:r>
            <w:r>
              <w:rPr>
                <w:spacing w:val="-52"/>
              </w:rPr>
              <w:t xml:space="preserve"> </w:t>
            </w:r>
            <w:r>
              <w:t>Hydraulic</w:t>
            </w:r>
            <w:r>
              <w:rPr>
                <w:spacing w:val="-3"/>
              </w:rPr>
              <w:t xml:space="preserve"> </w:t>
            </w:r>
            <w:r>
              <w:t>actuation systems</w:t>
            </w:r>
          </w:p>
        </w:tc>
        <w:tc>
          <w:tcPr>
            <w:tcW w:w="1466" w:type="dxa"/>
          </w:tcPr>
          <w:p w:rsidR="008F0D24" w:rsidRDefault="00AC5D3D">
            <w:pPr>
              <w:pStyle w:val="TableParagraph"/>
              <w:spacing w:before="156"/>
              <w:ind w:left="511"/>
            </w:pPr>
            <w:r>
              <w:t>[1]-5</w:t>
            </w:r>
          </w:p>
        </w:tc>
      </w:tr>
    </w:tbl>
    <w:p w:rsidR="008F0D24" w:rsidRDefault="008F0D24">
      <w:pPr>
        <w:sectPr w:rsidR="008F0D24">
          <w:footerReference w:type="default" r:id="rId9"/>
          <w:type w:val="continuous"/>
          <w:pgSz w:w="12240" w:h="15840"/>
          <w:pgMar w:top="1000" w:right="600" w:bottom="1680" w:left="620" w:header="720" w:footer="1480" w:gutter="0"/>
          <w:pgNumType w:start="1"/>
          <w:cols w:space="720"/>
        </w:sect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4364"/>
        <w:gridCol w:w="3896"/>
        <w:gridCol w:w="1466"/>
      </w:tblGrid>
      <w:tr w:rsidR="008F0D24">
        <w:trPr>
          <w:trHeight w:val="575"/>
        </w:trPr>
        <w:tc>
          <w:tcPr>
            <w:tcW w:w="1061" w:type="dxa"/>
          </w:tcPr>
          <w:p w:rsidR="008F0D24" w:rsidRDefault="00AC5D3D">
            <w:pPr>
              <w:pStyle w:val="TableParagraph"/>
              <w:spacing w:line="242" w:lineRule="exact"/>
              <w:ind w:left="252" w:right="237"/>
              <w:jc w:val="center"/>
            </w:pPr>
            <w:r>
              <w:lastRenderedPageBreak/>
              <w:t>13</w:t>
            </w:r>
          </w:p>
        </w:tc>
        <w:tc>
          <w:tcPr>
            <w:tcW w:w="4364" w:type="dxa"/>
            <w:vMerge w:val="restart"/>
          </w:tcPr>
          <w:p w:rsidR="008F0D24" w:rsidRDefault="008F0D24">
            <w:pPr>
              <w:pStyle w:val="TableParagraph"/>
              <w:ind w:left="0"/>
              <w:rPr>
                <w:b/>
                <w:sz w:val="24"/>
              </w:rPr>
            </w:pPr>
          </w:p>
          <w:p w:rsidR="008F0D24" w:rsidRDefault="00AC5D3D">
            <w:pPr>
              <w:pStyle w:val="TableParagraph"/>
              <w:spacing w:before="213"/>
              <w:ind w:left="107" w:right="519"/>
            </w:pPr>
            <w:r>
              <w:t>Understanding the working principles and</w:t>
            </w:r>
            <w:r>
              <w:rPr>
                <w:spacing w:val="-52"/>
              </w:rPr>
              <w:t xml:space="preserve"> </w:t>
            </w:r>
            <w:r>
              <w:t>applications of different</w:t>
            </w:r>
            <w:r>
              <w:rPr>
                <w:spacing w:val="1"/>
              </w:rPr>
              <w:t xml:space="preserve"> </w:t>
            </w:r>
            <w:r>
              <w:t>actuation and</w:t>
            </w:r>
            <w:r>
              <w:rPr>
                <w:spacing w:val="1"/>
              </w:rPr>
              <w:t xml:space="preserve"> </w:t>
            </w:r>
            <w:r>
              <w:t>transmission</w:t>
            </w:r>
            <w:r>
              <w:rPr>
                <w:spacing w:val="-2"/>
              </w:rPr>
              <w:t xml:space="preserve"> </w:t>
            </w:r>
            <w:r>
              <w:t>systems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automation</w:t>
            </w:r>
          </w:p>
        </w:tc>
        <w:tc>
          <w:tcPr>
            <w:tcW w:w="3896" w:type="dxa"/>
          </w:tcPr>
          <w:p w:rsidR="008F0D24" w:rsidRDefault="00AC5D3D">
            <w:pPr>
              <w:pStyle w:val="TableParagraph"/>
              <w:spacing w:before="152"/>
            </w:pPr>
            <w:r>
              <w:t>Mechanical</w:t>
            </w:r>
            <w:r>
              <w:rPr>
                <w:spacing w:val="-4"/>
              </w:rPr>
              <w:t xml:space="preserve"> </w:t>
            </w:r>
            <w:r>
              <w:t>actuation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systems</w:t>
            </w:r>
          </w:p>
        </w:tc>
        <w:tc>
          <w:tcPr>
            <w:tcW w:w="1466" w:type="dxa"/>
          </w:tcPr>
          <w:p w:rsidR="008F0D24" w:rsidRDefault="00AC5D3D">
            <w:pPr>
              <w:pStyle w:val="TableParagraph"/>
              <w:spacing w:before="25"/>
              <w:ind w:left="499" w:right="211" w:hanging="257"/>
            </w:pPr>
            <w:r>
              <w:t>[1]-6, class</w:t>
            </w:r>
            <w:r>
              <w:rPr>
                <w:spacing w:val="-52"/>
              </w:rPr>
              <w:t xml:space="preserve"> </w:t>
            </w:r>
            <w:r>
              <w:t>notes</w:t>
            </w:r>
          </w:p>
        </w:tc>
      </w:tr>
      <w:tr w:rsidR="008F0D24">
        <w:trPr>
          <w:trHeight w:val="575"/>
        </w:trPr>
        <w:tc>
          <w:tcPr>
            <w:tcW w:w="1061" w:type="dxa"/>
          </w:tcPr>
          <w:p w:rsidR="008F0D24" w:rsidRDefault="00AC5D3D">
            <w:pPr>
              <w:pStyle w:val="TableParagraph"/>
              <w:spacing w:line="242" w:lineRule="exact"/>
              <w:ind w:left="252" w:right="240"/>
              <w:jc w:val="center"/>
            </w:pPr>
            <w:r>
              <w:t>14-19</w:t>
            </w:r>
          </w:p>
        </w:tc>
        <w:tc>
          <w:tcPr>
            <w:tcW w:w="4364" w:type="dxa"/>
            <w:vMerge/>
            <w:tcBorders>
              <w:top w:val="nil"/>
            </w:tcBorders>
          </w:tcPr>
          <w:p w:rsidR="008F0D24" w:rsidRDefault="008F0D24">
            <w:pPr>
              <w:rPr>
                <w:sz w:val="2"/>
                <w:szCs w:val="2"/>
              </w:rPr>
            </w:pPr>
          </w:p>
        </w:tc>
        <w:tc>
          <w:tcPr>
            <w:tcW w:w="3896" w:type="dxa"/>
          </w:tcPr>
          <w:p w:rsidR="008F0D24" w:rsidRDefault="00AC5D3D">
            <w:pPr>
              <w:pStyle w:val="TableParagraph"/>
              <w:spacing w:before="152"/>
            </w:pPr>
            <w:r>
              <w:t>Electrical</w:t>
            </w:r>
            <w:r>
              <w:rPr>
                <w:spacing w:val="-3"/>
              </w:rPr>
              <w:t xml:space="preserve"> </w:t>
            </w:r>
            <w:r>
              <w:t>Actuators</w:t>
            </w:r>
          </w:p>
        </w:tc>
        <w:tc>
          <w:tcPr>
            <w:tcW w:w="1466" w:type="dxa"/>
          </w:tcPr>
          <w:p w:rsidR="008F0D24" w:rsidRDefault="00AC5D3D">
            <w:pPr>
              <w:pStyle w:val="TableParagraph"/>
              <w:spacing w:before="25" w:line="252" w:lineRule="exact"/>
              <w:ind w:left="153"/>
            </w:pPr>
            <w:r>
              <w:t>[1]-7,</w:t>
            </w:r>
            <w:r>
              <w:rPr>
                <w:spacing w:val="-1"/>
              </w:rPr>
              <w:t xml:space="preserve"> </w:t>
            </w:r>
            <w:r>
              <w:t>[2]-12,</w:t>
            </w:r>
          </w:p>
          <w:p w:rsidR="008F0D24" w:rsidRDefault="00AC5D3D">
            <w:pPr>
              <w:pStyle w:val="TableParagraph"/>
              <w:spacing w:line="252" w:lineRule="exact"/>
              <w:ind w:left="257"/>
            </w:pPr>
            <w:r>
              <w:t>class notes</w:t>
            </w:r>
          </w:p>
        </w:tc>
      </w:tr>
      <w:tr w:rsidR="008F0D24">
        <w:trPr>
          <w:trHeight w:val="577"/>
        </w:trPr>
        <w:tc>
          <w:tcPr>
            <w:tcW w:w="1061" w:type="dxa"/>
          </w:tcPr>
          <w:p w:rsidR="008F0D24" w:rsidRDefault="00AC5D3D">
            <w:pPr>
              <w:pStyle w:val="TableParagraph"/>
              <w:spacing w:line="245" w:lineRule="exact"/>
              <w:ind w:left="252" w:right="240"/>
              <w:jc w:val="center"/>
            </w:pPr>
            <w:r>
              <w:t>20-21</w:t>
            </w:r>
          </w:p>
        </w:tc>
        <w:tc>
          <w:tcPr>
            <w:tcW w:w="4364" w:type="dxa"/>
            <w:vMerge/>
            <w:tcBorders>
              <w:top w:val="nil"/>
            </w:tcBorders>
          </w:tcPr>
          <w:p w:rsidR="008F0D24" w:rsidRDefault="008F0D24">
            <w:pPr>
              <w:rPr>
                <w:sz w:val="2"/>
                <w:szCs w:val="2"/>
              </w:rPr>
            </w:pPr>
          </w:p>
        </w:tc>
        <w:tc>
          <w:tcPr>
            <w:tcW w:w="3896" w:type="dxa"/>
          </w:tcPr>
          <w:p w:rsidR="008F0D24" w:rsidRDefault="00AC5D3D">
            <w:pPr>
              <w:pStyle w:val="TableParagraph"/>
              <w:tabs>
                <w:tab w:val="left" w:pos="1005"/>
                <w:tab w:val="left" w:pos="2235"/>
                <w:tab w:val="left" w:pos="3616"/>
              </w:tabs>
              <w:spacing w:before="25"/>
              <w:ind w:right="90"/>
            </w:pPr>
            <w:r>
              <w:t>Torque</w:t>
            </w:r>
            <w:r>
              <w:tab/>
              <w:t>estimation,</w:t>
            </w:r>
            <w:r>
              <w:tab/>
              <w:t>Performance</w:t>
            </w:r>
            <w:r>
              <w:tab/>
            </w:r>
            <w:r>
              <w:rPr>
                <w:spacing w:val="-3"/>
              </w:rPr>
              <w:t>&amp;</w:t>
            </w:r>
            <w:r>
              <w:rPr>
                <w:spacing w:val="-52"/>
              </w:rPr>
              <w:t xml:space="preserve"> </w:t>
            </w:r>
            <w:r>
              <w:t>Selection</w:t>
            </w:r>
            <w:r>
              <w:rPr>
                <w:spacing w:val="-1"/>
              </w:rPr>
              <w:t xml:space="preserve"> </w:t>
            </w:r>
            <w:r>
              <w:t>of actuation system</w:t>
            </w:r>
          </w:p>
        </w:tc>
        <w:tc>
          <w:tcPr>
            <w:tcW w:w="1466" w:type="dxa"/>
          </w:tcPr>
          <w:p w:rsidR="008F0D24" w:rsidRDefault="00AC5D3D">
            <w:pPr>
              <w:pStyle w:val="TableParagraph"/>
              <w:spacing w:before="25"/>
              <w:ind w:left="499" w:right="156" w:hanging="312"/>
            </w:pPr>
            <w:r>
              <w:t>[2]-12, class</w:t>
            </w:r>
            <w:r>
              <w:rPr>
                <w:spacing w:val="-52"/>
              </w:rPr>
              <w:t xml:space="preserve"> </w:t>
            </w:r>
            <w:r>
              <w:t>notes</w:t>
            </w:r>
          </w:p>
        </w:tc>
      </w:tr>
      <w:tr w:rsidR="008F0D24">
        <w:trPr>
          <w:trHeight w:val="757"/>
        </w:trPr>
        <w:tc>
          <w:tcPr>
            <w:tcW w:w="1061" w:type="dxa"/>
          </w:tcPr>
          <w:p w:rsidR="008F0D24" w:rsidRDefault="00AC5D3D">
            <w:pPr>
              <w:pStyle w:val="TableParagraph"/>
              <w:spacing w:line="242" w:lineRule="exact"/>
              <w:ind w:left="252" w:right="240"/>
              <w:jc w:val="center"/>
            </w:pPr>
            <w:r>
              <w:t>22-24</w:t>
            </w:r>
          </w:p>
        </w:tc>
        <w:tc>
          <w:tcPr>
            <w:tcW w:w="4364" w:type="dxa"/>
          </w:tcPr>
          <w:p w:rsidR="008F0D24" w:rsidRDefault="008F0D24">
            <w:pPr>
              <w:pStyle w:val="TableParagraph"/>
              <w:ind w:left="0"/>
              <w:rPr>
                <w:b/>
                <w:sz w:val="21"/>
              </w:rPr>
            </w:pPr>
          </w:p>
          <w:p w:rsidR="008F0D24" w:rsidRDefault="00AC5D3D">
            <w:pPr>
              <w:pStyle w:val="TableParagraph"/>
              <w:ind w:left="107"/>
            </w:pPr>
            <w:r>
              <w:t>Understanding</w:t>
            </w:r>
            <w:r>
              <w:rPr>
                <w:spacing w:val="-5"/>
              </w:rPr>
              <w:t xml:space="preserve"> </w:t>
            </w:r>
            <w:r>
              <w:t>basic</w:t>
            </w:r>
            <w:r>
              <w:rPr>
                <w:spacing w:val="-2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concepts</w:t>
            </w:r>
          </w:p>
        </w:tc>
        <w:tc>
          <w:tcPr>
            <w:tcW w:w="3896" w:type="dxa"/>
          </w:tcPr>
          <w:p w:rsidR="008F0D24" w:rsidRDefault="00AC5D3D">
            <w:pPr>
              <w:pStyle w:val="TableParagraph"/>
              <w:tabs>
                <w:tab w:val="left" w:pos="1415"/>
                <w:tab w:val="left" w:pos="2700"/>
              </w:tabs>
              <w:ind w:right="90"/>
            </w:pPr>
            <w:r>
              <w:t>Open-loop,</w:t>
            </w:r>
            <w:r>
              <w:tab/>
              <w:t>close-loop,</w:t>
            </w:r>
            <w:r>
              <w:tab/>
            </w:r>
            <w:r>
              <w:rPr>
                <w:spacing w:val="-1"/>
              </w:rPr>
              <w:t>proportional</w:t>
            </w:r>
            <w:r>
              <w:rPr>
                <w:spacing w:val="-52"/>
              </w:rPr>
              <w:t xml:space="preserve"> </w:t>
            </w:r>
            <w:r>
              <w:t>derivative,</w:t>
            </w:r>
            <w:r>
              <w:rPr>
                <w:spacing w:val="-4"/>
              </w:rPr>
              <w:t xml:space="preserve"> </w:t>
            </w:r>
            <w:r>
              <w:t>integral,</w:t>
            </w:r>
            <w:r>
              <w:rPr>
                <w:spacing w:val="-4"/>
              </w:rPr>
              <w:t xml:space="preserve"> </w:t>
            </w:r>
            <w:r>
              <w:t>multivariable,</w:t>
            </w:r>
            <w:r>
              <w:rPr>
                <w:spacing w:val="-3"/>
              </w:rPr>
              <w:t xml:space="preserve"> </w:t>
            </w:r>
            <w:r>
              <w:t>digital,</w:t>
            </w:r>
          </w:p>
          <w:p w:rsidR="008F0D24" w:rsidRDefault="00AC5D3D">
            <w:pPr>
              <w:pStyle w:val="TableParagraph"/>
              <w:spacing w:line="242" w:lineRule="exact"/>
            </w:pPr>
            <w:r>
              <w:t>adaptive</w:t>
            </w:r>
            <w:r>
              <w:rPr>
                <w:spacing w:val="-4"/>
              </w:rPr>
              <w:t xml:space="preserve"> </w:t>
            </w:r>
            <w:r>
              <w:t>control</w:t>
            </w:r>
            <w:r>
              <w:rPr>
                <w:spacing w:val="-2"/>
              </w:rPr>
              <w:t xml:space="preserve"> </w:t>
            </w:r>
            <w:r>
              <w:t>systems</w:t>
            </w:r>
          </w:p>
        </w:tc>
        <w:tc>
          <w:tcPr>
            <w:tcW w:w="1466" w:type="dxa"/>
          </w:tcPr>
          <w:p w:rsidR="008F0D24" w:rsidRDefault="00AC5D3D">
            <w:pPr>
              <w:pStyle w:val="TableParagraph"/>
              <w:spacing w:before="116"/>
              <w:ind w:left="499" w:right="156" w:hanging="312"/>
            </w:pPr>
            <w:r>
              <w:t>[1]-13, class</w:t>
            </w:r>
            <w:r>
              <w:rPr>
                <w:spacing w:val="-52"/>
              </w:rPr>
              <w:t xml:space="preserve"> </w:t>
            </w:r>
            <w:r>
              <w:t>notes</w:t>
            </w:r>
          </w:p>
        </w:tc>
      </w:tr>
      <w:tr w:rsidR="008F0D24">
        <w:trPr>
          <w:trHeight w:val="575"/>
        </w:trPr>
        <w:tc>
          <w:tcPr>
            <w:tcW w:w="1061" w:type="dxa"/>
          </w:tcPr>
          <w:p w:rsidR="008F0D24" w:rsidRDefault="00AC5D3D">
            <w:pPr>
              <w:pStyle w:val="TableParagraph"/>
              <w:spacing w:line="242" w:lineRule="exact"/>
              <w:ind w:left="252" w:right="240"/>
              <w:jc w:val="center"/>
            </w:pPr>
            <w:r>
              <w:t>25-26</w:t>
            </w:r>
          </w:p>
        </w:tc>
        <w:tc>
          <w:tcPr>
            <w:tcW w:w="4364" w:type="dxa"/>
            <w:vMerge w:val="restart"/>
          </w:tcPr>
          <w:p w:rsidR="008F0D24" w:rsidRDefault="00AC5D3D">
            <w:pPr>
              <w:pStyle w:val="TableParagraph"/>
              <w:spacing w:before="193"/>
              <w:ind w:left="107" w:right="159"/>
            </w:pPr>
            <w:r>
              <w:t>Understanding the application and</w:t>
            </w:r>
            <w:r>
              <w:rPr>
                <w:spacing w:val="1"/>
              </w:rPr>
              <w:t xml:space="preserve"> </w:t>
            </w:r>
            <w:r>
              <w:t>implementation of automatic control for small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large automation</w:t>
            </w:r>
            <w:r>
              <w:rPr>
                <w:spacing w:val="-3"/>
              </w:rPr>
              <w:t xml:space="preserve"> </w:t>
            </w:r>
            <w:r>
              <w:t>systems</w:t>
            </w:r>
          </w:p>
        </w:tc>
        <w:tc>
          <w:tcPr>
            <w:tcW w:w="3896" w:type="dxa"/>
          </w:tcPr>
          <w:p w:rsidR="008F0D24" w:rsidRDefault="00AC5D3D">
            <w:pPr>
              <w:pStyle w:val="TableParagraph"/>
              <w:tabs>
                <w:tab w:val="left" w:pos="1038"/>
                <w:tab w:val="left" w:pos="2364"/>
                <w:tab w:val="left" w:pos="3292"/>
              </w:tabs>
              <w:spacing w:before="25"/>
              <w:ind w:right="92"/>
            </w:pPr>
            <w:r>
              <w:t>Digital</w:t>
            </w:r>
            <w:r>
              <w:tab/>
              <w:t>electronics,</w:t>
            </w:r>
            <w:r>
              <w:tab/>
              <w:t>Digital</w:t>
            </w:r>
            <w:r>
              <w:tab/>
            </w:r>
            <w:r>
              <w:rPr>
                <w:spacing w:val="-1"/>
              </w:rPr>
              <w:t>logic,</w:t>
            </w:r>
            <w:r>
              <w:rPr>
                <w:spacing w:val="-52"/>
              </w:rPr>
              <w:t xml:space="preserve"> </w:t>
            </w:r>
            <w:r>
              <w:t>Microprocessors</w:t>
            </w:r>
          </w:p>
        </w:tc>
        <w:tc>
          <w:tcPr>
            <w:tcW w:w="1466" w:type="dxa"/>
          </w:tcPr>
          <w:p w:rsidR="008F0D24" w:rsidRDefault="00AC5D3D">
            <w:pPr>
              <w:pStyle w:val="TableParagraph"/>
              <w:spacing w:before="152"/>
              <w:ind w:left="290"/>
            </w:pPr>
            <w:r>
              <w:t>[1]-14, 15</w:t>
            </w:r>
          </w:p>
        </w:tc>
      </w:tr>
      <w:tr w:rsidR="008F0D24">
        <w:trPr>
          <w:trHeight w:val="577"/>
        </w:trPr>
        <w:tc>
          <w:tcPr>
            <w:tcW w:w="1061" w:type="dxa"/>
          </w:tcPr>
          <w:p w:rsidR="008F0D24" w:rsidRDefault="00AC5D3D">
            <w:pPr>
              <w:pStyle w:val="TableParagraph"/>
              <w:spacing w:line="245" w:lineRule="exact"/>
              <w:ind w:left="252" w:right="240"/>
              <w:jc w:val="center"/>
            </w:pPr>
            <w:r>
              <w:t>27-29</w:t>
            </w:r>
          </w:p>
        </w:tc>
        <w:tc>
          <w:tcPr>
            <w:tcW w:w="4364" w:type="dxa"/>
            <w:vMerge/>
            <w:tcBorders>
              <w:top w:val="nil"/>
            </w:tcBorders>
          </w:tcPr>
          <w:p w:rsidR="008F0D24" w:rsidRDefault="008F0D24">
            <w:pPr>
              <w:rPr>
                <w:sz w:val="2"/>
                <w:szCs w:val="2"/>
              </w:rPr>
            </w:pPr>
          </w:p>
        </w:tc>
        <w:tc>
          <w:tcPr>
            <w:tcW w:w="3896" w:type="dxa"/>
          </w:tcPr>
          <w:p w:rsidR="008F0D24" w:rsidRDefault="00AC5D3D">
            <w:pPr>
              <w:pStyle w:val="TableParagraph"/>
              <w:spacing w:before="25"/>
            </w:pPr>
            <w:r>
              <w:t>Programmable</w:t>
            </w:r>
            <w:r>
              <w:rPr>
                <w:spacing w:val="22"/>
              </w:rPr>
              <w:t xml:space="preserve"> </w:t>
            </w:r>
            <w:r>
              <w:t>and</w:t>
            </w:r>
            <w:r>
              <w:rPr>
                <w:spacing w:val="22"/>
              </w:rPr>
              <w:t xml:space="preserve"> </w:t>
            </w:r>
            <w:r>
              <w:t>selection</w:t>
            </w:r>
            <w:r>
              <w:rPr>
                <w:spacing w:val="22"/>
              </w:rPr>
              <w:t xml:space="preserve"> </w:t>
            </w:r>
            <w:r>
              <w:t>of</w:t>
            </w:r>
            <w:r>
              <w:rPr>
                <w:spacing w:val="22"/>
              </w:rPr>
              <w:t xml:space="preserve"> </w:t>
            </w:r>
            <w:r>
              <w:t>PLC’s</w:t>
            </w:r>
            <w:r>
              <w:rPr>
                <w:spacing w:val="-52"/>
              </w:rPr>
              <w:t xml:space="preserve"> </w:t>
            </w:r>
            <w:r>
              <w:t>(Programmable</w:t>
            </w:r>
            <w:r>
              <w:rPr>
                <w:spacing w:val="-1"/>
              </w:rPr>
              <w:t xml:space="preserve"> </w:t>
            </w:r>
            <w:r>
              <w:t>Logic</w:t>
            </w:r>
            <w:r>
              <w:rPr>
                <w:spacing w:val="-1"/>
              </w:rPr>
              <w:t xml:space="preserve"> </w:t>
            </w:r>
            <w:r>
              <w:t>Controller)</w:t>
            </w:r>
          </w:p>
        </w:tc>
        <w:tc>
          <w:tcPr>
            <w:tcW w:w="1466" w:type="dxa"/>
          </w:tcPr>
          <w:p w:rsidR="008F0D24" w:rsidRDefault="00AC5D3D">
            <w:pPr>
              <w:pStyle w:val="TableParagraph"/>
              <w:spacing w:before="25"/>
              <w:ind w:left="290"/>
            </w:pPr>
            <w:r>
              <w:t>[1]-19,</w:t>
            </w:r>
            <w:r>
              <w:rPr>
                <w:spacing w:val="-1"/>
              </w:rPr>
              <w:t xml:space="preserve"> </w:t>
            </w:r>
            <w:r>
              <w:t>21</w:t>
            </w:r>
          </w:p>
          <w:p w:rsidR="008F0D24" w:rsidRDefault="00AC5D3D">
            <w:pPr>
              <w:pStyle w:val="TableParagraph"/>
              <w:spacing w:before="2"/>
              <w:ind w:left="257"/>
            </w:pPr>
            <w:r>
              <w:t>class notes</w:t>
            </w:r>
          </w:p>
        </w:tc>
      </w:tr>
      <w:tr w:rsidR="008F0D24">
        <w:trPr>
          <w:trHeight w:val="576"/>
        </w:trPr>
        <w:tc>
          <w:tcPr>
            <w:tcW w:w="1061" w:type="dxa"/>
          </w:tcPr>
          <w:p w:rsidR="008F0D24" w:rsidRDefault="00AC5D3D">
            <w:pPr>
              <w:pStyle w:val="TableParagraph"/>
              <w:spacing w:line="243" w:lineRule="exact"/>
              <w:ind w:left="252" w:right="240"/>
              <w:jc w:val="center"/>
            </w:pPr>
            <w:r>
              <w:t>30-32</w:t>
            </w:r>
          </w:p>
        </w:tc>
        <w:tc>
          <w:tcPr>
            <w:tcW w:w="4364" w:type="dxa"/>
          </w:tcPr>
          <w:p w:rsidR="008F0D24" w:rsidRDefault="00AC5D3D">
            <w:pPr>
              <w:pStyle w:val="TableParagraph"/>
              <w:spacing w:before="26"/>
              <w:ind w:left="107" w:right="819"/>
            </w:pPr>
            <w:r>
              <w:t>Student will know the architecture and</w:t>
            </w:r>
            <w:r>
              <w:rPr>
                <w:spacing w:val="-52"/>
              </w:rPr>
              <w:t xml:space="preserve"> </w:t>
            </w:r>
            <w:r>
              <w:t>classification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Industrial</w:t>
            </w:r>
            <w:r>
              <w:rPr>
                <w:spacing w:val="-4"/>
              </w:rPr>
              <w:t xml:space="preserve"> </w:t>
            </w:r>
            <w:r>
              <w:t>Automation</w:t>
            </w:r>
          </w:p>
        </w:tc>
        <w:tc>
          <w:tcPr>
            <w:tcW w:w="3896" w:type="dxa"/>
          </w:tcPr>
          <w:p w:rsidR="008F0D24" w:rsidRDefault="00AC5D3D">
            <w:pPr>
              <w:pStyle w:val="TableParagraph"/>
              <w:spacing w:before="151"/>
            </w:pPr>
            <w:r>
              <w:t>Introduction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Industrial</w:t>
            </w:r>
            <w:r>
              <w:rPr>
                <w:spacing w:val="-1"/>
              </w:rPr>
              <w:t xml:space="preserve"> </w:t>
            </w:r>
            <w:r>
              <w:t>Automation</w:t>
            </w:r>
          </w:p>
        </w:tc>
        <w:tc>
          <w:tcPr>
            <w:tcW w:w="1466" w:type="dxa"/>
          </w:tcPr>
          <w:p w:rsidR="008F0D24" w:rsidRDefault="00AC5D3D">
            <w:pPr>
              <w:pStyle w:val="TableParagraph"/>
              <w:spacing w:before="151"/>
              <w:ind w:left="233"/>
            </w:pPr>
            <w:r>
              <w:t>Class</w:t>
            </w:r>
            <w:r>
              <w:rPr>
                <w:spacing w:val="-2"/>
              </w:rPr>
              <w:t xml:space="preserve"> </w:t>
            </w:r>
            <w:r>
              <w:t>notes</w:t>
            </w:r>
          </w:p>
        </w:tc>
      </w:tr>
      <w:tr w:rsidR="008F0D24">
        <w:trPr>
          <w:trHeight w:val="757"/>
        </w:trPr>
        <w:tc>
          <w:tcPr>
            <w:tcW w:w="1061" w:type="dxa"/>
          </w:tcPr>
          <w:p w:rsidR="008F0D24" w:rsidRDefault="00AC5D3D">
            <w:pPr>
              <w:pStyle w:val="TableParagraph"/>
              <w:spacing w:line="242" w:lineRule="exact"/>
              <w:ind w:left="252" w:right="240"/>
              <w:jc w:val="center"/>
            </w:pPr>
            <w:r>
              <w:t>33-35</w:t>
            </w:r>
          </w:p>
        </w:tc>
        <w:tc>
          <w:tcPr>
            <w:tcW w:w="4364" w:type="dxa"/>
          </w:tcPr>
          <w:p w:rsidR="008F0D24" w:rsidRDefault="00AC5D3D">
            <w:pPr>
              <w:pStyle w:val="TableParagraph"/>
              <w:spacing w:line="242" w:lineRule="exact"/>
              <w:ind w:left="107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able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understand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basics,</w:t>
            </w:r>
          </w:p>
          <w:p w:rsidR="008F0D24" w:rsidRDefault="00AC5D3D">
            <w:pPr>
              <w:pStyle w:val="TableParagraph"/>
              <w:spacing w:line="252" w:lineRule="exact"/>
              <w:ind w:left="107" w:right="452"/>
            </w:pPr>
            <w:r>
              <w:t>components, structure and classification of</w:t>
            </w:r>
            <w:r>
              <w:rPr>
                <w:spacing w:val="-52"/>
              </w:rPr>
              <w:t xml:space="preserve"> </w:t>
            </w:r>
            <w:r>
              <w:t>SCADA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  <w:tc>
          <w:tcPr>
            <w:tcW w:w="3896" w:type="dxa"/>
          </w:tcPr>
          <w:p w:rsidR="008F0D24" w:rsidRDefault="008F0D24">
            <w:pPr>
              <w:pStyle w:val="TableParagraph"/>
              <w:spacing w:before="2"/>
              <w:ind w:left="0"/>
              <w:rPr>
                <w:b/>
                <w:sz w:val="21"/>
              </w:rPr>
            </w:pPr>
          </w:p>
          <w:p w:rsidR="008F0D24" w:rsidRDefault="00AC5D3D">
            <w:pPr>
              <w:pStyle w:val="TableParagraph"/>
            </w:pPr>
            <w:r>
              <w:t>Introduction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SCADA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  <w:tc>
          <w:tcPr>
            <w:tcW w:w="1466" w:type="dxa"/>
          </w:tcPr>
          <w:p w:rsidR="008F0D24" w:rsidRDefault="008F0D24">
            <w:pPr>
              <w:pStyle w:val="TableParagraph"/>
              <w:spacing w:before="2"/>
              <w:ind w:left="0"/>
              <w:rPr>
                <w:b/>
                <w:sz w:val="21"/>
              </w:rPr>
            </w:pPr>
          </w:p>
          <w:p w:rsidR="008F0D24" w:rsidRDefault="00AC5D3D">
            <w:pPr>
              <w:pStyle w:val="TableParagraph"/>
              <w:ind w:left="233"/>
            </w:pPr>
            <w:r>
              <w:t>Class</w:t>
            </w:r>
            <w:r>
              <w:rPr>
                <w:spacing w:val="-2"/>
              </w:rPr>
              <w:t xml:space="preserve"> </w:t>
            </w:r>
            <w:r>
              <w:t>notes</w:t>
            </w:r>
          </w:p>
        </w:tc>
      </w:tr>
      <w:tr w:rsidR="008F0D24">
        <w:trPr>
          <w:trHeight w:val="760"/>
        </w:trPr>
        <w:tc>
          <w:tcPr>
            <w:tcW w:w="1061" w:type="dxa"/>
          </w:tcPr>
          <w:p w:rsidR="008F0D24" w:rsidRDefault="00AC5D3D">
            <w:pPr>
              <w:pStyle w:val="TableParagraph"/>
              <w:spacing w:line="245" w:lineRule="exact"/>
              <w:ind w:left="252" w:right="240"/>
              <w:jc w:val="center"/>
            </w:pPr>
            <w:r>
              <w:t>36-38</w:t>
            </w:r>
          </w:p>
        </w:tc>
        <w:tc>
          <w:tcPr>
            <w:tcW w:w="4364" w:type="dxa"/>
          </w:tcPr>
          <w:p w:rsidR="008F0D24" w:rsidRDefault="00AC5D3D">
            <w:pPr>
              <w:pStyle w:val="TableParagraph"/>
              <w:spacing w:before="116"/>
              <w:ind w:left="107" w:right="434"/>
            </w:pPr>
            <w:r>
              <w:t>Understanding the application of Industrial</w:t>
            </w:r>
            <w:r>
              <w:rPr>
                <w:spacing w:val="-53"/>
              </w:rPr>
              <w:t xml:space="preserve"> </w:t>
            </w:r>
            <w:r>
              <w:t>manipulator</w:t>
            </w:r>
          </w:p>
        </w:tc>
        <w:tc>
          <w:tcPr>
            <w:tcW w:w="3896" w:type="dxa"/>
          </w:tcPr>
          <w:p w:rsidR="008F0D24" w:rsidRDefault="00AC5D3D">
            <w:pPr>
              <w:pStyle w:val="TableParagraph"/>
              <w:ind w:right="87"/>
            </w:pPr>
            <w:r>
              <w:t>Introduction,</w:t>
            </w:r>
            <w:r>
              <w:rPr>
                <w:spacing w:val="28"/>
              </w:rPr>
              <w:t xml:space="preserve"> </w:t>
            </w:r>
            <w:r>
              <w:t>specification,</w:t>
            </w:r>
            <w:r>
              <w:rPr>
                <w:spacing w:val="26"/>
              </w:rPr>
              <w:t xml:space="preserve"> </w:t>
            </w:r>
            <w:r>
              <w:t>selection</w:t>
            </w:r>
            <w:r>
              <w:rPr>
                <w:spacing w:val="25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programming</w:t>
            </w:r>
            <w:r>
              <w:rPr>
                <w:spacing w:val="19"/>
              </w:rPr>
              <w:t xml:space="preserve"> </w:t>
            </w:r>
            <w:r>
              <w:t>of</w:t>
            </w:r>
            <w:r>
              <w:rPr>
                <w:spacing w:val="22"/>
              </w:rPr>
              <w:t xml:space="preserve"> </w:t>
            </w:r>
            <w:r>
              <w:t>industrial</w:t>
            </w:r>
            <w:r>
              <w:rPr>
                <w:spacing w:val="23"/>
              </w:rPr>
              <w:t xml:space="preserve"> </w:t>
            </w:r>
            <w:r>
              <w:t>manipulator</w:t>
            </w:r>
          </w:p>
          <w:p w:rsidR="008F0D24" w:rsidRDefault="00AC5D3D">
            <w:pPr>
              <w:pStyle w:val="TableParagraph"/>
              <w:spacing w:line="242" w:lineRule="exact"/>
            </w:pPr>
            <w:r>
              <w:t>(robot).</w:t>
            </w:r>
          </w:p>
        </w:tc>
        <w:tc>
          <w:tcPr>
            <w:tcW w:w="1466" w:type="dxa"/>
          </w:tcPr>
          <w:p w:rsidR="008F0D24" w:rsidRDefault="008F0D24">
            <w:pPr>
              <w:pStyle w:val="TableParagraph"/>
              <w:spacing w:before="2"/>
              <w:ind w:left="0"/>
              <w:rPr>
                <w:b/>
                <w:sz w:val="21"/>
              </w:rPr>
            </w:pPr>
          </w:p>
          <w:p w:rsidR="008F0D24" w:rsidRDefault="00AC5D3D">
            <w:pPr>
              <w:pStyle w:val="TableParagraph"/>
              <w:ind w:left="257"/>
            </w:pPr>
            <w:r>
              <w:t>class notes</w:t>
            </w:r>
          </w:p>
        </w:tc>
      </w:tr>
      <w:tr w:rsidR="008F0D24">
        <w:trPr>
          <w:trHeight w:val="575"/>
        </w:trPr>
        <w:tc>
          <w:tcPr>
            <w:tcW w:w="1061" w:type="dxa"/>
          </w:tcPr>
          <w:p w:rsidR="008F0D24" w:rsidRDefault="00AC5D3D">
            <w:pPr>
              <w:pStyle w:val="TableParagraph"/>
              <w:spacing w:line="242" w:lineRule="exact"/>
              <w:ind w:left="252" w:right="240"/>
              <w:jc w:val="center"/>
            </w:pPr>
            <w:r>
              <w:t>39-40</w:t>
            </w:r>
          </w:p>
        </w:tc>
        <w:tc>
          <w:tcPr>
            <w:tcW w:w="4364" w:type="dxa"/>
          </w:tcPr>
          <w:p w:rsidR="008F0D24" w:rsidRDefault="00AC5D3D">
            <w:pPr>
              <w:pStyle w:val="TableParagraph"/>
              <w:spacing w:before="25" w:line="252" w:lineRule="exact"/>
              <w:ind w:left="107"/>
              <w:rPr>
                <w:b/>
              </w:rPr>
            </w:pPr>
            <w:r>
              <w:t>Understanding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challenges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real time</w:t>
            </w:r>
          </w:p>
          <w:p w:rsidR="008F0D24" w:rsidRDefault="00AC5D3D">
            <w:pPr>
              <w:pStyle w:val="TableParagraph"/>
              <w:spacing w:line="252" w:lineRule="exact"/>
              <w:ind w:left="107"/>
            </w:pPr>
            <w:r>
              <w:t>Mechatronics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Automation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  <w:tc>
          <w:tcPr>
            <w:tcW w:w="3896" w:type="dxa"/>
          </w:tcPr>
          <w:p w:rsidR="008F0D24" w:rsidRDefault="00AC5D3D">
            <w:pPr>
              <w:pStyle w:val="TableParagraph"/>
              <w:spacing w:before="150"/>
            </w:pPr>
            <w:r>
              <w:t>Case-Studies</w:t>
            </w:r>
          </w:p>
        </w:tc>
        <w:tc>
          <w:tcPr>
            <w:tcW w:w="1466" w:type="dxa"/>
          </w:tcPr>
          <w:p w:rsidR="008F0D24" w:rsidRDefault="00AC5D3D">
            <w:pPr>
              <w:pStyle w:val="TableParagraph"/>
              <w:spacing w:before="25" w:line="252" w:lineRule="exact"/>
              <w:ind w:left="245"/>
            </w:pPr>
            <w:r>
              <w:t>[2]-14, [4],</w:t>
            </w:r>
          </w:p>
          <w:p w:rsidR="008F0D24" w:rsidRDefault="00AC5D3D">
            <w:pPr>
              <w:pStyle w:val="TableParagraph"/>
              <w:spacing w:line="252" w:lineRule="exact"/>
              <w:ind w:left="257"/>
            </w:pPr>
            <w:r>
              <w:t>class notes</w:t>
            </w:r>
          </w:p>
        </w:tc>
      </w:tr>
    </w:tbl>
    <w:p w:rsidR="008F0D24" w:rsidRDefault="008F0D24">
      <w:pPr>
        <w:pStyle w:val="BodyText"/>
        <w:spacing w:before="6"/>
        <w:rPr>
          <w:b/>
          <w:sz w:val="15"/>
        </w:rPr>
      </w:pPr>
    </w:p>
    <w:p w:rsidR="008F0D24" w:rsidRDefault="00AC5D3D">
      <w:pPr>
        <w:spacing w:before="90" w:after="4"/>
        <w:ind w:left="100"/>
        <w:rPr>
          <w:b/>
          <w:sz w:val="24"/>
        </w:rPr>
      </w:pPr>
      <w:r>
        <w:rPr>
          <w:b/>
          <w:sz w:val="24"/>
        </w:rPr>
        <w:t>Evaluation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Scheme:</w:t>
      </w: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1"/>
        <w:gridCol w:w="1080"/>
        <w:gridCol w:w="1709"/>
        <w:gridCol w:w="1474"/>
        <w:gridCol w:w="3663"/>
      </w:tblGrid>
      <w:tr w:rsidR="008F0D24">
        <w:trPr>
          <w:trHeight w:val="422"/>
        </w:trPr>
        <w:tc>
          <w:tcPr>
            <w:tcW w:w="2761" w:type="dxa"/>
            <w:shd w:val="clear" w:color="auto" w:fill="E6E6E6"/>
          </w:tcPr>
          <w:p w:rsidR="008F0D24" w:rsidRDefault="00AC5D3D">
            <w:pPr>
              <w:pStyle w:val="TableParagraph"/>
              <w:spacing w:before="85"/>
              <w:ind w:left="549" w:right="539"/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080" w:type="dxa"/>
            <w:shd w:val="clear" w:color="auto" w:fill="E6E6E6"/>
          </w:tcPr>
          <w:p w:rsidR="008F0D24" w:rsidRDefault="00AC5D3D">
            <w:pPr>
              <w:pStyle w:val="TableParagraph"/>
              <w:spacing w:before="85"/>
              <w:ind w:left="91" w:right="82"/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709" w:type="dxa"/>
            <w:shd w:val="clear" w:color="auto" w:fill="E6E6E6"/>
          </w:tcPr>
          <w:p w:rsidR="008F0D24" w:rsidRDefault="00AC5D3D">
            <w:pPr>
              <w:pStyle w:val="TableParagraph"/>
              <w:spacing w:before="85"/>
              <w:ind w:left="122" w:right="115"/>
              <w:jc w:val="center"/>
              <w:rPr>
                <w:b/>
              </w:rPr>
            </w:pPr>
            <w:r>
              <w:rPr>
                <w:b/>
              </w:rPr>
              <w:t>Weightage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(%)</w:t>
            </w:r>
          </w:p>
        </w:tc>
        <w:tc>
          <w:tcPr>
            <w:tcW w:w="1474" w:type="dxa"/>
            <w:shd w:val="clear" w:color="auto" w:fill="E6E6E6"/>
          </w:tcPr>
          <w:p w:rsidR="008F0D24" w:rsidRDefault="00AC5D3D">
            <w:pPr>
              <w:pStyle w:val="TableParagraph"/>
              <w:spacing w:before="85"/>
              <w:ind w:left="124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3663" w:type="dxa"/>
            <w:shd w:val="clear" w:color="auto" w:fill="E6E6E6"/>
          </w:tcPr>
          <w:p w:rsidR="008F0D24" w:rsidRDefault="00AC5D3D">
            <w:pPr>
              <w:pStyle w:val="TableParagraph"/>
              <w:spacing w:before="85"/>
              <w:ind w:left="276" w:right="266"/>
              <w:jc w:val="center"/>
              <w:rPr>
                <w:b/>
              </w:rPr>
            </w:pPr>
            <w:r>
              <w:rPr>
                <w:b/>
              </w:rPr>
              <w:t>Nature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Component</w:t>
            </w:r>
          </w:p>
        </w:tc>
      </w:tr>
      <w:tr w:rsidR="008F0D24">
        <w:trPr>
          <w:trHeight w:val="443"/>
        </w:trPr>
        <w:tc>
          <w:tcPr>
            <w:tcW w:w="2761" w:type="dxa"/>
          </w:tcPr>
          <w:p w:rsidR="008F0D24" w:rsidRDefault="00AC5D3D">
            <w:pPr>
              <w:pStyle w:val="TableParagraph"/>
              <w:spacing w:before="89"/>
              <w:ind w:left="549" w:right="542"/>
              <w:jc w:val="center"/>
            </w:pPr>
            <w:r>
              <w:t>Mid</w:t>
            </w:r>
            <w:r>
              <w:rPr>
                <w:spacing w:val="-4"/>
              </w:rPr>
              <w:t xml:space="preserve"> </w:t>
            </w:r>
            <w:r>
              <w:t>semester</w:t>
            </w:r>
            <w:r>
              <w:rPr>
                <w:spacing w:val="-2"/>
              </w:rPr>
              <w:t xml:space="preserve"> </w:t>
            </w:r>
            <w:r>
              <w:t>Test</w:t>
            </w:r>
          </w:p>
        </w:tc>
        <w:tc>
          <w:tcPr>
            <w:tcW w:w="1080" w:type="dxa"/>
          </w:tcPr>
          <w:p w:rsidR="008F0D24" w:rsidRDefault="00AC5D3D">
            <w:pPr>
              <w:pStyle w:val="TableParagraph"/>
              <w:spacing w:before="89"/>
              <w:ind w:left="89" w:right="82"/>
              <w:jc w:val="center"/>
            </w:pPr>
            <w:r>
              <w:t>90</w:t>
            </w:r>
            <w:r>
              <w:rPr>
                <w:spacing w:val="-1"/>
              </w:rPr>
              <w:t xml:space="preserve"> </w:t>
            </w:r>
            <w:r>
              <w:t>min</w:t>
            </w:r>
          </w:p>
        </w:tc>
        <w:tc>
          <w:tcPr>
            <w:tcW w:w="1709" w:type="dxa"/>
          </w:tcPr>
          <w:p w:rsidR="008F0D24" w:rsidRDefault="00AC5D3D">
            <w:pPr>
              <w:pStyle w:val="TableParagraph"/>
              <w:spacing w:before="89"/>
              <w:ind w:left="122" w:right="113"/>
              <w:jc w:val="center"/>
            </w:pPr>
            <w:r>
              <w:t>20</w:t>
            </w:r>
          </w:p>
        </w:tc>
        <w:tc>
          <w:tcPr>
            <w:tcW w:w="1474" w:type="dxa"/>
          </w:tcPr>
          <w:p w:rsidR="008F0D24" w:rsidRDefault="00AA0AFE">
            <w:pPr>
              <w:pStyle w:val="TableParagraph"/>
              <w:ind w:left="0"/>
            </w:pPr>
            <w:r>
              <w:t>13/10 - 4.00 - 5.30PM</w:t>
            </w:r>
          </w:p>
        </w:tc>
        <w:tc>
          <w:tcPr>
            <w:tcW w:w="3663" w:type="dxa"/>
          </w:tcPr>
          <w:p w:rsidR="008F0D24" w:rsidRDefault="00AC5D3D">
            <w:pPr>
              <w:pStyle w:val="TableParagraph"/>
              <w:spacing w:before="89"/>
              <w:ind w:left="280" w:right="266"/>
              <w:jc w:val="center"/>
            </w:pPr>
            <w:r>
              <w:t>Close</w:t>
            </w:r>
            <w:r>
              <w:rPr>
                <w:spacing w:val="1"/>
              </w:rPr>
              <w:t xml:space="preserve"> </w:t>
            </w:r>
            <w:r>
              <w:t>Book</w:t>
            </w:r>
          </w:p>
        </w:tc>
      </w:tr>
      <w:tr w:rsidR="008F0D24">
        <w:trPr>
          <w:trHeight w:val="333"/>
        </w:trPr>
        <w:tc>
          <w:tcPr>
            <w:tcW w:w="2761" w:type="dxa"/>
          </w:tcPr>
          <w:p w:rsidR="008F0D24" w:rsidRDefault="00AC5D3D">
            <w:pPr>
              <w:pStyle w:val="TableParagraph"/>
              <w:spacing w:before="34"/>
              <w:ind w:left="549" w:right="538"/>
              <w:jc w:val="center"/>
            </w:pPr>
            <w:r>
              <w:t>Quiz</w:t>
            </w:r>
          </w:p>
        </w:tc>
        <w:tc>
          <w:tcPr>
            <w:tcW w:w="1080" w:type="dxa"/>
          </w:tcPr>
          <w:p w:rsidR="008F0D24" w:rsidRDefault="00AC5D3D">
            <w:pPr>
              <w:pStyle w:val="TableParagraph"/>
              <w:spacing w:before="34"/>
              <w:ind w:left="86" w:right="82"/>
              <w:jc w:val="center"/>
            </w:pPr>
            <w:r>
              <w:t>--</w:t>
            </w:r>
          </w:p>
        </w:tc>
        <w:tc>
          <w:tcPr>
            <w:tcW w:w="1709" w:type="dxa"/>
          </w:tcPr>
          <w:p w:rsidR="008F0D24" w:rsidRDefault="00AC5D3D">
            <w:pPr>
              <w:pStyle w:val="TableParagraph"/>
              <w:spacing w:before="34"/>
              <w:ind w:left="122" w:right="113"/>
              <w:jc w:val="center"/>
            </w:pPr>
            <w:r>
              <w:t>15</w:t>
            </w:r>
          </w:p>
        </w:tc>
        <w:tc>
          <w:tcPr>
            <w:tcW w:w="1474" w:type="dxa"/>
          </w:tcPr>
          <w:p w:rsidR="008F0D24" w:rsidRDefault="008F0D24">
            <w:pPr>
              <w:pStyle w:val="TableParagraph"/>
              <w:ind w:left="0"/>
            </w:pPr>
          </w:p>
        </w:tc>
        <w:tc>
          <w:tcPr>
            <w:tcW w:w="3663" w:type="dxa"/>
          </w:tcPr>
          <w:p w:rsidR="008F0D24" w:rsidRDefault="00AC5D3D">
            <w:pPr>
              <w:pStyle w:val="TableParagraph"/>
              <w:spacing w:before="34"/>
              <w:ind w:left="277" w:right="266"/>
              <w:jc w:val="center"/>
            </w:pPr>
            <w:r>
              <w:t>Open Book</w:t>
            </w:r>
            <w:r>
              <w:rPr>
                <w:spacing w:val="-3"/>
              </w:rPr>
              <w:t xml:space="preserve"> </w:t>
            </w:r>
            <w:r>
              <w:t>(10%)</w:t>
            </w:r>
          </w:p>
        </w:tc>
      </w:tr>
      <w:tr w:rsidR="008F0D24">
        <w:trPr>
          <w:trHeight w:val="506"/>
        </w:trPr>
        <w:tc>
          <w:tcPr>
            <w:tcW w:w="2761" w:type="dxa"/>
          </w:tcPr>
          <w:p w:rsidR="008F0D24" w:rsidRDefault="00AC5D3D">
            <w:pPr>
              <w:pStyle w:val="TableParagraph"/>
              <w:spacing w:line="247" w:lineRule="exact"/>
              <w:ind w:left="549" w:right="541"/>
              <w:jc w:val="center"/>
            </w:pPr>
            <w:r>
              <w:t>Laboratory</w:t>
            </w:r>
          </w:p>
        </w:tc>
        <w:tc>
          <w:tcPr>
            <w:tcW w:w="1080" w:type="dxa"/>
          </w:tcPr>
          <w:p w:rsidR="008F0D24" w:rsidRDefault="00AC5D3D">
            <w:pPr>
              <w:pStyle w:val="TableParagraph"/>
              <w:spacing w:before="121"/>
              <w:ind w:left="86" w:right="82"/>
              <w:jc w:val="center"/>
            </w:pPr>
            <w:r>
              <w:t>--</w:t>
            </w:r>
          </w:p>
        </w:tc>
        <w:tc>
          <w:tcPr>
            <w:tcW w:w="1709" w:type="dxa"/>
          </w:tcPr>
          <w:p w:rsidR="008F0D24" w:rsidRDefault="00AC5D3D">
            <w:pPr>
              <w:pStyle w:val="TableParagraph"/>
              <w:spacing w:before="121"/>
              <w:ind w:left="122" w:right="113"/>
              <w:jc w:val="center"/>
            </w:pPr>
            <w:r>
              <w:t>25</w:t>
            </w:r>
          </w:p>
        </w:tc>
        <w:tc>
          <w:tcPr>
            <w:tcW w:w="1474" w:type="dxa"/>
          </w:tcPr>
          <w:p w:rsidR="008F0D24" w:rsidRDefault="008F0D24">
            <w:pPr>
              <w:pStyle w:val="TableParagraph"/>
              <w:ind w:left="0"/>
            </w:pPr>
          </w:p>
        </w:tc>
        <w:tc>
          <w:tcPr>
            <w:tcW w:w="3663" w:type="dxa"/>
          </w:tcPr>
          <w:p w:rsidR="008F0D24" w:rsidRDefault="00AC5D3D">
            <w:pPr>
              <w:pStyle w:val="TableParagraph"/>
              <w:spacing w:before="121"/>
              <w:ind w:left="274" w:right="266"/>
              <w:jc w:val="center"/>
            </w:pPr>
            <w:r>
              <w:t>---</w:t>
            </w:r>
          </w:p>
        </w:tc>
      </w:tr>
      <w:tr w:rsidR="008F0D24">
        <w:trPr>
          <w:trHeight w:val="614"/>
        </w:trPr>
        <w:tc>
          <w:tcPr>
            <w:tcW w:w="2761" w:type="dxa"/>
          </w:tcPr>
          <w:p w:rsidR="008F0D24" w:rsidRDefault="00AC5D3D">
            <w:pPr>
              <w:pStyle w:val="TableParagraph"/>
              <w:spacing w:before="49"/>
              <w:ind w:left="818" w:right="624" w:hanging="166"/>
            </w:pPr>
            <w:r>
              <w:t>Comprehensive-</w:t>
            </w:r>
            <w:r>
              <w:rPr>
                <w:spacing w:val="-52"/>
              </w:rPr>
              <w:t xml:space="preserve"> </w:t>
            </w:r>
            <w:r>
              <w:t>Examination</w:t>
            </w:r>
          </w:p>
        </w:tc>
        <w:tc>
          <w:tcPr>
            <w:tcW w:w="1080" w:type="dxa"/>
          </w:tcPr>
          <w:p w:rsidR="008F0D24" w:rsidRDefault="00AC5D3D" w:rsidP="00AA0AFE">
            <w:pPr>
              <w:pStyle w:val="TableParagraph"/>
              <w:spacing w:before="173"/>
              <w:ind w:left="89" w:right="82"/>
              <w:jc w:val="center"/>
            </w:pPr>
            <w:r>
              <w:t>1</w:t>
            </w:r>
            <w:r w:rsidR="00AA0AFE">
              <w:t>8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min</w:t>
            </w:r>
          </w:p>
        </w:tc>
        <w:tc>
          <w:tcPr>
            <w:tcW w:w="1709" w:type="dxa"/>
          </w:tcPr>
          <w:p w:rsidR="008F0D24" w:rsidRDefault="00AC5D3D">
            <w:pPr>
              <w:pStyle w:val="TableParagraph"/>
              <w:spacing w:before="173"/>
              <w:ind w:left="122" w:right="113"/>
              <w:jc w:val="center"/>
            </w:pPr>
            <w:r>
              <w:t>4</w:t>
            </w:r>
            <w:r>
              <w:t>0</w:t>
            </w:r>
          </w:p>
        </w:tc>
        <w:tc>
          <w:tcPr>
            <w:tcW w:w="1474" w:type="dxa"/>
          </w:tcPr>
          <w:p w:rsidR="008F0D24" w:rsidRDefault="00AA0AFE">
            <w:pPr>
              <w:pStyle w:val="TableParagraph"/>
              <w:ind w:left="0"/>
            </w:pPr>
            <w:r>
              <w:t>19/12 AN</w:t>
            </w:r>
            <w:bookmarkStart w:id="0" w:name="_GoBack"/>
            <w:bookmarkEnd w:id="0"/>
          </w:p>
        </w:tc>
        <w:tc>
          <w:tcPr>
            <w:tcW w:w="3663" w:type="dxa"/>
          </w:tcPr>
          <w:p w:rsidR="008F0D24" w:rsidRDefault="00AC5D3D">
            <w:pPr>
              <w:pStyle w:val="TableParagraph"/>
              <w:spacing w:before="173"/>
              <w:ind w:left="280" w:right="266"/>
              <w:jc w:val="center"/>
            </w:pPr>
            <w:r>
              <w:t>Close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Open</w:t>
            </w:r>
            <w:r>
              <w:rPr>
                <w:spacing w:val="-2"/>
              </w:rPr>
              <w:t xml:space="preserve"> </w:t>
            </w:r>
            <w:r>
              <w:t>(at least</w:t>
            </w:r>
            <w:r>
              <w:rPr>
                <w:spacing w:val="1"/>
              </w:rPr>
              <w:t xml:space="preserve"> </w:t>
            </w:r>
            <w:r>
              <w:t>20%)</w:t>
            </w:r>
            <w:r>
              <w:rPr>
                <w:spacing w:val="1"/>
              </w:rPr>
              <w:t xml:space="preserve"> </w:t>
            </w:r>
            <w:r>
              <w:t>Book</w:t>
            </w:r>
          </w:p>
        </w:tc>
      </w:tr>
    </w:tbl>
    <w:p w:rsidR="008F0D24" w:rsidRDefault="008F0D24">
      <w:pPr>
        <w:pStyle w:val="BodyText"/>
        <w:spacing w:before="3"/>
        <w:rPr>
          <w:b/>
          <w:sz w:val="23"/>
        </w:rPr>
      </w:pPr>
    </w:p>
    <w:p w:rsidR="008F0D24" w:rsidRDefault="00AC5D3D">
      <w:pPr>
        <w:ind w:left="100"/>
        <w:rPr>
          <w:sz w:val="24"/>
        </w:rPr>
      </w:pPr>
      <w:r>
        <w:rPr>
          <w:b/>
          <w:sz w:val="24"/>
        </w:rPr>
        <w:t>Chamber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Consultation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Hour: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Will be</w:t>
      </w:r>
      <w:r>
        <w:rPr>
          <w:spacing w:val="-2"/>
          <w:sz w:val="24"/>
        </w:rPr>
        <w:t xml:space="preserve"> </w:t>
      </w:r>
      <w:r>
        <w:rPr>
          <w:sz w:val="24"/>
        </w:rPr>
        <w:t>decided based on Time</w:t>
      </w:r>
      <w:r>
        <w:rPr>
          <w:spacing w:val="-1"/>
          <w:sz w:val="24"/>
        </w:rPr>
        <w:t xml:space="preserve"> </w:t>
      </w:r>
      <w:r>
        <w:rPr>
          <w:sz w:val="24"/>
        </w:rPr>
        <w:t>table and availability</w:t>
      </w:r>
      <w:r>
        <w:rPr>
          <w:spacing w:val="-5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students.</w:t>
      </w:r>
    </w:p>
    <w:p w:rsidR="008F0D24" w:rsidRDefault="00AC5D3D">
      <w:pPr>
        <w:pStyle w:val="BodyText"/>
        <w:ind w:left="100"/>
      </w:pPr>
      <w:r>
        <w:rPr>
          <w:b/>
        </w:rPr>
        <w:t>Notices:</w:t>
      </w:r>
      <w:r>
        <w:rPr>
          <w:b/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announcements</w:t>
      </w:r>
      <w:r>
        <w:rPr>
          <w:spacing w:val="-1"/>
        </w:rPr>
        <w:t xml:space="preserve"> </w:t>
      </w:r>
      <w:r>
        <w:t>will be made</w:t>
      </w:r>
      <w:r>
        <w:rPr>
          <w:spacing w:val="-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classroom itself.</w:t>
      </w:r>
    </w:p>
    <w:p w:rsidR="008F0D24" w:rsidRDefault="00AC5D3D">
      <w:pPr>
        <w:pStyle w:val="BodyText"/>
        <w:ind w:left="100"/>
      </w:pPr>
      <w:r>
        <w:rPr>
          <w:b/>
        </w:rPr>
        <w:t>Make-up</w:t>
      </w:r>
      <w:r>
        <w:rPr>
          <w:b/>
          <w:spacing w:val="-2"/>
        </w:rPr>
        <w:t xml:space="preserve"> </w:t>
      </w:r>
      <w:r>
        <w:rPr>
          <w:b/>
        </w:rPr>
        <w:t>Policy:</w:t>
      </w:r>
      <w:r>
        <w:rPr>
          <w:b/>
          <w:spacing w:val="-1"/>
        </w:rPr>
        <w:t xml:space="preserve"> </w:t>
      </w:r>
      <w:r>
        <w:t>Make-up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>concern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genuine</w:t>
      </w:r>
      <w:r>
        <w:rPr>
          <w:spacing w:val="-2"/>
        </w:rPr>
        <w:t xml:space="preserve"> </w:t>
      </w:r>
      <w:r>
        <w:t>reasons</w:t>
      </w:r>
      <w:r>
        <w:rPr>
          <w:spacing w:val="-1"/>
        </w:rPr>
        <w:t xml:space="preserve"> </w:t>
      </w:r>
      <w:r>
        <w:t>only.</w:t>
      </w:r>
    </w:p>
    <w:p w:rsidR="008F0D24" w:rsidRDefault="00AC5D3D">
      <w:pPr>
        <w:spacing w:before="1"/>
        <w:ind w:left="100"/>
        <w:rPr>
          <w:sz w:val="24"/>
        </w:rPr>
      </w:pPr>
      <w:r>
        <w:rPr>
          <w:b/>
          <w:spacing w:val="-1"/>
          <w:sz w:val="24"/>
        </w:rPr>
        <w:t>Academic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Honesty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Integrity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Policy: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Academic</w:t>
      </w:r>
      <w:r>
        <w:rPr>
          <w:spacing w:val="-16"/>
          <w:sz w:val="24"/>
        </w:rPr>
        <w:t xml:space="preserve"> </w:t>
      </w:r>
      <w:r>
        <w:rPr>
          <w:sz w:val="24"/>
        </w:rPr>
        <w:t>honesty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integrity</w:t>
      </w:r>
      <w:r>
        <w:rPr>
          <w:spacing w:val="-17"/>
          <w:sz w:val="24"/>
        </w:rPr>
        <w:t xml:space="preserve"> </w:t>
      </w:r>
      <w:r>
        <w:rPr>
          <w:sz w:val="24"/>
        </w:rPr>
        <w:t>are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be</w:t>
      </w:r>
      <w:r>
        <w:rPr>
          <w:spacing w:val="-16"/>
          <w:sz w:val="24"/>
        </w:rPr>
        <w:t xml:space="preserve"> </w:t>
      </w:r>
      <w:r>
        <w:rPr>
          <w:sz w:val="24"/>
        </w:rPr>
        <w:t>maintained</w:t>
      </w:r>
      <w:r>
        <w:rPr>
          <w:spacing w:val="-14"/>
          <w:sz w:val="24"/>
        </w:rPr>
        <w:t xml:space="preserve"> </w:t>
      </w:r>
      <w:r>
        <w:rPr>
          <w:sz w:val="24"/>
        </w:rPr>
        <w:t>by</w:t>
      </w:r>
      <w:r>
        <w:rPr>
          <w:spacing w:val="-17"/>
          <w:sz w:val="24"/>
        </w:rPr>
        <w:t xml:space="preserve"> </w:t>
      </w:r>
      <w:r>
        <w:rPr>
          <w:sz w:val="24"/>
        </w:rPr>
        <w:t>all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students</w:t>
      </w:r>
      <w:r>
        <w:rPr>
          <w:spacing w:val="-57"/>
          <w:sz w:val="24"/>
        </w:rPr>
        <w:t xml:space="preserve"> </w:t>
      </w:r>
      <w:r>
        <w:rPr>
          <w:sz w:val="24"/>
        </w:rPr>
        <w:t>throughout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semester</w:t>
      </w:r>
      <w:r>
        <w:rPr>
          <w:spacing w:val="1"/>
          <w:sz w:val="24"/>
        </w:rPr>
        <w:t xml:space="preserve"> </w:t>
      </w:r>
      <w:r>
        <w:rPr>
          <w:sz w:val="24"/>
        </w:rPr>
        <w:t>and no type</w:t>
      </w:r>
      <w:r>
        <w:rPr>
          <w:spacing w:val="-1"/>
          <w:sz w:val="24"/>
        </w:rPr>
        <w:t xml:space="preserve"> </w:t>
      </w:r>
      <w:r>
        <w:rPr>
          <w:sz w:val="24"/>
        </w:rPr>
        <w:t>of academic dishonesty</w:t>
      </w:r>
      <w:r>
        <w:rPr>
          <w:spacing w:val="-5"/>
          <w:sz w:val="24"/>
        </w:rPr>
        <w:t xml:space="preserve"> </w:t>
      </w:r>
      <w:r>
        <w:rPr>
          <w:sz w:val="24"/>
        </w:rPr>
        <w:t>is acceptable.</w:t>
      </w:r>
    </w:p>
    <w:p w:rsidR="008F0D24" w:rsidRDefault="00AC5D3D">
      <w:pPr>
        <w:pStyle w:val="BodyText"/>
        <w:ind w:left="100"/>
      </w:pPr>
      <w:r>
        <w:rPr>
          <w:b/>
        </w:rPr>
        <w:t>Plagiarism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AI</w:t>
      </w:r>
      <w:r>
        <w:rPr>
          <w:b/>
          <w:spacing w:val="-4"/>
        </w:rPr>
        <w:t xml:space="preserve"> </w:t>
      </w:r>
      <w:r>
        <w:rPr>
          <w:b/>
        </w:rPr>
        <w:t>tool</w:t>
      </w:r>
      <w:r>
        <w:rPr>
          <w:b/>
          <w:spacing w:val="-7"/>
        </w:rPr>
        <w:t xml:space="preserve"> </w:t>
      </w:r>
      <w:r>
        <w:rPr>
          <w:b/>
        </w:rPr>
        <w:t>policy:</w:t>
      </w:r>
      <w:r>
        <w:rPr>
          <w:b/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plagiarism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(AI)</w:t>
      </w:r>
      <w:r>
        <w:rPr>
          <w:spacing w:val="-2"/>
        </w:rPr>
        <w:t xml:space="preserve"> </w:t>
      </w:r>
      <w:r>
        <w:t>Artificial</w:t>
      </w:r>
      <w:r>
        <w:rPr>
          <w:spacing w:val="2"/>
        </w:rPr>
        <w:t xml:space="preserve"> </w:t>
      </w:r>
      <w:r>
        <w:t>Intelligence tools.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found, the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of that component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nullified.</w:t>
      </w:r>
    </w:p>
    <w:p w:rsidR="008F0D24" w:rsidRDefault="008F0D24">
      <w:pPr>
        <w:pStyle w:val="BodyText"/>
        <w:spacing w:before="5"/>
      </w:pPr>
    </w:p>
    <w:p w:rsidR="008F0D24" w:rsidRDefault="00AC5D3D">
      <w:pPr>
        <w:pStyle w:val="Heading1"/>
        <w:ind w:left="0" w:right="119"/>
        <w:jc w:val="right"/>
      </w:pPr>
      <w:r>
        <w:t>INSTRUCTOR-IN-CHARGE</w:t>
      </w:r>
    </w:p>
    <w:sectPr w:rsidR="008F0D24">
      <w:pgSz w:w="12240" w:h="15840"/>
      <w:pgMar w:top="1000" w:right="600" w:bottom="1680" w:left="620" w:header="0" w:footer="1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D3D" w:rsidRDefault="00AC5D3D">
      <w:r>
        <w:separator/>
      </w:r>
    </w:p>
  </w:endnote>
  <w:endnote w:type="continuationSeparator" w:id="0">
    <w:p w:rsidR="00AC5D3D" w:rsidRDefault="00AC5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D24" w:rsidRDefault="00AC5D3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11712" behindDoc="1" locked="0" layoutInCell="1" allowOverlap="1">
          <wp:simplePos x="0" y="0"/>
          <wp:positionH relativeFrom="page">
            <wp:posOffset>457200</wp:posOffset>
          </wp:positionH>
          <wp:positionV relativeFrom="page">
            <wp:posOffset>8991600</wp:posOffset>
          </wp:positionV>
          <wp:extent cx="1615410" cy="59128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5410" cy="5912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D3D" w:rsidRDefault="00AC5D3D">
      <w:r>
        <w:separator/>
      </w:r>
    </w:p>
  </w:footnote>
  <w:footnote w:type="continuationSeparator" w:id="0">
    <w:p w:rsidR="00AC5D3D" w:rsidRDefault="00AC5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8A0DA2"/>
    <w:multiLevelType w:val="hybridMultilevel"/>
    <w:tmpl w:val="4DA65022"/>
    <w:lvl w:ilvl="0" w:tplc="7E9A416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4DAB2B2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D8D4E0C8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E38E7D8C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C68C7532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A20409D8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F3CC82B4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D0F00BBC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A9D4A45A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F0D24"/>
    <w:rsid w:val="008F0D24"/>
    <w:rsid w:val="00AA0AFE"/>
    <w:rsid w:val="00AC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EBD3"/>
  <w15:docId w15:val="{63BF41B5-4155-442F-9F12-517C7832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ipkart.com/mems-microsystems-design-manufacture-1st/p/itmdwaamcww4jgzn?pid=9780070487093&amp;otracker=from-search&amp;srno=t_1&amp;query=mems&amp;ref=b62f4b31-e1d0-491b-b7e2-1015b4200eb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680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2023-08-11T05:32:00Z</dcterms:created>
  <dcterms:modified xsi:type="dcterms:W3CDTF">2023-08-11T06:29:00Z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2023-08-11T00:00:00Z</vt:filetime>
  </property>
</Properties>
</file>