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E58" w:rsidRDefault="00725E3A">
      <w:pPr>
        <w:pStyle w:val="BodyText"/>
        <w:ind w:left="204"/>
        <w:rPr>
          <w:rFonts w:ascii="Times New Roman"/>
        </w:rPr>
      </w:pPr>
      <w:r>
        <w:rPr>
          <w:rFonts w:ascii="Times New Roman"/>
          <w:noProof/>
          <w:lang w:val="en-IN" w:eastAsia="en-IN"/>
        </w:rPr>
        <w:drawing>
          <wp:inline distT="0" distB="0" distL="0" distR="0">
            <wp:extent cx="3997804" cy="6207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997804" cy="620744"/>
                    </a:xfrm>
                    <a:prstGeom prst="rect">
                      <a:avLst/>
                    </a:prstGeom>
                  </pic:spPr>
                </pic:pic>
              </a:graphicData>
            </a:graphic>
          </wp:inline>
        </w:drawing>
      </w:r>
    </w:p>
    <w:p w:rsidR="00C40E58" w:rsidRDefault="00C40E58">
      <w:pPr>
        <w:pStyle w:val="BodyText"/>
        <w:rPr>
          <w:rFonts w:ascii="Times New Roman"/>
        </w:rPr>
      </w:pPr>
    </w:p>
    <w:p w:rsidR="00C40E58" w:rsidRDefault="00C40E58">
      <w:pPr>
        <w:pStyle w:val="BodyText"/>
        <w:spacing w:before="4"/>
        <w:rPr>
          <w:rFonts w:ascii="Times New Roman"/>
          <w:sz w:val="16"/>
        </w:rPr>
      </w:pPr>
    </w:p>
    <w:p w:rsidR="00C40E58" w:rsidRDefault="00725E3A">
      <w:pPr>
        <w:pStyle w:val="Heading1"/>
        <w:spacing w:before="94"/>
        <w:ind w:left="100" w:firstLine="0"/>
      </w:pPr>
      <w:r>
        <w:rPr>
          <w:color w:val="000066"/>
        </w:rPr>
        <w:t>SECOND</w:t>
      </w:r>
      <w:r>
        <w:rPr>
          <w:color w:val="000066"/>
          <w:spacing w:val="-3"/>
        </w:rPr>
        <w:t xml:space="preserve"> </w:t>
      </w:r>
      <w:r>
        <w:rPr>
          <w:color w:val="000066"/>
        </w:rPr>
        <w:t>SEMESTER</w:t>
      </w:r>
      <w:r>
        <w:rPr>
          <w:color w:val="000066"/>
          <w:spacing w:val="-2"/>
        </w:rPr>
        <w:t xml:space="preserve"> </w:t>
      </w:r>
      <w:r>
        <w:rPr>
          <w:color w:val="000066"/>
        </w:rPr>
        <w:t>202</w:t>
      </w:r>
      <w:r w:rsidR="00994246">
        <w:rPr>
          <w:color w:val="000066"/>
        </w:rPr>
        <w:t>3</w:t>
      </w:r>
      <w:r>
        <w:rPr>
          <w:color w:val="000066"/>
        </w:rPr>
        <w:t>-</w:t>
      </w:r>
      <w:r>
        <w:rPr>
          <w:color w:val="000066"/>
          <w:spacing w:val="-5"/>
        </w:rPr>
        <w:t>2</w:t>
      </w:r>
      <w:r w:rsidR="00994246">
        <w:rPr>
          <w:color w:val="000066"/>
          <w:spacing w:val="-5"/>
        </w:rPr>
        <w:t>4</w:t>
      </w:r>
    </w:p>
    <w:p w:rsidR="00C40E58" w:rsidRDefault="00725E3A">
      <w:pPr>
        <w:spacing w:before="116"/>
        <w:ind w:left="100"/>
        <w:rPr>
          <w:b/>
          <w:sz w:val="20"/>
        </w:rPr>
      </w:pPr>
      <w:r>
        <w:rPr>
          <w:b/>
          <w:color w:val="000066"/>
          <w:sz w:val="20"/>
        </w:rPr>
        <w:t>Course</w:t>
      </w:r>
      <w:r>
        <w:rPr>
          <w:b/>
          <w:color w:val="000066"/>
          <w:spacing w:val="-5"/>
          <w:sz w:val="20"/>
        </w:rPr>
        <w:t xml:space="preserve"> </w:t>
      </w:r>
      <w:r>
        <w:rPr>
          <w:b/>
          <w:color w:val="000066"/>
          <w:sz w:val="20"/>
        </w:rPr>
        <w:t>Handout</w:t>
      </w:r>
      <w:r>
        <w:rPr>
          <w:b/>
          <w:color w:val="000066"/>
          <w:spacing w:val="-4"/>
          <w:sz w:val="20"/>
        </w:rPr>
        <w:t xml:space="preserve"> </w:t>
      </w:r>
      <w:r>
        <w:rPr>
          <w:b/>
          <w:color w:val="000066"/>
          <w:sz w:val="20"/>
        </w:rPr>
        <w:t>Part</w:t>
      </w:r>
      <w:r>
        <w:rPr>
          <w:b/>
          <w:color w:val="000066"/>
          <w:spacing w:val="-3"/>
          <w:sz w:val="20"/>
        </w:rPr>
        <w:t xml:space="preserve"> </w:t>
      </w:r>
      <w:r>
        <w:rPr>
          <w:b/>
          <w:color w:val="000066"/>
          <w:spacing w:val="-5"/>
          <w:sz w:val="20"/>
        </w:rPr>
        <w:t>II</w:t>
      </w:r>
    </w:p>
    <w:p w:rsidR="00C40E58" w:rsidRDefault="00C40E58">
      <w:pPr>
        <w:pStyle w:val="BodyText"/>
        <w:spacing w:before="9"/>
        <w:rPr>
          <w:b/>
          <w:sz w:val="11"/>
        </w:rPr>
      </w:pPr>
    </w:p>
    <w:p w:rsidR="00C40E58" w:rsidRDefault="00725E3A">
      <w:pPr>
        <w:pStyle w:val="BodyText"/>
        <w:spacing w:before="94"/>
        <w:ind w:right="115"/>
        <w:jc w:val="right"/>
      </w:pPr>
      <w:r>
        <w:rPr>
          <w:color w:val="000066"/>
        </w:rPr>
        <w:t>Date:</w:t>
      </w:r>
      <w:r>
        <w:rPr>
          <w:color w:val="000066"/>
          <w:spacing w:val="-2"/>
        </w:rPr>
        <w:t xml:space="preserve"> </w:t>
      </w:r>
      <w:r w:rsidR="0070149D">
        <w:rPr>
          <w:color w:val="000066"/>
          <w:spacing w:val="-2"/>
        </w:rPr>
        <w:t>09.01.2024</w:t>
      </w:r>
    </w:p>
    <w:p w:rsidR="00C40E58" w:rsidRDefault="00C40E58">
      <w:pPr>
        <w:pStyle w:val="BodyText"/>
        <w:spacing w:before="11"/>
        <w:rPr>
          <w:sz w:val="19"/>
        </w:rPr>
      </w:pPr>
    </w:p>
    <w:p w:rsidR="00C40E58" w:rsidRDefault="00725E3A">
      <w:pPr>
        <w:pStyle w:val="BodyText"/>
        <w:ind w:left="100" w:right="122"/>
        <w:jc w:val="both"/>
      </w:pPr>
      <w:r>
        <w:rPr>
          <w:color w:val="000066"/>
        </w:rPr>
        <w:t>In</w:t>
      </w:r>
      <w:r>
        <w:rPr>
          <w:color w:val="000066"/>
          <w:spacing w:val="-1"/>
        </w:rPr>
        <w:t xml:space="preserve"> </w:t>
      </w:r>
      <w:r>
        <w:rPr>
          <w:color w:val="000066"/>
        </w:rPr>
        <w:t>addition</w:t>
      </w:r>
      <w:r>
        <w:rPr>
          <w:color w:val="000066"/>
          <w:spacing w:val="-1"/>
        </w:rPr>
        <w:t xml:space="preserve"> </w:t>
      </w:r>
      <w:r>
        <w:rPr>
          <w:color w:val="000066"/>
        </w:rPr>
        <w:t>to</w:t>
      </w:r>
      <w:r>
        <w:rPr>
          <w:color w:val="000066"/>
          <w:spacing w:val="-1"/>
        </w:rPr>
        <w:t xml:space="preserve"> </w:t>
      </w:r>
      <w:r>
        <w:rPr>
          <w:color w:val="000066"/>
        </w:rPr>
        <w:t>Part –</w:t>
      </w:r>
      <w:r>
        <w:rPr>
          <w:color w:val="000066"/>
          <w:spacing w:val="-1"/>
        </w:rPr>
        <w:t xml:space="preserve"> </w:t>
      </w:r>
      <w:r>
        <w:rPr>
          <w:color w:val="000066"/>
        </w:rPr>
        <w:t>I</w:t>
      </w:r>
      <w:r>
        <w:rPr>
          <w:color w:val="000066"/>
          <w:spacing w:val="-1"/>
        </w:rPr>
        <w:t xml:space="preserve"> </w:t>
      </w:r>
      <w:r>
        <w:rPr>
          <w:color w:val="000066"/>
        </w:rPr>
        <w:t>(General</w:t>
      </w:r>
      <w:r>
        <w:rPr>
          <w:color w:val="000066"/>
          <w:spacing w:val="-1"/>
        </w:rPr>
        <w:t xml:space="preserve"> </w:t>
      </w:r>
      <w:r>
        <w:rPr>
          <w:color w:val="000066"/>
        </w:rPr>
        <w:t>Handout</w:t>
      </w:r>
      <w:r>
        <w:rPr>
          <w:color w:val="000066"/>
          <w:spacing w:val="-1"/>
        </w:rPr>
        <w:t xml:space="preserve"> </w:t>
      </w:r>
      <w:r>
        <w:rPr>
          <w:color w:val="000066"/>
        </w:rPr>
        <w:t>for</w:t>
      </w:r>
      <w:r>
        <w:rPr>
          <w:color w:val="000066"/>
          <w:spacing w:val="-1"/>
        </w:rPr>
        <w:t xml:space="preserve"> </w:t>
      </w:r>
      <w:r>
        <w:rPr>
          <w:color w:val="000066"/>
        </w:rPr>
        <w:t>all</w:t>
      </w:r>
      <w:r>
        <w:rPr>
          <w:color w:val="000066"/>
          <w:spacing w:val="-1"/>
        </w:rPr>
        <w:t xml:space="preserve"> </w:t>
      </w:r>
      <w:r>
        <w:rPr>
          <w:color w:val="000066"/>
        </w:rPr>
        <w:t>courses appended</w:t>
      </w:r>
      <w:r>
        <w:rPr>
          <w:color w:val="000066"/>
          <w:spacing w:val="-1"/>
        </w:rPr>
        <w:t xml:space="preserve"> </w:t>
      </w:r>
      <w:r>
        <w:rPr>
          <w:color w:val="000066"/>
        </w:rPr>
        <w:t>to</w:t>
      </w:r>
      <w:r>
        <w:rPr>
          <w:color w:val="000066"/>
          <w:spacing w:val="-1"/>
        </w:rPr>
        <w:t xml:space="preserve"> </w:t>
      </w:r>
      <w:r>
        <w:rPr>
          <w:color w:val="000066"/>
        </w:rPr>
        <w:t>the</w:t>
      </w:r>
      <w:r>
        <w:rPr>
          <w:color w:val="000066"/>
          <w:spacing w:val="-1"/>
        </w:rPr>
        <w:t xml:space="preserve"> </w:t>
      </w:r>
      <w:r>
        <w:rPr>
          <w:color w:val="000066"/>
        </w:rPr>
        <w:t>timetable) this</w:t>
      </w:r>
      <w:r>
        <w:rPr>
          <w:color w:val="000066"/>
          <w:spacing w:val="-1"/>
        </w:rPr>
        <w:t xml:space="preserve"> </w:t>
      </w:r>
      <w:r>
        <w:rPr>
          <w:color w:val="000066"/>
        </w:rPr>
        <w:t>portion</w:t>
      </w:r>
      <w:r>
        <w:rPr>
          <w:color w:val="000066"/>
          <w:spacing w:val="-2"/>
        </w:rPr>
        <w:t xml:space="preserve"> </w:t>
      </w:r>
      <w:r>
        <w:rPr>
          <w:color w:val="000066"/>
        </w:rPr>
        <w:t>gives</w:t>
      </w:r>
      <w:r>
        <w:rPr>
          <w:color w:val="000066"/>
          <w:spacing w:val="-1"/>
        </w:rPr>
        <w:t xml:space="preserve"> </w:t>
      </w:r>
      <w:r>
        <w:rPr>
          <w:color w:val="000066"/>
        </w:rPr>
        <w:t>further</w:t>
      </w:r>
      <w:r>
        <w:rPr>
          <w:color w:val="000066"/>
          <w:spacing w:val="-1"/>
        </w:rPr>
        <w:t xml:space="preserve"> </w:t>
      </w:r>
      <w:r>
        <w:rPr>
          <w:color w:val="000066"/>
        </w:rPr>
        <w:t>specific details regarding the course.</w:t>
      </w:r>
    </w:p>
    <w:p w:rsidR="00C40E58" w:rsidRDefault="00C40E58">
      <w:pPr>
        <w:pStyle w:val="BodyText"/>
      </w:pPr>
    </w:p>
    <w:p w:rsidR="00C40E58" w:rsidRDefault="00725E3A">
      <w:pPr>
        <w:pStyle w:val="Heading1"/>
        <w:tabs>
          <w:tab w:val="left" w:pos="2260"/>
        </w:tabs>
        <w:ind w:left="100" w:firstLine="0"/>
        <w:jc w:val="both"/>
      </w:pPr>
      <w:r>
        <w:rPr>
          <w:color w:val="C00000"/>
        </w:rPr>
        <w:t>Course</w:t>
      </w:r>
      <w:r>
        <w:rPr>
          <w:color w:val="C00000"/>
          <w:spacing w:val="-6"/>
        </w:rPr>
        <w:t xml:space="preserve"> </w:t>
      </w:r>
      <w:r>
        <w:rPr>
          <w:color w:val="C00000"/>
          <w:spacing w:val="-5"/>
        </w:rPr>
        <w:t>No.</w:t>
      </w:r>
      <w:r>
        <w:rPr>
          <w:color w:val="C00000"/>
        </w:rPr>
        <w:tab/>
        <w:t xml:space="preserve">: </w:t>
      </w:r>
      <w:r>
        <w:rPr>
          <w:color w:val="000066"/>
        </w:rPr>
        <w:t>BIO</w:t>
      </w:r>
      <w:r>
        <w:rPr>
          <w:color w:val="000066"/>
          <w:spacing w:val="-1"/>
        </w:rPr>
        <w:t xml:space="preserve"> </w:t>
      </w:r>
      <w:r>
        <w:rPr>
          <w:color w:val="000066"/>
          <w:spacing w:val="-4"/>
        </w:rPr>
        <w:t>F241</w:t>
      </w:r>
    </w:p>
    <w:p w:rsidR="00C40E58" w:rsidRDefault="00725E3A">
      <w:pPr>
        <w:tabs>
          <w:tab w:val="left" w:pos="2260"/>
        </w:tabs>
        <w:spacing w:before="115"/>
        <w:ind w:left="100"/>
        <w:jc w:val="both"/>
        <w:rPr>
          <w:b/>
          <w:sz w:val="20"/>
        </w:rPr>
      </w:pPr>
      <w:r>
        <w:rPr>
          <w:b/>
          <w:color w:val="C00000"/>
          <w:sz w:val="20"/>
        </w:rPr>
        <w:t>Course</w:t>
      </w:r>
      <w:r>
        <w:rPr>
          <w:b/>
          <w:color w:val="C00000"/>
          <w:spacing w:val="-6"/>
          <w:sz w:val="20"/>
        </w:rPr>
        <w:t xml:space="preserve"> </w:t>
      </w:r>
      <w:r>
        <w:rPr>
          <w:b/>
          <w:color w:val="C00000"/>
          <w:spacing w:val="-2"/>
          <w:sz w:val="20"/>
        </w:rPr>
        <w:t>Title</w:t>
      </w:r>
      <w:r>
        <w:rPr>
          <w:b/>
          <w:color w:val="C00000"/>
          <w:sz w:val="20"/>
        </w:rPr>
        <w:tab/>
        <w:t>:</w:t>
      </w:r>
      <w:r>
        <w:rPr>
          <w:b/>
          <w:color w:val="C00000"/>
          <w:spacing w:val="-2"/>
          <w:sz w:val="20"/>
        </w:rPr>
        <w:t xml:space="preserve"> </w:t>
      </w:r>
      <w:r>
        <w:rPr>
          <w:b/>
          <w:color w:val="000066"/>
          <w:sz w:val="20"/>
        </w:rPr>
        <w:t>ECOLOGY</w:t>
      </w:r>
      <w:r>
        <w:rPr>
          <w:b/>
          <w:color w:val="000066"/>
          <w:spacing w:val="-3"/>
          <w:sz w:val="20"/>
        </w:rPr>
        <w:t xml:space="preserve"> </w:t>
      </w:r>
      <w:r>
        <w:rPr>
          <w:b/>
          <w:color w:val="000066"/>
          <w:sz w:val="20"/>
        </w:rPr>
        <w:t>&amp;</w:t>
      </w:r>
      <w:r>
        <w:rPr>
          <w:b/>
          <w:color w:val="000066"/>
          <w:spacing w:val="-2"/>
          <w:sz w:val="20"/>
        </w:rPr>
        <w:t xml:space="preserve"> </w:t>
      </w:r>
      <w:r>
        <w:rPr>
          <w:b/>
          <w:color w:val="000066"/>
          <w:sz w:val="20"/>
        </w:rPr>
        <w:t>ENVIRONMENTAL</w:t>
      </w:r>
      <w:r>
        <w:rPr>
          <w:b/>
          <w:color w:val="000066"/>
          <w:spacing w:val="-1"/>
          <w:sz w:val="20"/>
        </w:rPr>
        <w:t xml:space="preserve"> </w:t>
      </w:r>
      <w:r>
        <w:rPr>
          <w:b/>
          <w:color w:val="000066"/>
          <w:spacing w:val="-2"/>
          <w:sz w:val="20"/>
        </w:rPr>
        <w:t>SCIENCE</w:t>
      </w:r>
    </w:p>
    <w:p w:rsidR="00C40E58" w:rsidRDefault="00725E3A">
      <w:pPr>
        <w:spacing w:before="115"/>
        <w:ind w:left="100"/>
        <w:jc w:val="both"/>
        <w:rPr>
          <w:i/>
          <w:sz w:val="14"/>
        </w:rPr>
      </w:pPr>
      <w:r>
        <w:rPr>
          <w:b/>
          <w:color w:val="C00000"/>
          <w:sz w:val="20"/>
        </w:rPr>
        <w:t>Instructor-in-charge</w:t>
      </w:r>
      <w:r>
        <w:rPr>
          <w:b/>
          <w:color w:val="C00000"/>
          <w:spacing w:val="64"/>
          <w:sz w:val="20"/>
        </w:rPr>
        <w:t xml:space="preserve">  </w:t>
      </w:r>
      <w:r>
        <w:rPr>
          <w:b/>
          <w:color w:val="C00000"/>
          <w:sz w:val="20"/>
        </w:rPr>
        <w:t>:</w:t>
      </w:r>
      <w:r>
        <w:rPr>
          <w:b/>
          <w:color w:val="C00000"/>
          <w:spacing w:val="-5"/>
          <w:sz w:val="20"/>
        </w:rPr>
        <w:t xml:space="preserve"> </w:t>
      </w:r>
      <w:r>
        <w:rPr>
          <w:b/>
          <w:color w:val="000066"/>
          <w:sz w:val="20"/>
        </w:rPr>
        <w:t>P.</w:t>
      </w:r>
      <w:r>
        <w:rPr>
          <w:b/>
          <w:color w:val="000066"/>
          <w:spacing w:val="-5"/>
          <w:sz w:val="20"/>
        </w:rPr>
        <w:t xml:space="preserve"> </w:t>
      </w:r>
      <w:r>
        <w:rPr>
          <w:b/>
          <w:color w:val="000066"/>
          <w:sz w:val="20"/>
        </w:rPr>
        <w:t>SANKAR</w:t>
      </w:r>
      <w:r>
        <w:rPr>
          <w:b/>
          <w:color w:val="000066"/>
          <w:spacing w:val="-5"/>
          <w:sz w:val="20"/>
        </w:rPr>
        <w:t xml:space="preserve"> </w:t>
      </w:r>
      <w:r>
        <w:rPr>
          <w:b/>
          <w:color w:val="000066"/>
          <w:sz w:val="20"/>
        </w:rPr>
        <w:t>GANESH</w:t>
      </w:r>
      <w:r>
        <w:rPr>
          <w:b/>
          <w:color w:val="000066"/>
          <w:spacing w:val="-4"/>
          <w:sz w:val="20"/>
        </w:rPr>
        <w:t xml:space="preserve"> </w:t>
      </w:r>
      <w:hyperlink r:id="rId8">
        <w:r>
          <w:rPr>
            <w:i/>
            <w:color w:val="000066"/>
            <w:sz w:val="14"/>
          </w:rPr>
          <w:t>(</w:t>
        </w:r>
        <w:r>
          <w:rPr>
            <w:i/>
            <w:color w:val="000066"/>
            <w:sz w:val="14"/>
            <w:u w:val="single" w:color="000066"/>
          </w:rPr>
          <w:t>https://universe.bits-</w:t>
        </w:r>
        <w:r>
          <w:rPr>
            <w:i/>
            <w:color w:val="000066"/>
            <w:spacing w:val="-2"/>
            <w:sz w:val="14"/>
            <w:u w:val="single" w:color="000066"/>
          </w:rPr>
          <w:t>pilani.ac.in/hyderabad/psankarganesh/Profile</w:t>
        </w:r>
        <w:r>
          <w:rPr>
            <w:i/>
            <w:color w:val="000066"/>
            <w:spacing w:val="-2"/>
            <w:sz w:val="14"/>
          </w:rPr>
          <w:t>)</w:t>
        </w:r>
      </w:hyperlink>
    </w:p>
    <w:p w:rsidR="00C40E58" w:rsidRDefault="00725E3A">
      <w:pPr>
        <w:pStyle w:val="Heading1"/>
        <w:tabs>
          <w:tab w:val="left" w:pos="2260"/>
        </w:tabs>
        <w:spacing w:before="116"/>
        <w:ind w:left="100" w:firstLine="0"/>
        <w:jc w:val="both"/>
      </w:pPr>
      <w:r>
        <w:rPr>
          <w:color w:val="C00000"/>
          <w:spacing w:val="-2"/>
        </w:rPr>
        <w:t>Instructor</w:t>
      </w:r>
      <w:r>
        <w:rPr>
          <w:color w:val="C00000"/>
        </w:rPr>
        <w:tab/>
        <w:t>:</w:t>
      </w:r>
      <w:r>
        <w:rPr>
          <w:color w:val="C00000"/>
          <w:spacing w:val="-4"/>
        </w:rPr>
        <w:t xml:space="preserve"> </w:t>
      </w:r>
      <w:r w:rsidR="00994246">
        <w:rPr>
          <w:color w:val="000066"/>
        </w:rPr>
        <w:t>Pavithra Pari</w:t>
      </w:r>
    </w:p>
    <w:p w:rsidR="00C40E58" w:rsidRDefault="00C40E58">
      <w:pPr>
        <w:pStyle w:val="BodyText"/>
        <w:rPr>
          <w:b/>
          <w:sz w:val="22"/>
        </w:rPr>
      </w:pPr>
    </w:p>
    <w:p w:rsidR="00C40E58" w:rsidRDefault="00C40E58">
      <w:pPr>
        <w:pStyle w:val="BodyText"/>
        <w:spacing w:before="10"/>
        <w:rPr>
          <w:b/>
          <w:sz w:val="17"/>
        </w:rPr>
      </w:pPr>
    </w:p>
    <w:p w:rsidR="00C40E58" w:rsidRDefault="00725E3A">
      <w:pPr>
        <w:pStyle w:val="ListParagraph"/>
        <w:numPr>
          <w:ilvl w:val="0"/>
          <w:numId w:val="2"/>
        </w:numPr>
        <w:tabs>
          <w:tab w:val="left" w:pos="321"/>
        </w:tabs>
        <w:ind w:left="321" w:hanging="221"/>
        <w:rPr>
          <w:b/>
          <w:sz w:val="20"/>
        </w:rPr>
      </w:pPr>
      <w:r>
        <w:rPr>
          <w:b/>
          <w:color w:val="C00000"/>
          <w:sz w:val="20"/>
        </w:rPr>
        <w:t>Scope</w:t>
      </w:r>
      <w:r>
        <w:rPr>
          <w:b/>
          <w:color w:val="C00000"/>
          <w:spacing w:val="-3"/>
          <w:sz w:val="20"/>
        </w:rPr>
        <w:t xml:space="preserve"> </w:t>
      </w:r>
      <w:r>
        <w:rPr>
          <w:b/>
          <w:color w:val="C00000"/>
          <w:sz w:val="20"/>
        </w:rPr>
        <w:t>of</w:t>
      </w:r>
      <w:r>
        <w:rPr>
          <w:b/>
          <w:color w:val="C00000"/>
          <w:spacing w:val="-2"/>
          <w:sz w:val="20"/>
        </w:rPr>
        <w:t xml:space="preserve"> </w:t>
      </w:r>
      <w:r>
        <w:rPr>
          <w:b/>
          <w:color w:val="C00000"/>
          <w:sz w:val="20"/>
        </w:rPr>
        <w:t>the</w:t>
      </w:r>
      <w:r>
        <w:rPr>
          <w:b/>
          <w:color w:val="C00000"/>
          <w:spacing w:val="-2"/>
          <w:sz w:val="20"/>
        </w:rPr>
        <w:t xml:space="preserve"> course:</w:t>
      </w:r>
    </w:p>
    <w:p w:rsidR="00C40E58" w:rsidRDefault="00725E3A">
      <w:pPr>
        <w:pStyle w:val="BodyText"/>
        <w:spacing w:before="116"/>
        <w:ind w:left="100" w:right="116"/>
        <w:jc w:val="both"/>
      </w:pPr>
      <w:r>
        <w:rPr>
          <w:color w:val="000066"/>
        </w:rPr>
        <w:t>In the past few decades, man has achieved mental development that has translated into scientific and technological innovations to improve/manipulate life and environment. As a consequence, the science of ecology, dealing with organism-environment relationships, has become more and more an integrated discipline that links the natural and the social sciences. While ecology retains its strong and basic roots in biological sciences, it is a ‘hard’ science as it involves mathematics, chemistry and physics. It is a ‘soft’ science too as it involves a study of human behavior and activity. As an integrated science, ecology has a vast potential of application to human welfare, merging natural science with it’s with social, economic and political counterparts. In short, ecology helps us understand our planet – Mother Earth – better and devise sustainable methods to preserve it.</w:t>
      </w:r>
    </w:p>
    <w:p w:rsidR="00C40E58" w:rsidRDefault="00C40E58">
      <w:pPr>
        <w:pStyle w:val="BodyText"/>
        <w:rPr>
          <w:sz w:val="22"/>
        </w:rPr>
      </w:pPr>
    </w:p>
    <w:p w:rsidR="00C40E58" w:rsidRDefault="00C40E58">
      <w:pPr>
        <w:pStyle w:val="BodyText"/>
        <w:spacing w:before="11"/>
        <w:rPr>
          <w:sz w:val="17"/>
        </w:rPr>
      </w:pPr>
    </w:p>
    <w:p w:rsidR="00C40E58" w:rsidRDefault="00725E3A">
      <w:pPr>
        <w:pStyle w:val="Heading1"/>
        <w:numPr>
          <w:ilvl w:val="0"/>
          <w:numId w:val="2"/>
        </w:numPr>
        <w:tabs>
          <w:tab w:val="left" w:pos="321"/>
        </w:tabs>
        <w:ind w:left="321" w:hanging="221"/>
      </w:pPr>
      <w:r>
        <w:rPr>
          <w:color w:val="C00000"/>
        </w:rPr>
        <w:t>Objective</w:t>
      </w:r>
      <w:r>
        <w:rPr>
          <w:color w:val="C00000"/>
          <w:spacing w:val="-4"/>
        </w:rPr>
        <w:t xml:space="preserve"> </w:t>
      </w:r>
      <w:r>
        <w:rPr>
          <w:color w:val="C00000"/>
        </w:rPr>
        <w:t>of</w:t>
      </w:r>
      <w:r>
        <w:rPr>
          <w:color w:val="C00000"/>
          <w:spacing w:val="-4"/>
        </w:rPr>
        <w:t xml:space="preserve"> </w:t>
      </w:r>
      <w:r>
        <w:rPr>
          <w:color w:val="C00000"/>
        </w:rPr>
        <w:t>the</w:t>
      </w:r>
      <w:r>
        <w:rPr>
          <w:color w:val="C00000"/>
          <w:spacing w:val="-3"/>
        </w:rPr>
        <w:t xml:space="preserve"> </w:t>
      </w:r>
      <w:r>
        <w:rPr>
          <w:color w:val="C00000"/>
          <w:spacing w:val="-2"/>
        </w:rPr>
        <w:t>course:</w:t>
      </w:r>
    </w:p>
    <w:p w:rsidR="00C40E58" w:rsidRDefault="00725E3A">
      <w:pPr>
        <w:pStyle w:val="BodyText"/>
        <w:spacing w:before="116"/>
        <w:ind w:left="100" w:right="118"/>
        <w:jc w:val="both"/>
      </w:pPr>
      <w:r>
        <w:rPr>
          <w:color w:val="000066"/>
        </w:rPr>
        <w:t>The objective of this course is to make the students aware of the various segments of our environment, interaction between abiotic and biotic components of ecosystems, energy and material utilization strategies, anthropogenic activities leading to ecosystem imbalance, depletion of natural resources and the impact of ‘greedy’ and polluting technological developments on the ecosystem. The course culminates by looking at the Indian scenario on the protection of local ecology and environment. Additionally, the course is very well aligned with the syllabus for Life Sciences (10. Ecological Principles) of CSIR-UGC National Eligibility Test (NET) for Junior Research Fellowship and Lectureship.</w:t>
      </w:r>
    </w:p>
    <w:p w:rsidR="00C40E58" w:rsidRDefault="00C40E58">
      <w:pPr>
        <w:pStyle w:val="BodyText"/>
        <w:rPr>
          <w:sz w:val="22"/>
        </w:rPr>
      </w:pPr>
    </w:p>
    <w:p w:rsidR="00C40E58" w:rsidRDefault="00C40E58">
      <w:pPr>
        <w:pStyle w:val="BodyText"/>
        <w:spacing w:before="11"/>
        <w:rPr>
          <w:sz w:val="17"/>
        </w:rPr>
      </w:pPr>
    </w:p>
    <w:p w:rsidR="00C40E58" w:rsidRDefault="00725E3A">
      <w:pPr>
        <w:pStyle w:val="Heading1"/>
        <w:numPr>
          <w:ilvl w:val="0"/>
          <w:numId w:val="2"/>
        </w:numPr>
        <w:tabs>
          <w:tab w:val="left" w:pos="321"/>
        </w:tabs>
        <w:ind w:left="321" w:hanging="221"/>
      </w:pPr>
      <w:r>
        <w:rPr>
          <w:color w:val="C00000"/>
        </w:rPr>
        <w:t>Intended</w:t>
      </w:r>
      <w:r>
        <w:rPr>
          <w:color w:val="C00000"/>
          <w:spacing w:val="-2"/>
        </w:rPr>
        <w:t xml:space="preserve"> </w:t>
      </w:r>
      <w:r>
        <w:rPr>
          <w:color w:val="C00000"/>
        </w:rPr>
        <w:t>learning</w:t>
      </w:r>
      <w:r>
        <w:rPr>
          <w:color w:val="C00000"/>
          <w:spacing w:val="-2"/>
        </w:rPr>
        <w:t xml:space="preserve"> outcomes:</w:t>
      </w:r>
    </w:p>
    <w:p w:rsidR="00C40E58" w:rsidRDefault="00725E3A">
      <w:pPr>
        <w:pStyle w:val="BodyText"/>
        <w:spacing w:before="116"/>
        <w:ind w:left="100"/>
      </w:pPr>
      <w:r>
        <w:rPr>
          <w:color w:val="000066"/>
        </w:rPr>
        <w:t>After</w:t>
      </w:r>
      <w:r>
        <w:rPr>
          <w:color w:val="000066"/>
          <w:spacing w:val="-5"/>
        </w:rPr>
        <w:t xml:space="preserve"> </w:t>
      </w:r>
      <w:r>
        <w:rPr>
          <w:color w:val="000066"/>
        </w:rPr>
        <w:t>successful</w:t>
      </w:r>
      <w:r>
        <w:rPr>
          <w:color w:val="000066"/>
          <w:spacing w:val="-4"/>
        </w:rPr>
        <w:t xml:space="preserve"> </w:t>
      </w:r>
      <w:r>
        <w:rPr>
          <w:color w:val="000066"/>
        </w:rPr>
        <w:t>completion</w:t>
      </w:r>
      <w:r>
        <w:rPr>
          <w:color w:val="000066"/>
          <w:spacing w:val="-3"/>
        </w:rPr>
        <w:t xml:space="preserve"> </w:t>
      </w:r>
      <w:r>
        <w:rPr>
          <w:color w:val="000066"/>
        </w:rPr>
        <w:t>of</w:t>
      </w:r>
      <w:r>
        <w:rPr>
          <w:color w:val="000066"/>
          <w:spacing w:val="-4"/>
        </w:rPr>
        <w:t xml:space="preserve"> </w:t>
      </w:r>
      <w:r>
        <w:rPr>
          <w:color w:val="000066"/>
        </w:rPr>
        <w:t>this</w:t>
      </w:r>
      <w:r>
        <w:rPr>
          <w:color w:val="000066"/>
          <w:spacing w:val="-2"/>
        </w:rPr>
        <w:t xml:space="preserve"> </w:t>
      </w:r>
      <w:r>
        <w:rPr>
          <w:color w:val="000066"/>
        </w:rPr>
        <w:t>course,</w:t>
      </w:r>
      <w:r>
        <w:rPr>
          <w:color w:val="000066"/>
          <w:spacing w:val="-4"/>
        </w:rPr>
        <w:t xml:space="preserve"> </w:t>
      </w:r>
      <w:r>
        <w:rPr>
          <w:color w:val="000066"/>
        </w:rPr>
        <w:t>students</w:t>
      </w:r>
      <w:r>
        <w:rPr>
          <w:color w:val="000066"/>
          <w:spacing w:val="-5"/>
        </w:rPr>
        <w:t xml:space="preserve"> </w:t>
      </w:r>
      <w:r>
        <w:rPr>
          <w:color w:val="000066"/>
        </w:rPr>
        <w:t>will</w:t>
      </w:r>
      <w:r>
        <w:rPr>
          <w:color w:val="000066"/>
          <w:spacing w:val="-3"/>
        </w:rPr>
        <w:t xml:space="preserve"> </w:t>
      </w:r>
      <w:r>
        <w:rPr>
          <w:color w:val="000066"/>
        </w:rPr>
        <w:t>be</w:t>
      </w:r>
      <w:r>
        <w:rPr>
          <w:color w:val="000066"/>
          <w:spacing w:val="-3"/>
        </w:rPr>
        <w:t xml:space="preserve"> </w:t>
      </w:r>
      <w:r>
        <w:rPr>
          <w:color w:val="000066"/>
        </w:rPr>
        <w:t>able</w:t>
      </w:r>
      <w:r>
        <w:rPr>
          <w:color w:val="000066"/>
          <w:spacing w:val="-2"/>
        </w:rPr>
        <w:t xml:space="preserve"> </w:t>
      </w:r>
      <w:r>
        <w:rPr>
          <w:color w:val="000066"/>
        </w:rPr>
        <w:t>to</w:t>
      </w:r>
      <w:r>
        <w:rPr>
          <w:color w:val="000066"/>
          <w:spacing w:val="-3"/>
        </w:rPr>
        <w:t xml:space="preserve"> </w:t>
      </w:r>
      <w:r>
        <w:rPr>
          <w:color w:val="000066"/>
        </w:rPr>
        <w:t>but</w:t>
      </w:r>
      <w:r>
        <w:rPr>
          <w:color w:val="000066"/>
          <w:spacing w:val="-4"/>
        </w:rPr>
        <w:t xml:space="preserve"> </w:t>
      </w:r>
      <w:r>
        <w:rPr>
          <w:color w:val="000066"/>
        </w:rPr>
        <w:t>not</w:t>
      </w:r>
      <w:r>
        <w:rPr>
          <w:color w:val="000066"/>
          <w:spacing w:val="-4"/>
        </w:rPr>
        <w:t xml:space="preserve"> </w:t>
      </w:r>
      <w:r>
        <w:rPr>
          <w:color w:val="000066"/>
        </w:rPr>
        <w:t>limited</w:t>
      </w:r>
      <w:r>
        <w:rPr>
          <w:color w:val="000066"/>
          <w:spacing w:val="-2"/>
        </w:rPr>
        <w:t xml:space="preserve"> </w:t>
      </w:r>
      <w:r>
        <w:rPr>
          <w:color w:val="000066"/>
          <w:spacing w:val="-5"/>
        </w:rPr>
        <w:t>to:</w:t>
      </w:r>
    </w:p>
    <w:p w:rsidR="00C40E58" w:rsidRDefault="00725E3A">
      <w:pPr>
        <w:pStyle w:val="ListParagraph"/>
        <w:numPr>
          <w:ilvl w:val="1"/>
          <w:numId w:val="2"/>
        </w:numPr>
        <w:tabs>
          <w:tab w:val="left" w:pos="639"/>
        </w:tabs>
        <w:spacing w:line="244" w:lineRule="exact"/>
        <w:ind w:left="639" w:hanging="359"/>
        <w:rPr>
          <w:rFonts w:ascii="Symbol" w:hAnsi="Symbol"/>
          <w:color w:val="000066"/>
          <w:sz w:val="20"/>
        </w:rPr>
      </w:pPr>
      <w:r>
        <w:rPr>
          <w:color w:val="000066"/>
          <w:sz w:val="20"/>
        </w:rPr>
        <w:t>Define</w:t>
      </w:r>
      <w:r>
        <w:rPr>
          <w:color w:val="000066"/>
          <w:spacing w:val="-6"/>
          <w:sz w:val="20"/>
        </w:rPr>
        <w:t xml:space="preserve"> </w:t>
      </w:r>
      <w:r>
        <w:rPr>
          <w:color w:val="000066"/>
          <w:sz w:val="20"/>
        </w:rPr>
        <w:t>various</w:t>
      </w:r>
      <w:r>
        <w:rPr>
          <w:color w:val="000066"/>
          <w:spacing w:val="-4"/>
          <w:sz w:val="20"/>
        </w:rPr>
        <w:t xml:space="preserve"> </w:t>
      </w:r>
      <w:r>
        <w:rPr>
          <w:color w:val="000066"/>
          <w:sz w:val="20"/>
        </w:rPr>
        <w:t>segments</w:t>
      </w:r>
      <w:r>
        <w:rPr>
          <w:color w:val="000066"/>
          <w:spacing w:val="-5"/>
          <w:sz w:val="20"/>
        </w:rPr>
        <w:t xml:space="preserve"> </w:t>
      </w:r>
      <w:r>
        <w:rPr>
          <w:color w:val="000066"/>
          <w:sz w:val="20"/>
        </w:rPr>
        <w:t>of</w:t>
      </w:r>
      <w:r>
        <w:rPr>
          <w:color w:val="000066"/>
          <w:spacing w:val="-5"/>
          <w:sz w:val="20"/>
        </w:rPr>
        <w:t xml:space="preserve"> </w:t>
      </w:r>
      <w:r>
        <w:rPr>
          <w:color w:val="000066"/>
          <w:sz w:val="20"/>
        </w:rPr>
        <w:t>environment</w:t>
      </w:r>
      <w:r>
        <w:rPr>
          <w:color w:val="000066"/>
          <w:spacing w:val="-6"/>
          <w:sz w:val="20"/>
        </w:rPr>
        <w:t xml:space="preserve"> </w:t>
      </w:r>
      <w:r>
        <w:rPr>
          <w:color w:val="000066"/>
          <w:sz w:val="20"/>
        </w:rPr>
        <w:t>and</w:t>
      </w:r>
      <w:r>
        <w:rPr>
          <w:color w:val="000066"/>
          <w:spacing w:val="-4"/>
          <w:sz w:val="20"/>
        </w:rPr>
        <w:t xml:space="preserve"> </w:t>
      </w:r>
      <w:r>
        <w:rPr>
          <w:color w:val="000066"/>
          <w:sz w:val="20"/>
        </w:rPr>
        <w:t>limiting</w:t>
      </w:r>
      <w:r>
        <w:rPr>
          <w:color w:val="000066"/>
          <w:spacing w:val="-4"/>
          <w:sz w:val="20"/>
        </w:rPr>
        <w:t xml:space="preserve"> </w:t>
      </w:r>
      <w:r>
        <w:rPr>
          <w:color w:val="000066"/>
          <w:spacing w:val="-2"/>
          <w:sz w:val="20"/>
        </w:rPr>
        <w:t>factors</w:t>
      </w:r>
    </w:p>
    <w:p w:rsidR="00C40E58" w:rsidRDefault="00725E3A">
      <w:pPr>
        <w:pStyle w:val="ListParagraph"/>
        <w:numPr>
          <w:ilvl w:val="1"/>
          <w:numId w:val="2"/>
        </w:numPr>
        <w:tabs>
          <w:tab w:val="left" w:pos="639"/>
        </w:tabs>
        <w:spacing w:line="243" w:lineRule="exact"/>
        <w:ind w:left="639" w:hanging="359"/>
        <w:rPr>
          <w:rFonts w:ascii="Symbol" w:hAnsi="Symbol"/>
          <w:color w:val="000066"/>
          <w:sz w:val="20"/>
        </w:rPr>
      </w:pPr>
      <w:r>
        <w:rPr>
          <w:color w:val="000066"/>
          <w:sz w:val="20"/>
        </w:rPr>
        <w:t>Demonstrate</w:t>
      </w:r>
      <w:r>
        <w:rPr>
          <w:color w:val="000066"/>
          <w:spacing w:val="-9"/>
          <w:sz w:val="20"/>
        </w:rPr>
        <w:t xml:space="preserve"> </w:t>
      </w:r>
      <w:r>
        <w:rPr>
          <w:color w:val="000066"/>
          <w:sz w:val="20"/>
        </w:rPr>
        <w:t>knowledge</w:t>
      </w:r>
      <w:r>
        <w:rPr>
          <w:color w:val="000066"/>
          <w:spacing w:val="-4"/>
          <w:sz w:val="20"/>
        </w:rPr>
        <w:t xml:space="preserve"> </w:t>
      </w:r>
      <w:r>
        <w:rPr>
          <w:color w:val="000066"/>
          <w:sz w:val="20"/>
        </w:rPr>
        <w:t>of</w:t>
      </w:r>
      <w:r>
        <w:rPr>
          <w:color w:val="000066"/>
          <w:spacing w:val="-7"/>
          <w:sz w:val="20"/>
        </w:rPr>
        <w:t xml:space="preserve"> </w:t>
      </w:r>
      <w:r>
        <w:rPr>
          <w:color w:val="000066"/>
          <w:sz w:val="20"/>
        </w:rPr>
        <w:t>principles</w:t>
      </w:r>
      <w:r>
        <w:rPr>
          <w:color w:val="000066"/>
          <w:spacing w:val="-5"/>
          <w:sz w:val="20"/>
        </w:rPr>
        <w:t xml:space="preserve"> </w:t>
      </w:r>
      <w:r>
        <w:rPr>
          <w:color w:val="000066"/>
          <w:sz w:val="20"/>
        </w:rPr>
        <w:t>and</w:t>
      </w:r>
      <w:r>
        <w:rPr>
          <w:color w:val="000066"/>
          <w:spacing w:val="-4"/>
          <w:sz w:val="20"/>
        </w:rPr>
        <w:t xml:space="preserve"> </w:t>
      </w:r>
      <w:r>
        <w:rPr>
          <w:color w:val="000066"/>
          <w:sz w:val="20"/>
        </w:rPr>
        <w:t>concepts</w:t>
      </w:r>
      <w:r>
        <w:rPr>
          <w:color w:val="000066"/>
          <w:spacing w:val="-4"/>
          <w:sz w:val="20"/>
        </w:rPr>
        <w:t xml:space="preserve"> </w:t>
      </w:r>
      <w:r>
        <w:rPr>
          <w:color w:val="000066"/>
          <w:sz w:val="20"/>
        </w:rPr>
        <w:t>of</w:t>
      </w:r>
      <w:r>
        <w:rPr>
          <w:color w:val="000066"/>
          <w:spacing w:val="-6"/>
          <w:sz w:val="20"/>
        </w:rPr>
        <w:t xml:space="preserve"> </w:t>
      </w:r>
      <w:r>
        <w:rPr>
          <w:color w:val="000066"/>
          <w:spacing w:val="-2"/>
          <w:sz w:val="20"/>
        </w:rPr>
        <w:t>ecosystem</w:t>
      </w:r>
    </w:p>
    <w:p w:rsidR="00C40E58" w:rsidRDefault="00725E3A">
      <w:pPr>
        <w:pStyle w:val="ListParagraph"/>
        <w:numPr>
          <w:ilvl w:val="1"/>
          <w:numId w:val="2"/>
        </w:numPr>
        <w:tabs>
          <w:tab w:val="left" w:pos="639"/>
        </w:tabs>
        <w:spacing w:line="243" w:lineRule="exact"/>
        <w:ind w:left="639" w:hanging="359"/>
        <w:rPr>
          <w:rFonts w:ascii="Symbol" w:hAnsi="Symbol"/>
          <w:color w:val="000066"/>
          <w:sz w:val="20"/>
        </w:rPr>
      </w:pPr>
      <w:r>
        <w:rPr>
          <w:color w:val="000066"/>
          <w:sz w:val="20"/>
        </w:rPr>
        <w:t>Outline</w:t>
      </w:r>
      <w:r>
        <w:rPr>
          <w:color w:val="000066"/>
          <w:spacing w:val="-6"/>
          <w:sz w:val="20"/>
        </w:rPr>
        <w:t xml:space="preserve"> </w:t>
      </w:r>
      <w:r>
        <w:rPr>
          <w:color w:val="000066"/>
          <w:sz w:val="20"/>
        </w:rPr>
        <w:t>regional</w:t>
      </w:r>
      <w:r>
        <w:rPr>
          <w:color w:val="000066"/>
          <w:spacing w:val="-4"/>
          <w:sz w:val="20"/>
        </w:rPr>
        <w:t xml:space="preserve"> </w:t>
      </w:r>
      <w:r>
        <w:rPr>
          <w:color w:val="000066"/>
          <w:sz w:val="20"/>
        </w:rPr>
        <w:t>ecology</w:t>
      </w:r>
      <w:r>
        <w:rPr>
          <w:color w:val="000066"/>
          <w:spacing w:val="-6"/>
          <w:sz w:val="20"/>
        </w:rPr>
        <w:t xml:space="preserve"> </w:t>
      </w:r>
      <w:r>
        <w:rPr>
          <w:color w:val="000066"/>
          <w:sz w:val="20"/>
        </w:rPr>
        <w:t>and</w:t>
      </w:r>
      <w:r>
        <w:rPr>
          <w:color w:val="000066"/>
          <w:spacing w:val="-4"/>
          <w:sz w:val="20"/>
        </w:rPr>
        <w:t xml:space="preserve"> </w:t>
      </w:r>
      <w:r>
        <w:rPr>
          <w:color w:val="000066"/>
          <w:sz w:val="20"/>
        </w:rPr>
        <w:t>major</w:t>
      </w:r>
      <w:r>
        <w:rPr>
          <w:color w:val="000066"/>
          <w:spacing w:val="-5"/>
          <w:sz w:val="20"/>
        </w:rPr>
        <w:t xml:space="preserve"> </w:t>
      </w:r>
      <w:r>
        <w:rPr>
          <w:color w:val="000066"/>
          <w:sz w:val="20"/>
        </w:rPr>
        <w:t>ecosystem</w:t>
      </w:r>
      <w:r>
        <w:rPr>
          <w:color w:val="000066"/>
          <w:spacing w:val="-4"/>
          <w:sz w:val="20"/>
        </w:rPr>
        <w:t xml:space="preserve"> </w:t>
      </w:r>
      <w:r>
        <w:rPr>
          <w:color w:val="000066"/>
          <w:spacing w:val="-2"/>
          <w:sz w:val="20"/>
        </w:rPr>
        <w:t>types</w:t>
      </w:r>
    </w:p>
    <w:p w:rsidR="00C40E58" w:rsidRDefault="00725E3A">
      <w:pPr>
        <w:pStyle w:val="ListParagraph"/>
        <w:numPr>
          <w:ilvl w:val="1"/>
          <w:numId w:val="2"/>
        </w:numPr>
        <w:tabs>
          <w:tab w:val="left" w:pos="639"/>
        </w:tabs>
        <w:spacing w:line="244" w:lineRule="exact"/>
        <w:ind w:left="639" w:hanging="359"/>
        <w:rPr>
          <w:rFonts w:ascii="Symbol" w:hAnsi="Symbol"/>
          <w:color w:val="000066"/>
          <w:sz w:val="20"/>
        </w:rPr>
      </w:pPr>
      <w:r>
        <w:rPr>
          <w:color w:val="000066"/>
          <w:sz w:val="20"/>
        </w:rPr>
        <w:t>Design</w:t>
      </w:r>
      <w:r>
        <w:rPr>
          <w:color w:val="000066"/>
          <w:spacing w:val="-6"/>
          <w:sz w:val="20"/>
        </w:rPr>
        <w:t xml:space="preserve"> </w:t>
      </w:r>
      <w:r>
        <w:rPr>
          <w:color w:val="000066"/>
          <w:sz w:val="20"/>
        </w:rPr>
        <w:t>effective</w:t>
      </w:r>
      <w:r>
        <w:rPr>
          <w:color w:val="000066"/>
          <w:spacing w:val="-7"/>
          <w:sz w:val="20"/>
        </w:rPr>
        <w:t xml:space="preserve"> </w:t>
      </w:r>
      <w:r>
        <w:rPr>
          <w:color w:val="000066"/>
          <w:sz w:val="20"/>
        </w:rPr>
        <w:t>experiments</w:t>
      </w:r>
      <w:r>
        <w:rPr>
          <w:color w:val="000066"/>
          <w:spacing w:val="-6"/>
          <w:sz w:val="20"/>
        </w:rPr>
        <w:t xml:space="preserve"> </w:t>
      </w:r>
      <w:r>
        <w:rPr>
          <w:color w:val="000066"/>
          <w:sz w:val="20"/>
        </w:rPr>
        <w:t>to</w:t>
      </w:r>
      <w:r>
        <w:rPr>
          <w:color w:val="000066"/>
          <w:spacing w:val="-6"/>
          <w:sz w:val="20"/>
        </w:rPr>
        <w:t xml:space="preserve"> </w:t>
      </w:r>
      <w:r>
        <w:rPr>
          <w:color w:val="000066"/>
          <w:sz w:val="20"/>
        </w:rPr>
        <w:t>calculate</w:t>
      </w:r>
      <w:r>
        <w:rPr>
          <w:color w:val="000066"/>
          <w:spacing w:val="-8"/>
          <w:sz w:val="20"/>
        </w:rPr>
        <w:t xml:space="preserve"> </w:t>
      </w:r>
      <w:r>
        <w:rPr>
          <w:color w:val="000066"/>
          <w:sz w:val="20"/>
        </w:rPr>
        <w:t>nutrient</w:t>
      </w:r>
      <w:r>
        <w:rPr>
          <w:color w:val="000066"/>
          <w:spacing w:val="-6"/>
          <w:sz w:val="20"/>
        </w:rPr>
        <w:t xml:space="preserve"> </w:t>
      </w:r>
      <w:r>
        <w:rPr>
          <w:color w:val="000066"/>
          <w:spacing w:val="-2"/>
          <w:sz w:val="20"/>
        </w:rPr>
        <w:t>budgets</w:t>
      </w:r>
    </w:p>
    <w:p w:rsidR="00C40E58" w:rsidRDefault="00725E3A">
      <w:pPr>
        <w:pStyle w:val="ListParagraph"/>
        <w:numPr>
          <w:ilvl w:val="1"/>
          <w:numId w:val="2"/>
        </w:numPr>
        <w:tabs>
          <w:tab w:val="left" w:pos="639"/>
        </w:tabs>
        <w:spacing w:line="244" w:lineRule="exact"/>
        <w:ind w:left="639" w:hanging="359"/>
        <w:rPr>
          <w:rFonts w:ascii="Symbol" w:hAnsi="Symbol"/>
          <w:color w:val="000066"/>
          <w:sz w:val="20"/>
        </w:rPr>
      </w:pPr>
      <w:r>
        <w:rPr>
          <w:color w:val="000066"/>
          <w:sz w:val="20"/>
        </w:rPr>
        <w:t>Measure</w:t>
      </w:r>
      <w:r>
        <w:rPr>
          <w:color w:val="000066"/>
          <w:spacing w:val="-3"/>
          <w:sz w:val="20"/>
        </w:rPr>
        <w:t xml:space="preserve"> </w:t>
      </w:r>
      <w:r>
        <w:rPr>
          <w:color w:val="000066"/>
          <w:sz w:val="20"/>
        </w:rPr>
        <w:t>energy</w:t>
      </w:r>
      <w:r>
        <w:rPr>
          <w:color w:val="000066"/>
          <w:spacing w:val="-4"/>
          <w:sz w:val="20"/>
        </w:rPr>
        <w:t xml:space="preserve"> </w:t>
      </w:r>
      <w:r>
        <w:rPr>
          <w:color w:val="000066"/>
          <w:sz w:val="20"/>
        </w:rPr>
        <w:t>flow</w:t>
      </w:r>
      <w:r>
        <w:rPr>
          <w:color w:val="000066"/>
          <w:spacing w:val="-3"/>
          <w:sz w:val="20"/>
        </w:rPr>
        <w:t xml:space="preserve"> </w:t>
      </w:r>
      <w:r>
        <w:rPr>
          <w:color w:val="000066"/>
          <w:sz w:val="20"/>
        </w:rPr>
        <w:t>in</w:t>
      </w:r>
      <w:r>
        <w:rPr>
          <w:color w:val="000066"/>
          <w:spacing w:val="-2"/>
          <w:sz w:val="20"/>
        </w:rPr>
        <w:t xml:space="preserve"> ecosystems</w:t>
      </w:r>
    </w:p>
    <w:p w:rsidR="00C40E58" w:rsidRDefault="00725E3A">
      <w:pPr>
        <w:pStyle w:val="ListParagraph"/>
        <w:numPr>
          <w:ilvl w:val="1"/>
          <w:numId w:val="2"/>
        </w:numPr>
        <w:tabs>
          <w:tab w:val="left" w:pos="639"/>
        </w:tabs>
        <w:spacing w:line="244" w:lineRule="exact"/>
        <w:ind w:left="639" w:hanging="359"/>
        <w:rPr>
          <w:rFonts w:ascii="Symbol" w:hAnsi="Symbol"/>
          <w:color w:val="000066"/>
          <w:sz w:val="20"/>
        </w:rPr>
      </w:pPr>
      <w:r>
        <w:rPr>
          <w:color w:val="000066"/>
          <w:sz w:val="20"/>
        </w:rPr>
        <w:t>Explain</w:t>
      </w:r>
      <w:r>
        <w:rPr>
          <w:color w:val="000066"/>
          <w:spacing w:val="-4"/>
          <w:sz w:val="20"/>
        </w:rPr>
        <w:t xml:space="preserve"> </w:t>
      </w:r>
      <w:r>
        <w:rPr>
          <w:color w:val="000066"/>
          <w:sz w:val="20"/>
        </w:rPr>
        <w:t>influence</w:t>
      </w:r>
      <w:r>
        <w:rPr>
          <w:color w:val="000066"/>
          <w:spacing w:val="-4"/>
          <w:sz w:val="20"/>
        </w:rPr>
        <w:t xml:space="preserve"> </w:t>
      </w:r>
      <w:r>
        <w:rPr>
          <w:color w:val="000066"/>
          <w:sz w:val="20"/>
        </w:rPr>
        <w:t>of</w:t>
      </w:r>
      <w:r>
        <w:rPr>
          <w:color w:val="000066"/>
          <w:spacing w:val="-5"/>
          <w:sz w:val="20"/>
        </w:rPr>
        <w:t xml:space="preserve"> </w:t>
      </w:r>
      <w:r>
        <w:rPr>
          <w:color w:val="000066"/>
          <w:sz w:val="20"/>
        </w:rPr>
        <w:t>carrying</w:t>
      </w:r>
      <w:r>
        <w:rPr>
          <w:color w:val="000066"/>
          <w:spacing w:val="-4"/>
          <w:sz w:val="20"/>
        </w:rPr>
        <w:t xml:space="preserve"> </w:t>
      </w:r>
      <w:r>
        <w:rPr>
          <w:color w:val="000066"/>
          <w:sz w:val="20"/>
        </w:rPr>
        <w:t>capacity</w:t>
      </w:r>
      <w:r>
        <w:rPr>
          <w:color w:val="000066"/>
          <w:spacing w:val="-5"/>
          <w:sz w:val="20"/>
        </w:rPr>
        <w:t xml:space="preserve"> </w:t>
      </w:r>
      <w:r>
        <w:rPr>
          <w:color w:val="000066"/>
          <w:sz w:val="20"/>
        </w:rPr>
        <w:t>in</w:t>
      </w:r>
      <w:r>
        <w:rPr>
          <w:color w:val="000066"/>
          <w:spacing w:val="-5"/>
          <w:sz w:val="20"/>
        </w:rPr>
        <w:t xml:space="preserve"> </w:t>
      </w:r>
      <w:r>
        <w:rPr>
          <w:color w:val="000066"/>
          <w:sz w:val="20"/>
        </w:rPr>
        <w:t>population</w:t>
      </w:r>
      <w:r>
        <w:rPr>
          <w:color w:val="000066"/>
          <w:spacing w:val="-3"/>
          <w:sz w:val="20"/>
        </w:rPr>
        <w:t xml:space="preserve"> </w:t>
      </w:r>
      <w:r>
        <w:rPr>
          <w:color w:val="000066"/>
          <w:spacing w:val="-2"/>
          <w:sz w:val="20"/>
        </w:rPr>
        <w:t>ecology</w:t>
      </w:r>
    </w:p>
    <w:p w:rsidR="00C40E58" w:rsidRDefault="00725E3A">
      <w:pPr>
        <w:pStyle w:val="ListParagraph"/>
        <w:numPr>
          <w:ilvl w:val="1"/>
          <w:numId w:val="2"/>
        </w:numPr>
        <w:tabs>
          <w:tab w:val="left" w:pos="639"/>
        </w:tabs>
        <w:spacing w:line="244" w:lineRule="exact"/>
        <w:ind w:left="639" w:hanging="359"/>
        <w:rPr>
          <w:rFonts w:ascii="Symbol" w:hAnsi="Symbol"/>
          <w:color w:val="000066"/>
          <w:sz w:val="20"/>
        </w:rPr>
      </w:pPr>
      <w:r>
        <w:rPr>
          <w:color w:val="000066"/>
          <w:sz w:val="20"/>
        </w:rPr>
        <w:t>Compare</w:t>
      </w:r>
      <w:r>
        <w:rPr>
          <w:color w:val="000066"/>
          <w:spacing w:val="-7"/>
          <w:sz w:val="20"/>
        </w:rPr>
        <w:t xml:space="preserve"> </w:t>
      </w:r>
      <w:r>
        <w:rPr>
          <w:color w:val="000066"/>
          <w:sz w:val="20"/>
        </w:rPr>
        <w:t>and</w:t>
      </w:r>
      <w:r>
        <w:rPr>
          <w:color w:val="000066"/>
          <w:spacing w:val="-5"/>
          <w:sz w:val="20"/>
        </w:rPr>
        <w:t xml:space="preserve"> </w:t>
      </w:r>
      <w:r>
        <w:rPr>
          <w:color w:val="000066"/>
          <w:sz w:val="20"/>
        </w:rPr>
        <w:t>contrast</w:t>
      </w:r>
      <w:r>
        <w:rPr>
          <w:color w:val="000066"/>
          <w:spacing w:val="-5"/>
          <w:sz w:val="20"/>
        </w:rPr>
        <w:t xml:space="preserve"> </w:t>
      </w:r>
      <w:r>
        <w:rPr>
          <w:color w:val="000066"/>
          <w:sz w:val="20"/>
        </w:rPr>
        <w:t>interactions</w:t>
      </w:r>
      <w:r>
        <w:rPr>
          <w:color w:val="000066"/>
          <w:spacing w:val="-4"/>
          <w:sz w:val="20"/>
        </w:rPr>
        <w:t xml:space="preserve"> </w:t>
      </w:r>
      <w:r>
        <w:rPr>
          <w:color w:val="000066"/>
          <w:sz w:val="20"/>
        </w:rPr>
        <w:t>among</w:t>
      </w:r>
      <w:r>
        <w:rPr>
          <w:color w:val="000066"/>
          <w:spacing w:val="-3"/>
          <w:sz w:val="20"/>
        </w:rPr>
        <w:t xml:space="preserve"> </w:t>
      </w:r>
      <w:r>
        <w:rPr>
          <w:color w:val="000066"/>
          <w:sz w:val="20"/>
        </w:rPr>
        <w:t>various</w:t>
      </w:r>
      <w:r>
        <w:rPr>
          <w:color w:val="000066"/>
          <w:spacing w:val="-4"/>
          <w:sz w:val="20"/>
        </w:rPr>
        <w:t xml:space="preserve"> </w:t>
      </w:r>
      <w:r>
        <w:rPr>
          <w:color w:val="000066"/>
          <w:sz w:val="20"/>
        </w:rPr>
        <w:t>species</w:t>
      </w:r>
      <w:r>
        <w:rPr>
          <w:color w:val="000066"/>
          <w:spacing w:val="-4"/>
          <w:sz w:val="20"/>
        </w:rPr>
        <w:t xml:space="preserve"> </w:t>
      </w:r>
      <w:r>
        <w:rPr>
          <w:color w:val="000066"/>
          <w:sz w:val="20"/>
        </w:rPr>
        <w:t>in</w:t>
      </w:r>
      <w:r>
        <w:rPr>
          <w:color w:val="000066"/>
          <w:spacing w:val="-5"/>
          <w:sz w:val="20"/>
        </w:rPr>
        <w:t xml:space="preserve"> </w:t>
      </w:r>
      <w:r>
        <w:rPr>
          <w:color w:val="000066"/>
          <w:sz w:val="20"/>
        </w:rPr>
        <w:t>a</w:t>
      </w:r>
      <w:r>
        <w:rPr>
          <w:color w:val="000066"/>
          <w:spacing w:val="-3"/>
          <w:sz w:val="20"/>
        </w:rPr>
        <w:t xml:space="preserve"> </w:t>
      </w:r>
      <w:r>
        <w:rPr>
          <w:color w:val="000066"/>
          <w:spacing w:val="-2"/>
          <w:sz w:val="20"/>
        </w:rPr>
        <w:t>community</w:t>
      </w:r>
    </w:p>
    <w:p w:rsidR="00C40E58" w:rsidRDefault="00725E3A">
      <w:pPr>
        <w:pStyle w:val="ListParagraph"/>
        <w:numPr>
          <w:ilvl w:val="1"/>
          <w:numId w:val="2"/>
        </w:numPr>
        <w:tabs>
          <w:tab w:val="left" w:pos="639"/>
        </w:tabs>
        <w:spacing w:line="243" w:lineRule="exact"/>
        <w:ind w:left="639" w:hanging="359"/>
        <w:rPr>
          <w:rFonts w:ascii="Symbol" w:hAnsi="Symbol"/>
          <w:color w:val="000066"/>
          <w:sz w:val="20"/>
        </w:rPr>
      </w:pPr>
      <w:r>
        <w:rPr>
          <w:color w:val="000066"/>
          <w:sz w:val="20"/>
        </w:rPr>
        <w:t>Examine</w:t>
      </w:r>
      <w:r>
        <w:rPr>
          <w:color w:val="000066"/>
          <w:spacing w:val="-5"/>
          <w:sz w:val="20"/>
        </w:rPr>
        <w:t xml:space="preserve"> </w:t>
      </w:r>
      <w:r>
        <w:rPr>
          <w:color w:val="000066"/>
          <w:sz w:val="20"/>
        </w:rPr>
        <w:t>large</w:t>
      </w:r>
      <w:r>
        <w:rPr>
          <w:color w:val="000066"/>
          <w:spacing w:val="-4"/>
          <w:sz w:val="20"/>
        </w:rPr>
        <w:t xml:space="preserve"> </w:t>
      </w:r>
      <w:r>
        <w:rPr>
          <w:color w:val="000066"/>
          <w:sz w:val="20"/>
        </w:rPr>
        <w:t>scale</w:t>
      </w:r>
      <w:r>
        <w:rPr>
          <w:color w:val="000066"/>
          <w:spacing w:val="-3"/>
          <w:sz w:val="20"/>
        </w:rPr>
        <w:t xml:space="preserve"> </w:t>
      </w:r>
      <w:r>
        <w:rPr>
          <w:color w:val="000066"/>
          <w:sz w:val="20"/>
        </w:rPr>
        <w:t>patterns</w:t>
      </w:r>
      <w:r>
        <w:rPr>
          <w:color w:val="000066"/>
          <w:spacing w:val="-3"/>
          <w:sz w:val="20"/>
        </w:rPr>
        <w:t xml:space="preserve"> </w:t>
      </w:r>
      <w:r>
        <w:rPr>
          <w:color w:val="000066"/>
          <w:sz w:val="20"/>
        </w:rPr>
        <w:t>of</w:t>
      </w:r>
      <w:r>
        <w:rPr>
          <w:color w:val="000066"/>
          <w:spacing w:val="-4"/>
          <w:sz w:val="20"/>
        </w:rPr>
        <w:t xml:space="preserve"> </w:t>
      </w:r>
      <w:r>
        <w:rPr>
          <w:color w:val="000066"/>
          <w:sz w:val="20"/>
        </w:rPr>
        <w:t>ecosystem</w:t>
      </w:r>
      <w:r>
        <w:rPr>
          <w:color w:val="000066"/>
          <w:spacing w:val="-2"/>
          <w:sz w:val="20"/>
        </w:rPr>
        <w:t xml:space="preserve"> development</w:t>
      </w:r>
    </w:p>
    <w:p w:rsidR="00C40E58" w:rsidRDefault="00725E3A">
      <w:pPr>
        <w:pStyle w:val="ListParagraph"/>
        <w:numPr>
          <w:ilvl w:val="1"/>
          <w:numId w:val="2"/>
        </w:numPr>
        <w:tabs>
          <w:tab w:val="left" w:pos="639"/>
        </w:tabs>
        <w:spacing w:line="293" w:lineRule="exact"/>
        <w:ind w:left="639" w:hanging="359"/>
        <w:rPr>
          <w:rFonts w:ascii="Symbol" w:hAnsi="Symbol"/>
          <w:color w:val="000066"/>
          <w:sz w:val="24"/>
        </w:rPr>
      </w:pPr>
      <w:r>
        <w:rPr>
          <w:color w:val="000066"/>
          <w:sz w:val="20"/>
        </w:rPr>
        <w:t>Relate</w:t>
      </w:r>
      <w:r>
        <w:rPr>
          <w:color w:val="000066"/>
          <w:spacing w:val="-8"/>
          <w:sz w:val="20"/>
        </w:rPr>
        <w:t xml:space="preserve"> </w:t>
      </w:r>
      <w:r>
        <w:rPr>
          <w:color w:val="000066"/>
          <w:sz w:val="20"/>
        </w:rPr>
        <w:t>pollution</w:t>
      </w:r>
      <w:r>
        <w:rPr>
          <w:color w:val="000066"/>
          <w:spacing w:val="-4"/>
          <w:sz w:val="20"/>
        </w:rPr>
        <w:t xml:space="preserve"> </w:t>
      </w:r>
      <w:r>
        <w:rPr>
          <w:color w:val="000066"/>
          <w:sz w:val="20"/>
        </w:rPr>
        <w:t>ecology</w:t>
      </w:r>
      <w:r>
        <w:rPr>
          <w:color w:val="000066"/>
          <w:spacing w:val="-5"/>
          <w:sz w:val="20"/>
        </w:rPr>
        <w:t xml:space="preserve"> </w:t>
      </w:r>
      <w:r>
        <w:rPr>
          <w:color w:val="000066"/>
          <w:sz w:val="20"/>
        </w:rPr>
        <w:t>and</w:t>
      </w:r>
      <w:r>
        <w:rPr>
          <w:color w:val="000066"/>
          <w:spacing w:val="-6"/>
          <w:sz w:val="20"/>
        </w:rPr>
        <w:t xml:space="preserve"> </w:t>
      </w:r>
      <w:r>
        <w:rPr>
          <w:color w:val="000066"/>
          <w:sz w:val="20"/>
        </w:rPr>
        <w:t>environmental</w:t>
      </w:r>
      <w:r>
        <w:rPr>
          <w:color w:val="000066"/>
          <w:spacing w:val="-5"/>
          <w:sz w:val="20"/>
        </w:rPr>
        <w:t xml:space="preserve"> </w:t>
      </w:r>
      <w:r>
        <w:rPr>
          <w:color w:val="000066"/>
          <w:sz w:val="20"/>
        </w:rPr>
        <w:t>biotechnology</w:t>
      </w:r>
      <w:r>
        <w:rPr>
          <w:color w:val="000066"/>
          <w:spacing w:val="-5"/>
          <w:sz w:val="20"/>
        </w:rPr>
        <w:t xml:space="preserve"> </w:t>
      </w:r>
      <w:r>
        <w:rPr>
          <w:color w:val="000066"/>
          <w:sz w:val="20"/>
        </w:rPr>
        <w:t>and</w:t>
      </w:r>
      <w:r>
        <w:rPr>
          <w:color w:val="000066"/>
          <w:spacing w:val="-4"/>
          <w:sz w:val="20"/>
        </w:rPr>
        <w:t xml:space="preserve"> </w:t>
      </w:r>
      <w:r>
        <w:rPr>
          <w:color w:val="000066"/>
          <w:sz w:val="20"/>
        </w:rPr>
        <w:t>their</w:t>
      </w:r>
      <w:r>
        <w:rPr>
          <w:color w:val="000066"/>
          <w:spacing w:val="-5"/>
          <w:sz w:val="20"/>
        </w:rPr>
        <w:t xml:space="preserve"> </w:t>
      </w:r>
      <w:r>
        <w:rPr>
          <w:color w:val="000066"/>
          <w:sz w:val="20"/>
        </w:rPr>
        <w:t>impact</w:t>
      </w:r>
      <w:r>
        <w:rPr>
          <w:color w:val="000066"/>
          <w:spacing w:val="-4"/>
          <w:sz w:val="20"/>
        </w:rPr>
        <w:t xml:space="preserve"> </w:t>
      </w:r>
      <w:r>
        <w:rPr>
          <w:color w:val="000066"/>
          <w:sz w:val="20"/>
        </w:rPr>
        <w:t>on</w:t>
      </w:r>
      <w:r>
        <w:rPr>
          <w:color w:val="000066"/>
          <w:spacing w:val="-4"/>
          <w:sz w:val="20"/>
        </w:rPr>
        <w:t xml:space="preserve"> </w:t>
      </w:r>
      <w:r>
        <w:rPr>
          <w:color w:val="000066"/>
          <w:spacing w:val="-2"/>
          <w:sz w:val="20"/>
        </w:rPr>
        <w:t>society</w:t>
      </w:r>
    </w:p>
    <w:p w:rsidR="00C40E58" w:rsidRDefault="00C40E58">
      <w:pPr>
        <w:pStyle w:val="BodyText"/>
        <w:rPr>
          <w:sz w:val="39"/>
        </w:rPr>
      </w:pPr>
    </w:p>
    <w:p w:rsidR="00C40E58" w:rsidRDefault="00725E3A">
      <w:pPr>
        <w:pStyle w:val="Heading1"/>
        <w:numPr>
          <w:ilvl w:val="0"/>
          <w:numId w:val="2"/>
        </w:numPr>
        <w:tabs>
          <w:tab w:val="left" w:pos="321"/>
        </w:tabs>
        <w:ind w:left="321" w:hanging="221"/>
      </w:pPr>
      <w:r>
        <w:rPr>
          <w:color w:val="C00000"/>
        </w:rPr>
        <w:t>Text</w:t>
      </w:r>
      <w:r>
        <w:rPr>
          <w:color w:val="C00000"/>
          <w:spacing w:val="-1"/>
        </w:rPr>
        <w:t xml:space="preserve"> </w:t>
      </w:r>
      <w:r>
        <w:rPr>
          <w:color w:val="C00000"/>
        </w:rPr>
        <w:t>book</w:t>
      </w:r>
      <w:r>
        <w:rPr>
          <w:color w:val="C00000"/>
          <w:spacing w:val="-1"/>
        </w:rPr>
        <w:t xml:space="preserve"> </w:t>
      </w:r>
      <w:r>
        <w:rPr>
          <w:color w:val="C00000"/>
          <w:spacing w:val="-2"/>
        </w:rPr>
        <w:t>(TB):</w:t>
      </w:r>
    </w:p>
    <w:p w:rsidR="00C40E58" w:rsidRDefault="00725E3A">
      <w:pPr>
        <w:spacing w:before="117"/>
        <w:ind w:left="100"/>
        <w:rPr>
          <w:sz w:val="20"/>
        </w:rPr>
      </w:pPr>
      <w:r>
        <w:rPr>
          <w:color w:val="000066"/>
          <w:sz w:val="20"/>
        </w:rPr>
        <w:t>Eugene</w:t>
      </w:r>
      <w:r>
        <w:rPr>
          <w:color w:val="000066"/>
          <w:spacing w:val="-3"/>
          <w:sz w:val="20"/>
        </w:rPr>
        <w:t xml:space="preserve"> </w:t>
      </w:r>
      <w:r>
        <w:rPr>
          <w:color w:val="000066"/>
          <w:sz w:val="20"/>
        </w:rPr>
        <w:t>P.</w:t>
      </w:r>
      <w:r>
        <w:rPr>
          <w:color w:val="000066"/>
          <w:spacing w:val="-4"/>
          <w:sz w:val="20"/>
        </w:rPr>
        <w:t xml:space="preserve"> </w:t>
      </w:r>
      <w:r>
        <w:rPr>
          <w:color w:val="000066"/>
          <w:sz w:val="20"/>
        </w:rPr>
        <w:t>Odum</w:t>
      </w:r>
      <w:r>
        <w:rPr>
          <w:color w:val="000066"/>
          <w:spacing w:val="-2"/>
          <w:sz w:val="20"/>
        </w:rPr>
        <w:t xml:space="preserve"> </w:t>
      </w:r>
      <w:r>
        <w:rPr>
          <w:color w:val="000066"/>
          <w:sz w:val="20"/>
        </w:rPr>
        <w:t>&amp;</w:t>
      </w:r>
      <w:r>
        <w:rPr>
          <w:color w:val="000066"/>
          <w:spacing w:val="-4"/>
          <w:sz w:val="20"/>
        </w:rPr>
        <w:t xml:space="preserve"> </w:t>
      </w:r>
      <w:r>
        <w:rPr>
          <w:color w:val="000066"/>
          <w:sz w:val="20"/>
        </w:rPr>
        <w:t>Gary</w:t>
      </w:r>
      <w:r>
        <w:rPr>
          <w:color w:val="000066"/>
          <w:spacing w:val="-4"/>
          <w:sz w:val="20"/>
        </w:rPr>
        <w:t xml:space="preserve"> </w:t>
      </w:r>
      <w:r>
        <w:rPr>
          <w:color w:val="000066"/>
          <w:sz w:val="20"/>
        </w:rPr>
        <w:t>W.</w:t>
      </w:r>
      <w:r>
        <w:rPr>
          <w:color w:val="000066"/>
          <w:spacing w:val="-3"/>
          <w:sz w:val="20"/>
        </w:rPr>
        <w:t xml:space="preserve"> </w:t>
      </w:r>
      <w:r>
        <w:rPr>
          <w:color w:val="000066"/>
          <w:sz w:val="20"/>
        </w:rPr>
        <w:t>Barrett,</w:t>
      </w:r>
      <w:r>
        <w:rPr>
          <w:color w:val="000066"/>
          <w:spacing w:val="-3"/>
          <w:sz w:val="20"/>
        </w:rPr>
        <w:t xml:space="preserve"> </w:t>
      </w:r>
      <w:r>
        <w:rPr>
          <w:i/>
          <w:color w:val="000066"/>
          <w:sz w:val="20"/>
        </w:rPr>
        <w:t>Fundamentals</w:t>
      </w:r>
      <w:r>
        <w:rPr>
          <w:i/>
          <w:color w:val="000066"/>
          <w:spacing w:val="-3"/>
          <w:sz w:val="20"/>
        </w:rPr>
        <w:t xml:space="preserve"> </w:t>
      </w:r>
      <w:r>
        <w:rPr>
          <w:i/>
          <w:color w:val="000066"/>
          <w:sz w:val="20"/>
        </w:rPr>
        <w:t>of</w:t>
      </w:r>
      <w:r>
        <w:rPr>
          <w:i/>
          <w:color w:val="000066"/>
          <w:spacing w:val="-4"/>
          <w:sz w:val="20"/>
        </w:rPr>
        <w:t xml:space="preserve"> </w:t>
      </w:r>
      <w:r>
        <w:rPr>
          <w:i/>
          <w:color w:val="000066"/>
          <w:sz w:val="20"/>
        </w:rPr>
        <w:t>Ecology</w:t>
      </w:r>
      <w:r>
        <w:rPr>
          <w:color w:val="000066"/>
          <w:sz w:val="20"/>
        </w:rPr>
        <w:t>,</w:t>
      </w:r>
      <w:r>
        <w:rPr>
          <w:color w:val="000066"/>
          <w:spacing w:val="-3"/>
          <w:sz w:val="20"/>
        </w:rPr>
        <w:t xml:space="preserve"> </w:t>
      </w:r>
      <w:r>
        <w:rPr>
          <w:color w:val="000066"/>
          <w:sz w:val="20"/>
        </w:rPr>
        <w:t>5</w:t>
      </w:r>
      <w:r>
        <w:rPr>
          <w:color w:val="000066"/>
          <w:sz w:val="20"/>
          <w:vertAlign w:val="superscript"/>
        </w:rPr>
        <w:t>th</w:t>
      </w:r>
      <w:r>
        <w:rPr>
          <w:color w:val="000066"/>
          <w:spacing w:val="-4"/>
          <w:sz w:val="20"/>
        </w:rPr>
        <w:t xml:space="preserve"> </w:t>
      </w:r>
      <w:r>
        <w:rPr>
          <w:color w:val="000066"/>
          <w:sz w:val="20"/>
        </w:rPr>
        <w:t>Ed,</w:t>
      </w:r>
      <w:r>
        <w:rPr>
          <w:color w:val="000066"/>
          <w:spacing w:val="-3"/>
          <w:sz w:val="20"/>
        </w:rPr>
        <w:t xml:space="preserve"> </w:t>
      </w:r>
      <w:r>
        <w:rPr>
          <w:color w:val="000066"/>
          <w:sz w:val="20"/>
        </w:rPr>
        <w:t>Cengage</w:t>
      </w:r>
      <w:r>
        <w:rPr>
          <w:color w:val="000066"/>
          <w:spacing w:val="-3"/>
          <w:sz w:val="20"/>
        </w:rPr>
        <w:t xml:space="preserve"> </w:t>
      </w:r>
      <w:r>
        <w:rPr>
          <w:color w:val="000066"/>
          <w:sz w:val="20"/>
        </w:rPr>
        <w:t>Learning,</w:t>
      </w:r>
      <w:r>
        <w:rPr>
          <w:color w:val="000066"/>
          <w:spacing w:val="-4"/>
          <w:sz w:val="20"/>
        </w:rPr>
        <w:t xml:space="preserve"> </w:t>
      </w:r>
      <w:r>
        <w:rPr>
          <w:color w:val="000066"/>
          <w:sz w:val="20"/>
        </w:rPr>
        <w:t>India</w:t>
      </w:r>
      <w:r>
        <w:rPr>
          <w:color w:val="000066"/>
          <w:spacing w:val="-3"/>
          <w:sz w:val="20"/>
        </w:rPr>
        <w:t xml:space="preserve"> </w:t>
      </w:r>
      <w:r>
        <w:rPr>
          <w:color w:val="000066"/>
          <w:sz w:val="20"/>
        </w:rPr>
        <w:t>Edition,</w:t>
      </w:r>
      <w:r>
        <w:rPr>
          <w:color w:val="000066"/>
          <w:spacing w:val="-4"/>
          <w:sz w:val="20"/>
        </w:rPr>
        <w:t xml:space="preserve"> </w:t>
      </w:r>
      <w:r>
        <w:rPr>
          <w:color w:val="000066"/>
          <w:spacing w:val="-2"/>
          <w:sz w:val="20"/>
        </w:rPr>
        <w:t>2005.</w:t>
      </w:r>
    </w:p>
    <w:p w:rsidR="00C40E58" w:rsidRDefault="00C40E58">
      <w:pPr>
        <w:rPr>
          <w:sz w:val="20"/>
        </w:rPr>
        <w:sectPr w:rsidR="00C40E58">
          <w:footerReference w:type="default" r:id="rId9"/>
          <w:type w:val="continuous"/>
          <w:pgSz w:w="12240" w:h="15840"/>
          <w:pgMar w:top="840" w:right="600" w:bottom="920" w:left="620" w:header="0" w:footer="730" w:gutter="0"/>
          <w:pgNumType w:start="1"/>
          <w:cols w:space="720"/>
        </w:sectPr>
      </w:pPr>
    </w:p>
    <w:p w:rsidR="00C40E58" w:rsidRDefault="00725E3A">
      <w:pPr>
        <w:pStyle w:val="Heading1"/>
        <w:numPr>
          <w:ilvl w:val="0"/>
          <w:numId w:val="2"/>
        </w:numPr>
        <w:tabs>
          <w:tab w:val="left" w:pos="321"/>
        </w:tabs>
        <w:spacing w:before="74"/>
        <w:ind w:left="321" w:hanging="221"/>
      </w:pPr>
      <w:r>
        <w:rPr>
          <w:color w:val="C00000"/>
        </w:rPr>
        <w:lastRenderedPageBreak/>
        <w:t>Reference</w:t>
      </w:r>
      <w:r>
        <w:rPr>
          <w:color w:val="C00000"/>
          <w:spacing w:val="-7"/>
        </w:rPr>
        <w:t xml:space="preserve"> </w:t>
      </w:r>
      <w:r>
        <w:rPr>
          <w:color w:val="C00000"/>
        </w:rPr>
        <w:t>Book</w:t>
      </w:r>
      <w:r>
        <w:rPr>
          <w:color w:val="C00000"/>
          <w:spacing w:val="-5"/>
        </w:rPr>
        <w:t xml:space="preserve"> </w:t>
      </w:r>
      <w:r>
        <w:rPr>
          <w:color w:val="C00000"/>
          <w:spacing w:val="-4"/>
        </w:rPr>
        <w:t>(RB):</w:t>
      </w:r>
    </w:p>
    <w:p w:rsidR="00C40E58" w:rsidRDefault="00725E3A">
      <w:pPr>
        <w:spacing w:before="116"/>
        <w:ind w:left="100"/>
        <w:rPr>
          <w:sz w:val="20"/>
        </w:rPr>
      </w:pPr>
      <w:r>
        <w:rPr>
          <w:color w:val="000066"/>
          <w:sz w:val="20"/>
        </w:rPr>
        <w:t>E</w:t>
      </w:r>
      <w:r>
        <w:rPr>
          <w:color w:val="000066"/>
          <w:spacing w:val="-3"/>
          <w:sz w:val="20"/>
        </w:rPr>
        <w:t xml:space="preserve"> </w:t>
      </w:r>
      <w:r>
        <w:rPr>
          <w:color w:val="000066"/>
          <w:sz w:val="20"/>
        </w:rPr>
        <w:t>J</w:t>
      </w:r>
      <w:r>
        <w:rPr>
          <w:color w:val="000066"/>
          <w:spacing w:val="-3"/>
          <w:sz w:val="20"/>
        </w:rPr>
        <w:t xml:space="preserve"> </w:t>
      </w:r>
      <w:r>
        <w:rPr>
          <w:color w:val="000066"/>
          <w:sz w:val="20"/>
        </w:rPr>
        <w:t>Kormondy,</w:t>
      </w:r>
      <w:r>
        <w:rPr>
          <w:color w:val="000066"/>
          <w:spacing w:val="-3"/>
          <w:sz w:val="20"/>
        </w:rPr>
        <w:t xml:space="preserve"> </w:t>
      </w:r>
      <w:r>
        <w:rPr>
          <w:i/>
          <w:color w:val="000066"/>
          <w:sz w:val="20"/>
        </w:rPr>
        <w:t>Concepts</w:t>
      </w:r>
      <w:r>
        <w:rPr>
          <w:i/>
          <w:color w:val="000066"/>
          <w:spacing w:val="-2"/>
          <w:sz w:val="20"/>
        </w:rPr>
        <w:t xml:space="preserve"> </w:t>
      </w:r>
      <w:r>
        <w:rPr>
          <w:i/>
          <w:color w:val="000066"/>
          <w:sz w:val="20"/>
        </w:rPr>
        <w:t>of</w:t>
      </w:r>
      <w:r>
        <w:rPr>
          <w:i/>
          <w:color w:val="000066"/>
          <w:spacing w:val="-3"/>
          <w:sz w:val="20"/>
        </w:rPr>
        <w:t xml:space="preserve"> </w:t>
      </w:r>
      <w:r>
        <w:rPr>
          <w:i/>
          <w:color w:val="000066"/>
          <w:sz w:val="20"/>
        </w:rPr>
        <w:t>Ecology,</w:t>
      </w:r>
      <w:r>
        <w:rPr>
          <w:i/>
          <w:color w:val="000066"/>
          <w:spacing w:val="-3"/>
          <w:sz w:val="20"/>
        </w:rPr>
        <w:t xml:space="preserve"> </w:t>
      </w:r>
      <w:r>
        <w:rPr>
          <w:color w:val="000066"/>
          <w:sz w:val="20"/>
        </w:rPr>
        <w:t>4</w:t>
      </w:r>
      <w:r>
        <w:rPr>
          <w:color w:val="000066"/>
          <w:sz w:val="20"/>
          <w:vertAlign w:val="superscript"/>
        </w:rPr>
        <w:t>th</w:t>
      </w:r>
      <w:r>
        <w:rPr>
          <w:color w:val="000066"/>
          <w:spacing w:val="-4"/>
          <w:sz w:val="20"/>
        </w:rPr>
        <w:t xml:space="preserve"> </w:t>
      </w:r>
      <w:r>
        <w:rPr>
          <w:color w:val="000066"/>
          <w:sz w:val="20"/>
        </w:rPr>
        <w:t>Ed,</w:t>
      </w:r>
      <w:r>
        <w:rPr>
          <w:color w:val="000066"/>
          <w:spacing w:val="-3"/>
          <w:sz w:val="20"/>
        </w:rPr>
        <w:t xml:space="preserve"> </w:t>
      </w:r>
      <w:r>
        <w:rPr>
          <w:color w:val="000066"/>
          <w:sz w:val="20"/>
        </w:rPr>
        <w:t>Prentice</w:t>
      </w:r>
      <w:r>
        <w:rPr>
          <w:color w:val="000066"/>
          <w:spacing w:val="-4"/>
          <w:sz w:val="20"/>
        </w:rPr>
        <w:t xml:space="preserve"> </w:t>
      </w:r>
      <w:r>
        <w:rPr>
          <w:color w:val="000066"/>
          <w:sz w:val="20"/>
        </w:rPr>
        <w:t>Hall</w:t>
      </w:r>
      <w:r>
        <w:rPr>
          <w:color w:val="000066"/>
          <w:spacing w:val="-3"/>
          <w:sz w:val="20"/>
        </w:rPr>
        <w:t xml:space="preserve"> </w:t>
      </w:r>
      <w:r>
        <w:rPr>
          <w:color w:val="000066"/>
          <w:sz w:val="20"/>
        </w:rPr>
        <w:t>of</w:t>
      </w:r>
      <w:r>
        <w:rPr>
          <w:color w:val="000066"/>
          <w:spacing w:val="-3"/>
          <w:sz w:val="20"/>
        </w:rPr>
        <w:t xml:space="preserve"> </w:t>
      </w:r>
      <w:r>
        <w:rPr>
          <w:color w:val="000066"/>
          <w:sz w:val="20"/>
        </w:rPr>
        <w:t>India</w:t>
      </w:r>
      <w:r>
        <w:rPr>
          <w:color w:val="000066"/>
          <w:spacing w:val="-4"/>
          <w:sz w:val="20"/>
        </w:rPr>
        <w:t xml:space="preserve"> </w:t>
      </w:r>
      <w:r>
        <w:rPr>
          <w:color w:val="000066"/>
          <w:sz w:val="20"/>
        </w:rPr>
        <w:t>Pvt.</w:t>
      </w:r>
      <w:r>
        <w:rPr>
          <w:color w:val="000066"/>
          <w:spacing w:val="-3"/>
          <w:sz w:val="20"/>
        </w:rPr>
        <w:t xml:space="preserve"> </w:t>
      </w:r>
      <w:r>
        <w:rPr>
          <w:color w:val="000066"/>
          <w:sz w:val="20"/>
        </w:rPr>
        <w:t>Ltd.,</w:t>
      </w:r>
      <w:r>
        <w:rPr>
          <w:color w:val="000066"/>
          <w:spacing w:val="-2"/>
          <w:sz w:val="20"/>
        </w:rPr>
        <w:t xml:space="preserve"> 1996.</w:t>
      </w:r>
    </w:p>
    <w:p w:rsidR="00C40E58" w:rsidRDefault="00C40E58">
      <w:pPr>
        <w:pStyle w:val="BodyText"/>
        <w:rPr>
          <w:sz w:val="22"/>
        </w:rPr>
      </w:pPr>
    </w:p>
    <w:p w:rsidR="00C40E58" w:rsidRDefault="00C40E58">
      <w:pPr>
        <w:pStyle w:val="BodyText"/>
        <w:rPr>
          <w:sz w:val="18"/>
        </w:rPr>
      </w:pPr>
    </w:p>
    <w:p w:rsidR="00C40E58" w:rsidRDefault="00725E3A">
      <w:pPr>
        <w:pStyle w:val="Heading1"/>
        <w:numPr>
          <w:ilvl w:val="0"/>
          <w:numId w:val="2"/>
        </w:numPr>
        <w:tabs>
          <w:tab w:val="left" w:pos="321"/>
        </w:tabs>
        <w:ind w:left="321" w:hanging="221"/>
      </w:pPr>
      <w:r>
        <w:rPr>
          <w:color w:val="C00000"/>
        </w:rPr>
        <w:t>Suggested</w:t>
      </w:r>
      <w:r>
        <w:rPr>
          <w:color w:val="C00000"/>
          <w:spacing w:val="-3"/>
        </w:rPr>
        <w:t xml:space="preserve"> </w:t>
      </w:r>
      <w:r>
        <w:rPr>
          <w:color w:val="C00000"/>
          <w:spacing w:val="-2"/>
        </w:rPr>
        <w:t>Reading:</w:t>
      </w:r>
    </w:p>
    <w:p w:rsidR="00C40E58" w:rsidRDefault="00725E3A">
      <w:pPr>
        <w:pStyle w:val="BodyText"/>
        <w:spacing w:before="116"/>
        <w:ind w:left="100"/>
      </w:pPr>
      <w:r>
        <w:rPr>
          <w:color w:val="000066"/>
        </w:rPr>
        <w:t>Thomas</w:t>
      </w:r>
      <w:r>
        <w:rPr>
          <w:color w:val="000066"/>
          <w:spacing w:val="-3"/>
        </w:rPr>
        <w:t xml:space="preserve"> </w:t>
      </w:r>
      <w:r>
        <w:rPr>
          <w:color w:val="000066"/>
        </w:rPr>
        <w:t>M.</w:t>
      </w:r>
      <w:r>
        <w:rPr>
          <w:color w:val="000066"/>
          <w:spacing w:val="-3"/>
        </w:rPr>
        <w:t xml:space="preserve"> </w:t>
      </w:r>
      <w:r>
        <w:rPr>
          <w:color w:val="000066"/>
        </w:rPr>
        <w:t>Smith</w:t>
      </w:r>
      <w:r>
        <w:rPr>
          <w:color w:val="000066"/>
          <w:spacing w:val="-3"/>
        </w:rPr>
        <w:t xml:space="preserve"> </w:t>
      </w:r>
      <w:r>
        <w:rPr>
          <w:color w:val="000066"/>
        </w:rPr>
        <w:t>&amp;</w:t>
      </w:r>
      <w:r>
        <w:rPr>
          <w:color w:val="000066"/>
          <w:spacing w:val="-3"/>
        </w:rPr>
        <w:t xml:space="preserve"> </w:t>
      </w:r>
      <w:r>
        <w:rPr>
          <w:color w:val="000066"/>
        </w:rPr>
        <w:t>Robert</w:t>
      </w:r>
      <w:r>
        <w:rPr>
          <w:color w:val="000066"/>
          <w:spacing w:val="-3"/>
        </w:rPr>
        <w:t xml:space="preserve"> </w:t>
      </w:r>
      <w:r>
        <w:rPr>
          <w:color w:val="000066"/>
        </w:rPr>
        <w:t>Leo</w:t>
      </w:r>
      <w:r>
        <w:rPr>
          <w:color w:val="000066"/>
          <w:spacing w:val="-3"/>
        </w:rPr>
        <w:t xml:space="preserve"> </w:t>
      </w:r>
      <w:r>
        <w:rPr>
          <w:color w:val="000066"/>
        </w:rPr>
        <w:t>Smith,</w:t>
      </w:r>
      <w:r>
        <w:rPr>
          <w:color w:val="000066"/>
          <w:spacing w:val="-2"/>
        </w:rPr>
        <w:t xml:space="preserve"> </w:t>
      </w:r>
      <w:r>
        <w:rPr>
          <w:i/>
          <w:color w:val="000066"/>
        </w:rPr>
        <w:t>Element</w:t>
      </w:r>
      <w:r>
        <w:rPr>
          <w:i/>
          <w:color w:val="000066"/>
          <w:spacing w:val="-3"/>
        </w:rPr>
        <w:t xml:space="preserve"> </w:t>
      </w:r>
      <w:r>
        <w:rPr>
          <w:i/>
          <w:color w:val="000066"/>
        </w:rPr>
        <w:t>of</w:t>
      </w:r>
      <w:r>
        <w:rPr>
          <w:i/>
          <w:color w:val="000066"/>
          <w:spacing w:val="-3"/>
        </w:rPr>
        <w:t xml:space="preserve"> </w:t>
      </w:r>
      <w:r>
        <w:rPr>
          <w:i/>
          <w:color w:val="000066"/>
        </w:rPr>
        <w:t>Ecology</w:t>
      </w:r>
      <w:r>
        <w:rPr>
          <w:color w:val="000066"/>
        </w:rPr>
        <w:t>,</w:t>
      </w:r>
      <w:r>
        <w:rPr>
          <w:color w:val="000066"/>
          <w:spacing w:val="-3"/>
        </w:rPr>
        <w:t xml:space="preserve"> </w:t>
      </w:r>
      <w:r>
        <w:rPr>
          <w:color w:val="000066"/>
        </w:rPr>
        <w:t>6</w:t>
      </w:r>
      <w:r>
        <w:rPr>
          <w:color w:val="000066"/>
          <w:vertAlign w:val="superscript"/>
        </w:rPr>
        <w:t>th</w:t>
      </w:r>
      <w:r>
        <w:rPr>
          <w:color w:val="000066"/>
          <w:spacing w:val="-3"/>
        </w:rPr>
        <w:t xml:space="preserve"> </w:t>
      </w:r>
      <w:r>
        <w:rPr>
          <w:color w:val="000066"/>
        </w:rPr>
        <w:t>Ed,</w:t>
      </w:r>
      <w:r>
        <w:rPr>
          <w:color w:val="000066"/>
          <w:spacing w:val="-3"/>
        </w:rPr>
        <w:t xml:space="preserve"> </w:t>
      </w:r>
      <w:r>
        <w:rPr>
          <w:color w:val="000066"/>
        </w:rPr>
        <w:t>Pearson</w:t>
      </w:r>
      <w:r>
        <w:rPr>
          <w:color w:val="000066"/>
          <w:spacing w:val="-2"/>
        </w:rPr>
        <w:t xml:space="preserve"> </w:t>
      </w:r>
      <w:r>
        <w:rPr>
          <w:color w:val="000066"/>
        </w:rPr>
        <w:t>Education,</w:t>
      </w:r>
      <w:r>
        <w:rPr>
          <w:color w:val="000066"/>
          <w:spacing w:val="-3"/>
        </w:rPr>
        <w:t xml:space="preserve"> </w:t>
      </w:r>
      <w:r>
        <w:rPr>
          <w:color w:val="000066"/>
        </w:rPr>
        <w:t>Inc.,</w:t>
      </w:r>
      <w:r>
        <w:rPr>
          <w:color w:val="000066"/>
          <w:spacing w:val="-3"/>
        </w:rPr>
        <w:t xml:space="preserve"> </w:t>
      </w:r>
      <w:r>
        <w:rPr>
          <w:color w:val="000066"/>
          <w:spacing w:val="-4"/>
        </w:rPr>
        <w:t>2006</w:t>
      </w:r>
    </w:p>
    <w:p w:rsidR="00C40E58" w:rsidRDefault="00725E3A">
      <w:pPr>
        <w:pStyle w:val="BodyText"/>
        <w:spacing w:before="114"/>
        <w:ind w:left="100"/>
      </w:pPr>
      <w:r>
        <w:rPr>
          <w:color w:val="000066"/>
        </w:rPr>
        <w:t>Madhab Chandra Dash &amp; Satya Prakash Dash,</w:t>
      </w:r>
      <w:r>
        <w:rPr>
          <w:color w:val="000066"/>
          <w:spacing w:val="19"/>
        </w:rPr>
        <w:t xml:space="preserve"> </w:t>
      </w:r>
      <w:r>
        <w:rPr>
          <w:i/>
          <w:color w:val="000066"/>
        </w:rPr>
        <w:t>Fundamentals of Ecology</w:t>
      </w:r>
      <w:r>
        <w:rPr>
          <w:color w:val="000066"/>
        </w:rPr>
        <w:t>, 3</w:t>
      </w:r>
      <w:r>
        <w:rPr>
          <w:color w:val="000066"/>
          <w:vertAlign w:val="superscript"/>
        </w:rPr>
        <w:t>rd</w:t>
      </w:r>
      <w:r>
        <w:rPr>
          <w:color w:val="000066"/>
        </w:rPr>
        <w:t xml:space="preserve"> Ed, Tata Mc</w:t>
      </w:r>
      <w:r>
        <w:rPr>
          <w:color w:val="000066"/>
          <w:spacing w:val="19"/>
        </w:rPr>
        <w:t xml:space="preserve"> </w:t>
      </w:r>
      <w:r>
        <w:rPr>
          <w:color w:val="000066"/>
        </w:rPr>
        <w:t>Graw Hill Education Private</w:t>
      </w:r>
      <w:r>
        <w:rPr>
          <w:color w:val="000066"/>
          <w:spacing w:val="40"/>
        </w:rPr>
        <w:t xml:space="preserve"> </w:t>
      </w:r>
      <w:r>
        <w:rPr>
          <w:color w:val="000066"/>
        </w:rPr>
        <w:t>Limited, New Delhi, 2009.</w:t>
      </w:r>
    </w:p>
    <w:p w:rsidR="00C40E58" w:rsidRDefault="00725E3A">
      <w:pPr>
        <w:spacing w:before="115"/>
        <w:ind w:left="100"/>
        <w:rPr>
          <w:sz w:val="20"/>
        </w:rPr>
      </w:pPr>
      <w:r>
        <w:rPr>
          <w:color w:val="000066"/>
          <w:sz w:val="20"/>
        </w:rPr>
        <w:t>Richard</w:t>
      </w:r>
      <w:r>
        <w:rPr>
          <w:color w:val="000066"/>
          <w:spacing w:val="40"/>
          <w:sz w:val="20"/>
        </w:rPr>
        <w:t xml:space="preserve"> </w:t>
      </w:r>
      <w:r>
        <w:rPr>
          <w:color w:val="000066"/>
          <w:sz w:val="20"/>
        </w:rPr>
        <w:t>T.</w:t>
      </w:r>
      <w:r>
        <w:rPr>
          <w:color w:val="000066"/>
          <w:spacing w:val="40"/>
          <w:sz w:val="20"/>
        </w:rPr>
        <w:t xml:space="preserve"> </w:t>
      </w:r>
      <w:r>
        <w:rPr>
          <w:color w:val="000066"/>
          <w:sz w:val="20"/>
        </w:rPr>
        <w:t>Wright</w:t>
      </w:r>
      <w:r>
        <w:rPr>
          <w:color w:val="000066"/>
          <w:spacing w:val="40"/>
          <w:sz w:val="20"/>
        </w:rPr>
        <w:t xml:space="preserve"> </w:t>
      </w:r>
      <w:r>
        <w:rPr>
          <w:color w:val="000066"/>
          <w:sz w:val="20"/>
        </w:rPr>
        <w:t>&amp;</w:t>
      </w:r>
      <w:r>
        <w:rPr>
          <w:color w:val="000066"/>
          <w:spacing w:val="40"/>
          <w:sz w:val="20"/>
        </w:rPr>
        <w:t xml:space="preserve"> </w:t>
      </w:r>
      <w:r>
        <w:rPr>
          <w:color w:val="000066"/>
          <w:sz w:val="20"/>
        </w:rPr>
        <w:t>Dorothy</w:t>
      </w:r>
      <w:r>
        <w:rPr>
          <w:color w:val="000066"/>
          <w:spacing w:val="40"/>
          <w:sz w:val="20"/>
        </w:rPr>
        <w:t xml:space="preserve"> </w:t>
      </w:r>
      <w:r>
        <w:rPr>
          <w:color w:val="000066"/>
          <w:sz w:val="20"/>
        </w:rPr>
        <w:t>F.</w:t>
      </w:r>
      <w:r>
        <w:rPr>
          <w:color w:val="000066"/>
          <w:spacing w:val="40"/>
          <w:sz w:val="20"/>
        </w:rPr>
        <w:t xml:space="preserve"> </w:t>
      </w:r>
      <w:r>
        <w:rPr>
          <w:color w:val="000066"/>
          <w:sz w:val="20"/>
        </w:rPr>
        <w:t>Boorse,</w:t>
      </w:r>
      <w:r>
        <w:rPr>
          <w:color w:val="000066"/>
          <w:spacing w:val="40"/>
          <w:sz w:val="20"/>
        </w:rPr>
        <w:t xml:space="preserve"> </w:t>
      </w:r>
      <w:r>
        <w:rPr>
          <w:i/>
          <w:color w:val="000066"/>
          <w:sz w:val="20"/>
        </w:rPr>
        <w:t>Environmental</w:t>
      </w:r>
      <w:r>
        <w:rPr>
          <w:i/>
          <w:color w:val="000066"/>
          <w:spacing w:val="40"/>
          <w:sz w:val="20"/>
        </w:rPr>
        <w:t xml:space="preserve"> </w:t>
      </w:r>
      <w:r>
        <w:rPr>
          <w:i/>
          <w:color w:val="000066"/>
          <w:sz w:val="20"/>
        </w:rPr>
        <w:t>Science:</w:t>
      </w:r>
      <w:r>
        <w:rPr>
          <w:i/>
          <w:color w:val="000066"/>
          <w:spacing w:val="40"/>
          <w:sz w:val="20"/>
        </w:rPr>
        <w:t xml:space="preserve"> </w:t>
      </w:r>
      <w:r>
        <w:rPr>
          <w:i/>
          <w:color w:val="000066"/>
          <w:sz w:val="20"/>
        </w:rPr>
        <w:t>Towards</w:t>
      </w:r>
      <w:r>
        <w:rPr>
          <w:i/>
          <w:color w:val="000066"/>
          <w:spacing w:val="40"/>
          <w:sz w:val="20"/>
        </w:rPr>
        <w:t xml:space="preserve"> </w:t>
      </w:r>
      <w:r>
        <w:rPr>
          <w:i/>
          <w:color w:val="000066"/>
          <w:sz w:val="20"/>
        </w:rPr>
        <w:t>a</w:t>
      </w:r>
      <w:r>
        <w:rPr>
          <w:i/>
          <w:color w:val="000066"/>
          <w:spacing w:val="40"/>
          <w:sz w:val="20"/>
        </w:rPr>
        <w:t xml:space="preserve"> </w:t>
      </w:r>
      <w:r>
        <w:rPr>
          <w:i/>
          <w:color w:val="000066"/>
          <w:sz w:val="20"/>
        </w:rPr>
        <w:t>Sustainable</w:t>
      </w:r>
      <w:r>
        <w:rPr>
          <w:i/>
          <w:color w:val="000066"/>
          <w:spacing w:val="40"/>
          <w:sz w:val="20"/>
        </w:rPr>
        <w:t xml:space="preserve"> </w:t>
      </w:r>
      <w:r>
        <w:rPr>
          <w:i/>
          <w:color w:val="000066"/>
          <w:sz w:val="20"/>
        </w:rPr>
        <w:t>Future</w:t>
      </w:r>
      <w:r>
        <w:rPr>
          <w:color w:val="000066"/>
          <w:sz w:val="20"/>
        </w:rPr>
        <w:t>,</w:t>
      </w:r>
      <w:r>
        <w:rPr>
          <w:color w:val="000066"/>
          <w:spacing w:val="40"/>
          <w:sz w:val="20"/>
        </w:rPr>
        <w:t xml:space="preserve"> </w:t>
      </w:r>
      <w:r>
        <w:rPr>
          <w:color w:val="000066"/>
          <w:sz w:val="20"/>
        </w:rPr>
        <w:t>11</w:t>
      </w:r>
      <w:r>
        <w:rPr>
          <w:color w:val="000066"/>
          <w:sz w:val="20"/>
          <w:vertAlign w:val="superscript"/>
        </w:rPr>
        <w:t>th</w:t>
      </w:r>
      <w:r>
        <w:rPr>
          <w:color w:val="000066"/>
          <w:spacing w:val="40"/>
          <w:sz w:val="20"/>
        </w:rPr>
        <w:t xml:space="preserve"> </w:t>
      </w:r>
      <w:r>
        <w:rPr>
          <w:color w:val="000066"/>
          <w:sz w:val="20"/>
        </w:rPr>
        <w:t>Ed,</w:t>
      </w:r>
      <w:r>
        <w:rPr>
          <w:color w:val="000066"/>
          <w:spacing w:val="40"/>
          <w:sz w:val="20"/>
        </w:rPr>
        <w:t xml:space="preserve"> </w:t>
      </w:r>
      <w:r>
        <w:rPr>
          <w:color w:val="000066"/>
          <w:sz w:val="20"/>
        </w:rPr>
        <w:t>Benjamin Cummins, 2011.</w:t>
      </w:r>
    </w:p>
    <w:p w:rsidR="00C40E58" w:rsidRDefault="00725E3A">
      <w:pPr>
        <w:spacing w:before="115"/>
        <w:ind w:left="100"/>
        <w:rPr>
          <w:sz w:val="20"/>
        </w:rPr>
      </w:pPr>
      <w:r>
        <w:rPr>
          <w:color w:val="000066"/>
          <w:sz w:val="20"/>
        </w:rPr>
        <w:t>Daniel</w:t>
      </w:r>
      <w:r>
        <w:rPr>
          <w:color w:val="000066"/>
          <w:spacing w:val="-2"/>
          <w:sz w:val="20"/>
        </w:rPr>
        <w:t xml:space="preserve"> </w:t>
      </w:r>
      <w:r>
        <w:rPr>
          <w:color w:val="000066"/>
          <w:sz w:val="20"/>
        </w:rPr>
        <w:t>B.</w:t>
      </w:r>
      <w:r>
        <w:rPr>
          <w:color w:val="000066"/>
          <w:spacing w:val="-3"/>
          <w:sz w:val="20"/>
        </w:rPr>
        <w:t xml:space="preserve"> </w:t>
      </w:r>
      <w:r>
        <w:rPr>
          <w:color w:val="000066"/>
          <w:sz w:val="20"/>
        </w:rPr>
        <w:t>Botkin,</w:t>
      </w:r>
      <w:r>
        <w:rPr>
          <w:color w:val="000066"/>
          <w:spacing w:val="-3"/>
          <w:sz w:val="20"/>
        </w:rPr>
        <w:t xml:space="preserve"> </w:t>
      </w:r>
      <w:r>
        <w:rPr>
          <w:color w:val="000066"/>
          <w:sz w:val="20"/>
        </w:rPr>
        <w:t>&amp;</w:t>
      </w:r>
      <w:r>
        <w:rPr>
          <w:color w:val="000066"/>
          <w:spacing w:val="-3"/>
          <w:sz w:val="20"/>
        </w:rPr>
        <w:t xml:space="preserve"> </w:t>
      </w:r>
      <w:r>
        <w:rPr>
          <w:color w:val="000066"/>
          <w:sz w:val="20"/>
        </w:rPr>
        <w:t>Edward</w:t>
      </w:r>
      <w:r>
        <w:rPr>
          <w:color w:val="000066"/>
          <w:spacing w:val="-3"/>
          <w:sz w:val="20"/>
        </w:rPr>
        <w:t xml:space="preserve"> </w:t>
      </w:r>
      <w:r>
        <w:rPr>
          <w:color w:val="000066"/>
          <w:sz w:val="20"/>
        </w:rPr>
        <w:t>A.</w:t>
      </w:r>
      <w:r>
        <w:rPr>
          <w:color w:val="000066"/>
          <w:spacing w:val="-3"/>
          <w:sz w:val="20"/>
        </w:rPr>
        <w:t xml:space="preserve"> </w:t>
      </w:r>
      <w:r>
        <w:rPr>
          <w:color w:val="000066"/>
          <w:sz w:val="20"/>
        </w:rPr>
        <w:t>Keller,</w:t>
      </w:r>
      <w:r>
        <w:rPr>
          <w:color w:val="000066"/>
          <w:spacing w:val="-2"/>
          <w:sz w:val="20"/>
        </w:rPr>
        <w:t xml:space="preserve"> </w:t>
      </w:r>
      <w:r>
        <w:rPr>
          <w:i/>
          <w:color w:val="000066"/>
          <w:sz w:val="20"/>
        </w:rPr>
        <w:t>Environmental</w:t>
      </w:r>
      <w:r>
        <w:rPr>
          <w:i/>
          <w:color w:val="000066"/>
          <w:spacing w:val="-4"/>
          <w:sz w:val="20"/>
        </w:rPr>
        <w:t xml:space="preserve"> </w:t>
      </w:r>
      <w:r>
        <w:rPr>
          <w:i/>
          <w:color w:val="000066"/>
          <w:sz w:val="20"/>
        </w:rPr>
        <w:t>Science:</w:t>
      </w:r>
      <w:r>
        <w:rPr>
          <w:i/>
          <w:color w:val="000066"/>
          <w:spacing w:val="-3"/>
          <w:sz w:val="20"/>
        </w:rPr>
        <w:t xml:space="preserve"> </w:t>
      </w:r>
      <w:r>
        <w:rPr>
          <w:i/>
          <w:color w:val="000066"/>
          <w:sz w:val="20"/>
        </w:rPr>
        <w:t>Earth</w:t>
      </w:r>
      <w:r>
        <w:rPr>
          <w:i/>
          <w:color w:val="000066"/>
          <w:spacing w:val="-1"/>
          <w:sz w:val="20"/>
        </w:rPr>
        <w:t xml:space="preserve"> </w:t>
      </w:r>
      <w:r>
        <w:rPr>
          <w:i/>
          <w:color w:val="000066"/>
          <w:sz w:val="20"/>
        </w:rPr>
        <w:t>as</w:t>
      </w:r>
      <w:r>
        <w:rPr>
          <w:i/>
          <w:color w:val="000066"/>
          <w:spacing w:val="-2"/>
          <w:sz w:val="20"/>
        </w:rPr>
        <w:t xml:space="preserve"> </w:t>
      </w:r>
      <w:r>
        <w:rPr>
          <w:i/>
          <w:color w:val="000066"/>
          <w:sz w:val="20"/>
        </w:rPr>
        <w:t>a</w:t>
      </w:r>
      <w:r>
        <w:rPr>
          <w:i/>
          <w:color w:val="000066"/>
          <w:spacing w:val="-2"/>
          <w:sz w:val="20"/>
        </w:rPr>
        <w:t xml:space="preserve"> </w:t>
      </w:r>
      <w:r>
        <w:rPr>
          <w:i/>
          <w:color w:val="000066"/>
          <w:sz w:val="20"/>
        </w:rPr>
        <w:t>Living</w:t>
      </w:r>
      <w:r>
        <w:rPr>
          <w:i/>
          <w:color w:val="000066"/>
          <w:spacing w:val="-4"/>
          <w:sz w:val="20"/>
        </w:rPr>
        <w:t xml:space="preserve"> </w:t>
      </w:r>
      <w:r>
        <w:rPr>
          <w:i/>
          <w:color w:val="000066"/>
          <w:sz w:val="20"/>
        </w:rPr>
        <w:t>Planet</w:t>
      </w:r>
      <w:r>
        <w:rPr>
          <w:color w:val="000066"/>
          <w:sz w:val="20"/>
        </w:rPr>
        <w:t>,</w:t>
      </w:r>
      <w:r>
        <w:rPr>
          <w:color w:val="000066"/>
          <w:spacing w:val="-3"/>
          <w:sz w:val="20"/>
        </w:rPr>
        <w:t xml:space="preserve"> </w:t>
      </w:r>
      <w:r>
        <w:rPr>
          <w:color w:val="000066"/>
          <w:sz w:val="20"/>
        </w:rPr>
        <w:t>7</w:t>
      </w:r>
      <w:r>
        <w:rPr>
          <w:color w:val="000066"/>
          <w:sz w:val="20"/>
          <w:vertAlign w:val="superscript"/>
        </w:rPr>
        <w:t>th</w:t>
      </w:r>
      <w:r>
        <w:rPr>
          <w:color w:val="000066"/>
          <w:spacing w:val="-3"/>
          <w:sz w:val="20"/>
        </w:rPr>
        <w:t xml:space="preserve"> </w:t>
      </w:r>
      <w:r>
        <w:rPr>
          <w:color w:val="000066"/>
          <w:sz w:val="20"/>
        </w:rPr>
        <w:t>Ed,</w:t>
      </w:r>
      <w:r>
        <w:rPr>
          <w:color w:val="000066"/>
          <w:spacing w:val="-3"/>
          <w:sz w:val="20"/>
        </w:rPr>
        <w:t xml:space="preserve"> </w:t>
      </w:r>
      <w:r>
        <w:rPr>
          <w:color w:val="000066"/>
          <w:sz w:val="20"/>
        </w:rPr>
        <w:t>Wiley,</w:t>
      </w:r>
      <w:r>
        <w:rPr>
          <w:color w:val="000066"/>
          <w:spacing w:val="-3"/>
          <w:sz w:val="20"/>
        </w:rPr>
        <w:t xml:space="preserve"> </w:t>
      </w:r>
      <w:r>
        <w:rPr>
          <w:color w:val="000066"/>
          <w:sz w:val="20"/>
        </w:rPr>
        <w:t>India,</w:t>
      </w:r>
      <w:r>
        <w:rPr>
          <w:color w:val="000066"/>
          <w:spacing w:val="-3"/>
          <w:sz w:val="20"/>
        </w:rPr>
        <w:t xml:space="preserve"> </w:t>
      </w:r>
      <w:r>
        <w:rPr>
          <w:color w:val="000066"/>
          <w:spacing w:val="-2"/>
          <w:sz w:val="20"/>
        </w:rPr>
        <w:t>2010.</w:t>
      </w:r>
    </w:p>
    <w:p w:rsidR="00C40E58" w:rsidRDefault="00C40E58">
      <w:pPr>
        <w:pStyle w:val="BodyText"/>
        <w:rPr>
          <w:sz w:val="22"/>
        </w:rPr>
      </w:pPr>
    </w:p>
    <w:p w:rsidR="00C40E58" w:rsidRDefault="00C40E58">
      <w:pPr>
        <w:pStyle w:val="BodyText"/>
        <w:rPr>
          <w:sz w:val="18"/>
        </w:rPr>
      </w:pPr>
    </w:p>
    <w:p w:rsidR="00C40E58" w:rsidRDefault="00725E3A">
      <w:pPr>
        <w:pStyle w:val="ListParagraph"/>
        <w:numPr>
          <w:ilvl w:val="0"/>
          <w:numId w:val="2"/>
        </w:numPr>
        <w:tabs>
          <w:tab w:val="left" w:pos="321"/>
        </w:tabs>
        <w:spacing w:line="360" w:lineRule="auto"/>
        <w:ind w:left="100" w:right="8316" w:firstLine="0"/>
        <w:rPr>
          <w:sz w:val="20"/>
        </w:rPr>
      </w:pPr>
      <w:r>
        <w:rPr>
          <w:b/>
          <w:color w:val="C00000"/>
          <w:sz w:val="20"/>
        </w:rPr>
        <w:t>Selected</w:t>
      </w:r>
      <w:r>
        <w:rPr>
          <w:b/>
          <w:color w:val="C00000"/>
          <w:spacing w:val="-14"/>
          <w:sz w:val="20"/>
        </w:rPr>
        <w:t xml:space="preserve"> </w:t>
      </w:r>
      <w:r>
        <w:rPr>
          <w:b/>
          <w:color w:val="C00000"/>
          <w:sz w:val="20"/>
        </w:rPr>
        <w:t>Web</w:t>
      </w:r>
      <w:r>
        <w:rPr>
          <w:b/>
          <w:color w:val="C00000"/>
          <w:spacing w:val="-14"/>
          <w:sz w:val="20"/>
        </w:rPr>
        <w:t xml:space="preserve"> </w:t>
      </w:r>
      <w:r>
        <w:rPr>
          <w:b/>
          <w:color w:val="C00000"/>
          <w:sz w:val="20"/>
        </w:rPr>
        <w:t xml:space="preserve">resources: </w:t>
      </w:r>
      <w:hyperlink r:id="rId10">
        <w:r>
          <w:rPr>
            <w:color w:val="000066"/>
            <w:spacing w:val="-2"/>
            <w:sz w:val="20"/>
          </w:rPr>
          <w:t>http://ecology.com</w:t>
        </w:r>
      </w:hyperlink>
      <w:r>
        <w:rPr>
          <w:color w:val="000066"/>
          <w:spacing w:val="-2"/>
          <w:sz w:val="20"/>
        </w:rPr>
        <w:t xml:space="preserve"> </w:t>
      </w:r>
      <w:hyperlink r:id="rId11">
        <w:r>
          <w:rPr>
            <w:color w:val="000066"/>
            <w:spacing w:val="-2"/>
            <w:sz w:val="20"/>
          </w:rPr>
          <w:t>http://www.ecologyasia.com</w:t>
        </w:r>
      </w:hyperlink>
    </w:p>
    <w:p w:rsidR="00C40E58" w:rsidRDefault="002079C7">
      <w:pPr>
        <w:pStyle w:val="BodyText"/>
        <w:spacing w:before="1" w:line="360" w:lineRule="auto"/>
        <w:ind w:left="100" w:right="4354"/>
      </w:pPr>
      <w:hyperlink r:id="rId12">
        <w:r w:rsidR="00725E3A">
          <w:rPr>
            <w:color w:val="000066"/>
            <w:spacing w:val="-2"/>
          </w:rPr>
          <w:t>http://pbil.univ-lyon1.fr/Ecology/Ecology-WWW.html</w:t>
        </w:r>
      </w:hyperlink>
      <w:r w:rsidR="00725E3A">
        <w:rPr>
          <w:color w:val="000066"/>
          <w:spacing w:val="-2"/>
        </w:rPr>
        <w:t xml:space="preserve"> </w:t>
      </w:r>
      <w:hyperlink r:id="rId13">
        <w:r w:rsidR="00725E3A">
          <w:rPr>
            <w:color w:val="000066"/>
            <w:spacing w:val="-2"/>
          </w:rPr>
          <w:t>http://www.envirolink.org</w:t>
        </w:r>
      </w:hyperlink>
    </w:p>
    <w:p w:rsidR="00C40E58" w:rsidRDefault="002079C7">
      <w:pPr>
        <w:pStyle w:val="BodyText"/>
        <w:ind w:left="100"/>
      </w:pPr>
      <w:hyperlink r:id="rId14">
        <w:r w:rsidR="00725E3A">
          <w:rPr>
            <w:color w:val="000066"/>
            <w:spacing w:val="-2"/>
          </w:rPr>
          <w:t>http://ice.ucdavis.edu</w:t>
        </w:r>
      </w:hyperlink>
    </w:p>
    <w:p w:rsidR="00C40E58" w:rsidRDefault="00C40E58">
      <w:pPr>
        <w:pStyle w:val="BodyText"/>
        <w:rPr>
          <w:sz w:val="22"/>
        </w:rPr>
      </w:pPr>
    </w:p>
    <w:p w:rsidR="00C40E58" w:rsidRDefault="00C40E58">
      <w:pPr>
        <w:pStyle w:val="BodyText"/>
        <w:rPr>
          <w:sz w:val="18"/>
        </w:rPr>
      </w:pPr>
    </w:p>
    <w:p w:rsidR="00C40E58" w:rsidRDefault="00725E3A">
      <w:pPr>
        <w:pStyle w:val="Heading1"/>
        <w:numPr>
          <w:ilvl w:val="0"/>
          <w:numId w:val="2"/>
        </w:numPr>
        <w:tabs>
          <w:tab w:val="left" w:pos="321"/>
        </w:tabs>
        <w:ind w:left="321" w:hanging="221"/>
      </w:pPr>
      <w:r>
        <w:rPr>
          <w:color w:val="C00000"/>
        </w:rPr>
        <w:t>Course</w:t>
      </w:r>
      <w:r>
        <w:rPr>
          <w:color w:val="C00000"/>
          <w:spacing w:val="-6"/>
        </w:rPr>
        <w:t xml:space="preserve"> </w:t>
      </w:r>
      <w:r>
        <w:rPr>
          <w:color w:val="C00000"/>
          <w:spacing w:val="-2"/>
        </w:rPr>
        <w:t>Plan:</w:t>
      </w:r>
    </w:p>
    <w:p w:rsidR="00C40E58" w:rsidRDefault="00C40E58">
      <w:pPr>
        <w:pStyle w:val="BodyText"/>
        <w:rPr>
          <w:b/>
        </w:rPr>
      </w:pPr>
    </w:p>
    <w:p w:rsidR="00C40E58" w:rsidRDefault="00C40E58">
      <w:pPr>
        <w:pStyle w:val="BodyText"/>
        <w:spacing w:before="10" w:after="1"/>
        <w:rPr>
          <w:b/>
          <w:sz w:val="19"/>
        </w:rPr>
      </w:pPr>
    </w:p>
    <w:tbl>
      <w:tblPr>
        <w:tblW w:w="0" w:type="auto"/>
        <w:tblInd w:w="576"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990"/>
        <w:gridCol w:w="2475"/>
        <w:gridCol w:w="4950"/>
        <w:gridCol w:w="1440"/>
      </w:tblGrid>
      <w:tr w:rsidR="00C40E58">
        <w:trPr>
          <w:trHeight w:val="647"/>
        </w:trPr>
        <w:tc>
          <w:tcPr>
            <w:tcW w:w="990" w:type="dxa"/>
          </w:tcPr>
          <w:p w:rsidR="00C40E58" w:rsidRDefault="00725E3A">
            <w:pPr>
              <w:pStyle w:val="TableParagraph"/>
              <w:spacing w:before="94"/>
              <w:ind w:left="139" w:right="121" w:firstLine="21"/>
              <w:rPr>
                <w:i/>
                <w:sz w:val="20"/>
              </w:rPr>
            </w:pPr>
            <w:r>
              <w:rPr>
                <w:i/>
                <w:color w:val="C00000"/>
                <w:spacing w:val="-2"/>
                <w:sz w:val="20"/>
              </w:rPr>
              <w:t>Lecture Number</w:t>
            </w:r>
          </w:p>
        </w:tc>
        <w:tc>
          <w:tcPr>
            <w:tcW w:w="2475" w:type="dxa"/>
          </w:tcPr>
          <w:p w:rsidR="00C40E58" w:rsidRDefault="00C40E58">
            <w:pPr>
              <w:pStyle w:val="TableParagraph"/>
              <w:spacing w:before="2"/>
              <w:rPr>
                <w:b/>
                <w:sz w:val="18"/>
              </w:rPr>
            </w:pPr>
          </w:p>
          <w:p w:rsidR="00C40E58" w:rsidRDefault="00725E3A">
            <w:pPr>
              <w:pStyle w:val="TableParagraph"/>
              <w:spacing w:before="1"/>
              <w:ind w:left="375"/>
              <w:rPr>
                <w:i/>
                <w:sz w:val="20"/>
              </w:rPr>
            </w:pPr>
            <w:r>
              <w:rPr>
                <w:i/>
                <w:color w:val="C00000"/>
                <w:sz w:val="20"/>
              </w:rPr>
              <w:t>Learning</w:t>
            </w:r>
            <w:r>
              <w:rPr>
                <w:i/>
                <w:color w:val="C00000"/>
                <w:spacing w:val="-7"/>
                <w:sz w:val="20"/>
              </w:rPr>
              <w:t xml:space="preserve"> </w:t>
            </w:r>
            <w:r>
              <w:rPr>
                <w:i/>
                <w:color w:val="C00000"/>
                <w:spacing w:val="-2"/>
                <w:sz w:val="20"/>
              </w:rPr>
              <w:t>objectives</w:t>
            </w:r>
          </w:p>
        </w:tc>
        <w:tc>
          <w:tcPr>
            <w:tcW w:w="4950" w:type="dxa"/>
          </w:tcPr>
          <w:p w:rsidR="00C40E58" w:rsidRDefault="00C40E58">
            <w:pPr>
              <w:pStyle w:val="TableParagraph"/>
              <w:spacing w:before="2"/>
              <w:rPr>
                <w:b/>
                <w:sz w:val="18"/>
              </w:rPr>
            </w:pPr>
          </w:p>
          <w:p w:rsidR="00C40E58" w:rsidRDefault="00725E3A">
            <w:pPr>
              <w:pStyle w:val="TableParagraph"/>
              <w:spacing w:before="1"/>
              <w:ind w:left="1547"/>
              <w:rPr>
                <w:i/>
                <w:sz w:val="20"/>
              </w:rPr>
            </w:pPr>
            <w:r>
              <w:rPr>
                <w:i/>
                <w:color w:val="C00000"/>
                <w:sz w:val="20"/>
              </w:rPr>
              <w:t>Topics</w:t>
            </w:r>
            <w:r>
              <w:rPr>
                <w:i/>
                <w:color w:val="C00000"/>
                <w:spacing w:val="-1"/>
                <w:sz w:val="20"/>
              </w:rPr>
              <w:t xml:space="preserve"> </w:t>
            </w:r>
            <w:r>
              <w:rPr>
                <w:i/>
                <w:color w:val="C00000"/>
                <w:sz w:val="20"/>
              </w:rPr>
              <w:t>to</w:t>
            </w:r>
            <w:r>
              <w:rPr>
                <w:i/>
                <w:color w:val="C00000"/>
                <w:spacing w:val="-1"/>
                <w:sz w:val="20"/>
              </w:rPr>
              <w:t xml:space="preserve"> </w:t>
            </w:r>
            <w:r>
              <w:rPr>
                <w:i/>
                <w:color w:val="C00000"/>
                <w:sz w:val="20"/>
              </w:rPr>
              <w:t>be</w:t>
            </w:r>
            <w:r>
              <w:rPr>
                <w:i/>
                <w:color w:val="C00000"/>
                <w:spacing w:val="-2"/>
                <w:sz w:val="20"/>
              </w:rPr>
              <w:t xml:space="preserve"> covered</w:t>
            </w:r>
          </w:p>
        </w:tc>
        <w:tc>
          <w:tcPr>
            <w:tcW w:w="1440" w:type="dxa"/>
          </w:tcPr>
          <w:p w:rsidR="00C40E58" w:rsidRDefault="00725E3A">
            <w:pPr>
              <w:pStyle w:val="TableParagraph"/>
              <w:spacing w:before="94"/>
              <w:ind w:left="387" w:hanging="129"/>
              <w:rPr>
                <w:i/>
                <w:sz w:val="20"/>
              </w:rPr>
            </w:pPr>
            <w:r>
              <w:rPr>
                <w:i/>
                <w:color w:val="C00000"/>
                <w:spacing w:val="-2"/>
                <w:sz w:val="20"/>
              </w:rPr>
              <w:t>Reference chapter</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right="427"/>
              <w:jc w:val="right"/>
              <w:rPr>
                <w:sz w:val="20"/>
              </w:rPr>
            </w:pPr>
            <w:r>
              <w:rPr>
                <w:color w:val="000066"/>
                <w:sz w:val="20"/>
              </w:rPr>
              <w:t>1</w:t>
            </w:r>
          </w:p>
        </w:tc>
        <w:tc>
          <w:tcPr>
            <w:tcW w:w="2475" w:type="dxa"/>
          </w:tcPr>
          <w:p w:rsidR="00C40E58" w:rsidRDefault="00C40E58">
            <w:pPr>
              <w:pStyle w:val="TableParagraph"/>
              <w:spacing w:before="2"/>
              <w:rPr>
                <w:b/>
                <w:sz w:val="18"/>
              </w:rPr>
            </w:pPr>
          </w:p>
          <w:p w:rsidR="00C40E58" w:rsidRDefault="00725E3A">
            <w:pPr>
              <w:pStyle w:val="TableParagraph"/>
              <w:ind w:left="108"/>
              <w:rPr>
                <w:sz w:val="20"/>
              </w:rPr>
            </w:pPr>
            <w:r>
              <w:rPr>
                <w:color w:val="000066"/>
                <w:spacing w:val="-2"/>
                <w:sz w:val="20"/>
              </w:rPr>
              <w:t>Introduction</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Scope</w:t>
            </w:r>
            <w:r>
              <w:rPr>
                <w:color w:val="000066"/>
                <w:spacing w:val="-5"/>
                <w:sz w:val="20"/>
              </w:rPr>
              <w:t xml:space="preserve"> </w:t>
            </w:r>
            <w:r>
              <w:rPr>
                <w:color w:val="000066"/>
                <w:sz w:val="20"/>
              </w:rPr>
              <w:t>of</w:t>
            </w:r>
            <w:r>
              <w:rPr>
                <w:color w:val="000066"/>
                <w:spacing w:val="-2"/>
                <w:sz w:val="20"/>
              </w:rPr>
              <w:t xml:space="preserve"> ecology</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1</w:t>
            </w:r>
          </w:p>
        </w:tc>
      </w:tr>
      <w:tr w:rsidR="00C40E58">
        <w:trPr>
          <w:trHeight w:val="689"/>
        </w:trPr>
        <w:tc>
          <w:tcPr>
            <w:tcW w:w="990" w:type="dxa"/>
          </w:tcPr>
          <w:p w:rsidR="00C40E58" w:rsidRDefault="00C40E58">
            <w:pPr>
              <w:pStyle w:val="TableParagraph"/>
              <w:spacing w:before="11"/>
              <w:rPr>
                <w:b/>
                <w:sz w:val="19"/>
              </w:rPr>
            </w:pPr>
          </w:p>
          <w:p w:rsidR="00C40E58" w:rsidRDefault="00725E3A">
            <w:pPr>
              <w:pStyle w:val="TableParagraph"/>
              <w:ind w:right="337"/>
              <w:jc w:val="right"/>
              <w:rPr>
                <w:sz w:val="20"/>
              </w:rPr>
            </w:pPr>
            <w:r>
              <w:rPr>
                <w:color w:val="000066"/>
                <w:sz w:val="20"/>
              </w:rPr>
              <w:t>2-</w:t>
            </w:r>
            <w:r>
              <w:rPr>
                <w:color w:val="000066"/>
                <w:spacing w:val="-10"/>
                <w:sz w:val="20"/>
              </w:rPr>
              <w:t>3</w:t>
            </w:r>
          </w:p>
        </w:tc>
        <w:tc>
          <w:tcPr>
            <w:tcW w:w="2475" w:type="dxa"/>
          </w:tcPr>
          <w:p w:rsidR="00C40E58" w:rsidRDefault="00725E3A">
            <w:pPr>
              <w:pStyle w:val="TableParagraph"/>
              <w:ind w:left="108"/>
              <w:rPr>
                <w:sz w:val="20"/>
              </w:rPr>
            </w:pPr>
            <w:r>
              <w:rPr>
                <w:color w:val="000066"/>
                <w:sz w:val="20"/>
              </w:rPr>
              <w:t>Beginning</w:t>
            </w:r>
            <w:r>
              <w:rPr>
                <w:color w:val="000066"/>
                <w:spacing w:val="-12"/>
                <w:sz w:val="20"/>
              </w:rPr>
              <w:t xml:space="preserve"> </w:t>
            </w:r>
            <w:r>
              <w:rPr>
                <w:color w:val="000066"/>
                <w:sz w:val="20"/>
              </w:rPr>
              <w:t>the</w:t>
            </w:r>
            <w:r>
              <w:rPr>
                <w:color w:val="000066"/>
                <w:spacing w:val="-13"/>
                <w:sz w:val="20"/>
              </w:rPr>
              <w:t xml:space="preserve"> </w:t>
            </w:r>
            <w:r>
              <w:rPr>
                <w:color w:val="000066"/>
                <w:sz w:val="20"/>
              </w:rPr>
              <w:t>science</w:t>
            </w:r>
            <w:r>
              <w:rPr>
                <w:color w:val="000066"/>
                <w:spacing w:val="-13"/>
                <w:sz w:val="20"/>
              </w:rPr>
              <w:t xml:space="preserve"> </w:t>
            </w:r>
            <w:r>
              <w:rPr>
                <w:color w:val="000066"/>
                <w:sz w:val="20"/>
              </w:rPr>
              <w:t>of Ecology: Segments of</w:t>
            </w:r>
          </w:p>
          <w:p w:rsidR="00C40E58" w:rsidRDefault="00725E3A">
            <w:pPr>
              <w:pStyle w:val="TableParagraph"/>
              <w:spacing w:line="209" w:lineRule="exact"/>
              <w:ind w:left="108"/>
              <w:rPr>
                <w:sz w:val="20"/>
              </w:rPr>
            </w:pPr>
            <w:r>
              <w:rPr>
                <w:color w:val="000066"/>
                <w:spacing w:val="-2"/>
                <w:sz w:val="20"/>
              </w:rPr>
              <w:t>environment</w:t>
            </w:r>
          </w:p>
        </w:tc>
        <w:tc>
          <w:tcPr>
            <w:tcW w:w="4950" w:type="dxa"/>
          </w:tcPr>
          <w:p w:rsidR="00C40E58" w:rsidRDefault="00C40E58">
            <w:pPr>
              <w:pStyle w:val="TableParagraph"/>
              <w:spacing w:before="11"/>
              <w:rPr>
                <w:b/>
                <w:sz w:val="19"/>
              </w:rPr>
            </w:pPr>
          </w:p>
          <w:p w:rsidR="00C40E58" w:rsidRDefault="00725E3A">
            <w:pPr>
              <w:pStyle w:val="TableParagraph"/>
              <w:ind w:left="108"/>
              <w:rPr>
                <w:sz w:val="20"/>
              </w:rPr>
            </w:pPr>
            <w:r>
              <w:rPr>
                <w:color w:val="000066"/>
                <w:sz w:val="20"/>
              </w:rPr>
              <w:t>Soil,</w:t>
            </w:r>
            <w:r>
              <w:rPr>
                <w:color w:val="000066"/>
                <w:spacing w:val="-4"/>
                <w:sz w:val="20"/>
              </w:rPr>
              <w:t xml:space="preserve"> </w:t>
            </w:r>
            <w:r>
              <w:rPr>
                <w:color w:val="000066"/>
                <w:sz w:val="20"/>
              </w:rPr>
              <w:t>nutrients</w:t>
            </w:r>
            <w:r>
              <w:rPr>
                <w:color w:val="000066"/>
                <w:spacing w:val="-4"/>
                <w:sz w:val="20"/>
              </w:rPr>
              <w:t xml:space="preserve"> </w:t>
            </w:r>
            <w:r>
              <w:rPr>
                <w:color w:val="000066"/>
                <w:sz w:val="20"/>
              </w:rPr>
              <w:t>and</w:t>
            </w:r>
            <w:r>
              <w:rPr>
                <w:color w:val="000066"/>
                <w:spacing w:val="-3"/>
                <w:sz w:val="20"/>
              </w:rPr>
              <w:t xml:space="preserve"> </w:t>
            </w:r>
            <w:r>
              <w:rPr>
                <w:color w:val="000066"/>
                <w:sz w:val="20"/>
              </w:rPr>
              <w:t>other</w:t>
            </w:r>
            <w:r>
              <w:rPr>
                <w:color w:val="000066"/>
                <w:spacing w:val="-2"/>
                <w:sz w:val="20"/>
              </w:rPr>
              <w:t xml:space="preserve"> </w:t>
            </w:r>
            <w:r>
              <w:rPr>
                <w:color w:val="000066"/>
                <w:sz w:val="20"/>
              </w:rPr>
              <w:t>limiting</w:t>
            </w:r>
            <w:r>
              <w:rPr>
                <w:color w:val="000066"/>
                <w:spacing w:val="-3"/>
                <w:sz w:val="20"/>
              </w:rPr>
              <w:t xml:space="preserve"> </w:t>
            </w:r>
            <w:r>
              <w:rPr>
                <w:color w:val="000066"/>
                <w:sz w:val="20"/>
              </w:rPr>
              <w:t>&amp;</w:t>
            </w:r>
            <w:r>
              <w:rPr>
                <w:color w:val="000066"/>
                <w:spacing w:val="-3"/>
                <w:sz w:val="20"/>
              </w:rPr>
              <w:t xml:space="preserve"> </w:t>
            </w:r>
            <w:r>
              <w:rPr>
                <w:color w:val="000066"/>
                <w:sz w:val="20"/>
              </w:rPr>
              <w:t>regulatory</w:t>
            </w:r>
            <w:r>
              <w:rPr>
                <w:color w:val="000066"/>
                <w:spacing w:val="-4"/>
                <w:sz w:val="20"/>
              </w:rPr>
              <w:t xml:space="preserve"> </w:t>
            </w:r>
            <w:r>
              <w:rPr>
                <w:color w:val="000066"/>
                <w:spacing w:val="-2"/>
                <w:sz w:val="20"/>
              </w:rPr>
              <w:t>factors</w:t>
            </w:r>
          </w:p>
        </w:tc>
        <w:tc>
          <w:tcPr>
            <w:tcW w:w="1440" w:type="dxa"/>
          </w:tcPr>
          <w:p w:rsidR="00C40E58" w:rsidRDefault="00C40E58">
            <w:pPr>
              <w:pStyle w:val="TableParagraph"/>
              <w:spacing w:before="11"/>
              <w:rPr>
                <w:b/>
                <w:sz w:val="19"/>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5</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right="427"/>
              <w:jc w:val="right"/>
              <w:rPr>
                <w:sz w:val="20"/>
              </w:rPr>
            </w:pPr>
            <w:r>
              <w:rPr>
                <w:color w:val="000066"/>
                <w:sz w:val="20"/>
              </w:rPr>
              <w:t>4</w:t>
            </w:r>
          </w:p>
        </w:tc>
        <w:tc>
          <w:tcPr>
            <w:tcW w:w="2475" w:type="dxa"/>
          </w:tcPr>
          <w:p w:rsidR="00C40E58" w:rsidRDefault="00725E3A">
            <w:pPr>
              <w:pStyle w:val="TableParagraph"/>
              <w:spacing w:before="94"/>
              <w:ind w:left="108"/>
              <w:rPr>
                <w:sz w:val="20"/>
              </w:rPr>
            </w:pPr>
            <w:r>
              <w:rPr>
                <w:color w:val="000066"/>
                <w:sz w:val="20"/>
              </w:rPr>
              <w:t>Principles</w:t>
            </w:r>
            <w:r>
              <w:rPr>
                <w:color w:val="000066"/>
                <w:spacing w:val="-14"/>
                <w:sz w:val="20"/>
              </w:rPr>
              <w:t xml:space="preserve"> </w:t>
            </w:r>
            <w:r>
              <w:rPr>
                <w:color w:val="000066"/>
                <w:sz w:val="20"/>
              </w:rPr>
              <w:t>pertaining</w:t>
            </w:r>
            <w:r>
              <w:rPr>
                <w:color w:val="000066"/>
                <w:spacing w:val="-14"/>
                <w:sz w:val="20"/>
              </w:rPr>
              <w:t xml:space="preserve"> </w:t>
            </w:r>
            <w:r>
              <w:rPr>
                <w:color w:val="000066"/>
                <w:sz w:val="20"/>
              </w:rPr>
              <w:t>to limiting factors</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Minimum</w:t>
            </w:r>
            <w:r>
              <w:rPr>
                <w:color w:val="000066"/>
                <w:spacing w:val="-3"/>
                <w:sz w:val="20"/>
              </w:rPr>
              <w:t xml:space="preserve"> </w:t>
            </w:r>
            <w:r>
              <w:rPr>
                <w:color w:val="000066"/>
                <w:sz w:val="20"/>
              </w:rPr>
              <w:t>and</w:t>
            </w:r>
            <w:r>
              <w:rPr>
                <w:color w:val="000066"/>
                <w:spacing w:val="-3"/>
                <w:sz w:val="20"/>
              </w:rPr>
              <w:t xml:space="preserve"> </w:t>
            </w:r>
            <w:r>
              <w:rPr>
                <w:color w:val="000066"/>
                <w:sz w:val="20"/>
              </w:rPr>
              <w:t>tolerances</w:t>
            </w:r>
            <w:r>
              <w:rPr>
                <w:color w:val="000066"/>
                <w:spacing w:val="-1"/>
                <w:sz w:val="20"/>
              </w:rPr>
              <w:t xml:space="preserve"> </w:t>
            </w:r>
            <w:r>
              <w:rPr>
                <w:color w:val="000066"/>
                <w:spacing w:val="-4"/>
                <w:sz w:val="20"/>
              </w:rPr>
              <w:t>laws</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5</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right="337"/>
              <w:jc w:val="right"/>
              <w:rPr>
                <w:sz w:val="20"/>
              </w:rPr>
            </w:pPr>
            <w:r>
              <w:rPr>
                <w:color w:val="000066"/>
                <w:sz w:val="20"/>
              </w:rPr>
              <w:t>5-</w:t>
            </w:r>
            <w:r>
              <w:rPr>
                <w:color w:val="000066"/>
                <w:spacing w:val="-10"/>
                <w:sz w:val="20"/>
              </w:rPr>
              <w:t>6</w:t>
            </w:r>
          </w:p>
        </w:tc>
        <w:tc>
          <w:tcPr>
            <w:tcW w:w="2475" w:type="dxa"/>
            <w:vMerge w:val="restart"/>
          </w:tcPr>
          <w:p w:rsidR="00C40E58" w:rsidRDefault="00C40E58">
            <w:pPr>
              <w:pStyle w:val="TableParagraph"/>
              <w:rPr>
                <w:b/>
              </w:rPr>
            </w:pPr>
          </w:p>
          <w:p w:rsidR="00C40E58" w:rsidRDefault="00725E3A">
            <w:pPr>
              <w:pStyle w:val="TableParagraph"/>
              <w:spacing w:before="171"/>
              <w:ind w:left="108" w:right="125"/>
              <w:rPr>
                <w:sz w:val="20"/>
              </w:rPr>
            </w:pPr>
            <w:r>
              <w:rPr>
                <w:color w:val="000066"/>
                <w:sz w:val="20"/>
              </w:rPr>
              <w:t>Principles</w:t>
            </w:r>
            <w:r>
              <w:rPr>
                <w:color w:val="000066"/>
                <w:spacing w:val="-14"/>
                <w:sz w:val="20"/>
              </w:rPr>
              <w:t xml:space="preserve"> </w:t>
            </w:r>
            <w:r>
              <w:rPr>
                <w:color w:val="000066"/>
                <w:sz w:val="20"/>
              </w:rPr>
              <w:t>and</w:t>
            </w:r>
            <w:r>
              <w:rPr>
                <w:color w:val="000066"/>
                <w:spacing w:val="-14"/>
                <w:sz w:val="20"/>
              </w:rPr>
              <w:t xml:space="preserve"> </w:t>
            </w:r>
            <w:r>
              <w:rPr>
                <w:color w:val="000066"/>
                <w:sz w:val="20"/>
              </w:rPr>
              <w:t>concepts of ecosystem</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Concept</w:t>
            </w:r>
            <w:r>
              <w:rPr>
                <w:color w:val="000066"/>
                <w:spacing w:val="-4"/>
                <w:sz w:val="20"/>
              </w:rPr>
              <w:t xml:space="preserve"> </w:t>
            </w:r>
            <w:r>
              <w:rPr>
                <w:color w:val="000066"/>
                <w:sz w:val="20"/>
              </w:rPr>
              <w:t>and</w:t>
            </w:r>
            <w:r>
              <w:rPr>
                <w:color w:val="000066"/>
                <w:spacing w:val="-4"/>
                <w:sz w:val="20"/>
              </w:rPr>
              <w:t xml:space="preserve"> </w:t>
            </w:r>
            <w:r>
              <w:rPr>
                <w:color w:val="000066"/>
                <w:spacing w:val="-2"/>
                <w:sz w:val="20"/>
              </w:rPr>
              <w:t>structure</w:t>
            </w:r>
          </w:p>
        </w:tc>
        <w:tc>
          <w:tcPr>
            <w:tcW w:w="1440" w:type="dxa"/>
            <w:vMerge w:val="restart"/>
          </w:tcPr>
          <w:p w:rsidR="00C40E58" w:rsidRDefault="00C40E58">
            <w:pPr>
              <w:pStyle w:val="TableParagraph"/>
              <w:rPr>
                <w:b/>
              </w:rPr>
            </w:pPr>
          </w:p>
          <w:p w:rsidR="00C40E58" w:rsidRDefault="00C40E58">
            <w:pPr>
              <w:pStyle w:val="TableParagraph"/>
              <w:spacing w:before="10"/>
              <w:rPr>
                <w:b/>
                <w:sz w:val="24"/>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2</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right="427"/>
              <w:jc w:val="right"/>
              <w:rPr>
                <w:sz w:val="20"/>
              </w:rPr>
            </w:pPr>
            <w:r>
              <w:rPr>
                <w:color w:val="000066"/>
                <w:sz w:val="20"/>
              </w:rPr>
              <w:t>7</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Ecosystem</w:t>
            </w:r>
            <w:r>
              <w:rPr>
                <w:color w:val="000066"/>
                <w:spacing w:val="-7"/>
                <w:sz w:val="20"/>
              </w:rPr>
              <w:t xml:space="preserve"> </w:t>
            </w:r>
            <w:r>
              <w:rPr>
                <w:color w:val="000066"/>
                <w:sz w:val="20"/>
              </w:rPr>
              <w:t>cybernetics</w:t>
            </w:r>
            <w:r>
              <w:rPr>
                <w:color w:val="000066"/>
                <w:spacing w:val="-3"/>
                <w:sz w:val="20"/>
              </w:rPr>
              <w:t xml:space="preserve"> </w:t>
            </w:r>
            <w:r w:rsidR="00994246">
              <w:rPr>
                <w:color w:val="000066"/>
                <w:spacing w:val="-3"/>
                <w:sz w:val="20"/>
              </w:rPr>
              <w:t>and</w:t>
            </w:r>
            <w:r>
              <w:rPr>
                <w:color w:val="000066"/>
                <w:spacing w:val="-6"/>
                <w:sz w:val="20"/>
              </w:rPr>
              <w:t xml:space="preserve"> </w:t>
            </w:r>
            <w:r>
              <w:rPr>
                <w:color w:val="000066"/>
                <w:spacing w:val="-2"/>
                <w:sz w:val="20"/>
              </w:rPr>
              <w:t>Technoecosystems</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right="337"/>
              <w:jc w:val="right"/>
              <w:rPr>
                <w:sz w:val="20"/>
              </w:rPr>
            </w:pPr>
            <w:r>
              <w:rPr>
                <w:color w:val="000066"/>
                <w:sz w:val="20"/>
              </w:rPr>
              <w:t>8-</w:t>
            </w:r>
            <w:r>
              <w:rPr>
                <w:color w:val="000066"/>
                <w:spacing w:val="-10"/>
                <w:sz w:val="20"/>
              </w:rPr>
              <w:t>9</w:t>
            </w:r>
          </w:p>
        </w:tc>
        <w:tc>
          <w:tcPr>
            <w:tcW w:w="2475"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spacing w:before="5"/>
              <w:rPr>
                <w:b/>
                <w:sz w:val="21"/>
              </w:rPr>
            </w:pPr>
          </w:p>
          <w:p w:rsidR="00C40E58" w:rsidRDefault="00725E3A">
            <w:pPr>
              <w:pStyle w:val="TableParagraph"/>
              <w:ind w:left="108" w:right="264"/>
              <w:rPr>
                <w:sz w:val="20"/>
              </w:rPr>
            </w:pPr>
            <w:r>
              <w:rPr>
                <w:color w:val="000066"/>
                <w:sz w:val="20"/>
              </w:rPr>
              <w:t>Regional Ecology: Major</w:t>
            </w:r>
            <w:r>
              <w:rPr>
                <w:color w:val="000066"/>
                <w:spacing w:val="-14"/>
                <w:sz w:val="20"/>
              </w:rPr>
              <w:t xml:space="preserve"> </w:t>
            </w:r>
            <w:r>
              <w:rPr>
                <w:color w:val="000066"/>
                <w:sz w:val="20"/>
              </w:rPr>
              <w:t>ecosystem</w:t>
            </w:r>
            <w:r>
              <w:rPr>
                <w:color w:val="000066"/>
                <w:spacing w:val="-14"/>
                <w:sz w:val="20"/>
              </w:rPr>
              <w:t xml:space="preserve"> </w:t>
            </w:r>
            <w:r>
              <w:rPr>
                <w:color w:val="000066"/>
                <w:sz w:val="20"/>
              </w:rPr>
              <w:t>types</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Marine</w:t>
            </w:r>
            <w:r>
              <w:rPr>
                <w:color w:val="000066"/>
                <w:spacing w:val="-6"/>
                <w:sz w:val="20"/>
              </w:rPr>
              <w:t xml:space="preserve"> </w:t>
            </w:r>
            <w:r>
              <w:rPr>
                <w:color w:val="000066"/>
                <w:spacing w:val="-2"/>
                <w:sz w:val="20"/>
              </w:rPr>
              <w:t>ecosystems</w:t>
            </w:r>
          </w:p>
        </w:tc>
        <w:tc>
          <w:tcPr>
            <w:tcW w:w="1440"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spacing w:before="4"/>
              <w:rPr>
                <w:b/>
                <w:sz w:val="19"/>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5"/>
                <w:sz w:val="20"/>
              </w:rPr>
              <w:t>10</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right="372"/>
              <w:jc w:val="right"/>
              <w:rPr>
                <w:sz w:val="20"/>
              </w:rPr>
            </w:pPr>
            <w:r>
              <w:rPr>
                <w:color w:val="000066"/>
                <w:spacing w:val="-5"/>
                <w:sz w:val="20"/>
              </w:rPr>
              <w:t>10</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Fresh</w:t>
            </w:r>
            <w:r>
              <w:rPr>
                <w:color w:val="000066"/>
                <w:spacing w:val="-3"/>
                <w:sz w:val="20"/>
              </w:rPr>
              <w:t xml:space="preserve"> </w:t>
            </w:r>
            <w:r>
              <w:rPr>
                <w:color w:val="000066"/>
                <w:sz w:val="20"/>
              </w:rPr>
              <w:t>water</w:t>
            </w:r>
            <w:r>
              <w:rPr>
                <w:color w:val="000066"/>
                <w:spacing w:val="-3"/>
                <w:sz w:val="20"/>
              </w:rPr>
              <w:t xml:space="preserve"> </w:t>
            </w:r>
            <w:r>
              <w:rPr>
                <w:color w:val="000066"/>
                <w:spacing w:val="-2"/>
                <w:sz w:val="20"/>
              </w:rPr>
              <w:t>ecosystems</w:t>
            </w:r>
          </w:p>
        </w:tc>
        <w:tc>
          <w:tcPr>
            <w:tcW w:w="1440" w:type="dxa"/>
            <w:vMerge/>
            <w:tcBorders>
              <w:top w:val="nil"/>
            </w:tcBorders>
          </w:tcPr>
          <w:p w:rsidR="00C40E58" w:rsidRDefault="00C40E58">
            <w:pPr>
              <w:rPr>
                <w:sz w:val="2"/>
                <w:szCs w:val="2"/>
              </w:rPr>
            </w:pP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right="371"/>
              <w:jc w:val="right"/>
              <w:rPr>
                <w:sz w:val="20"/>
              </w:rPr>
            </w:pPr>
            <w:r>
              <w:rPr>
                <w:color w:val="000066"/>
                <w:spacing w:val="-5"/>
                <w:sz w:val="20"/>
              </w:rPr>
              <w:t>11</w:t>
            </w:r>
          </w:p>
        </w:tc>
        <w:tc>
          <w:tcPr>
            <w:tcW w:w="2475" w:type="dxa"/>
            <w:vMerge/>
            <w:tcBorders>
              <w:top w:val="nil"/>
            </w:tcBorders>
          </w:tcPr>
          <w:p w:rsidR="00C40E58" w:rsidRDefault="00C40E58">
            <w:pPr>
              <w:rPr>
                <w:sz w:val="2"/>
                <w:szCs w:val="2"/>
              </w:rPr>
            </w:pPr>
          </w:p>
        </w:tc>
        <w:tc>
          <w:tcPr>
            <w:tcW w:w="4950" w:type="dxa"/>
          </w:tcPr>
          <w:p w:rsidR="00C40E58" w:rsidRDefault="00725E3A">
            <w:pPr>
              <w:pStyle w:val="TableParagraph"/>
              <w:spacing w:before="94"/>
              <w:ind w:left="108"/>
              <w:rPr>
                <w:sz w:val="20"/>
              </w:rPr>
            </w:pPr>
            <w:r>
              <w:rPr>
                <w:color w:val="000066"/>
                <w:sz w:val="20"/>
              </w:rPr>
              <w:t>Terrestrial</w:t>
            </w:r>
            <w:r>
              <w:rPr>
                <w:color w:val="000066"/>
                <w:spacing w:val="80"/>
                <w:sz w:val="20"/>
              </w:rPr>
              <w:t xml:space="preserve"> </w:t>
            </w:r>
            <w:r>
              <w:rPr>
                <w:color w:val="000066"/>
                <w:sz w:val="20"/>
              </w:rPr>
              <w:t>ecosystems,</w:t>
            </w:r>
            <w:r>
              <w:rPr>
                <w:color w:val="000066"/>
                <w:spacing w:val="80"/>
                <w:sz w:val="20"/>
              </w:rPr>
              <w:t xml:space="preserve"> </w:t>
            </w:r>
            <w:r>
              <w:rPr>
                <w:color w:val="000066"/>
                <w:sz w:val="20"/>
              </w:rPr>
              <w:t>desert</w:t>
            </w:r>
            <w:r>
              <w:rPr>
                <w:color w:val="000066"/>
                <w:spacing w:val="80"/>
                <w:sz w:val="20"/>
              </w:rPr>
              <w:t xml:space="preserve"> </w:t>
            </w:r>
            <w:r>
              <w:rPr>
                <w:color w:val="000066"/>
                <w:sz w:val="20"/>
              </w:rPr>
              <w:t>ecology,</w:t>
            </w:r>
            <w:r>
              <w:rPr>
                <w:color w:val="000066"/>
                <w:spacing w:val="80"/>
                <w:sz w:val="20"/>
              </w:rPr>
              <w:t xml:space="preserve"> </w:t>
            </w:r>
            <w:r>
              <w:rPr>
                <w:color w:val="000066"/>
                <w:sz w:val="20"/>
              </w:rPr>
              <w:t>human- designed and managed systems</w:t>
            </w:r>
          </w:p>
        </w:tc>
        <w:tc>
          <w:tcPr>
            <w:tcW w:w="1440" w:type="dxa"/>
            <w:vMerge/>
            <w:tcBorders>
              <w:top w:val="nil"/>
            </w:tcBorders>
          </w:tcPr>
          <w:p w:rsidR="00C40E58" w:rsidRDefault="00C40E58">
            <w:pPr>
              <w:rPr>
                <w:sz w:val="2"/>
                <w:szCs w:val="2"/>
              </w:rPr>
            </w:pP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right="371"/>
              <w:jc w:val="right"/>
              <w:rPr>
                <w:sz w:val="20"/>
              </w:rPr>
            </w:pPr>
            <w:r>
              <w:rPr>
                <w:color w:val="000066"/>
                <w:spacing w:val="-5"/>
                <w:sz w:val="20"/>
              </w:rPr>
              <w:t>12</w:t>
            </w:r>
          </w:p>
        </w:tc>
        <w:tc>
          <w:tcPr>
            <w:tcW w:w="2475"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Nutrient</w:t>
            </w:r>
            <w:r>
              <w:rPr>
                <w:color w:val="000066"/>
                <w:spacing w:val="-7"/>
                <w:sz w:val="20"/>
              </w:rPr>
              <w:t xml:space="preserve"> </w:t>
            </w:r>
            <w:r>
              <w:rPr>
                <w:color w:val="000066"/>
                <w:spacing w:val="-2"/>
                <w:sz w:val="20"/>
              </w:rPr>
              <w:t>budgets</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Internal</w:t>
            </w:r>
            <w:r>
              <w:rPr>
                <w:color w:val="000066"/>
                <w:spacing w:val="-8"/>
                <w:sz w:val="20"/>
              </w:rPr>
              <w:t xml:space="preserve"> </w:t>
            </w:r>
            <w:r>
              <w:rPr>
                <w:color w:val="000066"/>
                <w:sz w:val="20"/>
              </w:rPr>
              <w:t>and</w:t>
            </w:r>
            <w:r>
              <w:rPr>
                <w:color w:val="000066"/>
                <w:spacing w:val="-5"/>
                <w:sz w:val="20"/>
              </w:rPr>
              <w:t xml:space="preserve"> </w:t>
            </w:r>
            <w:r>
              <w:rPr>
                <w:color w:val="000066"/>
                <w:sz w:val="20"/>
              </w:rPr>
              <w:t>external</w:t>
            </w:r>
            <w:r>
              <w:rPr>
                <w:color w:val="000066"/>
                <w:spacing w:val="-5"/>
                <w:sz w:val="20"/>
              </w:rPr>
              <w:t xml:space="preserve"> </w:t>
            </w:r>
            <w:r>
              <w:rPr>
                <w:color w:val="000066"/>
                <w:sz w:val="20"/>
              </w:rPr>
              <w:t>nutrient</w:t>
            </w:r>
            <w:r>
              <w:rPr>
                <w:color w:val="000066"/>
                <w:spacing w:val="-5"/>
                <w:sz w:val="20"/>
              </w:rPr>
              <w:t xml:space="preserve"> </w:t>
            </w:r>
            <w:r>
              <w:rPr>
                <w:color w:val="000066"/>
                <w:spacing w:val="-2"/>
                <w:sz w:val="20"/>
              </w:rPr>
              <w:t>budget</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5</w:t>
            </w:r>
          </w:p>
        </w:tc>
      </w:tr>
    </w:tbl>
    <w:p w:rsidR="00C40E58" w:rsidRDefault="00C40E58">
      <w:pPr>
        <w:rPr>
          <w:sz w:val="20"/>
        </w:rPr>
        <w:sectPr w:rsidR="00C40E58">
          <w:pgSz w:w="12240" w:h="15840"/>
          <w:pgMar w:top="1220" w:right="600" w:bottom="920" w:left="620" w:header="0" w:footer="730" w:gutter="0"/>
          <w:cols w:space="720"/>
        </w:sectPr>
      </w:pPr>
    </w:p>
    <w:tbl>
      <w:tblPr>
        <w:tblW w:w="0" w:type="auto"/>
        <w:tblInd w:w="576"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990"/>
        <w:gridCol w:w="2475"/>
        <w:gridCol w:w="4950"/>
        <w:gridCol w:w="1440"/>
      </w:tblGrid>
      <w:tr w:rsidR="00C40E58">
        <w:trPr>
          <w:trHeight w:val="647"/>
        </w:trPr>
        <w:tc>
          <w:tcPr>
            <w:tcW w:w="990" w:type="dxa"/>
          </w:tcPr>
          <w:p w:rsidR="00C40E58" w:rsidRDefault="00725E3A">
            <w:pPr>
              <w:pStyle w:val="TableParagraph"/>
              <w:spacing w:before="94"/>
              <w:ind w:left="139" w:right="121" w:firstLine="21"/>
              <w:rPr>
                <w:i/>
                <w:sz w:val="20"/>
              </w:rPr>
            </w:pPr>
            <w:r>
              <w:rPr>
                <w:i/>
                <w:color w:val="C00000"/>
                <w:spacing w:val="-2"/>
                <w:sz w:val="20"/>
              </w:rPr>
              <w:lastRenderedPageBreak/>
              <w:t>Lecture Number</w:t>
            </w:r>
          </w:p>
        </w:tc>
        <w:tc>
          <w:tcPr>
            <w:tcW w:w="2475" w:type="dxa"/>
          </w:tcPr>
          <w:p w:rsidR="00C40E58" w:rsidRDefault="00C40E58">
            <w:pPr>
              <w:pStyle w:val="TableParagraph"/>
              <w:spacing w:before="2"/>
              <w:rPr>
                <w:b/>
                <w:sz w:val="18"/>
              </w:rPr>
            </w:pPr>
          </w:p>
          <w:p w:rsidR="00C40E58" w:rsidRDefault="00725E3A">
            <w:pPr>
              <w:pStyle w:val="TableParagraph"/>
              <w:ind w:left="375"/>
              <w:rPr>
                <w:i/>
                <w:sz w:val="20"/>
              </w:rPr>
            </w:pPr>
            <w:r>
              <w:rPr>
                <w:i/>
                <w:color w:val="C00000"/>
                <w:sz w:val="20"/>
              </w:rPr>
              <w:t>Learning</w:t>
            </w:r>
            <w:r>
              <w:rPr>
                <w:i/>
                <w:color w:val="C00000"/>
                <w:spacing w:val="-7"/>
                <w:sz w:val="20"/>
              </w:rPr>
              <w:t xml:space="preserve"> </w:t>
            </w:r>
            <w:r>
              <w:rPr>
                <w:i/>
                <w:color w:val="C00000"/>
                <w:spacing w:val="-2"/>
                <w:sz w:val="20"/>
              </w:rPr>
              <w:t>objectives</w:t>
            </w:r>
          </w:p>
        </w:tc>
        <w:tc>
          <w:tcPr>
            <w:tcW w:w="4950" w:type="dxa"/>
          </w:tcPr>
          <w:p w:rsidR="00C40E58" w:rsidRDefault="00C40E58">
            <w:pPr>
              <w:pStyle w:val="TableParagraph"/>
              <w:spacing w:before="2"/>
              <w:rPr>
                <w:b/>
                <w:sz w:val="18"/>
              </w:rPr>
            </w:pPr>
          </w:p>
          <w:p w:rsidR="00C40E58" w:rsidRDefault="00725E3A">
            <w:pPr>
              <w:pStyle w:val="TableParagraph"/>
              <w:ind w:left="1547"/>
              <w:rPr>
                <w:i/>
                <w:sz w:val="20"/>
              </w:rPr>
            </w:pPr>
            <w:r>
              <w:rPr>
                <w:i/>
                <w:color w:val="C00000"/>
                <w:sz w:val="20"/>
              </w:rPr>
              <w:t>Topics</w:t>
            </w:r>
            <w:r>
              <w:rPr>
                <w:i/>
                <w:color w:val="C00000"/>
                <w:spacing w:val="-1"/>
                <w:sz w:val="20"/>
              </w:rPr>
              <w:t xml:space="preserve"> </w:t>
            </w:r>
            <w:r>
              <w:rPr>
                <w:i/>
                <w:color w:val="C00000"/>
                <w:sz w:val="20"/>
              </w:rPr>
              <w:t>to</w:t>
            </w:r>
            <w:r>
              <w:rPr>
                <w:i/>
                <w:color w:val="C00000"/>
                <w:spacing w:val="-1"/>
                <w:sz w:val="20"/>
              </w:rPr>
              <w:t xml:space="preserve"> </w:t>
            </w:r>
            <w:r>
              <w:rPr>
                <w:i/>
                <w:color w:val="C00000"/>
                <w:sz w:val="20"/>
              </w:rPr>
              <w:t>be</w:t>
            </w:r>
            <w:r>
              <w:rPr>
                <w:i/>
                <w:color w:val="C00000"/>
                <w:spacing w:val="-2"/>
                <w:sz w:val="20"/>
              </w:rPr>
              <w:t xml:space="preserve"> covered</w:t>
            </w:r>
          </w:p>
        </w:tc>
        <w:tc>
          <w:tcPr>
            <w:tcW w:w="1440" w:type="dxa"/>
          </w:tcPr>
          <w:p w:rsidR="00C40E58" w:rsidRDefault="00725E3A">
            <w:pPr>
              <w:pStyle w:val="TableParagraph"/>
              <w:spacing w:before="94"/>
              <w:ind w:left="387" w:hanging="129"/>
              <w:rPr>
                <w:i/>
                <w:sz w:val="20"/>
              </w:rPr>
            </w:pPr>
            <w:r>
              <w:rPr>
                <w:i/>
                <w:color w:val="C00000"/>
                <w:spacing w:val="-2"/>
                <w:sz w:val="20"/>
              </w:rPr>
              <w:t>Reference chapter</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2" w:right="214"/>
              <w:jc w:val="center"/>
              <w:rPr>
                <w:sz w:val="20"/>
              </w:rPr>
            </w:pPr>
            <w:r>
              <w:rPr>
                <w:color w:val="000066"/>
                <w:sz w:val="20"/>
              </w:rPr>
              <w:t>13-</w:t>
            </w:r>
            <w:r>
              <w:rPr>
                <w:color w:val="000066"/>
                <w:spacing w:val="-5"/>
                <w:sz w:val="20"/>
              </w:rPr>
              <w:t>14</w:t>
            </w:r>
          </w:p>
        </w:tc>
        <w:tc>
          <w:tcPr>
            <w:tcW w:w="2475"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spacing w:before="9"/>
              <w:rPr>
                <w:b/>
                <w:sz w:val="24"/>
              </w:rPr>
            </w:pPr>
          </w:p>
          <w:p w:rsidR="00C40E58" w:rsidRDefault="00725E3A">
            <w:pPr>
              <w:pStyle w:val="TableParagraph"/>
              <w:ind w:left="108" w:right="125"/>
              <w:rPr>
                <w:sz w:val="20"/>
              </w:rPr>
            </w:pPr>
            <w:r>
              <w:rPr>
                <w:color w:val="000066"/>
                <w:sz w:val="20"/>
              </w:rPr>
              <w:t>Principles</w:t>
            </w:r>
            <w:r>
              <w:rPr>
                <w:color w:val="000066"/>
                <w:spacing w:val="-14"/>
                <w:sz w:val="20"/>
              </w:rPr>
              <w:t xml:space="preserve"> </w:t>
            </w:r>
            <w:r>
              <w:rPr>
                <w:color w:val="000066"/>
                <w:sz w:val="20"/>
              </w:rPr>
              <w:t>and</w:t>
            </w:r>
            <w:r>
              <w:rPr>
                <w:color w:val="000066"/>
                <w:spacing w:val="-14"/>
                <w:sz w:val="20"/>
              </w:rPr>
              <w:t xml:space="preserve"> </w:t>
            </w:r>
            <w:r>
              <w:rPr>
                <w:color w:val="000066"/>
                <w:sz w:val="20"/>
              </w:rPr>
              <w:t xml:space="preserve">concepts of energy flow in </w:t>
            </w:r>
            <w:r>
              <w:rPr>
                <w:color w:val="000066"/>
                <w:spacing w:val="-2"/>
                <w:sz w:val="20"/>
              </w:rPr>
              <w:t>ecosystems</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Global</w:t>
            </w:r>
            <w:r>
              <w:rPr>
                <w:color w:val="000066"/>
                <w:spacing w:val="-7"/>
                <w:sz w:val="20"/>
              </w:rPr>
              <w:t xml:space="preserve"> </w:t>
            </w:r>
            <w:r>
              <w:rPr>
                <w:color w:val="000066"/>
                <w:sz w:val="20"/>
              </w:rPr>
              <w:t>production</w:t>
            </w:r>
            <w:r>
              <w:rPr>
                <w:color w:val="000066"/>
                <w:spacing w:val="-6"/>
                <w:sz w:val="20"/>
              </w:rPr>
              <w:t xml:space="preserve"> </w:t>
            </w:r>
            <w:r>
              <w:rPr>
                <w:color w:val="000066"/>
                <w:sz w:val="20"/>
              </w:rPr>
              <w:t>and</w:t>
            </w:r>
            <w:r>
              <w:rPr>
                <w:color w:val="000066"/>
                <w:spacing w:val="-6"/>
                <w:sz w:val="20"/>
              </w:rPr>
              <w:t xml:space="preserve"> </w:t>
            </w:r>
            <w:r>
              <w:rPr>
                <w:color w:val="000066"/>
                <w:spacing w:val="-2"/>
                <w:sz w:val="20"/>
              </w:rPr>
              <w:t>decomposition</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2</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15</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Solar</w:t>
            </w:r>
            <w:r>
              <w:rPr>
                <w:color w:val="000066"/>
                <w:spacing w:val="-4"/>
                <w:sz w:val="20"/>
              </w:rPr>
              <w:t xml:space="preserve"> </w:t>
            </w:r>
            <w:r>
              <w:rPr>
                <w:color w:val="000066"/>
                <w:sz w:val="20"/>
              </w:rPr>
              <w:t>radiation</w:t>
            </w:r>
            <w:r>
              <w:rPr>
                <w:color w:val="000066"/>
                <w:spacing w:val="-4"/>
                <w:sz w:val="20"/>
              </w:rPr>
              <w:t xml:space="preserve"> </w:t>
            </w:r>
            <w:r>
              <w:rPr>
                <w:color w:val="000066"/>
                <w:sz w:val="20"/>
              </w:rPr>
              <w:t>and</w:t>
            </w:r>
            <w:r>
              <w:rPr>
                <w:color w:val="000066"/>
                <w:spacing w:val="-4"/>
                <w:sz w:val="20"/>
              </w:rPr>
              <w:t xml:space="preserve"> </w:t>
            </w:r>
            <w:r>
              <w:rPr>
                <w:color w:val="000066"/>
                <w:sz w:val="20"/>
              </w:rPr>
              <w:t>the</w:t>
            </w:r>
            <w:r>
              <w:rPr>
                <w:color w:val="000066"/>
                <w:spacing w:val="-4"/>
                <w:sz w:val="20"/>
              </w:rPr>
              <w:t xml:space="preserve"> </w:t>
            </w:r>
            <w:r>
              <w:rPr>
                <w:color w:val="000066"/>
                <w:sz w:val="20"/>
              </w:rPr>
              <w:t>energy</w:t>
            </w:r>
            <w:r>
              <w:rPr>
                <w:color w:val="000066"/>
                <w:spacing w:val="-5"/>
                <w:sz w:val="20"/>
              </w:rPr>
              <w:t xml:space="preserve"> </w:t>
            </w:r>
            <w:r>
              <w:rPr>
                <w:color w:val="000066"/>
                <w:spacing w:val="-2"/>
                <w:sz w:val="20"/>
              </w:rPr>
              <w:t>environment</w:t>
            </w:r>
          </w:p>
        </w:tc>
        <w:tc>
          <w:tcPr>
            <w:tcW w:w="1440" w:type="dxa"/>
          </w:tcPr>
          <w:p w:rsidR="00C40E58" w:rsidRDefault="00725E3A">
            <w:pPr>
              <w:pStyle w:val="TableParagraph"/>
              <w:spacing w:before="94"/>
              <w:ind w:left="109"/>
              <w:rPr>
                <w:sz w:val="20"/>
              </w:rPr>
            </w:pPr>
            <w:r>
              <w:rPr>
                <w:color w:val="000066"/>
                <w:sz w:val="20"/>
              </w:rPr>
              <w:t>RB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6</w:t>
            </w: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3</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4"/>
              <w:jc w:val="center"/>
              <w:rPr>
                <w:sz w:val="20"/>
              </w:rPr>
            </w:pPr>
            <w:r>
              <w:rPr>
                <w:color w:val="000066"/>
                <w:sz w:val="20"/>
              </w:rPr>
              <w:t>16-</w:t>
            </w:r>
            <w:r>
              <w:rPr>
                <w:color w:val="000066"/>
                <w:spacing w:val="-5"/>
                <w:sz w:val="20"/>
              </w:rPr>
              <w:t>17</w:t>
            </w:r>
          </w:p>
        </w:tc>
        <w:tc>
          <w:tcPr>
            <w:tcW w:w="2475" w:type="dxa"/>
            <w:vMerge/>
            <w:tcBorders>
              <w:top w:val="nil"/>
            </w:tcBorders>
          </w:tcPr>
          <w:p w:rsidR="00C40E58" w:rsidRDefault="00C40E58">
            <w:pPr>
              <w:rPr>
                <w:sz w:val="2"/>
                <w:szCs w:val="2"/>
              </w:rPr>
            </w:pPr>
          </w:p>
        </w:tc>
        <w:tc>
          <w:tcPr>
            <w:tcW w:w="4950" w:type="dxa"/>
          </w:tcPr>
          <w:p w:rsidR="00C40E58" w:rsidRDefault="00725E3A">
            <w:pPr>
              <w:pStyle w:val="TableParagraph"/>
              <w:tabs>
                <w:tab w:val="left" w:pos="1141"/>
                <w:tab w:val="left" w:pos="1596"/>
                <w:tab w:val="left" w:pos="2950"/>
                <w:tab w:val="left" w:pos="4173"/>
              </w:tabs>
              <w:spacing w:before="94"/>
              <w:ind w:left="108" w:right="96"/>
              <w:rPr>
                <w:sz w:val="20"/>
              </w:rPr>
            </w:pPr>
            <w:r>
              <w:rPr>
                <w:color w:val="000066"/>
                <w:spacing w:val="-2"/>
                <w:sz w:val="20"/>
              </w:rPr>
              <w:t>Concept</w:t>
            </w:r>
            <w:r>
              <w:rPr>
                <w:color w:val="000066"/>
                <w:sz w:val="20"/>
              </w:rPr>
              <w:tab/>
            </w:r>
            <w:r>
              <w:rPr>
                <w:color w:val="000066"/>
                <w:spacing w:val="-6"/>
                <w:sz w:val="20"/>
              </w:rPr>
              <w:t>of</w:t>
            </w:r>
            <w:r>
              <w:rPr>
                <w:color w:val="000066"/>
                <w:sz w:val="20"/>
              </w:rPr>
              <w:tab/>
            </w:r>
            <w:r>
              <w:rPr>
                <w:color w:val="000066"/>
                <w:spacing w:val="-2"/>
                <w:sz w:val="20"/>
              </w:rPr>
              <w:t>productivity:</w:t>
            </w:r>
            <w:r>
              <w:rPr>
                <w:color w:val="000066"/>
                <w:sz w:val="20"/>
              </w:rPr>
              <w:tab/>
            </w:r>
            <w:r>
              <w:rPr>
                <w:color w:val="000066"/>
                <w:spacing w:val="-2"/>
                <w:sz w:val="20"/>
              </w:rPr>
              <w:t>Measuring</w:t>
            </w:r>
            <w:r>
              <w:rPr>
                <w:color w:val="000066"/>
                <w:sz w:val="20"/>
              </w:rPr>
              <w:tab/>
            </w:r>
            <w:r>
              <w:rPr>
                <w:color w:val="000066"/>
                <w:spacing w:val="-2"/>
                <w:sz w:val="20"/>
              </w:rPr>
              <w:t>primary productivity</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RB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6</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18</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Ecological</w:t>
            </w:r>
            <w:r>
              <w:rPr>
                <w:color w:val="000066"/>
                <w:spacing w:val="-5"/>
                <w:sz w:val="20"/>
              </w:rPr>
              <w:t xml:space="preserve"> </w:t>
            </w:r>
            <w:r>
              <w:rPr>
                <w:color w:val="000066"/>
                <w:sz w:val="20"/>
              </w:rPr>
              <w:t>pyramids</w:t>
            </w:r>
            <w:r>
              <w:rPr>
                <w:color w:val="000066"/>
                <w:spacing w:val="-5"/>
                <w:sz w:val="20"/>
              </w:rPr>
              <w:t xml:space="preserve"> </w:t>
            </w:r>
            <w:r>
              <w:rPr>
                <w:color w:val="000066"/>
                <w:sz w:val="20"/>
              </w:rPr>
              <w:t>and</w:t>
            </w:r>
            <w:r>
              <w:rPr>
                <w:color w:val="000066"/>
                <w:spacing w:val="-4"/>
                <w:sz w:val="20"/>
              </w:rPr>
              <w:t xml:space="preserve"> </w:t>
            </w:r>
            <w:r>
              <w:rPr>
                <w:color w:val="000066"/>
                <w:sz w:val="20"/>
              </w:rPr>
              <w:t>energy</w:t>
            </w:r>
            <w:r>
              <w:rPr>
                <w:color w:val="000066"/>
                <w:spacing w:val="-6"/>
                <w:sz w:val="20"/>
              </w:rPr>
              <w:t xml:space="preserve"> </w:t>
            </w:r>
            <w:r>
              <w:rPr>
                <w:color w:val="000066"/>
                <w:sz w:val="20"/>
              </w:rPr>
              <w:t>flow</w:t>
            </w:r>
            <w:r>
              <w:rPr>
                <w:color w:val="000066"/>
                <w:spacing w:val="-4"/>
                <w:sz w:val="20"/>
              </w:rPr>
              <w:t xml:space="preserve"> </w:t>
            </w:r>
            <w:r>
              <w:rPr>
                <w:color w:val="000066"/>
                <w:spacing w:val="-2"/>
                <w:sz w:val="20"/>
              </w:rPr>
              <w:t>models</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RB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7</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19</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Energy</w:t>
            </w:r>
            <w:r>
              <w:rPr>
                <w:color w:val="000066"/>
                <w:spacing w:val="-4"/>
                <w:sz w:val="20"/>
              </w:rPr>
              <w:t xml:space="preserve"> </w:t>
            </w:r>
            <w:r>
              <w:rPr>
                <w:color w:val="000066"/>
                <w:sz w:val="20"/>
              </w:rPr>
              <w:t>partitioning</w:t>
            </w:r>
            <w:r>
              <w:rPr>
                <w:color w:val="000066"/>
                <w:spacing w:val="-3"/>
                <w:sz w:val="20"/>
              </w:rPr>
              <w:t xml:space="preserve"> </w:t>
            </w:r>
            <w:r>
              <w:rPr>
                <w:color w:val="000066"/>
                <w:sz w:val="20"/>
              </w:rPr>
              <w:t>in</w:t>
            </w:r>
            <w:r>
              <w:rPr>
                <w:color w:val="000066"/>
                <w:spacing w:val="-4"/>
                <w:sz w:val="20"/>
              </w:rPr>
              <w:t xml:space="preserve"> </w:t>
            </w:r>
            <w:r>
              <w:rPr>
                <w:color w:val="000066"/>
                <w:sz w:val="20"/>
              </w:rPr>
              <w:t>food</w:t>
            </w:r>
            <w:r>
              <w:rPr>
                <w:color w:val="000066"/>
                <w:spacing w:val="-3"/>
                <w:sz w:val="20"/>
              </w:rPr>
              <w:t xml:space="preserve"> </w:t>
            </w:r>
            <w:r>
              <w:rPr>
                <w:color w:val="000066"/>
                <w:sz w:val="20"/>
              </w:rPr>
              <w:t>chains</w:t>
            </w:r>
            <w:r>
              <w:rPr>
                <w:color w:val="000066"/>
                <w:spacing w:val="-4"/>
                <w:sz w:val="20"/>
              </w:rPr>
              <w:t xml:space="preserve"> </w:t>
            </w:r>
            <w:r>
              <w:rPr>
                <w:color w:val="000066"/>
                <w:sz w:val="20"/>
              </w:rPr>
              <w:t>and</w:t>
            </w:r>
            <w:r>
              <w:rPr>
                <w:color w:val="000066"/>
                <w:spacing w:val="-3"/>
                <w:sz w:val="20"/>
              </w:rPr>
              <w:t xml:space="preserve"> </w:t>
            </w:r>
            <w:r>
              <w:rPr>
                <w:color w:val="000066"/>
                <w:sz w:val="20"/>
              </w:rPr>
              <w:t>food</w:t>
            </w:r>
            <w:r>
              <w:rPr>
                <w:color w:val="000066"/>
                <w:spacing w:val="-3"/>
                <w:sz w:val="20"/>
              </w:rPr>
              <w:t xml:space="preserve"> </w:t>
            </w:r>
            <w:r>
              <w:rPr>
                <w:color w:val="000066"/>
                <w:spacing w:val="-4"/>
                <w:sz w:val="20"/>
              </w:rPr>
              <w:t>webs</w:t>
            </w:r>
          </w:p>
        </w:tc>
        <w:tc>
          <w:tcPr>
            <w:tcW w:w="1440" w:type="dxa"/>
          </w:tcPr>
          <w:p w:rsidR="00C40E58" w:rsidRDefault="00C40E58">
            <w:pPr>
              <w:pStyle w:val="TableParagraph"/>
              <w:spacing w:before="2"/>
              <w:rPr>
                <w:b/>
                <w:sz w:val="18"/>
              </w:rPr>
            </w:pPr>
          </w:p>
          <w:p w:rsidR="00C40E58" w:rsidRDefault="00725E3A">
            <w:pPr>
              <w:pStyle w:val="TableParagraph"/>
              <w:ind w:left="109"/>
              <w:rPr>
                <w:sz w:val="20"/>
              </w:rPr>
            </w:pPr>
            <w:r>
              <w:rPr>
                <w:color w:val="000066"/>
                <w:sz w:val="20"/>
              </w:rPr>
              <w:t>RB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7</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20</w:t>
            </w:r>
          </w:p>
        </w:tc>
        <w:tc>
          <w:tcPr>
            <w:tcW w:w="2475"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sz w:val="28"/>
              </w:rPr>
            </w:pPr>
          </w:p>
          <w:p w:rsidR="00C40E58" w:rsidRDefault="00725E3A">
            <w:pPr>
              <w:pStyle w:val="TableParagraph"/>
              <w:spacing w:before="1"/>
              <w:ind w:left="108"/>
              <w:rPr>
                <w:sz w:val="20"/>
              </w:rPr>
            </w:pPr>
            <w:r>
              <w:rPr>
                <w:color w:val="000066"/>
                <w:sz w:val="20"/>
              </w:rPr>
              <w:t>Population ecology: concept</w:t>
            </w:r>
            <w:r>
              <w:rPr>
                <w:color w:val="000066"/>
                <w:spacing w:val="-14"/>
                <w:sz w:val="20"/>
              </w:rPr>
              <w:t xml:space="preserve"> </w:t>
            </w:r>
            <w:r>
              <w:rPr>
                <w:color w:val="000066"/>
                <w:sz w:val="20"/>
              </w:rPr>
              <w:t>and</w:t>
            </w:r>
            <w:r>
              <w:rPr>
                <w:color w:val="000066"/>
                <w:spacing w:val="-14"/>
                <w:sz w:val="20"/>
              </w:rPr>
              <w:t xml:space="preserve"> </w:t>
            </w:r>
            <w:r>
              <w:rPr>
                <w:color w:val="000066"/>
                <w:sz w:val="20"/>
              </w:rPr>
              <w:t>attributes</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Properties</w:t>
            </w:r>
            <w:r>
              <w:rPr>
                <w:color w:val="000066"/>
                <w:spacing w:val="-5"/>
                <w:sz w:val="20"/>
              </w:rPr>
              <w:t xml:space="preserve"> </w:t>
            </w:r>
            <w:r>
              <w:rPr>
                <w:color w:val="000066"/>
                <w:sz w:val="20"/>
              </w:rPr>
              <w:t>of</w:t>
            </w:r>
            <w:r>
              <w:rPr>
                <w:color w:val="000066"/>
                <w:spacing w:val="-7"/>
                <w:sz w:val="20"/>
              </w:rPr>
              <w:t xml:space="preserve"> </w:t>
            </w:r>
            <w:r>
              <w:rPr>
                <w:color w:val="000066"/>
                <w:sz w:val="20"/>
              </w:rPr>
              <w:t>population</w:t>
            </w:r>
            <w:r>
              <w:rPr>
                <w:color w:val="000066"/>
                <w:spacing w:val="-4"/>
                <w:sz w:val="20"/>
              </w:rPr>
              <w:t xml:space="preserve"> </w:t>
            </w:r>
            <w:r>
              <w:rPr>
                <w:color w:val="000066"/>
                <w:sz w:val="20"/>
              </w:rPr>
              <w:t>&amp;</w:t>
            </w:r>
            <w:r>
              <w:rPr>
                <w:color w:val="000066"/>
                <w:spacing w:val="-5"/>
                <w:sz w:val="20"/>
              </w:rPr>
              <w:t xml:space="preserve"> </w:t>
            </w:r>
            <w:r>
              <w:rPr>
                <w:color w:val="000066"/>
                <w:sz w:val="20"/>
              </w:rPr>
              <w:t>carrying</w:t>
            </w:r>
            <w:r>
              <w:rPr>
                <w:color w:val="000066"/>
                <w:spacing w:val="-6"/>
                <w:sz w:val="20"/>
              </w:rPr>
              <w:t xml:space="preserve"> </w:t>
            </w:r>
            <w:r>
              <w:rPr>
                <w:color w:val="000066"/>
                <w:spacing w:val="-2"/>
                <w:sz w:val="20"/>
              </w:rPr>
              <w:t>capacity</w:t>
            </w:r>
          </w:p>
        </w:tc>
        <w:tc>
          <w:tcPr>
            <w:tcW w:w="1440"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725E3A">
            <w:pPr>
              <w:pStyle w:val="TableParagraph"/>
              <w:spacing w:before="185"/>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6</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21</w:t>
            </w:r>
          </w:p>
        </w:tc>
        <w:tc>
          <w:tcPr>
            <w:tcW w:w="2475" w:type="dxa"/>
            <w:vMerge/>
            <w:tcBorders>
              <w:top w:val="nil"/>
            </w:tcBorders>
          </w:tcPr>
          <w:p w:rsidR="00C40E58" w:rsidRDefault="00C40E58">
            <w:pPr>
              <w:rPr>
                <w:sz w:val="2"/>
                <w:szCs w:val="2"/>
              </w:rPr>
            </w:pPr>
          </w:p>
        </w:tc>
        <w:tc>
          <w:tcPr>
            <w:tcW w:w="4950" w:type="dxa"/>
          </w:tcPr>
          <w:p w:rsidR="00C40E58" w:rsidRDefault="00725E3A">
            <w:pPr>
              <w:pStyle w:val="TableParagraph"/>
              <w:tabs>
                <w:tab w:val="left" w:pos="2403"/>
                <w:tab w:val="left" w:pos="3197"/>
              </w:tabs>
              <w:spacing w:before="95"/>
              <w:ind w:left="108" w:right="94"/>
              <w:rPr>
                <w:sz w:val="20"/>
              </w:rPr>
            </w:pPr>
            <w:r>
              <w:rPr>
                <w:color w:val="000066"/>
                <w:spacing w:val="-2"/>
                <w:sz w:val="20"/>
              </w:rPr>
              <w:t>Density-independent</w:t>
            </w:r>
            <w:r>
              <w:rPr>
                <w:color w:val="000066"/>
                <w:sz w:val="20"/>
              </w:rPr>
              <w:tab/>
            </w:r>
            <w:r>
              <w:rPr>
                <w:color w:val="000066"/>
                <w:spacing w:val="-4"/>
                <w:sz w:val="20"/>
              </w:rPr>
              <w:t>and</w:t>
            </w:r>
            <w:r>
              <w:rPr>
                <w:color w:val="000066"/>
                <w:sz w:val="20"/>
              </w:rPr>
              <w:tab/>
            </w:r>
            <w:r>
              <w:rPr>
                <w:color w:val="000066"/>
                <w:spacing w:val="-2"/>
                <w:sz w:val="20"/>
              </w:rPr>
              <w:t xml:space="preserve">density-dependent </w:t>
            </w:r>
            <w:r>
              <w:rPr>
                <w:color w:val="000066"/>
                <w:sz w:val="20"/>
              </w:rPr>
              <w:t>mechanisms of population regulation</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22</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Allee</w:t>
            </w:r>
            <w:r>
              <w:rPr>
                <w:color w:val="000066"/>
                <w:spacing w:val="-4"/>
                <w:sz w:val="20"/>
              </w:rPr>
              <w:t xml:space="preserve"> </w:t>
            </w:r>
            <w:r>
              <w:rPr>
                <w:color w:val="000066"/>
                <w:sz w:val="20"/>
              </w:rPr>
              <w:t>principle,</w:t>
            </w:r>
            <w:r>
              <w:rPr>
                <w:color w:val="000066"/>
                <w:spacing w:val="-5"/>
                <w:sz w:val="20"/>
              </w:rPr>
              <w:t xml:space="preserve"> </w:t>
            </w:r>
            <w:r>
              <w:rPr>
                <w:color w:val="000066"/>
                <w:sz w:val="20"/>
              </w:rPr>
              <w:t>home</w:t>
            </w:r>
            <w:r>
              <w:rPr>
                <w:color w:val="000066"/>
                <w:spacing w:val="-4"/>
                <w:sz w:val="20"/>
              </w:rPr>
              <w:t xml:space="preserve"> </w:t>
            </w:r>
            <w:r>
              <w:rPr>
                <w:color w:val="000066"/>
                <w:sz w:val="20"/>
              </w:rPr>
              <w:t>range</w:t>
            </w:r>
            <w:r>
              <w:rPr>
                <w:color w:val="000066"/>
                <w:spacing w:val="-4"/>
                <w:sz w:val="20"/>
              </w:rPr>
              <w:t xml:space="preserve"> </w:t>
            </w:r>
            <w:r>
              <w:rPr>
                <w:color w:val="000066"/>
                <w:sz w:val="20"/>
              </w:rPr>
              <w:t>&amp;</w:t>
            </w:r>
            <w:r>
              <w:rPr>
                <w:color w:val="000066"/>
                <w:spacing w:val="-4"/>
                <w:sz w:val="20"/>
              </w:rPr>
              <w:t xml:space="preserve"> </w:t>
            </w:r>
            <w:r>
              <w:rPr>
                <w:color w:val="000066"/>
                <w:spacing w:val="-2"/>
                <w:sz w:val="20"/>
              </w:rPr>
              <w:t>territoriality</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23</w:t>
            </w:r>
          </w:p>
        </w:tc>
        <w:tc>
          <w:tcPr>
            <w:tcW w:w="2475" w:type="dxa"/>
            <w:vMerge/>
            <w:tcBorders>
              <w:top w:val="nil"/>
            </w:tcBorders>
          </w:tcPr>
          <w:p w:rsidR="00C40E58" w:rsidRDefault="00C40E58">
            <w:pPr>
              <w:rPr>
                <w:sz w:val="2"/>
                <w:szCs w:val="2"/>
              </w:rPr>
            </w:pPr>
          </w:p>
        </w:tc>
        <w:tc>
          <w:tcPr>
            <w:tcW w:w="4950" w:type="dxa"/>
          </w:tcPr>
          <w:p w:rsidR="00C40E58" w:rsidRDefault="00725E3A">
            <w:pPr>
              <w:pStyle w:val="TableParagraph"/>
              <w:spacing w:before="94"/>
              <w:ind w:left="108"/>
              <w:rPr>
                <w:sz w:val="20"/>
              </w:rPr>
            </w:pPr>
            <w:r>
              <w:rPr>
                <w:color w:val="000066"/>
                <w:sz w:val="20"/>
              </w:rPr>
              <w:t>Metapopulation</w:t>
            </w:r>
            <w:r>
              <w:rPr>
                <w:color w:val="000066"/>
                <w:spacing w:val="40"/>
                <w:sz w:val="20"/>
              </w:rPr>
              <w:t xml:space="preserve"> </w:t>
            </w:r>
            <w:r>
              <w:rPr>
                <w:color w:val="000066"/>
                <w:sz w:val="20"/>
              </w:rPr>
              <w:t>dynamics,</w:t>
            </w:r>
            <w:r>
              <w:rPr>
                <w:color w:val="000066"/>
                <w:spacing w:val="40"/>
                <w:sz w:val="20"/>
              </w:rPr>
              <w:t xml:space="preserve"> </w:t>
            </w:r>
            <w:r>
              <w:rPr>
                <w:color w:val="000066"/>
                <w:sz w:val="20"/>
              </w:rPr>
              <w:t>energy</w:t>
            </w:r>
            <w:r>
              <w:rPr>
                <w:color w:val="000066"/>
                <w:spacing w:val="40"/>
                <w:sz w:val="20"/>
              </w:rPr>
              <w:t xml:space="preserve"> </w:t>
            </w:r>
            <w:r>
              <w:rPr>
                <w:color w:val="000066"/>
                <w:sz w:val="20"/>
              </w:rPr>
              <w:t>partitioning</w:t>
            </w:r>
            <w:r>
              <w:rPr>
                <w:color w:val="000066"/>
                <w:spacing w:val="40"/>
                <w:sz w:val="20"/>
              </w:rPr>
              <w:t xml:space="preserve"> </w:t>
            </w:r>
            <w:r>
              <w:rPr>
                <w:color w:val="000066"/>
                <w:sz w:val="20"/>
              </w:rPr>
              <w:t xml:space="preserve">and optimization: </w:t>
            </w:r>
            <w:r>
              <w:rPr>
                <w:i/>
                <w:color w:val="000066"/>
                <w:sz w:val="20"/>
              </w:rPr>
              <w:t xml:space="preserve">r- </w:t>
            </w:r>
            <w:r>
              <w:rPr>
                <w:color w:val="000066"/>
                <w:sz w:val="20"/>
              </w:rPr>
              <w:t xml:space="preserve">and </w:t>
            </w:r>
            <w:r>
              <w:rPr>
                <w:i/>
                <w:color w:val="000066"/>
                <w:sz w:val="20"/>
              </w:rPr>
              <w:t xml:space="preserve">K- </w:t>
            </w:r>
            <w:r>
              <w:rPr>
                <w:color w:val="000066"/>
                <w:sz w:val="20"/>
              </w:rPr>
              <w:t>selection</w:t>
            </w:r>
          </w:p>
        </w:tc>
        <w:tc>
          <w:tcPr>
            <w:tcW w:w="1440" w:type="dxa"/>
            <w:vMerge/>
            <w:tcBorders>
              <w:top w:val="nil"/>
            </w:tcBorders>
          </w:tcPr>
          <w:p w:rsidR="00C40E58" w:rsidRDefault="00C40E58">
            <w:pPr>
              <w:rPr>
                <w:sz w:val="2"/>
                <w:szCs w:val="2"/>
              </w:rPr>
            </w:pP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0066"/>
                <w:spacing w:val="-5"/>
                <w:sz w:val="20"/>
              </w:rPr>
              <w:t>24</w:t>
            </w:r>
          </w:p>
        </w:tc>
        <w:tc>
          <w:tcPr>
            <w:tcW w:w="2475"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725E3A">
            <w:pPr>
              <w:pStyle w:val="TableParagraph"/>
              <w:spacing w:before="146"/>
              <w:ind w:left="108"/>
              <w:rPr>
                <w:sz w:val="20"/>
              </w:rPr>
            </w:pPr>
            <w:r>
              <w:rPr>
                <w:color w:val="000066"/>
                <w:sz w:val="20"/>
              </w:rPr>
              <w:t>Community Ecology: structure</w:t>
            </w:r>
            <w:r>
              <w:rPr>
                <w:color w:val="000066"/>
                <w:spacing w:val="-14"/>
                <w:sz w:val="20"/>
              </w:rPr>
              <w:t xml:space="preserve"> </w:t>
            </w:r>
            <w:r>
              <w:rPr>
                <w:color w:val="000066"/>
                <w:sz w:val="20"/>
              </w:rPr>
              <w:t>and</w:t>
            </w:r>
            <w:r>
              <w:rPr>
                <w:color w:val="000066"/>
                <w:spacing w:val="-14"/>
                <w:sz w:val="20"/>
              </w:rPr>
              <w:t xml:space="preserve"> </w:t>
            </w:r>
            <w:r>
              <w:rPr>
                <w:color w:val="000066"/>
                <w:sz w:val="20"/>
              </w:rPr>
              <w:t>function</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Types</w:t>
            </w:r>
            <w:r>
              <w:rPr>
                <w:color w:val="000066"/>
                <w:spacing w:val="-5"/>
                <w:sz w:val="20"/>
              </w:rPr>
              <w:t xml:space="preserve"> </w:t>
            </w:r>
            <w:r>
              <w:rPr>
                <w:color w:val="000066"/>
                <w:sz w:val="20"/>
              </w:rPr>
              <w:t>of</w:t>
            </w:r>
            <w:r>
              <w:rPr>
                <w:color w:val="000066"/>
                <w:spacing w:val="-4"/>
                <w:sz w:val="20"/>
              </w:rPr>
              <w:t xml:space="preserve"> </w:t>
            </w:r>
            <w:r>
              <w:rPr>
                <w:color w:val="000066"/>
                <w:sz w:val="20"/>
              </w:rPr>
              <w:t>interactions</w:t>
            </w:r>
            <w:r>
              <w:rPr>
                <w:color w:val="000066"/>
                <w:spacing w:val="-4"/>
                <w:sz w:val="20"/>
              </w:rPr>
              <w:t xml:space="preserve"> </w:t>
            </w:r>
            <w:r>
              <w:rPr>
                <w:color w:val="000066"/>
                <w:sz w:val="20"/>
              </w:rPr>
              <w:t>among</w:t>
            </w:r>
            <w:r>
              <w:rPr>
                <w:color w:val="000066"/>
                <w:spacing w:val="-4"/>
                <w:sz w:val="20"/>
              </w:rPr>
              <w:t xml:space="preserve"> </w:t>
            </w:r>
            <w:r>
              <w:rPr>
                <w:color w:val="000066"/>
                <w:spacing w:val="-2"/>
                <w:sz w:val="20"/>
              </w:rPr>
              <w:t>species</w:t>
            </w:r>
          </w:p>
        </w:tc>
        <w:tc>
          <w:tcPr>
            <w:tcW w:w="1440" w:type="dxa"/>
            <w:vMerge w:val="restart"/>
          </w:tcPr>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rPr>
                <w:b/>
              </w:rPr>
            </w:pPr>
          </w:p>
          <w:p w:rsidR="00C40E58" w:rsidRDefault="00C40E58">
            <w:pPr>
              <w:pStyle w:val="TableParagraph"/>
              <w:spacing w:before="8"/>
              <w:rPr>
                <w:b/>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7</w:t>
            </w: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spacing w:before="1"/>
              <w:ind w:left="223" w:right="213"/>
              <w:jc w:val="center"/>
              <w:rPr>
                <w:sz w:val="20"/>
              </w:rPr>
            </w:pPr>
            <w:r>
              <w:rPr>
                <w:color w:val="001F5F"/>
                <w:spacing w:val="-5"/>
                <w:sz w:val="20"/>
              </w:rPr>
              <w:t>25</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spacing w:before="1"/>
              <w:ind w:left="108"/>
              <w:rPr>
                <w:sz w:val="20"/>
              </w:rPr>
            </w:pPr>
            <w:r>
              <w:rPr>
                <w:color w:val="000066"/>
                <w:sz w:val="20"/>
              </w:rPr>
              <w:t>Cooperation</w:t>
            </w:r>
            <w:r>
              <w:rPr>
                <w:color w:val="000066"/>
                <w:spacing w:val="-6"/>
                <w:sz w:val="20"/>
              </w:rPr>
              <w:t xml:space="preserve"> </w:t>
            </w:r>
            <w:r>
              <w:rPr>
                <w:color w:val="000066"/>
                <w:sz w:val="20"/>
              </w:rPr>
              <w:t>and</w:t>
            </w:r>
            <w:r>
              <w:rPr>
                <w:color w:val="000066"/>
                <w:spacing w:val="-4"/>
                <w:sz w:val="20"/>
              </w:rPr>
              <w:t xml:space="preserve"> </w:t>
            </w:r>
            <w:r>
              <w:rPr>
                <w:color w:val="000066"/>
                <w:spacing w:val="-2"/>
                <w:sz w:val="20"/>
              </w:rPr>
              <w:t>competition</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1F5F"/>
                <w:spacing w:val="-5"/>
                <w:sz w:val="20"/>
              </w:rPr>
              <w:t>26</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Positive</w:t>
            </w:r>
            <w:r>
              <w:rPr>
                <w:color w:val="000066"/>
                <w:spacing w:val="-3"/>
                <w:sz w:val="20"/>
              </w:rPr>
              <w:t xml:space="preserve"> </w:t>
            </w:r>
            <w:r>
              <w:rPr>
                <w:color w:val="000066"/>
                <w:sz w:val="20"/>
              </w:rPr>
              <w:t>and</w:t>
            </w:r>
            <w:r>
              <w:rPr>
                <w:color w:val="000066"/>
                <w:spacing w:val="-5"/>
                <w:sz w:val="20"/>
              </w:rPr>
              <w:t xml:space="preserve"> </w:t>
            </w:r>
            <w:r>
              <w:rPr>
                <w:color w:val="000066"/>
                <w:sz w:val="20"/>
              </w:rPr>
              <w:t>negative</w:t>
            </w:r>
            <w:r>
              <w:rPr>
                <w:color w:val="000066"/>
                <w:spacing w:val="-2"/>
                <w:sz w:val="20"/>
              </w:rPr>
              <w:t xml:space="preserve"> interactions</w:t>
            </w:r>
          </w:p>
        </w:tc>
        <w:tc>
          <w:tcPr>
            <w:tcW w:w="1440" w:type="dxa"/>
            <w:vMerge/>
            <w:tcBorders>
              <w:top w:val="nil"/>
            </w:tcBorders>
          </w:tcPr>
          <w:p w:rsidR="00C40E58" w:rsidRDefault="00C40E58">
            <w:pPr>
              <w:rPr>
                <w:sz w:val="2"/>
                <w:szCs w:val="2"/>
              </w:rPr>
            </w:pP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3"/>
              <w:jc w:val="center"/>
              <w:rPr>
                <w:sz w:val="20"/>
              </w:rPr>
            </w:pPr>
            <w:r>
              <w:rPr>
                <w:color w:val="001F5F"/>
                <w:spacing w:val="-5"/>
                <w:sz w:val="20"/>
              </w:rPr>
              <w:t>27</w:t>
            </w:r>
          </w:p>
        </w:tc>
        <w:tc>
          <w:tcPr>
            <w:tcW w:w="2475" w:type="dxa"/>
            <w:vMerge/>
            <w:tcBorders>
              <w:top w:val="nil"/>
            </w:tcBorders>
          </w:tcPr>
          <w:p w:rsidR="00C40E58" w:rsidRDefault="00C40E58">
            <w:pPr>
              <w:rPr>
                <w:sz w:val="2"/>
                <w:szCs w:val="2"/>
              </w:rPr>
            </w:pPr>
          </w:p>
        </w:tc>
        <w:tc>
          <w:tcPr>
            <w:tcW w:w="4950" w:type="dxa"/>
          </w:tcPr>
          <w:p w:rsidR="00C40E58" w:rsidRDefault="00725E3A">
            <w:pPr>
              <w:pStyle w:val="TableParagraph"/>
              <w:spacing w:before="95"/>
              <w:ind w:left="108"/>
              <w:rPr>
                <w:sz w:val="20"/>
              </w:rPr>
            </w:pPr>
            <w:r>
              <w:rPr>
                <w:color w:val="000066"/>
                <w:sz w:val="20"/>
              </w:rPr>
              <w:t>Concepts</w:t>
            </w:r>
            <w:r>
              <w:rPr>
                <w:color w:val="000066"/>
                <w:spacing w:val="40"/>
                <w:sz w:val="20"/>
              </w:rPr>
              <w:t xml:space="preserve"> </w:t>
            </w:r>
            <w:r>
              <w:rPr>
                <w:color w:val="000066"/>
                <w:sz w:val="20"/>
              </w:rPr>
              <w:t>of</w:t>
            </w:r>
            <w:r>
              <w:rPr>
                <w:color w:val="000066"/>
                <w:spacing w:val="40"/>
                <w:sz w:val="20"/>
              </w:rPr>
              <w:t xml:space="preserve"> </w:t>
            </w:r>
            <w:r>
              <w:rPr>
                <w:color w:val="000066"/>
                <w:sz w:val="20"/>
              </w:rPr>
              <w:t>habitat,</w:t>
            </w:r>
            <w:r>
              <w:rPr>
                <w:color w:val="000066"/>
                <w:spacing w:val="40"/>
                <w:sz w:val="20"/>
              </w:rPr>
              <w:t xml:space="preserve"> </w:t>
            </w:r>
            <w:r>
              <w:rPr>
                <w:color w:val="000066"/>
                <w:sz w:val="20"/>
              </w:rPr>
              <w:t>ecological</w:t>
            </w:r>
            <w:r>
              <w:rPr>
                <w:color w:val="000066"/>
                <w:spacing w:val="40"/>
                <w:sz w:val="20"/>
              </w:rPr>
              <w:t xml:space="preserve"> </w:t>
            </w:r>
            <w:r>
              <w:rPr>
                <w:color w:val="000066"/>
                <w:sz w:val="20"/>
              </w:rPr>
              <w:t>niches,</w:t>
            </w:r>
            <w:r>
              <w:rPr>
                <w:color w:val="000066"/>
                <w:spacing w:val="40"/>
                <w:sz w:val="20"/>
              </w:rPr>
              <w:t xml:space="preserve"> </w:t>
            </w:r>
            <w:r>
              <w:rPr>
                <w:color w:val="000066"/>
                <w:sz w:val="20"/>
              </w:rPr>
              <w:t>guilds</w:t>
            </w:r>
            <w:r>
              <w:rPr>
                <w:color w:val="000066"/>
                <w:spacing w:val="40"/>
                <w:sz w:val="20"/>
              </w:rPr>
              <w:t xml:space="preserve"> </w:t>
            </w:r>
            <w:r>
              <w:rPr>
                <w:color w:val="000066"/>
                <w:sz w:val="20"/>
              </w:rPr>
              <w:t xml:space="preserve">and </w:t>
            </w:r>
            <w:r>
              <w:rPr>
                <w:color w:val="000066"/>
                <w:spacing w:val="-2"/>
                <w:sz w:val="20"/>
              </w:rPr>
              <w:t>paleoecology</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2" w:right="214"/>
              <w:jc w:val="center"/>
              <w:rPr>
                <w:sz w:val="20"/>
              </w:rPr>
            </w:pPr>
            <w:r>
              <w:rPr>
                <w:color w:val="001F5F"/>
                <w:sz w:val="20"/>
              </w:rPr>
              <w:t>28-</w:t>
            </w:r>
            <w:r>
              <w:rPr>
                <w:color w:val="001F5F"/>
                <w:spacing w:val="-5"/>
                <w:sz w:val="20"/>
              </w:rPr>
              <w:t>29</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pacing w:val="-2"/>
                <w:sz w:val="20"/>
              </w:rPr>
              <w:t>Biodiversity</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4"/>
              <w:jc w:val="center"/>
              <w:rPr>
                <w:sz w:val="20"/>
              </w:rPr>
            </w:pPr>
            <w:r>
              <w:rPr>
                <w:color w:val="000066"/>
                <w:sz w:val="20"/>
              </w:rPr>
              <w:t>30-</w:t>
            </w:r>
            <w:r>
              <w:rPr>
                <w:color w:val="000066"/>
                <w:spacing w:val="-5"/>
                <w:sz w:val="20"/>
              </w:rPr>
              <w:t>31</w:t>
            </w:r>
          </w:p>
        </w:tc>
        <w:tc>
          <w:tcPr>
            <w:tcW w:w="2475" w:type="dxa"/>
            <w:vMerge w:val="restart"/>
          </w:tcPr>
          <w:p w:rsidR="00C40E58" w:rsidRDefault="00C40E58">
            <w:pPr>
              <w:pStyle w:val="TableParagraph"/>
              <w:rPr>
                <w:b/>
              </w:rPr>
            </w:pPr>
          </w:p>
          <w:p w:rsidR="00C40E58" w:rsidRDefault="00725E3A">
            <w:pPr>
              <w:pStyle w:val="TableParagraph"/>
              <w:spacing w:before="170"/>
              <w:ind w:left="108" w:right="116"/>
              <w:rPr>
                <w:sz w:val="20"/>
              </w:rPr>
            </w:pPr>
            <w:r>
              <w:rPr>
                <w:color w:val="000066"/>
                <w:sz w:val="20"/>
              </w:rPr>
              <w:t>Ecosystem</w:t>
            </w:r>
            <w:r>
              <w:rPr>
                <w:color w:val="000066"/>
                <w:spacing w:val="-14"/>
                <w:sz w:val="20"/>
              </w:rPr>
              <w:t xml:space="preserve"> </w:t>
            </w:r>
            <w:r>
              <w:rPr>
                <w:color w:val="000066"/>
                <w:sz w:val="20"/>
              </w:rPr>
              <w:t xml:space="preserve">development: </w:t>
            </w:r>
            <w:r>
              <w:rPr>
                <w:color w:val="000066"/>
                <w:spacing w:val="-2"/>
                <w:sz w:val="20"/>
              </w:rPr>
              <w:t>Evolution</w:t>
            </w: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Ecosystem</w:t>
            </w:r>
            <w:r>
              <w:rPr>
                <w:color w:val="000066"/>
                <w:spacing w:val="-5"/>
                <w:sz w:val="20"/>
              </w:rPr>
              <w:t xml:space="preserve"> </w:t>
            </w:r>
            <w:r>
              <w:rPr>
                <w:color w:val="000066"/>
                <w:sz w:val="20"/>
              </w:rPr>
              <w:t>development</w:t>
            </w:r>
            <w:r>
              <w:rPr>
                <w:color w:val="000066"/>
                <w:spacing w:val="-5"/>
                <w:sz w:val="20"/>
              </w:rPr>
              <w:t xml:space="preserve"> </w:t>
            </w:r>
            <w:r>
              <w:rPr>
                <w:color w:val="000066"/>
                <w:sz w:val="20"/>
              </w:rPr>
              <w:t>&amp;</w:t>
            </w:r>
            <w:r>
              <w:rPr>
                <w:color w:val="000066"/>
                <w:spacing w:val="-5"/>
                <w:sz w:val="20"/>
              </w:rPr>
              <w:t xml:space="preserve"> </w:t>
            </w:r>
            <w:r>
              <w:rPr>
                <w:color w:val="000066"/>
                <w:spacing w:val="-2"/>
                <w:sz w:val="20"/>
              </w:rPr>
              <w:t>succession</w:t>
            </w:r>
          </w:p>
        </w:tc>
        <w:tc>
          <w:tcPr>
            <w:tcW w:w="1440" w:type="dxa"/>
            <w:vMerge w:val="restart"/>
          </w:tcPr>
          <w:p w:rsidR="00C40E58" w:rsidRDefault="00C40E58">
            <w:pPr>
              <w:pStyle w:val="TableParagraph"/>
              <w:rPr>
                <w:b/>
              </w:rPr>
            </w:pPr>
          </w:p>
          <w:p w:rsidR="00C40E58" w:rsidRDefault="00C40E58">
            <w:pPr>
              <w:pStyle w:val="TableParagraph"/>
              <w:spacing w:before="9"/>
              <w:rPr>
                <w:b/>
                <w:sz w:val="24"/>
              </w:rPr>
            </w:pPr>
          </w:p>
          <w:p w:rsidR="00C40E58" w:rsidRDefault="00725E3A">
            <w:pPr>
              <w:pStyle w:val="TableParagraph"/>
              <w:ind w:left="109"/>
              <w:rPr>
                <w:sz w:val="20"/>
              </w:rPr>
            </w:pPr>
            <w:r>
              <w:rPr>
                <w:color w:val="000066"/>
                <w:sz w:val="20"/>
              </w:rPr>
              <w:t>TB</w:t>
            </w:r>
            <w:r>
              <w:rPr>
                <w:color w:val="000066"/>
                <w:spacing w:val="-2"/>
                <w:sz w:val="20"/>
              </w:rPr>
              <w:t xml:space="preserve"> </w:t>
            </w:r>
            <w:r>
              <w:rPr>
                <w:color w:val="000066"/>
                <w:sz w:val="20"/>
              </w:rPr>
              <w:t>Chap</w:t>
            </w:r>
            <w:r>
              <w:rPr>
                <w:color w:val="000066"/>
                <w:spacing w:val="-1"/>
                <w:sz w:val="20"/>
              </w:rPr>
              <w:t xml:space="preserve"> </w:t>
            </w:r>
            <w:r>
              <w:rPr>
                <w:color w:val="000066"/>
                <w:spacing w:val="-10"/>
                <w:sz w:val="20"/>
              </w:rPr>
              <w:t>8</w:t>
            </w:r>
          </w:p>
        </w:tc>
      </w:tr>
      <w:tr w:rsidR="00C40E58">
        <w:trPr>
          <w:trHeight w:val="648"/>
        </w:trPr>
        <w:tc>
          <w:tcPr>
            <w:tcW w:w="990" w:type="dxa"/>
          </w:tcPr>
          <w:p w:rsidR="00C40E58" w:rsidRDefault="00C40E58">
            <w:pPr>
              <w:pStyle w:val="TableParagraph"/>
              <w:spacing w:before="2"/>
              <w:rPr>
                <w:b/>
                <w:sz w:val="18"/>
              </w:rPr>
            </w:pPr>
          </w:p>
          <w:p w:rsidR="00C40E58" w:rsidRDefault="00725E3A">
            <w:pPr>
              <w:pStyle w:val="TableParagraph"/>
              <w:ind w:left="223" w:right="214"/>
              <w:jc w:val="center"/>
              <w:rPr>
                <w:sz w:val="20"/>
              </w:rPr>
            </w:pPr>
            <w:r>
              <w:rPr>
                <w:color w:val="000066"/>
                <w:sz w:val="20"/>
              </w:rPr>
              <w:t>32-</w:t>
            </w:r>
            <w:r>
              <w:rPr>
                <w:color w:val="000066"/>
                <w:spacing w:val="-5"/>
                <w:sz w:val="20"/>
              </w:rPr>
              <w:t>34</w:t>
            </w:r>
          </w:p>
        </w:tc>
        <w:tc>
          <w:tcPr>
            <w:tcW w:w="2475" w:type="dxa"/>
            <w:vMerge/>
            <w:tcBorders>
              <w:top w:val="nil"/>
            </w:tcBorders>
          </w:tcPr>
          <w:p w:rsidR="00C40E58" w:rsidRDefault="00C40E58">
            <w:pPr>
              <w:rPr>
                <w:sz w:val="2"/>
                <w:szCs w:val="2"/>
              </w:rPr>
            </w:pPr>
          </w:p>
        </w:tc>
        <w:tc>
          <w:tcPr>
            <w:tcW w:w="4950"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Concept</w:t>
            </w:r>
            <w:r>
              <w:rPr>
                <w:color w:val="000066"/>
                <w:spacing w:val="-5"/>
                <w:sz w:val="20"/>
              </w:rPr>
              <w:t xml:space="preserve"> </w:t>
            </w:r>
            <w:r>
              <w:rPr>
                <w:color w:val="000066"/>
                <w:sz w:val="20"/>
              </w:rPr>
              <w:t>of</w:t>
            </w:r>
            <w:r>
              <w:rPr>
                <w:color w:val="000066"/>
                <w:spacing w:val="-2"/>
                <w:sz w:val="20"/>
              </w:rPr>
              <w:t xml:space="preserve"> </w:t>
            </w:r>
            <w:r>
              <w:rPr>
                <w:color w:val="000066"/>
                <w:sz w:val="20"/>
              </w:rPr>
              <w:t>climax,</w:t>
            </w:r>
            <w:r>
              <w:rPr>
                <w:color w:val="000066"/>
                <w:spacing w:val="-3"/>
                <w:sz w:val="20"/>
              </w:rPr>
              <w:t xml:space="preserve"> </w:t>
            </w:r>
            <w:r>
              <w:rPr>
                <w:color w:val="000066"/>
                <w:sz w:val="20"/>
              </w:rPr>
              <w:t>evolution</w:t>
            </w:r>
            <w:r>
              <w:rPr>
                <w:color w:val="000066"/>
                <w:spacing w:val="-2"/>
                <w:sz w:val="20"/>
              </w:rPr>
              <w:t xml:space="preserve"> </w:t>
            </w:r>
            <w:r>
              <w:rPr>
                <w:color w:val="000066"/>
                <w:sz w:val="20"/>
              </w:rPr>
              <w:t>of</w:t>
            </w:r>
            <w:r>
              <w:rPr>
                <w:color w:val="000066"/>
                <w:spacing w:val="-2"/>
                <w:sz w:val="20"/>
              </w:rPr>
              <w:t xml:space="preserve"> biosphere</w:t>
            </w:r>
          </w:p>
        </w:tc>
        <w:tc>
          <w:tcPr>
            <w:tcW w:w="1440" w:type="dxa"/>
            <w:vMerge/>
            <w:tcBorders>
              <w:top w:val="nil"/>
            </w:tcBorders>
          </w:tcPr>
          <w:p w:rsidR="00C40E58" w:rsidRDefault="00C40E58">
            <w:pPr>
              <w:rPr>
                <w:sz w:val="2"/>
                <w:szCs w:val="2"/>
              </w:rPr>
            </w:pPr>
          </w:p>
        </w:tc>
      </w:tr>
      <w:tr w:rsidR="00C40E58">
        <w:trPr>
          <w:trHeight w:val="647"/>
        </w:trPr>
        <w:tc>
          <w:tcPr>
            <w:tcW w:w="990" w:type="dxa"/>
          </w:tcPr>
          <w:p w:rsidR="00C40E58" w:rsidRDefault="00C40E58">
            <w:pPr>
              <w:pStyle w:val="TableParagraph"/>
              <w:spacing w:before="2"/>
              <w:rPr>
                <w:b/>
                <w:sz w:val="18"/>
              </w:rPr>
            </w:pPr>
          </w:p>
          <w:p w:rsidR="00C40E58" w:rsidRDefault="00725E3A">
            <w:pPr>
              <w:pStyle w:val="TableParagraph"/>
              <w:ind w:left="223" w:right="214"/>
              <w:jc w:val="center"/>
              <w:rPr>
                <w:sz w:val="20"/>
              </w:rPr>
            </w:pPr>
            <w:r>
              <w:rPr>
                <w:color w:val="000066"/>
                <w:sz w:val="20"/>
              </w:rPr>
              <w:t>35-</w:t>
            </w:r>
            <w:r>
              <w:rPr>
                <w:color w:val="000066"/>
                <w:spacing w:val="-5"/>
                <w:sz w:val="20"/>
              </w:rPr>
              <w:t>36</w:t>
            </w:r>
          </w:p>
        </w:tc>
        <w:tc>
          <w:tcPr>
            <w:tcW w:w="2475" w:type="dxa"/>
          </w:tcPr>
          <w:p w:rsidR="00C40E58" w:rsidRDefault="00C40E58">
            <w:pPr>
              <w:pStyle w:val="TableParagraph"/>
              <w:spacing w:before="2"/>
              <w:rPr>
                <w:b/>
                <w:sz w:val="18"/>
              </w:rPr>
            </w:pPr>
          </w:p>
          <w:p w:rsidR="00C40E58" w:rsidRDefault="00725E3A">
            <w:pPr>
              <w:pStyle w:val="TableParagraph"/>
              <w:ind w:left="108"/>
              <w:rPr>
                <w:sz w:val="20"/>
              </w:rPr>
            </w:pPr>
            <w:r>
              <w:rPr>
                <w:color w:val="000066"/>
                <w:sz w:val="20"/>
              </w:rPr>
              <w:t>Pollution</w:t>
            </w:r>
            <w:r>
              <w:rPr>
                <w:color w:val="000066"/>
                <w:spacing w:val="-3"/>
                <w:sz w:val="20"/>
              </w:rPr>
              <w:t xml:space="preserve"> </w:t>
            </w:r>
            <w:r>
              <w:rPr>
                <w:color w:val="000066"/>
                <w:spacing w:val="-2"/>
                <w:sz w:val="20"/>
              </w:rPr>
              <w:t>ecology</w:t>
            </w:r>
          </w:p>
        </w:tc>
        <w:tc>
          <w:tcPr>
            <w:tcW w:w="4950" w:type="dxa"/>
          </w:tcPr>
          <w:p w:rsidR="00C40E58" w:rsidRDefault="00725E3A">
            <w:pPr>
              <w:pStyle w:val="TableParagraph"/>
              <w:spacing w:before="94"/>
              <w:ind w:left="108"/>
              <w:rPr>
                <w:sz w:val="20"/>
              </w:rPr>
            </w:pPr>
            <w:r>
              <w:rPr>
                <w:color w:val="000066"/>
                <w:sz w:val="20"/>
              </w:rPr>
              <w:t>Anthropogenic</w:t>
            </w:r>
            <w:r>
              <w:rPr>
                <w:color w:val="000066"/>
                <w:spacing w:val="80"/>
                <w:sz w:val="20"/>
              </w:rPr>
              <w:t xml:space="preserve"> </w:t>
            </w:r>
            <w:r>
              <w:rPr>
                <w:color w:val="000066"/>
                <w:sz w:val="20"/>
              </w:rPr>
              <w:t>impact</w:t>
            </w:r>
            <w:r>
              <w:rPr>
                <w:color w:val="000066"/>
                <w:spacing w:val="40"/>
                <w:sz w:val="20"/>
              </w:rPr>
              <w:t xml:space="preserve"> </w:t>
            </w:r>
            <w:r>
              <w:rPr>
                <w:color w:val="000066"/>
                <w:sz w:val="20"/>
              </w:rPr>
              <w:t>on</w:t>
            </w:r>
            <w:r>
              <w:rPr>
                <w:color w:val="000066"/>
                <w:spacing w:val="40"/>
                <w:sz w:val="20"/>
              </w:rPr>
              <w:t xml:space="preserve"> </w:t>
            </w:r>
            <w:r>
              <w:rPr>
                <w:color w:val="000066"/>
                <w:sz w:val="20"/>
              </w:rPr>
              <w:t>atmosphere,</w:t>
            </w:r>
            <w:r>
              <w:rPr>
                <w:color w:val="000066"/>
                <w:spacing w:val="40"/>
                <w:sz w:val="20"/>
              </w:rPr>
              <w:t xml:space="preserve"> </w:t>
            </w:r>
            <w:r>
              <w:rPr>
                <w:color w:val="000066"/>
                <w:sz w:val="20"/>
              </w:rPr>
              <w:t>aquatic</w:t>
            </w:r>
            <w:r>
              <w:rPr>
                <w:color w:val="000066"/>
                <w:spacing w:val="80"/>
                <w:sz w:val="20"/>
              </w:rPr>
              <w:t xml:space="preserve"> </w:t>
            </w:r>
            <w:r>
              <w:rPr>
                <w:color w:val="000066"/>
                <w:sz w:val="20"/>
              </w:rPr>
              <w:t>&amp; terrestrial ecosystems, solid waste management</w:t>
            </w:r>
          </w:p>
        </w:tc>
        <w:tc>
          <w:tcPr>
            <w:tcW w:w="1440" w:type="dxa"/>
          </w:tcPr>
          <w:p w:rsidR="00C40E58" w:rsidRDefault="00725E3A">
            <w:pPr>
              <w:pStyle w:val="TableParagraph"/>
              <w:spacing w:before="94"/>
              <w:ind w:left="109" w:right="126"/>
              <w:rPr>
                <w:sz w:val="20"/>
              </w:rPr>
            </w:pPr>
            <w:r>
              <w:rPr>
                <w:color w:val="000066"/>
                <w:sz w:val="20"/>
              </w:rPr>
              <w:t>RB 2 Chap 8 &amp;</w:t>
            </w:r>
            <w:r>
              <w:rPr>
                <w:color w:val="000066"/>
                <w:spacing w:val="-4"/>
                <w:sz w:val="20"/>
              </w:rPr>
              <w:t xml:space="preserve"> </w:t>
            </w:r>
            <w:r>
              <w:rPr>
                <w:color w:val="000066"/>
                <w:sz w:val="20"/>
              </w:rPr>
              <w:t>class</w:t>
            </w:r>
            <w:r>
              <w:rPr>
                <w:color w:val="000066"/>
                <w:spacing w:val="-1"/>
                <w:sz w:val="20"/>
              </w:rPr>
              <w:t xml:space="preserve"> </w:t>
            </w:r>
            <w:r>
              <w:rPr>
                <w:color w:val="000066"/>
                <w:spacing w:val="-2"/>
                <w:sz w:val="20"/>
              </w:rPr>
              <w:t>notes</w:t>
            </w:r>
          </w:p>
        </w:tc>
      </w:tr>
      <w:tr w:rsidR="00C40E58">
        <w:trPr>
          <w:trHeight w:val="920"/>
        </w:trPr>
        <w:tc>
          <w:tcPr>
            <w:tcW w:w="990" w:type="dxa"/>
          </w:tcPr>
          <w:p w:rsidR="00C40E58" w:rsidRDefault="00C40E58">
            <w:pPr>
              <w:pStyle w:val="TableParagraph"/>
              <w:rPr>
                <w:b/>
                <w:sz w:val="30"/>
              </w:rPr>
            </w:pPr>
          </w:p>
          <w:p w:rsidR="00C40E58" w:rsidRDefault="00725E3A">
            <w:pPr>
              <w:pStyle w:val="TableParagraph"/>
              <w:ind w:left="222" w:right="214"/>
              <w:jc w:val="center"/>
              <w:rPr>
                <w:sz w:val="20"/>
              </w:rPr>
            </w:pPr>
            <w:r>
              <w:rPr>
                <w:color w:val="000066"/>
                <w:sz w:val="20"/>
              </w:rPr>
              <w:t>37-</w:t>
            </w:r>
            <w:r>
              <w:rPr>
                <w:color w:val="000066"/>
                <w:spacing w:val="-5"/>
                <w:sz w:val="20"/>
              </w:rPr>
              <w:t>38</w:t>
            </w:r>
          </w:p>
        </w:tc>
        <w:tc>
          <w:tcPr>
            <w:tcW w:w="2475" w:type="dxa"/>
          </w:tcPr>
          <w:p w:rsidR="00C40E58" w:rsidRDefault="00725E3A">
            <w:pPr>
              <w:pStyle w:val="TableParagraph"/>
              <w:spacing w:before="116"/>
              <w:ind w:left="108" w:right="1086"/>
              <w:jc w:val="both"/>
              <w:rPr>
                <w:sz w:val="20"/>
              </w:rPr>
            </w:pPr>
            <w:r>
              <w:rPr>
                <w:color w:val="000066"/>
                <w:sz w:val="20"/>
              </w:rPr>
              <w:t>Introduction</w:t>
            </w:r>
            <w:r>
              <w:rPr>
                <w:color w:val="000066"/>
                <w:spacing w:val="-14"/>
                <w:sz w:val="20"/>
              </w:rPr>
              <w:t xml:space="preserve"> </w:t>
            </w:r>
            <w:r>
              <w:rPr>
                <w:color w:val="000066"/>
                <w:sz w:val="20"/>
              </w:rPr>
              <w:t xml:space="preserve">to </w:t>
            </w:r>
            <w:r>
              <w:rPr>
                <w:color w:val="000066"/>
                <w:spacing w:val="-2"/>
                <w:sz w:val="20"/>
              </w:rPr>
              <w:t>environmental biotechnology</w:t>
            </w:r>
          </w:p>
        </w:tc>
        <w:tc>
          <w:tcPr>
            <w:tcW w:w="4950" w:type="dxa"/>
          </w:tcPr>
          <w:p w:rsidR="00C40E58" w:rsidRPr="00994246" w:rsidRDefault="00725E3A" w:rsidP="00994246">
            <w:pPr>
              <w:pStyle w:val="TableParagraph"/>
              <w:ind w:left="108" w:right="93"/>
              <w:jc w:val="both"/>
              <w:rPr>
                <w:sz w:val="20"/>
              </w:rPr>
            </w:pPr>
            <w:r w:rsidRPr="00994246">
              <w:rPr>
                <w:color w:val="000066"/>
                <w:sz w:val="20"/>
              </w:rPr>
              <w:t xml:space="preserve">Basic concept of environment and its components. Biotechnology for environment; definitions and facts. </w:t>
            </w:r>
            <w:r w:rsidR="00994246" w:rsidRPr="00994246">
              <w:rPr>
                <w:color w:val="000066"/>
                <w:sz w:val="20"/>
              </w:rPr>
              <w:t xml:space="preserve">A brief introduction to the topic with relevant </w:t>
            </w:r>
            <w:r w:rsidRPr="00994246">
              <w:rPr>
                <w:color w:val="000066"/>
                <w:sz w:val="20"/>
              </w:rPr>
              <w:t>examples.</w:t>
            </w:r>
          </w:p>
        </w:tc>
        <w:tc>
          <w:tcPr>
            <w:tcW w:w="1440" w:type="dxa"/>
          </w:tcPr>
          <w:p w:rsidR="00C40E58" w:rsidRDefault="00C40E58">
            <w:pPr>
              <w:pStyle w:val="TableParagraph"/>
              <w:rPr>
                <w:b/>
                <w:sz w:val="30"/>
              </w:rPr>
            </w:pPr>
          </w:p>
          <w:p w:rsidR="00C40E58" w:rsidRDefault="00725E3A">
            <w:pPr>
              <w:pStyle w:val="TableParagraph"/>
              <w:ind w:left="109"/>
              <w:rPr>
                <w:sz w:val="20"/>
              </w:rPr>
            </w:pPr>
            <w:r>
              <w:rPr>
                <w:color w:val="000066"/>
                <w:sz w:val="20"/>
              </w:rPr>
              <w:t xml:space="preserve">Class </w:t>
            </w:r>
            <w:r>
              <w:rPr>
                <w:color w:val="000066"/>
                <w:spacing w:val="-2"/>
                <w:sz w:val="20"/>
              </w:rPr>
              <w:t>notes</w:t>
            </w:r>
          </w:p>
        </w:tc>
      </w:tr>
      <w:tr w:rsidR="00C40E58">
        <w:trPr>
          <w:trHeight w:val="649"/>
        </w:trPr>
        <w:tc>
          <w:tcPr>
            <w:tcW w:w="990" w:type="dxa"/>
          </w:tcPr>
          <w:p w:rsidR="00C40E58" w:rsidRDefault="00C40E58">
            <w:pPr>
              <w:pStyle w:val="TableParagraph"/>
              <w:spacing w:before="2"/>
              <w:rPr>
                <w:b/>
                <w:sz w:val="18"/>
              </w:rPr>
            </w:pPr>
          </w:p>
          <w:p w:rsidR="00C40E58" w:rsidRDefault="00725E3A">
            <w:pPr>
              <w:pStyle w:val="TableParagraph"/>
              <w:spacing w:before="1"/>
              <w:ind w:left="223" w:right="213"/>
              <w:jc w:val="center"/>
              <w:rPr>
                <w:sz w:val="20"/>
              </w:rPr>
            </w:pPr>
            <w:r>
              <w:rPr>
                <w:color w:val="000066"/>
                <w:spacing w:val="-5"/>
                <w:sz w:val="20"/>
              </w:rPr>
              <w:t>39</w:t>
            </w:r>
          </w:p>
        </w:tc>
        <w:tc>
          <w:tcPr>
            <w:tcW w:w="2475" w:type="dxa"/>
          </w:tcPr>
          <w:p w:rsidR="00C40E58" w:rsidRDefault="00C40E58">
            <w:pPr>
              <w:pStyle w:val="TableParagraph"/>
              <w:spacing w:before="2"/>
              <w:rPr>
                <w:b/>
                <w:sz w:val="18"/>
              </w:rPr>
            </w:pPr>
          </w:p>
          <w:p w:rsidR="00C40E58" w:rsidRDefault="00725E3A">
            <w:pPr>
              <w:pStyle w:val="TableParagraph"/>
              <w:spacing w:before="1"/>
              <w:ind w:left="108"/>
              <w:rPr>
                <w:sz w:val="20"/>
              </w:rPr>
            </w:pPr>
            <w:r>
              <w:rPr>
                <w:color w:val="000066"/>
                <w:sz w:val="20"/>
              </w:rPr>
              <w:t>Ecology</w:t>
            </w:r>
            <w:r>
              <w:rPr>
                <w:color w:val="000066"/>
                <w:spacing w:val="-2"/>
                <w:sz w:val="20"/>
              </w:rPr>
              <w:t xml:space="preserve"> </w:t>
            </w:r>
            <w:r>
              <w:rPr>
                <w:color w:val="000066"/>
                <w:sz w:val="20"/>
              </w:rPr>
              <w:t>and</w:t>
            </w:r>
            <w:r>
              <w:rPr>
                <w:color w:val="000066"/>
                <w:spacing w:val="-1"/>
                <w:sz w:val="20"/>
              </w:rPr>
              <w:t xml:space="preserve"> </w:t>
            </w:r>
            <w:r>
              <w:rPr>
                <w:color w:val="000066"/>
                <w:spacing w:val="-2"/>
                <w:sz w:val="20"/>
              </w:rPr>
              <w:t>society</w:t>
            </w:r>
          </w:p>
        </w:tc>
        <w:tc>
          <w:tcPr>
            <w:tcW w:w="4950" w:type="dxa"/>
          </w:tcPr>
          <w:p w:rsidR="00C40E58" w:rsidRDefault="00725E3A">
            <w:pPr>
              <w:pStyle w:val="TableParagraph"/>
              <w:tabs>
                <w:tab w:val="left" w:pos="1080"/>
                <w:tab w:val="left" w:pos="1895"/>
                <w:tab w:val="left" w:pos="2786"/>
                <w:tab w:val="left" w:pos="3457"/>
                <w:tab w:val="left" w:pos="3951"/>
              </w:tabs>
              <w:spacing w:before="94"/>
              <w:ind w:left="108" w:right="95"/>
              <w:rPr>
                <w:sz w:val="20"/>
              </w:rPr>
            </w:pPr>
            <w:r>
              <w:rPr>
                <w:color w:val="000066"/>
                <w:spacing w:val="-2"/>
                <w:sz w:val="20"/>
              </w:rPr>
              <w:t>Viewing</w:t>
            </w:r>
            <w:r>
              <w:rPr>
                <w:color w:val="000066"/>
                <w:sz w:val="20"/>
              </w:rPr>
              <w:tab/>
            </w:r>
            <w:r>
              <w:rPr>
                <w:color w:val="000066"/>
                <w:spacing w:val="-2"/>
                <w:sz w:val="20"/>
              </w:rPr>
              <w:t>Indian</w:t>
            </w:r>
            <w:r>
              <w:rPr>
                <w:color w:val="000066"/>
                <w:sz w:val="20"/>
              </w:rPr>
              <w:tab/>
            </w:r>
            <w:r>
              <w:rPr>
                <w:color w:val="000066"/>
                <w:spacing w:val="-2"/>
                <w:sz w:val="20"/>
              </w:rPr>
              <w:t>society</w:t>
            </w:r>
            <w:r>
              <w:rPr>
                <w:color w:val="000066"/>
                <w:sz w:val="20"/>
              </w:rPr>
              <w:tab/>
            </w:r>
            <w:r>
              <w:rPr>
                <w:color w:val="000066"/>
                <w:spacing w:val="-4"/>
                <w:sz w:val="20"/>
              </w:rPr>
              <w:t>from</w:t>
            </w:r>
            <w:r>
              <w:rPr>
                <w:color w:val="000066"/>
                <w:sz w:val="20"/>
              </w:rPr>
              <w:tab/>
            </w:r>
            <w:r>
              <w:rPr>
                <w:color w:val="000066"/>
                <w:spacing w:val="-6"/>
                <w:sz w:val="20"/>
              </w:rPr>
              <w:t>an</w:t>
            </w:r>
            <w:r>
              <w:rPr>
                <w:color w:val="000066"/>
                <w:sz w:val="20"/>
              </w:rPr>
              <w:tab/>
            </w:r>
            <w:r>
              <w:rPr>
                <w:color w:val="000066"/>
                <w:spacing w:val="-2"/>
                <w:sz w:val="20"/>
              </w:rPr>
              <w:t>ecological perspective.</w:t>
            </w:r>
          </w:p>
        </w:tc>
        <w:tc>
          <w:tcPr>
            <w:tcW w:w="1440" w:type="dxa"/>
          </w:tcPr>
          <w:p w:rsidR="00C40E58" w:rsidRDefault="00C40E58">
            <w:pPr>
              <w:pStyle w:val="TableParagraph"/>
              <w:spacing w:before="2"/>
              <w:rPr>
                <w:b/>
                <w:sz w:val="18"/>
              </w:rPr>
            </w:pPr>
          </w:p>
          <w:p w:rsidR="00C40E58" w:rsidRDefault="00725E3A">
            <w:pPr>
              <w:pStyle w:val="TableParagraph"/>
              <w:spacing w:before="1"/>
              <w:ind w:left="109"/>
              <w:rPr>
                <w:sz w:val="20"/>
              </w:rPr>
            </w:pPr>
            <w:r>
              <w:rPr>
                <w:color w:val="000066"/>
                <w:sz w:val="20"/>
              </w:rPr>
              <w:t xml:space="preserve">Class </w:t>
            </w:r>
            <w:r>
              <w:rPr>
                <w:color w:val="000066"/>
                <w:spacing w:val="-2"/>
                <w:sz w:val="20"/>
              </w:rPr>
              <w:t>notes</w:t>
            </w:r>
          </w:p>
        </w:tc>
      </w:tr>
    </w:tbl>
    <w:p w:rsidR="00C40E58" w:rsidRDefault="00C40E58">
      <w:pPr>
        <w:rPr>
          <w:sz w:val="20"/>
        </w:rPr>
        <w:sectPr w:rsidR="00C40E58">
          <w:type w:val="continuous"/>
          <w:pgSz w:w="12240" w:h="15840"/>
          <w:pgMar w:top="700" w:right="600" w:bottom="920" w:left="620" w:header="0" w:footer="730" w:gutter="0"/>
          <w:cols w:space="720"/>
        </w:sectPr>
      </w:pPr>
    </w:p>
    <w:p w:rsidR="00C40E58" w:rsidRDefault="00725E3A">
      <w:pPr>
        <w:spacing w:before="64"/>
        <w:ind w:left="100"/>
        <w:rPr>
          <w:b/>
          <w:i/>
          <w:sz w:val="20"/>
        </w:rPr>
      </w:pPr>
      <w:r>
        <w:rPr>
          <w:b/>
          <w:i/>
          <w:color w:val="C00000"/>
          <w:sz w:val="20"/>
        </w:rPr>
        <w:lastRenderedPageBreak/>
        <w:t>Portions</w:t>
      </w:r>
      <w:r>
        <w:rPr>
          <w:b/>
          <w:i/>
          <w:color w:val="C00000"/>
          <w:spacing w:val="-6"/>
          <w:sz w:val="20"/>
        </w:rPr>
        <w:t xml:space="preserve"> </w:t>
      </w:r>
      <w:r>
        <w:rPr>
          <w:b/>
          <w:i/>
          <w:color w:val="C00000"/>
          <w:sz w:val="20"/>
        </w:rPr>
        <w:t>for</w:t>
      </w:r>
      <w:r>
        <w:rPr>
          <w:b/>
          <w:i/>
          <w:color w:val="C00000"/>
          <w:spacing w:val="-4"/>
          <w:sz w:val="20"/>
        </w:rPr>
        <w:t xml:space="preserve"> </w:t>
      </w:r>
      <w:r>
        <w:rPr>
          <w:b/>
          <w:i/>
          <w:color w:val="C00000"/>
          <w:sz w:val="20"/>
        </w:rPr>
        <w:t>self-</w:t>
      </w:r>
      <w:r>
        <w:rPr>
          <w:b/>
          <w:i/>
          <w:color w:val="C00000"/>
          <w:spacing w:val="-2"/>
          <w:sz w:val="20"/>
        </w:rPr>
        <w:t>study:</w:t>
      </w:r>
    </w:p>
    <w:p w:rsidR="00C40E58" w:rsidRDefault="00725E3A">
      <w:pPr>
        <w:pStyle w:val="ListParagraph"/>
        <w:numPr>
          <w:ilvl w:val="0"/>
          <w:numId w:val="1"/>
        </w:numPr>
        <w:tabs>
          <w:tab w:val="left" w:pos="819"/>
        </w:tabs>
        <w:spacing w:before="115"/>
        <w:ind w:left="819" w:hanging="359"/>
        <w:rPr>
          <w:sz w:val="20"/>
        </w:rPr>
      </w:pPr>
      <w:r>
        <w:rPr>
          <w:color w:val="000066"/>
          <w:sz w:val="20"/>
        </w:rPr>
        <w:t>Insolation,</w:t>
      </w:r>
      <w:r>
        <w:rPr>
          <w:color w:val="000066"/>
          <w:spacing w:val="-8"/>
          <w:sz w:val="20"/>
        </w:rPr>
        <w:t xml:space="preserve"> </w:t>
      </w:r>
      <w:r>
        <w:rPr>
          <w:color w:val="000066"/>
          <w:sz w:val="20"/>
        </w:rPr>
        <w:t>precipitation</w:t>
      </w:r>
      <w:r>
        <w:rPr>
          <w:color w:val="000066"/>
          <w:spacing w:val="-4"/>
          <w:sz w:val="20"/>
        </w:rPr>
        <w:t xml:space="preserve"> </w:t>
      </w:r>
      <w:r>
        <w:rPr>
          <w:color w:val="000066"/>
          <w:sz w:val="20"/>
        </w:rPr>
        <w:t>and</w:t>
      </w:r>
      <w:r>
        <w:rPr>
          <w:color w:val="000066"/>
          <w:spacing w:val="-4"/>
          <w:sz w:val="20"/>
        </w:rPr>
        <w:t xml:space="preserve"> </w:t>
      </w:r>
      <w:r>
        <w:rPr>
          <w:color w:val="000066"/>
          <w:sz w:val="20"/>
        </w:rPr>
        <w:t>climate</w:t>
      </w:r>
      <w:r>
        <w:rPr>
          <w:color w:val="000066"/>
          <w:spacing w:val="-6"/>
          <w:sz w:val="20"/>
        </w:rPr>
        <w:t xml:space="preserve"> </w:t>
      </w:r>
      <w:r>
        <w:rPr>
          <w:color w:val="000066"/>
          <w:sz w:val="20"/>
        </w:rPr>
        <w:t>(RB1</w:t>
      </w:r>
      <w:r>
        <w:rPr>
          <w:color w:val="000066"/>
          <w:spacing w:val="-4"/>
          <w:sz w:val="20"/>
        </w:rPr>
        <w:t xml:space="preserve"> </w:t>
      </w:r>
      <w:r>
        <w:rPr>
          <w:color w:val="000066"/>
          <w:sz w:val="20"/>
        </w:rPr>
        <w:t>Ch</w:t>
      </w:r>
      <w:r>
        <w:rPr>
          <w:color w:val="000066"/>
          <w:spacing w:val="-4"/>
          <w:sz w:val="20"/>
        </w:rPr>
        <w:t xml:space="preserve"> </w:t>
      </w:r>
      <w:r>
        <w:rPr>
          <w:color w:val="000066"/>
          <w:spacing w:val="-5"/>
          <w:sz w:val="20"/>
        </w:rPr>
        <w:t>4)</w:t>
      </w:r>
    </w:p>
    <w:p w:rsidR="00C40E58" w:rsidRDefault="00725E3A">
      <w:pPr>
        <w:pStyle w:val="ListParagraph"/>
        <w:numPr>
          <w:ilvl w:val="0"/>
          <w:numId w:val="1"/>
        </w:numPr>
        <w:tabs>
          <w:tab w:val="left" w:pos="819"/>
        </w:tabs>
        <w:spacing w:before="114"/>
        <w:ind w:left="819" w:hanging="359"/>
        <w:rPr>
          <w:sz w:val="20"/>
        </w:rPr>
      </w:pPr>
      <w:r>
        <w:rPr>
          <w:color w:val="000066"/>
          <w:sz w:val="20"/>
        </w:rPr>
        <w:t>Biogeochemical</w:t>
      </w:r>
      <w:r>
        <w:rPr>
          <w:color w:val="000066"/>
          <w:spacing w:val="-5"/>
          <w:sz w:val="20"/>
        </w:rPr>
        <w:t xml:space="preserve"> </w:t>
      </w:r>
      <w:r>
        <w:rPr>
          <w:color w:val="000066"/>
          <w:sz w:val="20"/>
        </w:rPr>
        <w:t>cycles</w:t>
      </w:r>
      <w:r>
        <w:rPr>
          <w:color w:val="000066"/>
          <w:spacing w:val="-5"/>
          <w:sz w:val="20"/>
        </w:rPr>
        <w:t xml:space="preserve"> </w:t>
      </w:r>
      <w:r>
        <w:rPr>
          <w:color w:val="000066"/>
          <w:sz w:val="20"/>
        </w:rPr>
        <w:t>(TB</w:t>
      </w:r>
      <w:r>
        <w:rPr>
          <w:color w:val="000066"/>
          <w:spacing w:val="-6"/>
          <w:sz w:val="20"/>
        </w:rPr>
        <w:t xml:space="preserve"> </w:t>
      </w:r>
      <w:r>
        <w:rPr>
          <w:color w:val="000066"/>
          <w:sz w:val="20"/>
        </w:rPr>
        <w:t>Ch</w:t>
      </w:r>
      <w:r>
        <w:rPr>
          <w:color w:val="000066"/>
          <w:spacing w:val="-4"/>
          <w:sz w:val="20"/>
        </w:rPr>
        <w:t xml:space="preserve"> </w:t>
      </w:r>
      <w:r>
        <w:rPr>
          <w:color w:val="000066"/>
          <w:spacing w:val="-5"/>
          <w:sz w:val="20"/>
        </w:rPr>
        <w:t>4)</w:t>
      </w:r>
    </w:p>
    <w:p w:rsidR="00C40E58" w:rsidRDefault="00C40E58">
      <w:pPr>
        <w:pStyle w:val="BodyText"/>
        <w:rPr>
          <w:sz w:val="30"/>
        </w:rPr>
      </w:pPr>
    </w:p>
    <w:p w:rsidR="00C40E58" w:rsidRDefault="00725E3A">
      <w:pPr>
        <w:pStyle w:val="Heading1"/>
        <w:numPr>
          <w:ilvl w:val="0"/>
          <w:numId w:val="2"/>
        </w:numPr>
        <w:tabs>
          <w:tab w:val="left" w:pos="321"/>
        </w:tabs>
        <w:ind w:left="321" w:hanging="221"/>
      </w:pPr>
      <w:r>
        <w:rPr>
          <w:color w:val="C00000"/>
        </w:rPr>
        <w:t>Evaluation</w:t>
      </w:r>
      <w:r>
        <w:rPr>
          <w:color w:val="C00000"/>
          <w:spacing w:val="-4"/>
        </w:rPr>
        <w:t xml:space="preserve"> </w:t>
      </w:r>
      <w:r>
        <w:rPr>
          <w:color w:val="C00000"/>
          <w:spacing w:val="-2"/>
        </w:rPr>
        <w:t>scheme:</w:t>
      </w:r>
    </w:p>
    <w:p w:rsidR="00C40E58" w:rsidRDefault="00C40E58">
      <w:pPr>
        <w:pStyle w:val="BodyText"/>
        <w:rPr>
          <w:b/>
        </w:rPr>
      </w:pPr>
    </w:p>
    <w:tbl>
      <w:tblPr>
        <w:tblW w:w="0" w:type="auto"/>
        <w:tblInd w:w="725"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2963"/>
        <w:gridCol w:w="1350"/>
        <w:gridCol w:w="1323"/>
        <w:gridCol w:w="2214"/>
        <w:gridCol w:w="1704"/>
      </w:tblGrid>
      <w:tr w:rsidR="00C40E58">
        <w:trPr>
          <w:trHeight w:val="503"/>
        </w:trPr>
        <w:tc>
          <w:tcPr>
            <w:tcW w:w="2963" w:type="dxa"/>
          </w:tcPr>
          <w:p w:rsidR="00C40E58" w:rsidRDefault="00725E3A">
            <w:pPr>
              <w:pStyle w:val="TableParagraph"/>
              <w:spacing w:before="137"/>
              <w:ind w:left="409"/>
              <w:rPr>
                <w:b/>
                <w:i/>
                <w:sz w:val="20"/>
              </w:rPr>
            </w:pPr>
            <w:r>
              <w:rPr>
                <w:b/>
                <w:i/>
                <w:color w:val="C00000"/>
                <w:sz w:val="20"/>
              </w:rPr>
              <w:t>Evaluation</w:t>
            </w:r>
            <w:r>
              <w:rPr>
                <w:b/>
                <w:i/>
                <w:color w:val="C00000"/>
                <w:spacing w:val="-1"/>
                <w:sz w:val="20"/>
              </w:rPr>
              <w:t xml:space="preserve"> </w:t>
            </w:r>
            <w:r>
              <w:rPr>
                <w:b/>
                <w:i/>
                <w:color w:val="C00000"/>
                <w:spacing w:val="-2"/>
                <w:sz w:val="20"/>
              </w:rPr>
              <w:t>component</w:t>
            </w:r>
          </w:p>
        </w:tc>
        <w:tc>
          <w:tcPr>
            <w:tcW w:w="1350" w:type="dxa"/>
          </w:tcPr>
          <w:p w:rsidR="00C40E58" w:rsidRDefault="00725E3A">
            <w:pPr>
              <w:pStyle w:val="TableParagraph"/>
              <w:spacing w:before="137"/>
              <w:ind w:left="252" w:right="240"/>
              <w:jc w:val="center"/>
              <w:rPr>
                <w:b/>
                <w:i/>
                <w:sz w:val="20"/>
              </w:rPr>
            </w:pPr>
            <w:r>
              <w:rPr>
                <w:b/>
                <w:i/>
                <w:color w:val="C00000"/>
                <w:spacing w:val="-2"/>
                <w:sz w:val="20"/>
              </w:rPr>
              <w:t>Duration</w:t>
            </w:r>
          </w:p>
        </w:tc>
        <w:tc>
          <w:tcPr>
            <w:tcW w:w="1323" w:type="dxa"/>
          </w:tcPr>
          <w:p w:rsidR="00C40E58" w:rsidRDefault="00725E3A">
            <w:pPr>
              <w:pStyle w:val="TableParagraph"/>
              <w:spacing w:before="137"/>
              <w:ind w:left="9"/>
              <w:jc w:val="center"/>
              <w:rPr>
                <w:b/>
                <w:i/>
                <w:sz w:val="20"/>
              </w:rPr>
            </w:pPr>
            <w:r>
              <w:rPr>
                <w:b/>
                <w:i/>
                <w:color w:val="C00000"/>
                <w:sz w:val="20"/>
              </w:rPr>
              <w:t>%</w:t>
            </w:r>
          </w:p>
        </w:tc>
        <w:tc>
          <w:tcPr>
            <w:tcW w:w="2214" w:type="dxa"/>
          </w:tcPr>
          <w:p w:rsidR="00C40E58" w:rsidRDefault="00725E3A">
            <w:pPr>
              <w:pStyle w:val="TableParagraph"/>
              <w:spacing w:before="137"/>
              <w:ind w:left="449"/>
              <w:rPr>
                <w:b/>
                <w:i/>
                <w:sz w:val="20"/>
              </w:rPr>
            </w:pPr>
            <w:r>
              <w:rPr>
                <w:b/>
                <w:i/>
                <w:color w:val="C00000"/>
                <w:sz w:val="20"/>
              </w:rPr>
              <w:t>Date</w:t>
            </w:r>
            <w:r>
              <w:rPr>
                <w:b/>
                <w:i/>
                <w:color w:val="C00000"/>
                <w:spacing w:val="-1"/>
                <w:sz w:val="20"/>
              </w:rPr>
              <w:t xml:space="preserve"> </w:t>
            </w:r>
            <w:r>
              <w:rPr>
                <w:b/>
                <w:i/>
                <w:color w:val="C00000"/>
                <w:sz w:val="20"/>
              </w:rPr>
              <w:t>and</w:t>
            </w:r>
            <w:r>
              <w:rPr>
                <w:b/>
                <w:i/>
                <w:color w:val="C00000"/>
                <w:spacing w:val="-2"/>
                <w:sz w:val="20"/>
              </w:rPr>
              <w:t xml:space="preserve"> </w:t>
            </w:r>
            <w:r>
              <w:rPr>
                <w:b/>
                <w:i/>
                <w:color w:val="C00000"/>
                <w:spacing w:val="-4"/>
                <w:sz w:val="20"/>
              </w:rPr>
              <w:t>time</w:t>
            </w:r>
          </w:p>
        </w:tc>
        <w:tc>
          <w:tcPr>
            <w:tcW w:w="1704" w:type="dxa"/>
          </w:tcPr>
          <w:p w:rsidR="00C40E58" w:rsidRDefault="00725E3A">
            <w:pPr>
              <w:pStyle w:val="TableParagraph"/>
              <w:spacing w:before="22"/>
              <w:ind w:left="255" w:hanging="22"/>
              <w:rPr>
                <w:b/>
                <w:i/>
                <w:sz w:val="20"/>
              </w:rPr>
            </w:pPr>
            <w:r>
              <w:rPr>
                <w:b/>
                <w:i/>
                <w:color w:val="C00000"/>
                <w:sz w:val="20"/>
              </w:rPr>
              <w:t>Nature</w:t>
            </w:r>
            <w:r>
              <w:rPr>
                <w:b/>
                <w:i/>
                <w:color w:val="C00000"/>
                <w:spacing w:val="-14"/>
                <w:sz w:val="20"/>
              </w:rPr>
              <w:t xml:space="preserve"> </w:t>
            </w:r>
            <w:r>
              <w:rPr>
                <w:b/>
                <w:i/>
                <w:color w:val="C00000"/>
                <w:sz w:val="20"/>
              </w:rPr>
              <w:t>of</w:t>
            </w:r>
            <w:r>
              <w:rPr>
                <w:b/>
                <w:i/>
                <w:color w:val="C00000"/>
                <w:spacing w:val="-14"/>
                <w:sz w:val="20"/>
              </w:rPr>
              <w:t xml:space="preserve"> </w:t>
            </w:r>
            <w:r>
              <w:rPr>
                <w:b/>
                <w:i/>
                <w:color w:val="C00000"/>
                <w:sz w:val="20"/>
              </w:rPr>
              <w:t xml:space="preserve">the </w:t>
            </w:r>
            <w:r>
              <w:rPr>
                <w:b/>
                <w:i/>
                <w:color w:val="C00000"/>
                <w:spacing w:val="-2"/>
                <w:sz w:val="20"/>
              </w:rPr>
              <w:t>Component*</w:t>
            </w:r>
          </w:p>
        </w:tc>
      </w:tr>
      <w:tr w:rsidR="00C40E58" w:rsidTr="00994246">
        <w:trPr>
          <w:trHeight w:val="504"/>
        </w:trPr>
        <w:tc>
          <w:tcPr>
            <w:tcW w:w="2963" w:type="dxa"/>
          </w:tcPr>
          <w:p w:rsidR="00C40E58" w:rsidRDefault="00725E3A">
            <w:pPr>
              <w:pStyle w:val="TableParagraph"/>
              <w:spacing w:before="137"/>
              <w:ind w:left="107"/>
              <w:rPr>
                <w:b/>
                <w:sz w:val="20"/>
              </w:rPr>
            </w:pPr>
            <w:r>
              <w:rPr>
                <w:b/>
                <w:color w:val="C00000"/>
                <w:sz w:val="20"/>
              </w:rPr>
              <w:t>Mid</w:t>
            </w:r>
            <w:r>
              <w:rPr>
                <w:b/>
                <w:color w:val="C00000"/>
                <w:spacing w:val="-5"/>
                <w:sz w:val="20"/>
              </w:rPr>
              <w:t xml:space="preserve"> </w:t>
            </w:r>
            <w:r>
              <w:rPr>
                <w:b/>
                <w:color w:val="C00000"/>
                <w:sz w:val="20"/>
              </w:rPr>
              <w:t>Semester</w:t>
            </w:r>
            <w:r>
              <w:rPr>
                <w:b/>
                <w:color w:val="C00000"/>
                <w:spacing w:val="-4"/>
                <w:sz w:val="20"/>
              </w:rPr>
              <w:t xml:space="preserve"> </w:t>
            </w:r>
            <w:r>
              <w:rPr>
                <w:b/>
                <w:color w:val="C00000"/>
                <w:spacing w:val="-2"/>
                <w:sz w:val="20"/>
              </w:rPr>
              <w:t>Examination</w:t>
            </w:r>
          </w:p>
        </w:tc>
        <w:tc>
          <w:tcPr>
            <w:tcW w:w="1350" w:type="dxa"/>
          </w:tcPr>
          <w:p w:rsidR="00C40E58" w:rsidRDefault="00725E3A">
            <w:pPr>
              <w:pStyle w:val="TableParagraph"/>
              <w:spacing w:before="137"/>
              <w:ind w:left="352"/>
              <w:rPr>
                <w:sz w:val="20"/>
              </w:rPr>
            </w:pPr>
            <w:r>
              <w:rPr>
                <w:color w:val="000066"/>
                <w:sz w:val="20"/>
              </w:rPr>
              <w:t>1.5</w:t>
            </w:r>
            <w:r>
              <w:rPr>
                <w:color w:val="000066"/>
                <w:spacing w:val="-1"/>
                <w:sz w:val="20"/>
              </w:rPr>
              <w:t xml:space="preserve"> </w:t>
            </w:r>
            <w:r>
              <w:rPr>
                <w:color w:val="000066"/>
                <w:spacing w:val="-5"/>
                <w:sz w:val="20"/>
              </w:rPr>
              <w:t>Hrs</w:t>
            </w:r>
          </w:p>
        </w:tc>
        <w:tc>
          <w:tcPr>
            <w:tcW w:w="1323" w:type="dxa"/>
          </w:tcPr>
          <w:p w:rsidR="00C40E58" w:rsidRDefault="00725E3A">
            <w:pPr>
              <w:pStyle w:val="TableParagraph"/>
              <w:spacing w:before="137"/>
              <w:ind w:left="535" w:right="524"/>
              <w:jc w:val="center"/>
              <w:rPr>
                <w:sz w:val="20"/>
              </w:rPr>
            </w:pPr>
            <w:r>
              <w:rPr>
                <w:color w:val="000066"/>
                <w:spacing w:val="-5"/>
                <w:sz w:val="20"/>
              </w:rPr>
              <w:t>30</w:t>
            </w:r>
          </w:p>
        </w:tc>
        <w:tc>
          <w:tcPr>
            <w:tcW w:w="2214" w:type="dxa"/>
            <w:vAlign w:val="center"/>
          </w:tcPr>
          <w:p w:rsidR="00C40E58" w:rsidRDefault="001E4904" w:rsidP="00994246">
            <w:pPr>
              <w:pStyle w:val="TableParagraph"/>
              <w:spacing w:line="230" w:lineRule="exact"/>
              <w:jc w:val="center"/>
              <w:rPr>
                <w:sz w:val="20"/>
              </w:rPr>
            </w:pPr>
            <w:r>
              <w:t>11/03 - 2.00 - 3.30PM</w:t>
            </w:r>
          </w:p>
        </w:tc>
        <w:tc>
          <w:tcPr>
            <w:tcW w:w="1704" w:type="dxa"/>
          </w:tcPr>
          <w:p w:rsidR="00C40E58" w:rsidRDefault="00725E3A">
            <w:pPr>
              <w:pStyle w:val="TableParagraph"/>
              <w:spacing w:before="137"/>
              <w:ind w:left="688" w:right="681"/>
              <w:jc w:val="center"/>
              <w:rPr>
                <w:sz w:val="20"/>
              </w:rPr>
            </w:pPr>
            <w:r>
              <w:rPr>
                <w:color w:val="000066"/>
                <w:spacing w:val="-5"/>
                <w:sz w:val="20"/>
              </w:rPr>
              <w:t>CB</w:t>
            </w:r>
          </w:p>
        </w:tc>
      </w:tr>
      <w:tr w:rsidR="00C40E58">
        <w:trPr>
          <w:trHeight w:val="503"/>
        </w:trPr>
        <w:tc>
          <w:tcPr>
            <w:tcW w:w="2963" w:type="dxa"/>
          </w:tcPr>
          <w:p w:rsidR="00C40E58" w:rsidRDefault="00725E3A">
            <w:pPr>
              <w:pStyle w:val="TableParagraph"/>
              <w:spacing w:before="137"/>
              <w:ind w:left="107"/>
              <w:rPr>
                <w:b/>
                <w:sz w:val="20"/>
              </w:rPr>
            </w:pPr>
            <w:r>
              <w:rPr>
                <w:b/>
                <w:color w:val="C00000"/>
                <w:sz w:val="20"/>
              </w:rPr>
              <w:t>Surprise</w:t>
            </w:r>
            <w:r>
              <w:rPr>
                <w:b/>
                <w:color w:val="C00000"/>
                <w:spacing w:val="-2"/>
                <w:sz w:val="20"/>
              </w:rPr>
              <w:t xml:space="preserve"> tests</w:t>
            </w:r>
          </w:p>
        </w:tc>
        <w:tc>
          <w:tcPr>
            <w:tcW w:w="1350" w:type="dxa"/>
          </w:tcPr>
          <w:p w:rsidR="00C40E58" w:rsidRDefault="00725E3A">
            <w:pPr>
              <w:pStyle w:val="TableParagraph"/>
              <w:spacing w:before="137"/>
              <w:ind w:left="250" w:right="240"/>
              <w:jc w:val="center"/>
              <w:rPr>
                <w:sz w:val="20"/>
              </w:rPr>
            </w:pPr>
            <w:r>
              <w:rPr>
                <w:color w:val="000066"/>
                <w:spacing w:val="-2"/>
                <w:sz w:val="20"/>
              </w:rPr>
              <w:t>Diverse</w:t>
            </w:r>
          </w:p>
        </w:tc>
        <w:tc>
          <w:tcPr>
            <w:tcW w:w="1323" w:type="dxa"/>
          </w:tcPr>
          <w:p w:rsidR="00C40E58" w:rsidRDefault="00725E3A">
            <w:pPr>
              <w:pStyle w:val="TableParagraph"/>
              <w:spacing w:before="137"/>
              <w:ind w:left="535" w:right="524"/>
              <w:jc w:val="center"/>
              <w:rPr>
                <w:sz w:val="20"/>
              </w:rPr>
            </w:pPr>
            <w:r>
              <w:rPr>
                <w:color w:val="000066"/>
                <w:spacing w:val="-5"/>
                <w:sz w:val="20"/>
              </w:rPr>
              <w:t>10</w:t>
            </w:r>
          </w:p>
        </w:tc>
        <w:tc>
          <w:tcPr>
            <w:tcW w:w="2214" w:type="dxa"/>
          </w:tcPr>
          <w:p w:rsidR="00C40E58" w:rsidRDefault="00725E3A">
            <w:pPr>
              <w:pStyle w:val="TableParagraph"/>
              <w:spacing w:before="22"/>
              <w:ind w:left="639" w:hanging="40"/>
              <w:rPr>
                <w:sz w:val="20"/>
              </w:rPr>
            </w:pPr>
            <w:r>
              <w:rPr>
                <w:color w:val="000066"/>
                <w:spacing w:val="-2"/>
                <w:sz w:val="20"/>
              </w:rPr>
              <w:t>Continuous Evaluation</w:t>
            </w:r>
          </w:p>
        </w:tc>
        <w:tc>
          <w:tcPr>
            <w:tcW w:w="1704" w:type="dxa"/>
          </w:tcPr>
          <w:p w:rsidR="00C40E58" w:rsidRDefault="00725E3A">
            <w:pPr>
              <w:pStyle w:val="TableParagraph"/>
              <w:spacing w:before="137"/>
              <w:ind w:left="689" w:right="681"/>
              <w:jc w:val="center"/>
              <w:rPr>
                <w:sz w:val="20"/>
              </w:rPr>
            </w:pPr>
            <w:r>
              <w:rPr>
                <w:color w:val="000066"/>
                <w:spacing w:val="-5"/>
                <w:sz w:val="20"/>
              </w:rPr>
              <w:t>CB</w:t>
            </w:r>
          </w:p>
        </w:tc>
      </w:tr>
      <w:tr w:rsidR="00C40E58">
        <w:trPr>
          <w:trHeight w:val="503"/>
        </w:trPr>
        <w:tc>
          <w:tcPr>
            <w:tcW w:w="2963" w:type="dxa"/>
          </w:tcPr>
          <w:p w:rsidR="00C40E58" w:rsidRDefault="00725E3A">
            <w:pPr>
              <w:pStyle w:val="TableParagraph"/>
              <w:spacing w:before="137"/>
              <w:ind w:left="107"/>
              <w:rPr>
                <w:b/>
                <w:sz w:val="20"/>
              </w:rPr>
            </w:pPr>
            <w:r>
              <w:rPr>
                <w:b/>
                <w:color w:val="C00000"/>
                <w:sz w:val="20"/>
              </w:rPr>
              <w:t>Assignments/</w:t>
            </w:r>
            <w:r>
              <w:rPr>
                <w:b/>
                <w:color w:val="C00000"/>
                <w:spacing w:val="-11"/>
                <w:sz w:val="20"/>
              </w:rPr>
              <w:t xml:space="preserve"> </w:t>
            </w:r>
            <w:r>
              <w:rPr>
                <w:b/>
                <w:color w:val="C00000"/>
                <w:spacing w:val="-2"/>
                <w:sz w:val="20"/>
              </w:rPr>
              <w:t>Classwork</w:t>
            </w:r>
            <w:r>
              <w:rPr>
                <w:b/>
                <w:color w:val="C00000"/>
                <w:spacing w:val="-2"/>
                <w:sz w:val="20"/>
                <w:vertAlign w:val="superscript"/>
              </w:rPr>
              <w:t>$</w:t>
            </w:r>
          </w:p>
        </w:tc>
        <w:tc>
          <w:tcPr>
            <w:tcW w:w="1350" w:type="dxa"/>
          </w:tcPr>
          <w:p w:rsidR="00C40E58" w:rsidRDefault="00725E3A">
            <w:pPr>
              <w:pStyle w:val="TableParagraph"/>
              <w:spacing w:before="137"/>
              <w:ind w:left="250" w:right="240"/>
              <w:jc w:val="center"/>
              <w:rPr>
                <w:sz w:val="20"/>
              </w:rPr>
            </w:pPr>
            <w:r>
              <w:rPr>
                <w:color w:val="000066"/>
                <w:spacing w:val="-2"/>
                <w:sz w:val="20"/>
              </w:rPr>
              <w:t>Diverse</w:t>
            </w:r>
          </w:p>
        </w:tc>
        <w:tc>
          <w:tcPr>
            <w:tcW w:w="1323" w:type="dxa"/>
          </w:tcPr>
          <w:p w:rsidR="00C40E58" w:rsidRDefault="00725E3A">
            <w:pPr>
              <w:pStyle w:val="TableParagraph"/>
              <w:spacing w:before="137"/>
              <w:ind w:left="535" w:right="524"/>
              <w:jc w:val="center"/>
              <w:rPr>
                <w:sz w:val="20"/>
              </w:rPr>
            </w:pPr>
            <w:r>
              <w:rPr>
                <w:color w:val="000066"/>
                <w:spacing w:val="-5"/>
                <w:sz w:val="20"/>
              </w:rPr>
              <w:t>20</w:t>
            </w:r>
          </w:p>
        </w:tc>
        <w:tc>
          <w:tcPr>
            <w:tcW w:w="2214" w:type="dxa"/>
          </w:tcPr>
          <w:p w:rsidR="00C40E58" w:rsidRDefault="00725E3A">
            <w:pPr>
              <w:pStyle w:val="TableParagraph"/>
              <w:spacing w:before="22"/>
              <w:ind w:left="639" w:hanging="40"/>
              <w:rPr>
                <w:sz w:val="20"/>
              </w:rPr>
            </w:pPr>
            <w:r>
              <w:rPr>
                <w:color w:val="000066"/>
                <w:spacing w:val="-2"/>
                <w:sz w:val="20"/>
              </w:rPr>
              <w:t>Continuous Evaluation</w:t>
            </w:r>
          </w:p>
        </w:tc>
        <w:tc>
          <w:tcPr>
            <w:tcW w:w="1704" w:type="dxa"/>
          </w:tcPr>
          <w:p w:rsidR="00C40E58" w:rsidRDefault="00725E3A">
            <w:pPr>
              <w:pStyle w:val="TableParagraph"/>
              <w:spacing w:before="137"/>
              <w:ind w:left="694" w:right="681"/>
              <w:jc w:val="center"/>
              <w:rPr>
                <w:sz w:val="20"/>
              </w:rPr>
            </w:pPr>
            <w:r>
              <w:rPr>
                <w:color w:val="000066"/>
                <w:spacing w:val="-5"/>
                <w:sz w:val="20"/>
              </w:rPr>
              <w:t>OB</w:t>
            </w:r>
          </w:p>
        </w:tc>
      </w:tr>
      <w:tr w:rsidR="00C40E58" w:rsidTr="00994246">
        <w:trPr>
          <w:trHeight w:val="504"/>
        </w:trPr>
        <w:tc>
          <w:tcPr>
            <w:tcW w:w="2963" w:type="dxa"/>
          </w:tcPr>
          <w:p w:rsidR="00C40E58" w:rsidRDefault="00725E3A">
            <w:pPr>
              <w:pStyle w:val="TableParagraph"/>
              <w:spacing w:before="137"/>
              <w:ind w:left="107"/>
              <w:rPr>
                <w:b/>
                <w:sz w:val="20"/>
              </w:rPr>
            </w:pPr>
            <w:r>
              <w:rPr>
                <w:b/>
                <w:color w:val="C00000"/>
                <w:spacing w:val="-2"/>
                <w:sz w:val="20"/>
              </w:rPr>
              <w:t>Comprehensive</w:t>
            </w:r>
            <w:r>
              <w:rPr>
                <w:b/>
                <w:color w:val="C00000"/>
                <w:spacing w:val="11"/>
                <w:sz w:val="20"/>
              </w:rPr>
              <w:t xml:space="preserve"> </w:t>
            </w:r>
            <w:r>
              <w:rPr>
                <w:b/>
                <w:color w:val="C00000"/>
                <w:spacing w:val="-2"/>
                <w:sz w:val="20"/>
              </w:rPr>
              <w:t>examination</w:t>
            </w:r>
          </w:p>
        </w:tc>
        <w:tc>
          <w:tcPr>
            <w:tcW w:w="1350" w:type="dxa"/>
          </w:tcPr>
          <w:p w:rsidR="00C40E58" w:rsidRDefault="00725E3A">
            <w:pPr>
              <w:pStyle w:val="TableParagraph"/>
              <w:spacing w:before="137"/>
              <w:ind w:left="249" w:right="240"/>
              <w:jc w:val="center"/>
              <w:rPr>
                <w:sz w:val="20"/>
              </w:rPr>
            </w:pPr>
            <w:r>
              <w:rPr>
                <w:color w:val="000066"/>
                <w:sz w:val="20"/>
              </w:rPr>
              <w:t>3</w:t>
            </w:r>
            <w:r>
              <w:rPr>
                <w:color w:val="000066"/>
                <w:spacing w:val="-1"/>
                <w:sz w:val="20"/>
              </w:rPr>
              <w:t xml:space="preserve"> </w:t>
            </w:r>
            <w:r>
              <w:rPr>
                <w:color w:val="000066"/>
                <w:spacing w:val="-5"/>
                <w:sz w:val="20"/>
              </w:rPr>
              <w:t>Hrs</w:t>
            </w:r>
          </w:p>
        </w:tc>
        <w:tc>
          <w:tcPr>
            <w:tcW w:w="1323" w:type="dxa"/>
          </w:tcPr>
          <w:p w:rsidR="00C40E58" w:rsidRDefault="00725E3A">
            <w:pPr>
              <w:pStyle w:val="TableParagraph"/>
              <w:spacing w:before="137"/>
              <w:ind w:left="535" w:right="524"/>
              <w:jc w:val="center"/>
              <w:rPr>
                <w:sz w:val="20"/>
              </w:rPr>
            </w:pPr>
            <w:r>
              <w:rPr>
                <w:color w:val="000066"/>
                <w:spacing w:val="-5"/>
                <w:sz w:val="20"/>
              </w:rPr>
              <w:t>40</w:t>
            </w:r>
          </w:p>
        </w:tc>
        <w:tc>
          <w:tcPr>
            <w:tcW w:w="2214" w:type="dxa"/>
            <w:vAlign w:val="center"/>
          </w:tcPr>
          <w:p w:rsidR="00C40E58" w:rsidRDefault="001E4904" w:rsidP="00994246">
            <w:pPr>
              <w:pStyle w:val="TableParagraph"/>
              <w:spacing w:line="230" w:lineRule="exact"/>
              <w:ind w:left="596" w:right="587"/>
              <w:jc w:val="center"/>
              <w:rPr>
                <w:sz w:val="20"/>
              </w:rPr>
            </w:pPr>
            <w:r>
              <w:t>07/05 FN</w:t>
            </w:r>
            <w:bookmarkStart w:id="0" w:name="_GoBack"/>
            <w:bookmarkEnd w:id="0"/>
          </w:p>
        </w:tc>
        <w:tc>
          <w:tcPr>
            <w:tcW w:w="1704" w:type="dxa"/>
          </w:tcPr>
          <w:p w:rsidR="00C40E58" w:rsidRDefault="00725E3A">
            <w:pPr>
              <w:pStyle w:val="TableParagraph"/>
              <w:spacing w:before="137"/>
              <w:ind w:left="688" w:right="681"/>
              <w:jc w:val="center"/>
              <w:rPr>
                <w:sz w:val="20"/>
              </w:rPr>
            </w:pPr>
            <w:r>
              <w:rPr>
                <w:color w:val="000066"/>
                <w:spacing w:val="-5"/>
                <w:sz w:val="20"/>
              </w:rPr>
              <w:t>CB</w:t>
            </w:r>
          </w:p>
        </w:tc>
      </w:tr>
    </w:tbl>
    <w:p w:rsidR="00C40E58" w:rsidRDefault="00725E3A">
      <w:pPr>
        <w:spacing w:before="118" w:line="184" w:lineRule="exact"/>
        <w:ind w:left="820"/>
        <w:rPr>
          <w:sz w:val="16"/>
        </w:rPr>
      </w:pPr>
      <w:r>
        <w:rPr>
          <w:color w:val="000066"/>
          <w:sz w:val="16"/>
        </w:rPr>
        <w:t>*OB:</w:t>
      </w:r>
      <w:r>
        <w:rPr>
          <w:color w:val="000066"/>
          <w:spacing w:val="-6"/>
          <w:sz w:val="16"/>
        </w:rPr>
        <w:t xml:space="preserve"> </w:t>
      </w:r>
      <w:r>
        <w:rPr>
          <w:color w:val="000066"/>
          <w:sz w:val="16"/>
        </w:rPr>
        <w:t>Open</w:t>
      </w:r>
      <w:r>
        <w:rPr>
          <w:color w:val="000066"/>
          <w:spacing w:val="-5"/>
          <w:sz w:val="16"/>
        </w:rPr>
        <w:t xml:space="preserve"> </w:t>
      </w:r>
      <w:r>
        <w:rPr>
          <w:color w:val="000066"/>
          <w:sz w:val="16"/>
        </w:rPr>
        <w:t>book;</w:t>
      </w:r>
      <w:r>
        <w:rPr>
          <w:color w:val="000066"/>
          <w:spacing w:val="-4"/>
          <w:sz w:val="16"/>
        </w:rPr>
        <w:t xml:space="preserve"> </w:t>
      </w:r>
      <w:r>
        <w:rPr>
          <w:color w:val="000066"/>
          <w:sz w:val="16"/>
        </w:rPr>
        <w:t>CB:</w:t>
      </w:r>
      <w:r>
        <w:rPr>
          <w:color w:val="000066"/>
          <w:spacing w:val="-5"/>
          <w:sz w:val="16"/>
        </w:rPr>
        <w:t xml:space="preserve"> </w:t>
      </w:r>
      <w:r>
        <w:rPr>
          <w:color w:val="000066"/>
          <w:sz w:val="16"/>
        </w:rPr>
        <w:t>Closed</w:t>
      </w:r>
      <w:r>
        <w:rPr>
          <w:color w:val="000066"/>
          <w:spacing w:val="-5"/>
          <w:sz w:val="16"/>
        </w:rPr>
        <w:t xml:space="preserve"> </w:t>
      </w:r>
      <w:r>
        <w:rPr>
          <w:color w:val="000066"/>
          <w:spacing w:val="-4"/>
          <w:sz w:val="16"/>
        </w:rPr>
        <w:t>book</w:t>
      </w:r>
    </w:p>
    <w:p w:rsidR="00C40E58" w:rsidRDefault="00725E3A">
      <w:pPr>
        <w:ind w:left="820"/>
        <w:rPr>
          <w:sz w:val="16"/>
        </w:rPr>
      </w:pPr>
      <w:r>
        <w:rPr>
          <w:color w:val="000066"/>
          <w:spacing w:val="-2"/>
          <w:sz w:val="16"/>
          <w:vertAlign w:val="superscript"/>
        </w:rPr>
        <w:t>$</w:t>
      </w:r>
      <w:r>
        <w:rPr>
          <w:color w:val="000066"/>
          <w:spacing w:val="-2"/>
          <w:sz w:val="16"/>
        </w:rPr>
        <w:t>Classwork:</w:t>
      </w:r>
      <w:r>
        <w:rPr>
          <w:color w:val="000066"/>
          <w:spacing w:val="17"/>
          <w:sz w:val="16"/>
        </w:rPr>
        <w:t xml:space="preserve"> </w:t>
      </w:r>
      <w:r>
        <w:rPr>
          <w:color w:val="000066"/>
          <w:spacing w:val="-2"/>
          <w:sz w:val="16"/>
        </w:rPr>
        <w:t>Presentation/Group</w:t>
      </w:r>
      <w:r>
        <w:rPr>
          <w:color w:val="000066"/>
          <w:spacing w:val="18"/>
          <w:sz w:val="16"/>
        </w:rPr>
        <w:t xml:space="preserve"> </w:t>
      </w:r>
      <w:r>
        <w:rPr>
          <w:color w:val="000066"/>
          <w:spacing w:val="-2"/>
          <w:sz w:val="16"/>
        </w:rPr>
        <w:t>Discussion/Comprehension/Practical</w:t>
      </w:r>
      <w:r>
        <w:rPr>
          <w:color w:val="000066"/>
          <w:spacing w:val="19"/>
          <w:sz w:val="16"/>
        </w:rPr>
        <w:t xml:space="preserve"> </w:t>
      </w:r>
      <w:r>
        <w:rPr>
          <w:color w:val="000066"/>
          <w:spacing w:val="-2"/>
          <w:sz w:val="16"/>
        </w:rPr>
        <w:t>Sessions,</w:t>
      </w:r>
      <w:r>
        <w:rPr>
          <w:color w:val="000066"/>
          <w:spacing w:val="17"/>
          <w:sz w:val="16"/>
        </w:rPr>
        <w:t xml:space="preserve"> </w:t>
      </w:r>
      <w:r>
        <w:rPr>
          <w:color w:val="000066"/>
          <w:spacing w:val="-4"/>
          <w:sz w:val="16"/>
        </w:rPr>
        <w:t>etc.</w:t>
      </w:r>
    </w:p>
    <w:p w:rsidR="00C40E58" w:rsidRDefault="00C40E58">
      <w:pPr>
        <w:pStyle w:val="BodyText"/>
        <w:rPr>
          <w:sz w:val="16"/>
        </w:rPr>
      </w:pPr>
    </w:p>
    <w:p w:rsidR="00C40E58" w:rsidRDefault="00725E3A">
      <w:pPr>
        <w:pStyle w:val="Heading1"/>
        <w:numPr>
          <w:ilvl w:val="0"/>
          <w:numId w:val="2"/>
        </w:numPr>
        <w:tabs>
          <w:tab w:val="left" w:pos="433"/>
        </w:tabs>
        <w:ind w:left="433" w:hanging="333"/>
        <w:rPr>
          <w:b w:val="0"/>
        </w:rPr>
      </w:pPr>
      <w:r>
        <w:rPr>
          <w:color w:val="C00000"/>
        </w:rPr>
        <w:t>Chamber</w:t>
      </w:r>
      <w:r>
        <w:rPr>
          <w:color w:val="C00000"/>
          <w:spacing w:val="-7"/>
        </w:rPr>
        <w:t xml:space="preserve"> </w:t>
      </w:r>
      <w:r>
        <w:rPr>
          <w:color w:val="C00000"/>
        </w:rPr>
        <w:t>consultation</w:t>
      </w:r>
      <w:r>
        <w:rPr>
          <w:color w:val="C00000"/>
          <w:spacing w:val="-4"/>
        </w:rPr>
        <w:t xml:space="preserve"> </w:t>
      </w:r>
      <w:r>
        <w:rPr>
          <w:color w:val="C00000"/>
          <w:spacing w:val="-2"/>
        </w:rPr>
        <w:t>hour</w:t>
      </w:r>
      <w:r>
        <w:rPr>
          <w:b w:val="0"/>
          <w:color w:val="C00000"/>
          <w:spacing w:val="-2"/>
        </w:rPr>
        <w:t>:</w:t>
      </w:r>
    </w:p>
    <w:p w:rsidR="00C40E58" w:rsidRDefault="00725E3A">
      <w:pPr>
        <w:pStyle w:val="BodyText"/>
        <w:spacing w:before="115"/>
        <w:ind w:left="100"/>
      </w:pPr>
      <w:r>
        <w:rPr>
          <w:color w:val="000066"/>
        </w:rPr>
        <w:t>To</w:t>
      </w:r>
      <w:r>
        <w:rPr>
          <w:color w:val="000066"/>
          <w:spacing w:val="-4"/>
        </w:rPr>
        <w:t xml:space="preserve"> </w:t>
      </w:r>
      <w:r>
        <w:rPr>
          <w:color w:val="000066"/>
        </w:rPr>
        <w:t>be</w:t>
      </w:r>
      <w:r>
        <w:rPr>
          <w:color w:val="000066"/>
          <w:spacing w:val="-2"/>
        </w:rPr>
        <w:t xml:space="preserve"> </w:t>
      </w:r>
      <w:r>
        <w:rPr>
          <w:color w:val="000066"/>
        </w:rPr>
        <w:t>announced</w:t>
      </w:r>
      <w:r>
        <w:rPr>
          <w:color w:val="000066"/>
          <w:spacing w:val="-3"/>
        </w:rPr>
        <w:t xml:space="preserve"> </w:t>
      </w:r>
      <w:r>
        <w:rPr>
          <w:color w:val="000066"/>
        </w:rPr>
        <w:t>in</w:t>
      </w:r>
      <w:r>
        <w:rPr>
          <w:color w:val="000066"/>
          <w:spacing w:val="-3"/>
        </w:rPr>
        <w:t xml:space="preserve"> </w:t>
      </w:r>
      <w:r>
        <w:rPr>
          <w:color w:val="000066"/>
        </w:rPr>
        <w:t>the</w:t>
      </w:r>
      <w:r>
        <w:rPr>
          <w:color w:val="000066"/>
          <w:spacing w:val="-3"/>
        </w:rPr>
        <w:t xml:space="preserve"> </w:t>
      </w:r>
      <w:r>
        <w:rPr>
          <w:color w:val="000066"/>
          <w:spacing w:val="-2"/>
        </w:rPr>
        <w:t>class.</w:t>
      </w:r>
    </w:p>
    <w:p w:rsidR="00C40E58" w:rsidRDefault="00C40E58">
      <w:pPr>
        <w:pStyle w:val="BodyText"/>
        <w:rPr>
          <w:sz w:val="22"/>
        </w:rPr>
      </w:pPr>
    </w:p>
    <w:p w:rsidR="00C40E58" w:rsidRDefault="00725E3A">
      <w:pPr>
        <w:pStyle w:val="Heading1"/>
        <w:numPr>
          <w:ilvl w:val="0"/>
          <w:numId w:val="2"/>
        </w:numPr>
        <w:tabs>
          <w:tab w:val="left" w:pos="433"/>
        </w:tabs>
        <w:spacing w:before="161"/>
        <w:ind w:left="433" w:hanging="333"/>
        <w:rPr>
          <w:b w:val="0"/>
        </w:rPr>
      </w:pPr>
      <w:r>
        <w:rPr>
          <w:color w:val="C00000"/>
        </w:rPr>
        <w:t>Grading</w:t>
      </w:r>
      <w:r>
        <w:rPr>
          <w:color w:val="C00000"/>
          <w:spacing w:val="-2"/>
        </w:rPr>
        <w:t xml:space="preserve"> policy</w:t>
      </w:r>
      <w:r>
        <w:rPr>
          <w:b w:val="0"/>
          <w:color w:val="C00000"/>
          <w:spacing w:val="-2"/>
        </w:rPr>
        <w:t>:</w:t>
      </w:r>
    </w:p>
    <w:p w:rsidR="00C40E58" w:rsidRDefault="00725E3A">
      <w:pPr>
        <w:pStyle w:val="BodyText"/>
        <w:spacing w:before="115"/>
        <w:ind w:left="100"/>
      </w:pPr>
      <w:r>
        <w:rPr>
          <w:color w:val="000066"/>
        </w:rPr>
        <w:t>Award</w:t>
      </w:r>
      <w:r>
        <w:rPr>
          <w:color w:val="000066"/>
          <w:spacing w:val="-2"/>
        </w:rPr>
        <w:t xml:space="preserve"> </w:t>
      </w:r>
      <w:r>
        <w:rPr>
          <w:color w:val="000066"/>
        </w:rPr>
        <w:t>of</w:t>
      </w:r>
      <w:r>
        <w:rPr>
          <w:color w:val="000066"/>
          <w:spacing w:val="-2"/>
        </w:rPr>
        <w:t xml:space="preserve"> </w:t>
      </w:r>
      <w:r>
        <w:rPr>
          <w:color w:val="000066"/>
        </w:rPr>
        <w:t>grades</w:t>
      </w:r>
      <w:r>
        <w:rPr>
          <w:color w:val="000066"/>
          <w:spacing w:val="-2"/>
        </w:rPr>
        <w:t xml:space="preserve"> </w:t>
      </w:r>
      <w:r>
        <w:rPr>
          <w:color w:val="000066"/>
        </w:rPr>
        <w:t>will</w:t>
      </w:r>
      <w:r>
        <w:rPr>
          <w:color w:val="000066"/>
          <w:spacing w:val="-2"/>
        </w:rPr>
        <w:t xml:space="preserve"> </w:t>
      </w:r>
      <w:r>
        <w:rPr>
          <w:color w:val="000066"/>
        </w:rPr>
        <w:t>be</w:t>
      </w:r>
      <w:r>
        <w:rPr>
          <w:color w:val="000066"/>
          <w:spacing w:val="-2"/>
        </w:rPr>
        <w:t xml:space="preserve"> </w:t>
      </w:r>
      <w:r>
        <w:rPr>
          <w:color w:val="000066"/>
        </w:rPr>
        <w:t>guided</w:t>
      </w:r>
      <w:r>
        <w:rPr>
          <w:color w:val="000066"/>
          <w:spacing w:val="-1"/>
        </w:rPr>
        <w:t xml:space="preserve"> </w:t>
      </w:r>
      <w:r>
        <w:rPr>
          <w:color w:val="000066"/>
        </w:rPr>
        <w:t>in</w:t>
      </w:r>
      <w:r>
        <w:rPr>
          <w:color w:val="000066"/>
          <w:spacing w:val="-2"/>
        </w:rPr>
        <w:t xml:space="preserve"> </w:t>
      </w:r>
      <w:r>
        <w:rPr>
          <w:color w:val="000066"/>
        </w:rPr>
        <w:t>general</w:t>
      </w:r>
      <w:r>
        <w:rPr>
          <w:color w:val="000066"/>
          <w:spacing w:val="-2"/>
        </w:rPr>
        <w:t xml:space="preserve"> </w:t>
      </w:r>
      <w:r>
        <w:rPr>
          <w:color w:val="000066"/>
        </w:rPr>
        <w:t>by</w:t>
      </w:r>
      <w:r>
        <w:rPr>
          <w:color w:val="000066"/>
          <w:spacing w:val="-2"/>
        </w:rPr>
        <w:t xml:space="preserve"> </w:t>
      </w:r>
      <w:r>
        <w:rPr>
          <w:color w:val="000066"/>
        </w:rPr>
        <w:t>the</w:t>
      </w:r>
      <w:r>
        <w:rPr>
          <w:color w:val="000066"/>
          <w:spacing w:val="-2"/>
        </w:rPr>
        <w:t xml:space="preserve"> </w:t>
      </w:r>
      <w:r>
        <w:rPr>
          <w:color w:val="000066"/>
        </w:rPr>
        <w:t>histogram</w:t>
      </w:r>
      <w:r>
        <w:rPr>
          <w:color w:val="000066"/>
          <w:spacing w:val="-2"/>
        </w:rPr>
        <w:t xml:space="preserve"> </w:t>
      </w:r>
      <w:r>
        <w:rPr>
          <w:color w:val="000066"/>
        </w:rPr>
        <w:t>of</w:t>
      </w:r>
      <w:r>
        <w:rPr>
          <w:color w:val="000066"/>
          <w:spacing w:val="-2"/>
        </w:rPr>
        <w:t xml:space="preserve"> </w:t>
      </w:r>
      <w:r>
        <w:rPr>
          <w:color w:val="000066"/>
        </w:rPr>
        <w:t>marks.</w:t>
      </w:r>
      <w:r>
        <w:rPr>
          <w:color w:val="000066"/>
          <w:spacing w:val="-3"/>
        </w:rPr>
        <w:t xml:space="preserve"> </w:t>
      </w:r>
      <w:r>
        <w:rPr>
          <w:color w:val="000066"/>
        </w:rPr>
        <w:t>Decision</w:t>
      </w:r>
      <w:r>
        <w:rPr>
          <w:color w:val="000066"/>
          <w:spacing w:val="-2"/>
        </w:rPr>
        <w:t xml:space="preserve"> </w:t>
      </w:r>
      <w:r>
        <w:rPr>
          <w:color w:val="000066"/>
        </w:rPr>
        <w:t>on</w:t>
      </w:r>
      <w:r>
        <w:rPr>
          <w:color w:val="000066"/>
          <w:spacing w:val="-2"/>
        </w:rPr>
        <w:t xml:space="preserve"> </w:t>
      </w:r>
      <w:r>
        <w:rPr>
          <w:color w:val="000066"/>
        </w:rPr>
        <w:t>border</w:t>
      </w:r>
      <w:r>
        <w:rPr>
          <w:color w:val="000066"/>
          <w:spacing w:val="-1"/>
        </w:rPr>
        <w:t xml:space="preserve"> </w:t>
      </w:r>
      <w:r>
        <w:rPr>
          <w:color w:val="000066"/>
        </w:rPr>
        <w:t>line</w:t>
      </w:r>
      <w:r>
        <w:rPr>
          <w:color w:val="000066"/>
          <w:spacing w:val="-3"/>
        </w:rPr>
        <w:t xml:space="preserve"> </w:t>
      </w:r>
      <w:r>
        <w:rPr>
          <w:color w:val="000066"/>
        </w:rPr>
        <w:t>cases</w:t>
      </w:r>
      <w:r>
        <w:rPr>
          <w:color w:val="000066"/>
          <w:spacing w:val="-1"/>
        </w:rPr>
        <w:t xml:space="preserve"> </w:t>
      </w:r>
      <w:r>
        <w:rPr>
          <w:color w:val="000066"/>
        </w:rPr>
        <w:t>will</w:t>
      </w:r>
      <w:r>
        <w:rPr>
          <w:color w:val="000066"/>
          <w:spacing w:val="-2"/>
        </w:rPr>
        <w:t xml:space="preserve"> </w:t>
      </w:r>
      <w:r>
        <w:rPr>
          <w:color w:val="000066"/>
        </w:rPr>
        <w:t>be</w:t>
      </w:r>
      <w:r>
        <w:rPr>
          <w:color w:val="000066"/>
          <w:spacing w:val="-3"/>
        </w:rPr>
        <w:t xml:space="preserve"> </w:t>
      </w:r>
      <w:r>
        <w:rPr>
          <w:color w:val="000066"/>
        </w:rPr>
        <w:t>taken</w:t>
      </w:r>
      <w:r>
        <w:rPr>
          <w:color w:val="000066"/>
          <w:spacing w:val="-2"/>
        </w:rPr>
        <w:t xml:space="preserve"> </w:t>
      </w:r>
      <w:r>
        <w:rPr>
          <w:color w:val="000066"/>
        </w:rPr>
        <w:t>based</w:t>
      </w:r>
      <w:r>
        <w:rPr>
          <w:color w:val="000066"/>
          <w:spacing w:val="-2"/>
        </w:rPr>
        <w:t xml:space="preserve"> </w:t>
      </w:r>
      <w:r>
        <w:rPr>
          <w:color w:val="000066"/>
        </w:rPr>
        <w:t>on individual’s sincerity, student’s regularity in attending classes, and the section instructor’s assessment of the student.</w:t>
      </w:r>
    </w:p>
    <w:p w:rsidR="00C40E58" w:rsidRDefault="00C40E58">
      <w:pPr>
        <w:pStyle w:val="BodyText"/>
        <w:rPr>
          <w:sz w:val="22"/>
        </w:rPr>
      </w:pPr>
    </w:p>
    <w:p w:rsidR="00C40E58" w:rsidRDefault="00725E3A">
      <w:pPr>
        <w:pStyle w:val="Heading1"/>
        <w:numPr>
          <w:ilvl w:val="0"/>
          <w:numId w:val="2"/>
        </w:numPr>
        <w:tabs>
          <w:tab w:val="left" w:pos="433"/>
        </w:tabs>
        <w:spacing w:before="160"/>
        <w:ind w:left="433" w:hanging="333"/>
        <w:rPr>
          <w:b w:val="0"/>
        </w:rPr>
      </w:pPr>
      <w:r>
        <w:rPr>
          <w:color w:val="C00000"/>
        </w:rPr>
        <w:t>Make-up</w:t>
      </w:r>
      <w:r>
        <w:rPr>
          <w:color w:val="C00000"/>
          <w:spacing w:val="-6"/>
        </w:rPr>
        <w:t xml:space="preserve"> </w:t>
      </w:r>
      <w:r>
        <w:rPr>
          <w:color w:val="C00000"/>
          <w:spacing w:val="-2"/>
        </w:rPr>
        <w:t>policy</w:t>
      </w:r>
      <w:r>
        <w:rPr>
          <w:b w:val="0"/>
          <w:color w:val="C00000"/>
          <w:spacing w:val="-2"/>
        </w:rPr>
        <w:t>:</w:t>
      </w:r>
    </w:p>
    <w:p w:rsidR="00C40E58" w:rsidRDefault="00725E3A">
      <w:pPr>
        <w:pStyle w:val="BodyText"/>
        <w:spacing w:before="117"/>
        <w:ind w:left="100" w:right="119"/>
        <w:jc w:val="both"/>
      </w:pPr>
      <w:r>
        <w:rPr>
          <w:color w:val="000066"/>
        </w:rPr>
        <w:t xml:space="preserve">Make-up for Mid semester examination will be given only in genuine (medical emergency) cases of absence. If the absence is anticipated, before the examination, prior permission of the instructor-in-charge is necessary. Request for make-up should reach the instructor-in-charge at the earliest. Make-up for class tests/ quizzes and assignments are not given. Also refer to Clause 4.07 of BITS </w:t>
      </w:r>
      <w:r>
        <w:rPr>
          <w:i/>
          <w:color w:val="000066"/>
        </w:rPr>
        <w:t xml:space="preserve">Academic Regulations </w:t>
      </w:r>
      <w:r>
        <w:rPr>
          <w:color w:val="000066"/>
        </w:rPr>
        <w:t>for more details.</w:t>
      </w:r>
    </w:p>
    <w:p w:rsidR="00C40E58" w:rsidRDefault="00C40E58">
      <w:pPr>
        <w:pStyle w:val="BodyText"/>
        <w:rPr>
          <w:sz w:val="22"/>
        </w:rPr>
      </w:pPr>
    </w:p>
    <w:p w:rsidR="00C40E58" w:rsidRDefault="00725E3A">
      <w:pPr>
        <w:pStyle w:val="Heading1"/>
        <w:numPr>
          <w:ilvl w:val="0"/>
          <w:numId w:val="2"/>
        </w:numPr>
        <w:tabs>
          <w:tab w:val="left" w:pos="433"/>
        </w:tabs>
        <w:spacing w:before="160"/>
        <w:ind w:left="433" w:hanging="333"/>
        <w:rPr>
          <w:b w:val="0"/>
        </w:rPr>
      </w:pPr>
      <w:r>
        <w:rPr>
          <w:color w:val="C00000"/>
          <w:spacing w:val="-2"/>
        </w:rPr>
        <w:t>Notices</w:t>
      </w:r>
      <w:r>
        <w:rPr>
          <w:b w:val="0"/>
          <w:color w:val="C00000"/>
          <w:spacing w:val="-2"/>
        </w:rPr>
        <w:t>:</w:t>
      </w:r>
    </w:p>
    <w:p w:rsidR="00C40E58" w:rsidRDefault="00725E3A">
      <w:pPr>
        <w:pStyle w:val="BodyText"/>
        <w:spacing w:before="116"/>
        <w:ind w:left="100"/>
        <w:jc w:val="both"/>
      </w:pPr>
      <w:r>
        <w:rPr>
          <w:color w:val="000066"/>
        </w:rPr>
        <w:t>All</w:t>
      </w:r>
      <w:r>
        <w:rPr>
          <w:color w:val="000066"/>
          <w:spacing w:val="-7"/>
        </w:rPr>
        <w:t xml:space="preserve"> </w:t>
      </w:r>
      <w:r>
        <w:rPr>
          <w:color w:val="000066"/>
        </w:rPr>
        <w:t>notices/</w:t>
      </w:r>
      <w:r>
        <w:rPr>
          <w:color w:val="000066"/>
          <w:spacing w:val="-3"/>
        </w:rPr>
        <w:t xml:space="preserve"> </w:t>
      </w:r>
      <w:r>
        <w:rPr>
          <w:color w:val="000066"/>
        </w:rPr>
        <w:t>announcements</w:t>
      </w:r>
      <w:r>
        <w:rPr>
          <w:color w:val="000066"/>
          <w:spacing w:val="-4"/>
        </w:rPr>
        <w:t xml:space="preserve"> </w:t>
      </w:r>
      <w:r>
        <w:rPr>
          <w:color w:val="000066"/>
        </w:rPr>
        <w:t>regarding</w:t>
      </w:r>
      <w:r>
        <w:rPr>
          <w:color w:val="000066"/>
          <w:spacing w:val="-4"/>
        </w:rPr>
        <w:t xml:space="preserve"> </w:t>
      </w:r>
      <w:r>
        <w:rPr>
          <w:color w:val="000066"/>
        </w:rPr>
        <w:t>this</w:t>
      </w:r>
      <w:r>
        <w:rPr>
          <w:color w:val="000066"/>
          <w:spacing w:val="-4"/>
        </w:rPr>
        <w:t xml:space="preserve"> </w:t>
      </w:r>
      <w:r>
        <w:rPr>
          <w:color w:val="000066"/>
        </w:rPr>
        <w:t>course</w:t>
      </w:r>
      <w:r>
        <w:rPr>
          <w:color w:val="000066"/>
          <w:spacing w:val="-3"/>
        </w:rPr>
        <w:t xml:space="preserve"> </w:t>
      </w:r>
      <w:r>
        <w:rPr>
          <w:color w:val="000066"/>
        </w:rPr>
        <w:t>shall</w:t>
      </w:r>
      <w:r>
        <w:rPr>
          <w:color w:val="000066"/>
          <w:spacing w:val="-4"/>
        </w:rPr>
        <w:t xml:space="preserve"> </w:t>
      </w:r>
      <w:r>
        <w:rPr>
          <w:color w:val="000066"/>
        </w:rPr>
        <w:t>be</w:t>
      </w:r>
      <w:r>
        <w:rPr>
          <w:color w:val="000066"/>
          <w:spacing w:val="-4"/>
        </w:rPr>
        <w:t xml:space="preserve"> </w:t>
      </w:r>
      <w:r>
        <w:rPr>
          <w:color w:val="000066"/>
        </w:rPr>
        <w:t>displayed</w:t>
      </w:r>
      <w:r>
        <w:rPr>
          <w:color w:val="000066"/>
          <w:spacing w:val="-6"/>
        </w:rPr>
        <w:t xml:space="preserve"> </w:t>
      </w:r>
      <w:r>
        <w:rPr>
          <w:color w:val="000066"/>
        </w:rPr>
        <w:t>in</w:t>
      </w:r>
      <w:r>
        <w:rPr>
          <w:color w:val="000066"/>
          <w:spacing w:val="-3"/>
        </w:rPr>
        <w:t xml:space="preserve"> </w:t>
      </w:r>
      <w:r>
        <w:rPr>
          <w:color w:val="000066"/>
        </w:rPr>
        <w:t>Course</w:t>
      </w:r>
      <w:r>
        <w:rPr>
          <w:color w:val="000066"/>
          <w:spacing w:val="-4"/>
        </w:rPr>
        <w:t xml:space="preserve"> </w:t>
      </w:r>
      <w:r>
        <w:rPr>
          <w:color w:val="000066"/>
        </w:rPr>
        <w:t>Management</w:t>
      </w:r>
      <w:r>
        <w:rPr>
          <w:color w:val="000066"/>
          <w:spacing w:val="-5"/>
        </w:rPr>
        <w:t xml:space="preserve"> </w:t>
      </w:r>
      <w:r>
        <w:rPr>
          <w:color w:val="000066"/>
        </w:rPr>
        <w:t>System</w:t>
      </w:r>
      <w:r>
        <w:rPr>
          <w:color w:val="000066"/>
          <w:spacing w:val="-4"/>
        </w:rPr>
        <w:t xml:space="preserve"> </w:t>
      </w:r>
      <w:r>
        <w:rPr>
          <w:color w:val="000066"/>
          <w:spacing w:val="-2"/>
        </w:rPr>
        <w:t>(CMS).</w:t>
      </w:r>
    </w:p>
    <w:p w:rsidR="00C40E58" w:rsidRDefault="00C40E58">
      <w:pPr>
        <w:pStyle w:val="BodyText"/>
        <w:rPr>
          <w:sz w:val="22"/>
        </w:rPr>
      </w:pPr>
    </w:p>
    <w:p w:rsidR="00C40E58" w:rsidRDefault="00C40E58">
      <w:pPr>
        <w:pStyle w:val="BodyText"/>
        <w:rPr>
          <w:sz w:val="18"/>
        </w:rPr>
      </w:pPr>
    </w:p>
    <w:p w:rsidR="00C40E58" w:rsidRDefault="00725E3A">
      <w:pPr>
        <w:pStyle w:val="ListParagraph"/>
        <w:numPr>
          <w:ilvl w:val="0"/>
          <w:numId w:val="2"/>
        </w:numPr>
        <w:tabs>
          <w:tab w:val="left" w:pos="453"/>
        </w:tabs>
        <w:ind w:left="100" w:right="121" w:firstLine="0"/>
        <w:rPr>
          <w:sz w:val="20"/>
        </w:rPr>
      </w:pPr>
      <w:r>
        <w:rPr>
          <w:b/>
          <w:color w:val="C00000"/>
          <w:sz w:val="20"/>
        </w:rPr>
        <w:t>Academic Honesty and Integrity Policy</w:t>
      </w:r>
      <w:r>
        <w:rPr>
          <w:color w:val="C00000"/>
          <w:sz w:val="20"/>
        </w:rPr>
        <w:t xml:space="preserve">: </w:t>
      </w:r>
      <w:r>
        <w:rPr>
          <w:color w:val="000066"/>
          <w:sz w:val="20"/>
        </w:rPr>
        <w:t>Academic honesty and integrity are to be maintained by all the students</w:t>
      </w:r>
      <w:r>
        <w:rPr>
          <w:color w:val="000066"/>
          <w:spacing w:val="80"/>
          <w:sz w:val="20"/>
        </w:rPr>
        <w:t xml:space="preserve"> </w:t>
      </w:r>
      <w:r>
        <w:rPr>
          <w:color w:val="000066"/>
          <w:sz w:val="20"/>
        </w:rPr>
        <w:t>throughout the semester and no type of academic dishonesty is acceptable.</w:t>
      </w:r>
    </w:p>
    <w:p w:rsidR="00C40E58" w:rsidRDefault="00C40E58">
      <w:pPr>
        <w:pStyle w:val="BodyText"/>
        <w:rPr>
          <w:sz w:val="22"/>
        </w:rPr>
      </w:pPr>
    </w:p>
    <w:p w:rsidR="00C40E58" w:rsidRDefault="00C40E58">
      <w:pPr>
        <w:pStyle w:val="BodyText"/>
        <w:rPr>
          <w:sz w:val="22"/>
        </w:rPr>
      </w:pPr>
    </w:p>
    <w:p w:rsidR="00C40E58" w:rsidRDefault="00C40E58">
      <w:pPr>
        <w:pStyle w:val="BodyText"/>
        <w:rPr>
          <w:sz w:val="22"/>
        </w:rPr>
      </w:pPr>
    </w:p>
    <w:p w:rsidR="00C40E58" w:rsidRDefault="00C40E58">
      <w:pPr>
        <w:pStyle w:val="BodyText"/>
        <w:spacing w:before="11"/>
        <w:rPr>
          <w:sz w:val="17"/>
        </w:rPr>
      </w:pPr>
    </w:p>
    <w:p w:rsidR="00C40E58" w:rsidRDefault="00725E3A">
      <w:pPr>
        <w:ind w:left="9010" w:right="117" w:hanging="323"/>
        <w:jc w:val="right"/>
        <w:rPr>
          <w:b/>
          <w:sz w:val="20"/>
        </w:rPr>
      </w:pPr>
      <w:r>
        <w:rPr>
          <w:b/>
          <w:color w:val="000066"/>
          <w:sz w:val="20"/>
        </w:rPr>
        <w:t>Prof.</w:t>
      </w:r>
      <w:r>
        <w:rPr>
          <w:b/>
          <w:color w:val="000066"/>
          <w:spacing w:val="-13"/>
          <w:sz w:val="20"/>
        </w:rPr>
        <w:t xml:space="preserve"> </w:t>
      </w:r>
      <w:r>
        <w:rPr>
          <w:b/>
          <w:color w:val="000066"/>
          <w:sz w:val="20"/>
        </w:rPr>
        <w:t>P.</w:t>
      </w:r>
      <w:r>
        <w:rPr>
          <w:b/>
          <w:color w:val="000066"/>
          <w:spacing w:val="-13"/>
          <w:sz w:val="20"/>
        </w:rPr>
        <w:t xml:space="preserve"> </w:t>
      </w:r>
      <w:r>
        <w:rPr>
          <w:b/>
          <w:color w:val="000066"/>
          <w:sz w:val="20"/>
        </w:rPr>
        <w:t>Sankar</w:t>
      </w:r>
      <w:r>
        <w:rPr>
          <w:b/>
          <w:color w:val="000066"/>
          <w:spacing w:val="-12"/>
          <w:sz w:val="20"/>
        </w:rPr>
        <w:t xml:space="preserve"> </w:t>
      </w:r>
      <w:r>
        <w:rPr>
          <w:b/>
          <w:color w:val="000066"/>
          <w:sz w:val="20"/>
        </w:rPr>
        <w:t>Ganesh Instructor</w:t>
      </w:r>
      <w:r>
        <w:rPr>
          <w:b/>
          <w:color w:val="000066"/>
          <w:spacing w:val="-12"/>
          <w:sz w:val="20"/>
        </w:rPr>
        <w:t xml:space="preserve"> </w:t>
      </w:r>
      <w:r>
        <w:rPr>
          <w:b/>
          <w:color w:val="000066"/>
          <w:sz w:val="20"/>
        </w:rPr>
        <w:t>In-</w:t>
      </w:r>
      <w:r>
        <w:rPr>
          <w:b/>
          <w:color w:val="000066"/>
          <w:spacing w:val="-2"/>
          <w:sz w:val="20"/>
        </w:rPr>
        <w:t>charge</w:t>
      </w:r>
    </w:p>
    <w:p w:rsidR="00C40E58" w:rsidRDefault="00725E3A">
      <w:pPr>
        <w:spacing w:line="230" w:lineRule="exact"/>
        <w:ind w:right="115"/>
        <w:jc w:val="right"/>
        <w:rPr>
          <w:b/>
          <w:sz w:val="20"/>
        </w:rPr>
      </w:pPr>
      <w:r>
        <w:rPr>
          <w:b/>
          <w:color w:val="000066"/>
          <w:sz w:val="20"/>
        </w:rPr>
        <w:t>BIO</w:t>
      </w:r>
      <w:r>
        <w:rPr>
          <w:b/>
          <w:color w:val="000066"/>
          <w:spacing w:val="-3"/>
          <w:sz w:val="20"/>
        </w:rPr>
        <w:t xml:space="preserve"> </w:t>
      </w:r>
      <w:r>
        <w:rPr>
          <w:b/>
          <w:color w:val="000066"/>
          <w:spacing w:val="-4"/>
          <w:sz w:val="20"/>
        </w:rPr>
        <w:t>F241</w:t>
      </w:r>
    </w:p>
    <w:sectPr w:rsidR="00C40E58">
      <w:pgSz w:w="12240" w:h="15840"/>
      <w:pgMar w:top="1000" w:right="600" w:bottom="920" w:left="620" w:header="0" w:footer="7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9C7" w:rsidRDefault="002079C7">
      <w:r>
        <w:separator/>
      </w:r>
    </w:p>
  </w:endnote>
  <w:endnote w:type="continuationSeparator" w:id="0">
    <w:p w:rsidR="002079C7" w:rsidRDefault="00207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58" w:rsidRDefault="00725E3A">
    <w:pPr>
      <w:pStyle w:val="BodyText"/>
      <w:spacing w:line="14" w:lineRule="auto"/>
    </w:pPr>
    <w:r>
      <w:rPr>
        <w:noProof/>
        <w:lang w:val="en-IN" w:eastAsia="en-IN"/>
      </w:rPr>
      <mc:AlternateContent>
        <mc:Choice Requires="wps">
          <w:drawing>
            <wp:anchor distT="0" distB="0" distL="0" distR="0" simplePos="0" relativeHeight="487277568" behindDoc="1" locked="0" layoutInCell="1" allowOverlap="1">
              <wp:simplePos x="0" y="0"/>
              <wp:positionH relativeFrom="page">
                <wp:posOffset>3812540</wp:posOffset>
              </wp:positionH>
              <wp:positionV relativeFrom="page">
                <wp:posOffset>9455012</wp:posOffset>
              </wp:positionV>
              <wp:extent cx="160020"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7640"/>
                      </a:xfrm>
                      <a:prstGeom prst="rect">
                        <a:avLst/>
                      </a:prstGeom>
                    </wps:spPr>
                    <wps:txbx>
                      <w:txbxContent>
                        <w:p w:rsidR="00C40E58" w:rsidRDefault="00725E3A">
                          <w:pPr>
                            <w:pStyle w:val="BodyText"/>
                            <w:spacing w:before="14"/>
                            <w:ind w:left="60"/>
                          </w:pPr>
                          <w:r>
                            <w:rPr>
                              <w:color w:val="C00000"/>
                            </w:rPr>
                            <w:fldChar w:fldCharType="begin"/>
                          </w:r>
                          <w:r>
                            <w:rPr>
                              <w:color w:val="C00000"/>
                            </w:rPr>
                            <w:instrText xml:space="preserve"> PAGE </w:instrText>
                          </w:r>
                          <w:r>
                            <w:rPr>
                              <w:color w:val="C00000"/>
                            </w:rPr>
                            <w:fldChar w:fldCharType="separate"/>
                          </w:r>
                          <w:r w:rsidR="001E4904">
                            <w:rPr>
                              <w:noProof/>
                              <w:color w:val="C00000"/>
                            </w:rPr>
                            <w:t>4</w:t>
                          </w:r>
                          <w:r>
                            <w:rPr>
                              <w:color w:val="C0000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0.2pt;margin-top:744.5pt;width:12.6pt;height:13.2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fMpQEAAD4DAAAOAAAAZHJzL2Uyb0RvYy54bWysUsFu2zAMvQ/oPwi6L3KCIRuMOMXaYsOA&#10;YhvQ9gNkWYqFWaIqKrHz96MUJy22W9GLTJlPj++R3FxPbmAHHdGCb/hyUXGmvYLO+l3Dnx6/ffzC&#10;GSbpOzmA1w0/auTX26sPmzHUegU9DJ2OjEg81mNoeJ9SqIVA1WsncQFBe0oaiE4musad6KIcid0N&#10;YlVVazFC7EIEpRHp790pybeF3xit0i9jUCc2NJy0pXLGcrb5FNuNrHdRht6qWYZ8gwonraeiF6o7&#10;mSTbR/sflbMqAoJJCwVOgDFW6eKB3Cyrf9w89DLo4oWag+HSJnw/WvXz8Dsy29HsOPPS0Yge9ZRa&#10;mNgyN2cMWBPmIRAqTTcwZWA2iuEe1B8kiHiFOT1AQmfMZKLLX7LJ6CH1/3jpORVhKrOtq2pFGUWp&#10;5frz+lOZiXh5HCKm7xocy0HDI420CJCHe0y5vKzPkFnLqXxWlaZ2mk200B3Jw0ijbjg+72XUnA0/&#10;PPUy78U5iOegPQcxDbdQtidb8fB1n8DYUjmXOPHOlWlIRdC8UHkLXt8L6mXtt38BAAD//wMAUEsD&#10;BBQABgAIAAAAIQDTVlqf4gAAAA0BAAAPAAAAZHJzL2Rvd25yZXYueG1sTI/BTsMwEETvSPyDtUjc&#10;qN0oCSXEqVBRxQFxaAGJoxubOCJeR7Gbun/PcqLHnXmananXyQ1sNlPoPUpYLgQwg63XPXYSPt63&#10;dytgISrUavBoJJxNgHVzfVWrSvsT7sy8jx2jEAyVkmBjHCvOQ2uNU2HhR4PkffvJqUjn1HE9qROF&#10;u4FnQpTcqR7pg1Wj2VjT/uyPTsLnZty+pi+r3uZCvzxn97vz1CYpb2/S0yOwaFL8h+GvPlWHhjod&#10;/BF1YIOEUoicUDLy1QOtIqTMihLYgaRiWeTAm5pfrmh+AQAA//8DAFBLAQItABQABgAIAAAAIQC2&#10;gziS/gAAAOEBAAATAAAAAAAAAAAAAAAAAAAAAABbQ29udGVudF9UeXBlc10ueG1sUEsBAi0AFAAG&#10;AAgAAAAhADj9If/WAAAAlAEAAAsAAAAAAAAAAAAAAAAALwEAAF9yZWxzLy5yZWxzUEsBAi0AFAAG&#10;AAgAAAAhAEAud8ylAQAAPgMAAA4AAAAAAAAAAAAAAAAALgIAAGRycy9lMm9Eb2MueG1sUEsBAi0A&#10;FAAGAAgAAAAhANNWWp/iAAAADQEAAA8AAAAAAAAAAAAAAAAA/wMAAGRycy9kb3ducmV2LnhtbFBL&#10;BQYAAAAABAAEAPMAAAAOBQAAAAA=&#10;" filled="f" stroked="f">
              <v:path arrowok="t"/>
              <v:textbox inset="0,0,0,0">
                <w:txbxContent>
                  <w:p w:rsidR="00C40E58" w:rsidRDefault="00725E3A">
                    <w:pPr>
                      <w:pStyle w:val="BodyText"/>
                      <w:spacing w:before="14"/>
                      <w:ind w:left="60"/>
                    </w:pPr>
                    <w:r>
                      <w:rPr>
                        <w:color w:val="C00000"/>
                      </w:rPr>
                      <w:fldChar w:fldCharType="begin"/>
                    </w:r>
                    <w:r>
                      <w:rPr>
                        <w:color w:val="C00000"/>
                      </w:rPr>
                      <w:instrText xml:space="preserve"> PAGE </w:instrText>
                    </w:r>
                    <w:r>
                      <w:rPr>
                        <w:color w:val="C00000"/>
                      </w:rPr>
                      <w:fldChar w:fldCharType="separate"/>
                    </w:r>
                    <w:r w:rsidR="001E4904">
                      <w:rPr>
                        <w:noProof/>
                        <w:color w:val="C00000"/>
                      </w:rPr>
                      <w:t>4</w:t>
                    </w:r>
                    <w:r>
                      <w:rPr>
                        <w:color w:val="C0000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9C7" w:rsidRDefault="002079C7">
      <w:r>
        <w:separator/>
      </w:r>
    </w:p>
  </w:footnote>
  <w:footnote w:type="continuationSeparator" w:id="0">
    <w:p w:rsidR="002079C7" w:rsidRDefault="002079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69A9"/>
    <w:multiLevelType w:val="hybridMultilevel"/>
    <w:tmpl w:val="7EE6E2AA"/>
    <w:lvl w:ilvl="0" w:tplc="524A3D72">
      <w:numFmt w:val="bullet"/>
      <w:lvlText w:val="-"/>
      <w:lvlJc w:val="left"/>
      <w:pPr>
        <w:ind w:left="820" w:hanging="360"/>
      </w:pPr>
      <w:rPr>
        <w:rFonts w:ascii="Times New Roman" w:eastAsia="Times New Roman" w:hAnsi="Times New Roman" w:cs="Times New Roman" w:hint="default"/>
        <w:b w:val="0"/>
        <w:bCs w:val="0"/>
        <w:i w:val="0"/>
        <w:iCs w:val="0"/>
        <w:color w:val="000066"/>
        <w:spacing w:val="0"/>
        <w:w w:val="100"/>
        <w:sz w:val="20"/>
        <w:szCs w:val="20"/>
        <w:lang w:val="en-US" w:eastAsia="en-US" w:bidi="ar-SA"/>
      </w:rPr>
    </w:lvl>
    <w:lvl w:ilvl="1" w:tplc="96664BD6">
      <w:numFmt w:val="bullet"/>
      <w:lvlText w:val="•"/>
      <w:lvlJc w:val="left"/>
      <w:pPr>
        <w:ind w:left="1840" w:hanging="360"/>
      </w:pPr>
      <w:rPr>
        <w:rFonts w:hint="default"/>
        <w:lang w:val="en-US" w:eastAsia="en-US" w:bidi="ar-SA"/>
      </w:rPr>
    </w:lvl>
    <w:lvl w:ilvl="2" w:tplc="D966B492">
      <w:numFmt w:val="bullet"/>
      <w:lvlText w:val="•"/>
      <w:lvlJc w:val="left"/>
      <w:pPr>
        <w:ind w:left="2860" w:hanging="360"/>
      </w:pPr>
      <w:rPr>
        <w:rFonts w:hint="default"/>
        <w:lang w:val="en-US" w:eastAsia="en-US" w:bidi="ar-SA"/>
      </w:rPr>
    </w:lvl>
    <w:lvl w:ilvl="3" w:tplc="EC669F6E">
      <w:numFmt w:val="bullet"/>
      <w:lvlText w:val="•"/>
      <w:lvlJc w:val="left"/>
      <w:pPr>
        <w:ind w:left="3880" w:hanging="360"/>
      </w:pPr>
      <w:rPr>
        <w:rFonts w:hint="default"/>
        <w:lang w:val="en-US" w:eastAsia="en-US" w:bidi="ar-SA"/>
      </w:rPr>
    </w:lvl>
    <w:lvl w:ilvl="4" w:tplc="B680C506">
      <w:numFmt w:val="bullet"/>
      <w:lvlText w:val="•"/>
      <w:lvlJc w:val="left"/>
      <w:pPr>
        <w:ind w:left="4900" w:hanging="360"/>
      </w:pPr>
      <w:rPr>
        <w:rFonts w:hint="default"/>
        <w:lang w:val="en-US" w:eastAsia="en-US" w:bidi="ar-SA"/>
      </w:rPr>
    </w:lvl>
    <w:lvl w:ilvl="5" w:tplc="07F24152">
      <w:numFmt w:val="bullet"/>
      <w:lvlText w:val="•"/>
      <w:lvlJc w:val="left"/>
      <w:pPr>
        <w:ind w:left="5920" w:hanging="360"/>
      </w:pPr>
      <w:rPr>
        <w:rFonts w:hint="default"/>
        <w:lang w:val="en-US" w:eastAsia="en-US" w:bidi="ar-SA"/>
      </w:rPr>
    </w:lvl>
    <w:lvl w:ilvl="6" w:tplc="5C9C308A">
      <w:numFmt w:val="bullet"/>
      <w:lvlText w:val="•"/>
      <w:lvlJc w:val="left"/>
      <w:pPr>
        <w:ind w:left="6940" w:hanging="360"/>
      </w:pPr>
      <w:rPr>
        <w:rFonts w:hint="default"/>
        <w:lang w:val="en-US" w:eastAsia="en-US" w:bidi="ar-SA"/>
      </w:rPr>
    </w:lvl>
    <w:lvl w:ilvl="7" w:tplc="96A016D8">
      <w:numFmt w:val="bullet"/>
      <w:lvlText w:val="•"/>
      <w:lvlJc w:val="left"/>
      <w:pPr>
        <w:ind w:left="7960" w:hanging="360"/>
      </w:pPr>
      <w:rPr>
        <w:rFonts w:hint="default"/>
        <w:lang w:val="en-US" w:eastAsia="en-US" w:bidi="ar-SA"/>
      </w:rPr>
    </w:lvl>
    <w:lvl w:ilvl="8" w:tplc="DF60E55E">
      <w:numFmt w:val="bullet"/>
      <w:lvlText w:val="•"/>
      <w:lvlJc w:val="left"/>
      <w:pPr>
        <w:ind w:left="8980" w:hanging="360"/>
      </w:pPr>
      <w:rPr>
        <w:rFonts w:hint="default"/>
        <w:lang w:val="en-US" w:eastAsia="en-US" w:bidi="ar-SA"/>
      </w:rPr>
    </w:lvl>
  </w:abstractNum>
  <w:abstractNum w:abstractNumId="1" w15:restartNumberingAfterBreak="0">
    <w:nsid w:val="7FE70DE4"/>
    <w:multiLevelType w:val="hybridMultilevel"/>
    <w:tmpl w:val="38022DE2"/>
    <w:lvl w:ilvl="0" w:tplc="7E5642C8">
      <w:start w:val="1"/>
      <w:numFmt w:val="decimal"/>
      <w:lvlText w:val="%1."/>
      <w:lvlJc w:val="left"/>
      <w:pPr>
        <w:ind w:left="322" w:hanging="223"/>
        <w:jc w:val="left"/>
      </w:pPr>
      <w:rPr>
        <w:rFonts w:ascii="Arial" w:eastAsia="Arial" w:hAnsi="Arial" w:cs="Arial" w:hint="default"/>
        <w:b/>
        <w:bCs/>
        <w:i w:val="0"/>
        <w:iCs w:val="0"/>
        <w:color w:val="C00000"/>
        <w:spacing w:val="0"/>
        <w:w w:val="100"/>
        <w:sz w:val="20"/>
        <w:szCs w:val="20"/>
        <w:lang w:val="en-US" w:eastAsia="en-US" w:bidi="ar-SA"/>
      </w:rPr>
    </w:lvl>
    <w:lvl w:ilvl="1" w:tplc="508217A6">
      <w:numFmt w:val="bullet"/>
      <w:lvlText w:val=""/>
      <w:lvlJc w:val="left"/>
      <w:pPr>
        <w:ind w:left="640" w:hanging="360"/>
      </w:pPr>
      <w:rPr>
        <w:rFonts w:ascii="Symbol" w:eastAsia="Symbol" w:hAnsi="Symbol" w:cs="Symbol" w:hint="default"/>
        <w:spacing w:val="0"/>
        <w:w w:val="100"/>
        <w:lang w:val="en-US" w:eastAsia="en-US" w:bidi="ar-SA"/>
      </w:rPr>
    </w:lvl>
    <w:lvl w:ilvl="2" w:tplc="AF4C923A">
      <w:numFmt w:val="bullet"/>
      <w:lvlText w:val="•"/>
      <w:lvlJc w:val="left"/>
      <w:pPr>
        <w:ind w:left="1793" w:hanging="360"/>
      </w:pPr>
      <w:rPr>
        <w:rFonts w:hint="default"/>
        <w:lang w:val="en-US" w:eastAsia="en-US" w:bidi="ar-SA"/>
      </w:rPr>
    </w:lvl>
    <w:lvl w:ilvl="3" w:tplc="2A44FEBE">
      <w:numFmt w:val="bullet"/>
      <w:lvlText w:val="•"/>
      <w:lvlJc w:val="left"/>
      <w:pPr>
        <w:ind w:left="2946" w:hanging="360"/>
      </w:pPr>
      <w:rPr>
        <w:rFonts w:hint="default"/>
        <w:lang w:val="en-US" w:eastAsia="en-US" w:bidi="ar-SA"/>
      </w:rPr>
    </w:lvl>
    <w:lvl w:ilvl="4" w:tplc="70503146">
      <w:numFmt w:val="bullet"/>
      <w:lvlText w:val="•"/>
      <w:lvlJc w:val="left"/>
      <w:pPr>
        <w:ind w:left="4100" w:hanging="360"/>
      </w:pPr>
      <w:rPr>
        <w:rFonts w:hint="default"/>
        <w:lang w:val="en-US" w:eastAsia="en-US" w:bidi="ar-SA"/>
      </w:rPr>
    </w:lvl>
    <w:lvl w:ilvl="5" w:tplc="AF780282">
      <w:numFmt w:val="bullet"/>
      <w:lvlText w:val="•"/>
      <w:lvlJc w:val="left"/>
      <w:pPr>
        <w:ind w:left="5253" w:hanging="360"/>
      </w:pPr>
      <w:rPr>
        <w:rFonts w:hint="default"/>
        <w:lang w:val="en-US" w:eastAsia="en-US" w:bidi="ar-SA"/>
      </w:rPr>
    </w:lvl>
    <w:lvl w:ilvl="6" w:tplc="AA08A7D8">
      <w:numFmt w:val="bullet"/>
      <w:lvlText w:val="•"/>
      <w:lvlJc w:val="left"/>
      <w:pPr>
        <w:ind w:left="6406" w:hanging="360"/>
      </w:pPr>
      <w:rPr>
        <w:rFonts w:hint="default"/>
        <w:lang w:val="en-US" w:eastAsia="en-US" w:bidi="ar-SA"/>
      </w:rPr>
    </w:lvl>
    <w:lvl w:ilvl="7" w:tplc="934681C0">
      <w:numFmt w:val="bullet"/>
      <w:lvlText w:val="•"/>
      <w:lvlJc w:val="left"/>
      <w:pPr>
        <w:ind w:left="7560" w:hanging="360"/>
      </w:pPr>
      <w:rPr>
        <w:rFonts w:hint="default"/>
        <w:lang w:val="en-US" w:eastAsia="en-US" w:bidi="ar-SA"/>
      </w:rPr>
    </w:lvl>
    <w:lvl w:ilvl="8" w:tplc="10A043F8">
      <w:numFmt w:val="bullet"/>
      <w:lvlText w:val="•"/>
      <w:lvlJc w:val="left"/>
      <w:pPr>
        <w:ind w:left="871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40E58"/>
    <w:rsid w:val="001E4904"/>
    <w:rsid w:val="002079C7"/>
    <w:rsid w:val="0070149D"/>
    <w:rsid w:val="00725E3A"/>
    <w:rsid w:val="00994246"/>
    <w:rsid w:val="00C4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73AE"/>
  <w15:docId w15:val="{E6A19EF0-662E-47D0-88C1-684AE8AB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21" w:hanging="22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3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niverse.bits-pilani.ac.in/hyderabad/psankarganesh/Profile" TargetMode="External"/><Relationship Id="rId13" Type="http://schemas.openxmlformats.org/officeDocument/2006/relationships/hyperlink" Target="http://www.envirolink.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bil.univ-lyon1.fr/Ecology/Ecology-WW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logyasi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cology.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ice.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Bio380</dc:creator>
  <cp:lastModifiedBy>Windows User</cp:lastModifiedBy>
  <cp:revision>4</cp:revision>
  <dcterms:created xsi:type="dcterms:W3CDTF">2023-12-20T07:04:00Z</dcterms:created>
  <dcterms:modified xsi:type="dcterms:W3CDTF">2024-01-05T06:50:00Z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2019</vt:lpwstr>
  </property>
  <property fmtid="{D5CDD505-2E9C-101B-9397-08002B2CF9AE}" pid="4" name="LastSaved">
    <vt:filetime>2023-12-20T00:00:00Z</vt:filetime>
  </property>
  <property fmtid="{D5CDD505-2E9C-101B-9397-08002B2CF9AE}" pid="5" name="Producer">
    <vt:lpwstr>Microsoft® Word 2019</vt:lpwstr>
  </property>
</Properties>
</file>