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79" w:rsidRDefault="00E926DB">
      <w:pPr>
        <w:ind w:left="186" w:right="1036"/>
        <w:jc w:val="center"/>
        <w:rPr>
          <w:b/>
        </w:rPr>
      </w:pPr>
      <w:r>
        <w:rPr>
          <w:b/>
        </w:rPr>
        <w:t>SECOND</w:t>
      </w:r>
      <w:r>
        <w:rPr>
          <w:b/>
          <w:spacing w:val="8"/>
        </w:rPr>
        <w:t xml:space="preserve"> </w:t>
      </w:r>
      <w:r>
        <w:rPr>
          <w:b/>
        </w:rPr>
        <w:t>SEMESTER</w:t>
      </w:r>
      <w:r>
        <w:rPr>
          <w:b/>
          <w:spacing w:val="6"/>
        </w:rPr>
        <w:t xml:space="preserve"> </w:t>
      </w:r>
      <w:r>
        <w:rPr>
          <w:b/>
        </w:rPr>
        <w:t>2023-2024</w:t>
      </w:r>
    </w:p>
    <w:p w:rsidR="00E01679" w:rsidRDefault="00E926DB">
      <w:pPr>
        <w:spacing w:before="65"/>
        <w:ind w:left="185" w:right="1036"/>
        <w:jc w:val="center"/>
        <w:rPr>
          <w:b/>
          <w:sz w:val="20"/>
        </w:rPr>
      </w:pPr>
      <w:r>
        <w:rPr>
          <w:b/>
          <w:w w:val="105"/>
          <w:sz w:val="20"/>
          <w:u w:val="single"/>
        </w:rPr>
        <w:t>Course</w:t>
      </w:r>
      <w:r>
        <w:rPr>
          <w:b/>
          <w:spacing w:val="-10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Handout</w:t>
      </w:r>
      <w:r>
        <w:rPr>
          <w:b/>
          <w:spacing w:val="-8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(Part</w:t>
      </w:r>
      <w:r>
        <w:rPr>
          <w:b/>
          <w:spacing w:val="-9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II)</w:t>
      </w:r>
    </w:p>
    <w:p w:rsidR="00E01679" w:rsidRDefault="00E926DB">
      <w:pPr>
        <w:spacing w:before="8"/>
        <w:ind w:left="7362" w:right="1036"/>
        <w:jc w:val="center"/>
        <w:rPr>
          <w:b/>
          <w:sz w:val="20"/>
        </w:rPr>
      </w:pPr>
      <w:r>
        <w:rPr>
          <w:b/>
          <w:w w:val="105"/>
          <w:sz w:val="20"/>
        </w:rPr>
        <w:t>Date:9/01/2024</w:t>
      </w:r>
    </w:p>
    <w:p w:rsidR="00E01679" w:rsidRDefault="00E926DB">
      <w:pPr>
        <w:pStyle w:val="BodyText"/>
        <w:spacing w:before="7" w:line="247" w:lineRule="auto"/>
        <w:ind w:left="214" w:right="537"/>
      </w:pP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addition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part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(General</w:t>
      </w:r>
      <w:r>
        <w:rPr>
          <w:spacing w:val="10"/>
          <w:w w:val="105"/>
        </w:rPr>
        <w:t xml:space="preserve"> </w:t>
      </w:r>
      <w:r>
        <w:rPr>
          <w:w w:val="105"/>
        </w:rPr>
        <w:t>Handout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courses</w:t>
      </w:r>
      <w:r>
        <w:rPr>
          <w:spacing w:val="9"/>
          <w:w w:val="105"/>
        </w:rPr>
        <w:t xml:space="preserve"> </w:t>
      </w:r>
      <w:r>
        <w:rPr>
          <w:w w:val="105"/>
        </w:rPr>
        <w:t>appended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2"/>
          <w:w w:val="105"/>
        </w:rPr>
        <w:t xml:space="preserve"> </w:t>
      </w:r>
      <w:r>
        <w:rPr>
          <w:w w:val="105"/>
        </w:rPr>
        <w:t>table)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portion</w:t>
      </w:r>
      <w:r>
        <w:rPr>
          <w:spacing w:val="13"/>
          <w:w w:val="105"/>
        </w:rPr>
        <w:t xml:space="preserve"> </w:t>
      </w:r>
      <w:r>
        <w:rPr>
          <w:w w:val="105"/>
        </w:rPr>
        <w:t>gives</w:t>
      </w:r>
      <w:r>
        <w:rPr>
          <w:spacing w:val="-49"/>
          <w:w w:val="105"/>
        </w:rPr>
        <w:t xml:space="preserve"> </w:t>
      </w:r>
      <w:r>
        <w:rPr>
          <w:w w:val="105"/>
        </w:rPr>
        <w:t>further</w:t>
      </w:r>
      <w:r>
        <w:rPr>
          <w:spacing w:val="-1"/>
          <w:w w:val="105"/>
        </w:rPr>
        <w:t xml:space="preserve"> </w:t>
      </w:r>
      <w:r>
        <w:rPr>
          <w:w w:val="105"/>
        </w:rPr>
        <w:t>specific details</w:t>
      </w:r>
      <w:r>
        <w:rPr>
          <w:spacing w:val="-4"/>
          <w:w w:val="105"/>
        </w:rPr>
        <w:t xml:space="preserve"> </w:t>
      </w:r>
      <w:r>
        <w:rPr>
          <w:w w:val="105"/>
        </w:rPr>
        <w:t>regarding</w:t>
      </w:r>
      <w:r>
        <w:rPr>
          <w:spacing w:val="-4"/>
          <w:w w:val="105"/>
        </w:rPr>
        <w:t xml:space="preserve"> </w:t>
      </w:r>
      <w:r>
        <w:rPr>
          <w:w w:val="105"/>
        </w:rPr>
        <w:t>the course.</w:t>
      </w:r>
    </w:p>
    <w:p w:rsidR="00E01679" w:rsidRDefault="00E01679">
      <w:pPr>
        <w:pStyle w:val="BodyText"/>
        <w:rPr>
          <w:sz w:val="21"/>
        </w:rPr>
      </w:pPr>
    </w:p>
    <w:p w:rsidR="00E01679" w:rsidRDefault="00E926DB">
      <w:pPr>
        <w:pStyle w:val="Heading1"/>
        <w:tabs>
          <w:tab w:val="left" w:pos="2247"/>
        </w:tabs>
      </w:pPr>
      <w:r>
        <w:rPr>
          <w:w w:val="105"/>
        </w:rPr>
        <w:t>Course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M</w:t>
      </w:r>
      <w:r w:rsidR="00E00CE9">
        <w:rPr>
          <w:w w:val="105"/>
        </w:rPr>
        <w:t>E</w:t>
      </w:r>
      <w:bookmarkStart w:id="0" w:name="_GoBack"/>
      <w:bookmarkEnd w:id="0"/>
      <w:r>
        <w:rPr>
          <w:spacing w:val="-7"/>
          <w:w w:val="105"/>
        </w:rPr>
        <w:t xml:space="preserve"> </w:t>
      </w:r>
      <w:r>
        <w:rPr>
          <w:w w:val="105"/>
        </w:rPr>
        <w:t>F320</w:t>
      </w:r>
    </w:p>
    <w:p w:rsidR="00E01679" w:rsidRDefault="00E926DB">
      <w:pPr>
        <w:tabs>
          <w:tab w:val="left" w:pos="2247"/>
        </w:tabs>
        <w:spacing w:before="10"/>
        <w:ind w:left="214"/>
        <w:rPr>
          <w:b/>
          <w:sz w:val="20"/>
        </w:rPr>
      </w:pPr>
      <w:r>
        <w:rPr>
          <w:b/>
          <w:w w:val="105"/>
          <w:sz w:val="20"/>
        </w:rPr>
        <w:t>Course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Title</w:t>
      </w:r>
      <w:r>
        <w:rPr>
          <w:b/>
          <w:w w:val="105"/>
          <w:sz w:val="20"/>
        </w:rPr>
        <w:tab/>
        <w:t>: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Engineering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Optimization</w:t>
      </w:r>
    </w:p>
    <w:p w:rsidR="00E01679" w:rsidRDefault="00E926DB">
      <w:pPr>
        <w:pStyle w:val="Heading1"/>
        <w:tabs>
          <w:tab w:val="left" w:pos="2247"/>
        </w:tabs>
        <w:spacing w:before="6" w:line="249" w:lineRule="auto"/>
        <w:ind w:right="1625"/>
      </w:pPr>
      <w:r>
        <w:rPr>
          <w:w w:val="105"/>
        </w:rPr>
        <w:t>Instructor</w:t>
      </w:r>
      <w:r>
        <w:rPr>
          <w:spacing w:val="-9"/>
          <w:w w:val="105"/>
        </w:rPr>
        <w:t xml:space="preserve"> </w:t>
      </w:r>
      <w:r>
        <w:rPr>
          <w:w w:val="105"/>
        </w:rPr>
        <w:t>In-charge</w:t>
      </w:r>
      <w:r>
        <w:rPr>
          <w:w w:val="105"/>
        </w:rPr>
        <w:tab/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C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12"/>
          <w:w w:val="105"/>
        </w:rPr>
        <w:t xml:space="preserve"> </w:t>
      </w:r>
      <w:r>
        <w:rPr>
          <w:w w:val="105"/>
        </w:rPr>
        <w:t>KIRAN,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Anirudh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U,</w:t>
      </w:r>
      <w:r>
        <w:rPr>
          <w:spacing w:val="-10"/>
          <w:w w:val="105"/>
        </w:rPr>
        <w:t xml:space="preserve"> </w:t>
      </w:r>
      <w:r>
        <w:rPr>
          <w:w w:val="105"/>
        </w:rPr>
        <w:t>Abhishek</w:t>
      </w:r>
      <w:r>
        <w:rPr>
          <w:spacing w:val="-10"/>
          <w:w w:val="105"/>
        </w:rPr>
        <w:t xml:space="preserve"> </w:t>
      </w:r>
      <w:r>
        <w:rPr>
          <w:w w:val="105"/>
        </w:rPr>
        <w:t>Sarkar,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Pardha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Sardahi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G,</w:t>
      </w:r>
      <w:r>
        <w:rPr>
          <w:spacing w:val="-11"/>
          <w:w w:val="105"/>
        </w:rPr>
        <w:t xml:space="preserve"> </w:t>
      </w:r>
      <w:r>
        <w:rPr>
          <w:w w:val="105"/>
        </w:rPr>
        <w:t>V.</w:t>
      </w:r>
      <w:r>
        <w:rPr>
          <w:spacing w:val="-49"/>
          <w:w w:val="105"/>
        </w:rPr>
        <w:t xml:space="preserve"> </w:t>
      </w:r>
      <w:proofErr w:type="spellStart"/>
      <w:r>
        <w:rPr>
          <w:w w:val="105"/>
        </w:rPr>
        <w:t>Muralidhar</w:t>
      </w:r>
      <w:proofErr w:type="spellEnd"/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Vashista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K</w:t>
      </w:r>
    </w:p>
    <w:p w:rsidR="00E01679" w:rsidRDefault="00E01679">
      <w:pPr>
        <w:pStyle w:val="BodyText"/>
        <w:spacing w:before="9"/>
        <w:rPr>
          <w:b/>
        </w:rPr>
      </w:pPr>
    </w:p>
    <w:p w:rsidR="00E01679" w:rsidRDefault="00E926DB">
      <w:pPr>
        <w:pStyle w:val="BodyText"/>
        <w:spacing w:line="285" w:lineRule="auto"/>
        <w:ind w:left="214" w:right="1060"/>
        <w:jc w:val="both"/>
      </w:pPr>
      <w:r>
        <w:rPr>
          <w:b/>
          <w:w w:val="105"/>
        </w:rPr>
        <w:t>Course</w:t>
      </w:r>
      <w:r>
        <w:rPr>
          <w:b/>
          <w:spacing w:val="-4"/>
          <w:w w:val="105"/>
        </w:rPr>
        <w:t xml:space="preserve"> </w:t>
      </w:r>
      <w:proofErr w:type="gramStart"/>
      <w:r>
        <w:rPr>
          <w:b/>
          <w:w w:val="105"/>
        </w:rPr>
        <w:t>Description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-2"/>
          <w:w w:val="105"/>
        </w:rPr>
        <w:t xml:space="preserve"> </w:t>
      </w:r>
      <w:r>
        <w:rPr>
          <w:w w:val="105"/>
        </w:rPr>
        <w:t>Engineers,</w:t>
      </w:r>
      <w:r>
        <w:rPr>
          <w:spacing w:val="-3"/>
          <w:w w:val="105"/>
        </w:rPr>
        <w:t xml:space="preserve"> </w:t>
      </w:r>
      <w:r>
        <w:rPr>
          <w:w w:val="105"/>
        </w:rPr>
        <w:t>scientists,</w:t>
      </w:r>
      <w:r>
        <w:rPr>
          <w:spacing w:val="-2"/>
          <w:w w:val="105"/>
        </w:rPr>
        <w:t xml:space="preserve"> </w:t>
      </w:r>
      <w:r>
        <w:rPr>
          <w:w w:val="105"/>
        </w:rPr>
        <w:t>analysts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managers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often</w:t>
      </w:r>
      <w:r>
        <w:rPr>
          <w:spacing w:val="-1"/>
          <w:w w:val="105"/>
        </w:rPr>
        <w:t xml:space="preserve"> </w:t>
      </w:r>
      <w:r>
        <w:rPr>
          <w:w w:val="105"/>
        </w:rPr>
        <w:t>faced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challenge</w:t>
      </w:r>
      <w:r>
        <w:rPr>
          <w:spacing w:val="-50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making</w:t>
      </w:r>
      <w:r>
        <w:rPr>
          <w:spacing w:val="-8"/>
          <w:w w:val="105"/>
        </w:rPr>
        <w:t xml:space="preserve"> </w:t>
      </w:r>
      <w:r>
        <w:rPr>
          <w:w w:val="105"/>
        </w:rPr>
        <w:t>trade-offs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8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factors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achieve</w:t>
      </w:r>
      <w:r>
        <w:rPr>
          <w:spacing w:val="-6"/>
          <w:w w:val="105"/>
        </w:rPr>
        <w:t xml:space="preserve"> </w:t>
      </w:r>
      <w:r>
        <w:rPr>
          <w:w w:val="105"/>
        </w:rPr>
        <w:t>desirable</w:t>
      </w:r>
      <w:r>
        <w:rPr>
          <w:spacing w:val="-11"/>
          <w:w w:val="105"/>
        </w:rPr>
        <w:t xml:space="preserve"> </w:t>
      </w:r>
      <w:r>
        <w:rPr>
          <w:w w:val="105"/>
        </w:rPr>
        <w:t>outcomes.</w:t>
      </w:r>
      <w:r>
        <w:rPr>
          <w:spacing w:val="-8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0"/>
          <w:w w:val="105"/>
        </w:rPr>
        <w:t xml:space="preserve"> </w:t>
      </w:r>
      <w:r>
        <w:rPr>
          <w:w w:val="105"/>
        </w:rPr>
        <w:t>the process of choosing these trade-offs in the best way. Optimization problems, having reached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degree of maturity over the past several years, are encountered in physical </w:t>
      </w:r>
      <w:r>
        <w:rPr>
          <w:w w:val="105"/>
        </w:rPr>
        <w:t>sciences, engineering,</w:t>
      </w:r>
      <w:r>
        <w:rPr>
          <w:spacing w:val="1"/>
          <w:w w:val="105"/>
        </w:rPr>
        <w:t xml:space="preserve"> </w:t>
      </w:r>
      <w:r>
        <w:rPr>
          <w:w w:val="105"/>
        </w:rPr>
        <w:t>economics,</w:t>
      </w:r>
      <w:r>
        <w:rPr>
          <w:spacing w:val="-5"/>
          <w:w w:val="105"/>
        </w:rPr>
        <w:t xml:space="preserve"> </w:t>
      </w:r>
      <w:r>
        <w:rPr>
          <w:w w:val="105"/>
        </w:rPr>
        <w:t>industry,</w:t>
      </w:r>
      <w:r>
        <w:rPr>
          <w:spacing w:val="-5"/>
          <w:w w:val="105"/>
        </w:rPr>
        <w:t xml:space="preserve"> </w:t>
      </w:r>
      <w:r>
        <w:rPr>
          <w:w w:val="105"/>
        </w:rPr>
        <w:t>planning,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many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w w:val="105"/>
        </w:rPr>
        <w:t>areas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human</w:t>
      </w:r>
      <w:r>
        <w:rPr>
          <w:spacing w:val="-4"/>
          <w:w w:val="105"/>
        </w:rPr>
        <w:t xml:space="preserve"> </w:t>
      </w:r>
      <w:r>
        <w:rPr>
          <w:w w:val="105"/>
        </w:rPr>
        <w:t>activity.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objective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course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familiarize the</w:t>
      </w:r>
      <w:r>
        <w:rPr>
          <w:spacing w:val="-1"/>
          <w:w w:val="105"/>
        </w:rPr>
        <w:t xml:space="preserve"> </w:t>
      </w:r>
      <w:r>
        <w:rPr>
          <w:w w:val="105"/>
        </w:rPr>
        <w:t>students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standard</w:t>
      </w:r>
      <w:r>
        <w:rPr>
          <w:spacing w:val="-4"/>
          <w:w w:val="105"/>
        </w:rPr>
        <w:t xml:space="preserve"> </w:t>
      </w:r>
      <w:r>
        <w:rPr>
          <w:w w:val="105"/>
        </w:rPr>
        <w:t>methods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solving</w:t>
      </w:r>
      <w:r>
        <w:rPr>
          <w:spacing w:val="-6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5"/>
          <w:w w:val="105"/>
        </w:rPr>
        <w:t xml:space="preserve"> </w:t>
      </w:r>
      <w:r>
        <w:rPr>
          <w:w w:val="105"/>
        </w:rPr>
        <w:t>problems.</w:t>
      </w:r>
    </w:p>
    <w:p w:rsidR="00E01679" w:rsidRDefault="00E926DB">
      <w:pPr>
        <w:pStyle w:val="BodyText"/>
        <w:spacing w:before="2" w:line="285" w:lineRule="auto"/>
        <w:ind w:left="214" w:right="1060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course</w:t>
      </w:r>
      <w:r>
        <w:rPr>
          <w:spacing w:val="1"/>
          <w:w w:val="105"/>
        </w:rPr>
        <w:t xml:space="preserve"> </w:t>
      </w:r>
      <w:r>
        <w:rPr>
          <w:w w:val="105"/>
        </w:rPr>
        <w:t>deals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</w:t>
      </w:r>
      <w:r>
        <w:rPr>
          <w:spacing w:val="1"/>
          <w:w w:val="105"/>
        </w:rPr>
        <w:t xml:space="preserve"> </w:t>
      </w:r>
      <w:r>
        <w:rPr>
          <w:w w:val="105"/>
        </w:rPr>
        <w:t>topics:</w:t>
      </w:r>
      <w:r>
        <w:rPr>
          <w:spacing w:val="1"/>
          <w:w w:val="105"/>
        </w:rPr>
        <w:t xml:space="preserve"> </w:t>
      </w:r>
      <w:r>
        <w:rPr>
          <w:w w:val="105"/>
        </w:rPr>
        <w:t>Formulation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1"/>
          <w:w w:val="105"/>
        </w:rPr>
        <w:t xml:space="preserve"> </w:t>
      </w:r>
      <w:r>
        <w:rPr>
          <w:w w:val="105"/>
        </w:rPr>
        <w:t>problems,</w:t>
      </w:r>
      <w:r>
        <w:rPr>
          <w:spacing w:val="1"/>
          <w:w w:val="105"/>
        </w:rPr>
        <w:t xml:space="preserve"> </w:t>
      </w:r>
      <w:r>
        <w:rPr>
          <w:w w:val="105"/>
        </w:rPr>
        <w:t>classical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 techniques, nonlinear optimization methods for problems with and without constraints,</w:t>
      </w:r>
      <w:r>
        <w:rPr>
          <w:spacing w:val="1"/>
          <w:w w:val="105"/>
        </w:rPr>
        <w:t xml:space="preserve"> </w:t>
      </w:r>
      <w:r>
        <w:rPr>
          <w:w w:val="105"/>
        </w:rPr>
        <w:t>simplex method, duality and sensitivity concepts, revised simplex methods, transportation models,</w:t>
      </w:r>
      <w:r>
        <w:rPr>
          <w:spacing w:val="1"/>
          <w:w w:val="105"/>
        </w:rPr>
        <w:t xml:space="preserve"> </w:t>
      </w:r>
      <w:r>
        <w:rPr>
          <w:w w:val="105"/>
        </w:rPr>
        <w:t>travelling-</w:t>
      </w:r>
      <w:r>
        <w:rPr>
          <w:w w:val="105"/>
        </w:rPr>
        <w:t>salesman</w:t>
      </w:r>
      <w:r>
        <w:rPr>
          <w:spacing w:val="1"/>
          <w:w w:val="105"/>
        </w:rPr>
        <w:t xml:space="preserve"> </w:t>
      </w:r>
      <w:r>
        <w:rPr>
          <w:w w:val="105"/>
        </w:rPr>
        <w:t>models,</w:t>
      </w:r>
      <w:r>
        <w:rPr>
          <w:spacing w:val="1"/>
          <w:w w:val="105"/>
        </w:rPr>
        <w:t xml:space="preserve"> </w:t>
      </w:r>
      <w:r>
        <w:rPr>
          <w:w w:val="105"/>
        </w:rPr>
        <w:t>assignment</w:t>
      </w:r>
      <w:r>
        <w:rPr>
          <w:spacing w:val="1"/>
          <w:w w:val="105"/>
        </w:rPr>
        <w:t xml:space="preserve"> </w:t>
      </w:r>
      <w:r>
        <w:rPr>
          <w:w w:val="105"/>
        </w:rPr>
        <w:t>models,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models,</w:t>
      </w:r>
      <w:r>
        <w:rPr>
          <w:spacing w:val="1"/>
          <w:w w:val="105"/>
        </w:rPr>
        <w:t xml:space="preserve"> </w:t>
      </w:r>
      <w:r>
        <w:rPr>
          <w:w w:val="105"/>
        </w:rPr>
        <w:t>integer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programming,</w:t>
      </w:r>
      <w:r>
        <w:rPr>
          <w:spacing w:val="1"/>
          <w:w w:val="105"/>
        </w:rPr>
        <w:t xml:space="preserve"> </w:t>
      </w:r>
      <w:r>
        <w:rPr>
          <w:w w:val="105"/>
        </w:rPr>
        <w:t>genetic</w:t>
      </w:r>
      <w:r>
        <w:rPr>
          <w:spacing w:val="-50"/>
          <w:w w:val="105"/>
        </w:rPr>
        <w:t xml:space="preserve"> </w:t>
      </w:r>
      <w:r>
        <w:rPr>
          <w:w w:val="105"/>
        </w:rPr>
        <w:t>algorithm and other evolutionary optimization techniques, goal programming and multi-objective</w:t>
      </w:r>
      <w:r>
        <w:rPr>
          <w:spacing w:val="1"/>
          <w:w w:val="105"/>
        </w:rPr>
        <w:t xml:space="preserve"> </w:t>
      </w:r>
      <w:r>
        <w:rPr>
          <w:w w:val="105"/>
        </w:rPr>
        <w:t>optimization.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solving</w:t>
      </w:r>
      <w:r>
        <w:rPr>
          <w:spacing w:val="-6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5"/>
          <w:w w:val="105"/>
        </w:rPr>
        <w:t xml:space="preserve"> </w:t>
      </w:r>
      <w:r>
        <w:rPr>
          <w:w w:val="105"/>
        </w:rPr>
        <w:t>problems.</w:t>
      </w:r>
    </w:p>
    <w:p w:rsidR="00E01679" w:rsidRDefault="00E926DB">
      <w:pPr>
        <w:pStyle w:val="Heading1"/>
        <w:numPr>
          <w:ilvl w:val="0"/>
          <w:numId w:val="1"/>
        </w:numPr>
        <w:tabs>
          <w:tab w:val="left" w:pos="374"/>
        </w:tabs>
        <w:spacing w:line="229" w:lineRule="exact"/>
        <w:ind w:hanging="160"/>
        <w:jc w:val="both"/>
      </w:pPr>
      <w:r>
        <w:rPr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Books:</w:t>
      </w:r>
    </w:p>
    <w:p w:rsidR="00E01679" w:rsidRDefault="00E926DB">
      <w:pPr>
        <w:pStyle w:val="BodyText"/>
        <w:tabs>
          <w:tab w:val="left" w:pos="1571"/>
        </w:tabs>
        <w:spacing w:before="8"/>
        <w:ind w:left="468"/>
        <w:jc w:val="both"/>
      </w:pPr>
      <w:r>
        <w:rPr>
          <w:b/>
          <w:w w:val="105"/>
        </w:rPr>
        <w:t>T1:</w:t>
      </w:r>
      <w:r>
        <w:rPr>
          <w:b/>
          <w:w w:val="105"/>
        </w:rPr>
        <w:tab/>
      </w:r>
      <w:r>
        <w:rPr>
          <w:spacing w:val="-1"/>
          <w:w w:val="105"/>
        </w:rPr>
        <w:t>HA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1"/>
          <w:w w:val="105"/>
        </w:rPr>
        <w:t>Taha</w:t>
      </w:r>
      <w:proofErr w:type="spellEnd"/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Operations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Research: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Introduction,</w:t>
      </w:r>
      <w:r>
        <w:rPr>
          <w:spacing w:val="-8"/>
          <w:w w:val="105"/>
        </w:rPr>
        <w:t xml:space="preserve"> </w:t>
      </w:r>
      <w:r>
        <w:rPr>
          <w:w w:val="105"/>
        </w:rPr>
        <w:t>Pearson</w:t>
      </w:r>
      <w:r>
        <w:rPr>
          <w:spacing w:val="-10"/>
          <w:w w:val="105"/>
        </w:rPr>
        <w:t xml:space="preserve"> </w:t>
      </w:r>
      <w:r>
        <w:rPr>
          <w:w w:val="105"/>
        </w:rPr>
        <w:t>Education/PHI,</w:t>
      </w:r>
      <w:r>
        <w:rPr>
          <w:spacing w:val="-10"/>
          <w:w w:val="105"/>
        </w:rPr>
        <w:t xml:space="preserve"> </w:t>
      </w:r>
      <w:r>
        <w:rPr>
          <w:w w:val="105"/>
        </w:rPr>
        <w:t>10/E,</w:t>
      </w:r>
      <w:r>
        <w:rPr>
          <w:spacing w:val="-11"/>
          <w:w w:val="105"/>
        </w:rPr>
        <w:t xml:space="preserve"> </w:t>
      </w:r>
      <w:r>
        <w:rPr>
          <w:w w:val="105"/>
        </w:rPr>
        <w:t>2019.</w:t>
      </w:r>
    </w:p>
    <w:p w:rsidR="00E01679" w:rsidRDefault="00E01679">
      <w:pPr>
        <w:pStyle w:val="BodyText"/>
        <w:spacing w:before="3"/>
        <w:rPr>
          <w:sz w:val="21"/>
        </w:rPr>
      </w:pPr>
    </w:p>
    <w:p w:rsidR="00E01679" w:rsidRDefault="00E926DB">
      <w:pPr>
        <w:pStyle w:val="Heading1"/>
        <w:numPr>
          <w:ilvl w:val="0"/>
          <w:numId w:val="1"/>
        </w:numPr>
        <w:tabs>
          <w:tab w:val="left" w:pos="374"/>
        </w:tabs>
        <w:ind w:hanging="160"/>
      </w:pPr>
      <w:r>
        <w:rPr>
          <w:w w:val="105"/>
        </w:rPr>
        <w:t>References:</w:t>
      </w:r>
    </w:p>
    <w:p w:rsidR="00E01679" w:rsidRDefault="00E926DB">
      <w:pPr>
        <w:pStyle w:val="BodyText"/>
        <w:tabs>
          <w:tab w:val="left" w:pos="1570"/>
        </w:tabs>
        <w:spacing w:before="10" w:line="247" w:lineRule="auto"/>
        <w:ind w:left="1570" w:right="1062" w:hanging="1102"/>
      </w:pPr>
      <w:r>
        <w:rPr>
          <w:b/>
          <w:w w:val="105"/>
        </w:rPr>
        <w:t>R1:</w:t>
      </w:r>
      <w:r>
        <w:rPr>
          <w:b/>
          <w:w w:val="105"/>
        </w:rPr>
        <w:tab/>
      </w:r>
      <w:r>
        <w:rPr>
          <w:w w:val="105"/>
        </w:rPr>
        <w:t>SS</w:t>
      </w:r>
      <w:r>
        <w:rPr>
          <w:spacing w:val="6"/>
          <w:w w:val="105"/>
        </w:rPr>
        <w:t xml:space="preserve"> </w:t>
      </w:r>
      <w:r>
        <w:rPr>
          <w:w w:val="105"/>
        </w:rPr>
        <w:t>Rao,</w:t>
      </w:r>
      <w:r>
        <w:rPr>
          <w:spacing w:val="8"/>
          <w:w w:val="105"/>
        </w:rPr>
        <w:t xml:space="preserve"> </w:t>
      </w:r>
      <w:r>
        <w:rPr>
          <w:w w:val="105"/>
        </w:rPr>
        <w:t>Engineering</w:t>
      </w:r>
      <w:r>
        <w:rPr>
          <w:spacing w:val="7"/>
          <w:w w:val="105"/>
        </w:rPr>
        <w:t xml:space="preserve"> </w:t>
      </w:r>
      <w:r>
        <w:rPr>
          <w:w w:val="105"/>
        </w:rPr>
        <w:t>Optimization:</w:t>
      </w:r>
      <w:r>
        <w:rPr>
          <w:spacing w:val="6"/>
          <w:w w:val="105"/>
        </w:rPr>
        <w:t xml:space="preserve"> </w:t>
      </w:r>
      <w:r>
        <w:rPr>
          <w:w w:val="105"/>
        </w:rPr>
        <w:t>Theory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Practice,</w:t>
      </w:r>
      <w:r>
        <w:rPr>
          <w:spacing w:val="8"/>
          <w:w w:val="105"/>
        </w:rPr>
        <w:t xml:space="preserve"> </w:t>
      </w:r>
      <w:r>
        <w:rPr>
          <w:w w:val="105"/>
        </w:rPr>
        <w:t>New</w:t>
      </w:r>
      <w:r>
        <w:rPr>
          <w:spacing w:val="7"/>
          <w:w w:val="105"/>
        </w:rPr>
        <w:t xml:space="preserve"> </w:t>
      </w:r>
      <w:r>
        <w:rPr>
          <w:w w:val="105"/>
        </w:rPr>
        <w:t>Age</w:t>
      </w:r>
      <w:r>
        <w:rPr>
          <w:spacing w:val="5"/>
          <w:w w:val="105"/>
        </w:rPr>
        <w:t xml:space="preserve"> </w:t>
      </w:r>
      <w:r>
        <w:rPr>
          <w:w w:val="105"/>
        </w:rPr>
        <w:t>International</w:t>
      </w:r>
      <w:r>
        <w:rPr>
          <w:spacing w:val="9"/>
          <w:w w:val="105"/>
        </w:rPr>
        <w:t xml:space="preserve"> </w:t>
      </w:r>
      <w:r>
        <w:rPr>
          <w:w w:val="105"/>
        </w:rPr>
        <w:t>(P)</w:t>
      </w:r>
      <w:r>
        <w:rPr>
          <w:spacing w:val="-50"/>
          <w:w w:val="105"/>
        </w:rPr>
        <w:t xml:space="preserve"> </w:t>
      </w:r>
      <w:r>
        <w:rPr>
          <w:w w:val="105"/>
        </w:rPr>
        <w:t>Limited,</w:t>
      </w:r>
      <w:r>
        <w:rPr>
          <w:spacing w:val="-2"/>
          <w:w w:val="105"/>
        </w:rPr>
        <w:t xml:space="preserve"> </w:t>
      </w:r>
      <w:r>
        <w:rPr>
          <w:w w:val="105"/>
        </w:rPr>
        <w:t>Third Edition,</w:t>
      </w:r>
      <w:r>
        <w:rPr>
          <w:spacing w:val="-8"/>
          <w:w w:val="105"/>
        </w:rPr>
        <w:t xml:space="preserve"> </w:t>
      </w:r>
      <w:r>
        <w:rPr>
          <w:w w:val="105"/>
        </w:rPr>
        <w:t>1996</w:t>
      </w:r>
    </w:p>
    <w:p w:rsidR="00E01679" w:rsidRDefault="00E926DB">
      <w:pPr>
        <w:pStyle w:val="BodyText"/>
        <w:tabs>
          <w:tab w:val="left" w:pos="1570"/>
        </w:tabs>
        <w:spacing w:before="2"/>
        <w:ind w:left="468"/>
      </w:pPr>
      <w:r>
        <w:rPr>
          <w:b/>
          <w:w w:val="105"/>
        </w:rPr>
        <w:t>R2:</w:t>
      </w:r>
      <w:r>
        <w:rPr>
          <w:b/>
          <w:w w:val="105"/>
        </w:rPr>
        <w:tab/>
      </w:r>
      <w:r>
        <w:rPr>
          <w:w w:val="105"/>
        </w:rPr>
        <w:t>FS</w:t>
      </w:r>
      <w:r>
        <w:rPr>
          <w:spacing w:val="-11"/>
          <w:w w:val="105"/>
        </w:rPr>
        <w:t xml:space="preserve"> </w:t>
      </w:r>
      <w:r>
        <w:rPr>
          <w:w w:val="105"/>
        </w:rPr>
        <w:t>Hillier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GJ</w:t>
      </w:r>
      <w:r>
        <w:rPr>
          <w:spacing w:val="-7"/>
          <w:w w:val="105"/>
        </w:rPr>
        <w:t xml:space="preserve"> </w:t>
      </w:r>
      <w:r>
        <w:rPr>
          <w:w w:val="105"/>
        </w:rPr>
        <w:t>Lieberman,</w:t>
      </w:r>
      <w:r>
        <w:rPr>
          <w:spacing w:val="-8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Operations</w:t>
      </w:r>
      <w:r>
        <w:rPr>
          <w:spacing w:val="-12"/>
          <w:w w:val="105"/>
        </w:rPr>
        <w:t xml:space="preserve"> </w:t>
      </w:r>
      <w:r>
        <w:rPr>
          <w:w w:val="105"/>
        </w:rPr>
        <w:t>Research,</w:t>
      </w:r>
      <w:r>
        <w:rPr>
          <w:spacing w:val="-9"/>
          <w:w w:val="105"/>
        </w:rPr>
        <w:t xml:space="preserve"> </w:t>
      </w:r>
      <w:r>
        <w:rPr>
          <w:w w:val="105"/>
        </w:rPr>
        <w:t>TMH,</w:t>
      </w:r>
      <w:r>
        <w:rPr>
          <w:spacing w:val="-12"/>
          <w:w w:val="105"/>
        </w:rPr>
        <w:t xml:space="preserve"> </w:t>
      </w:r>
      <w:r>
        <w:rPr>
          <w:w w:val="105"/>
        </w:rPr>
        <w:t>8/E,</w:t>
      </w:r>
      <w:r>
        <w:rPr>
          <w:spacing w:val="-13"/>
          <w:w w:val="105"/>
        </w:rPr>
        <w:t xml:space="preserve"> </w:t>
      </w:r>
      <w:r>
        <w:rPr>
          <w:w w:val="105"/>
        </w:rPr>
        <w:t>2006.</w:t>
      </w:r>
    </w:p>
    <w:p w:rsidR="00E01679" w:rsidRDefault="00E926DB">
      <w:pPr>
        <w:pStyle w:val="BodyText"/>
        <w:tabs>
          <w:tab w:val="left" w:pos="1570"/>
        </w:tabs>
        <w:spacing w:before="10" w:line="247" w:lineRule="auto"/>
        <w:ind w:left="1570" w:right="1625" w:hanging="1102"/>
      </w:pPr>
      <w:r>
        <w:rPr>
          <w:b/>
          <w:w w:val="105"/>
        </w:rPr>
        <w:t>R3:</w:t>
      </w:r>
      <w:r>
        <w:rPr>
          <w:b/>
          <w:w w:val="105"/>
        </w:rPr>
        <w:tab/>
      </w:r>
      <w:r>
        <w:rPr>
          <w:w w:val="105"/>
        </w:rPr>
        <w:t>WL</w:t>
      </w:r>
      <w:r>
        <w:rPr>
          <w:spacing w:val="51"/>
          <w:w w:val="105"/>
        </w:rPr>
        <w:t xml:space="preserve"> </w:t>
      </w:r>
      <w:r>
        <w:rPr>
          <w:w w:val="105"/>
        </w:rPr>
        <w:t>Winston,</w:t>
      </w:r>
      <w:r>
        <w:rPr>
          <w:spacing w:val="1"/>
          <w:w w:val="105"/>
        </w:rPr>
        <w:t xml:space="preserve"> </w:t>
      </w:r>
      <w:r>
        <w:rPr>
          <w:w w:val="105"/>
        </w:rPr>
        <w:t>Operations</w:t>
      </w:r>
      <w:r>
        <w:rPr>
          <w:spacing w:val="5"/>
          <w:w w:val="105"/>
        </w:rPr>
        <w:t xml:space="preserve"> </w:t>
      </w:r>
      <w:r>
        <w:rPr>
          <w:w w:val="105"/>
        </w:rPr>
        <w:t>Research: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5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Algorithms,</w:t>
      </w:r>
      <w:r>
        <w:rPr>
          <w:spacing w:val="1"/>
          <w:w w:val="105"/>
        </w:rPr>
        <w:t xml:space="preserve"> </w:t>
      </w:r>
      <w:r>
        <w:rPr>
          <w:w w:val="105"/>
        </w:rPr>
        <w:t>Thomson</w:t>
      </w:r>
      <w:r>
        <w:rPr>
          <w:spacing w:val="-50"/>
          <w:w w:val="105"/>
        </w:rPr>
        <w:t xml:space="preserve"> </w:t>
      </w:r>
      <w:r>
        <w:rPr>
          <w:w w:val="105"/>
        </w:rPr>
        <w:t>Learning, 4th Ed.,</w:t>
      </w:r>
      <w:r>
        <w:rPr>
          <w:spacing w:val="-6"/>
          <w:w w:val="105"/>
        </w:rPr>
        <w:t xml:space="preserve"> </w:t>
      </w:r>
      <w:r>
        <w:rPr>
          <w:w w:val="105"/>
        </w:rPr>
        <w:t>2004</w:t>
      </w:r>
    </w:p>
    <w:p w:rsidR="00E01679" w:rsidRDefault="00E926DB">
      <w:pPr>
        <w:pStyle w:val="BodyText"/>
        <w:tabs>
          <w:tab w:val="left" w:pos="1570"/>
        </w:tabs>
        <w:spacing w:before="1" w:line="247" w:lineRule="auto"/>
        <w:ind w:left="1570" w:right="1063" w:hanging="1102"/>
      </w:pPr>
      <w:r>
        <w:rPr>
          <w:b/>
          <w:w w:val="105"/>
        </w:rPr>
        <w:t>R4:</w:t>
      </w:r>
      <w:r>
        <w:rPr>
          <w:b/>
          <w:w w:val="105"/>
        </w:rPr>
        <w:tab/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Ravindran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DT</w:t>
      </w:r>
      <w:r>
        <w:rPr>
          <w:spacing w:val="7"/>
          <w:w w:val="105"/>
        </w:rPr>
        <w:t xml:space="preserve"> </w:t>
      </w:r>
      <w:r>
        <w:rPr>
          <w:w w:val="105"/>
        </w:rPr>
        <w:t>Philips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JJ</w:t>
      </w:r>
      <w:r>
        <w:rPr>
          <w:spacing w:val="10"/>
          <w:w w:val="105"/>
        </w:rPr>
        <w:t xml:space="preserve"> </w:t>
      </w:r>
      <w:r>
        <w:rPr>
          <w:w w:val="105"/>
        </w:rPr>
        <w:t>Solberg,</w:t>
      </w:r>
      <w:r>
        <w:rPr>
          <w:spacing w:val="8"/>
          <w:w w:val="105"/>
        </w:rPr>
        <w:t xml:space="preserve"> </w:t>
      </w:r>
      <w:r>
        <w:rPr>
          <w:w w:val="105"/>
        </w:rPr>
        <w:t>Operations</w:t>
      </w:r>
      <w:r>
        <w:rPr>
          <w:spacing w:val="7"/>
          <w:w w:val="105"/>
        </w:rPr>
        <w:t xml:space="preserve"> </w:t>
      </w:r>
      <w:r>
        <w:rPr>
          <w:w w:val="105"/>
        </w:rPr>
        <w:t>Research:</w:t>
      </w:r>
      <w:r>
        <w:rPr>
          <w:spacing w:val="7"/>
          <w:w w:val="105"/>
        </w:rPr>
        <w:t xml:space="preserve"> </w:t>
      </w:r>
      <w:r>
        <w:rPr>
          <w:w w:val="105"/>
        </w:rPr>
        <w:t>Principles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Practice,</w:t>
      </w:r>
      <w:r>
        <w:rPr>
          <w:spacing w:val="-4"/>
          <w:w w:val="105"/>
        </w:rPr>
        <w:t xml:space="preserve"> </w:t>
      </w:r>
      <w:r>
        <w:rPr>
          <w:w w:val="105"/>
        </w:rPr>
        <w:t>John</w:t>
      </w:r>
      <w:r>
        <w:rPr>
          <w:spacing w:val="-3"/>
          <w:w w:val="105"/>
        </w:rPr>
        <w:t xml:space="preserve"> </w:t>
      </w:r>
      <w:r>
        <w:rPr>
          <w:w w:val="105"/>
        </w:rPr>
        <w:t>Wiley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Sons,</w:t>
      </w:r>
      <w:r>
        <w:rPr>
          <w:spacing w:val="-4"/>
          <w:w w:val="105"/>
        </w:rPr>
        <w:t xml:space="preserve"> </w:t>
      </w:r>
      <w:r>
        <w:rPr>
          <w:w w:val="105"/>
        </w:rPr>
        <w:t>Singapore,</w:t>
      </w:r>
      <w:r>
        <w:rPr>
          <w:spacing w:val="-1"/>
          <w:w w:val="105"/>
        </w:rPr>
        <w:t xml:space="preserve"> </w:t>
      </w:r>
      <w:r>
        <w:rPr>
          <w:w w:val="105"/>
        </w:rPr>
        <w:t>Second</w:t>
      </w:r>
      <w:r>
        <w:rPr>
          <w:spacing w:val="-3"/>
          <w:w w:val="105"/>
        </w:rPr>
        <w:t xml:space="preserve"> </w:t>
      </w:r>
      <w:r>
        <w:rPr>
          <w:w w:val="105"/>
        </w:rPr>
        <w:t>Edition,</w:t>
      </w:r>
      <w:r>
        <w:rPr>
          <w:spacing w:val="-5"/>
          <w:w w:val="105"/>
        </w:rPr>
        <w:t xml:space="preserve"> </w:t>
      </w:r>
      <w:r>
        <w:rPr>
          <w:w w:val="105"/>
        </w:rPr>
        <w:t>1987</w:t>
      </w:r>
    </w:p>
    <w:p w:rsidR="00E01679" w:rsidRDefault="00E926DB">
      <w:pPr>
        <w:pStyle w:val="BodyText"/>
        <w:tabs>
          <w:tab w:val="left" w:pos="1570"/>
        </w:tabs>
        <w:spacing w:before="2" w:line="249" w:lineRule="auto"/>
        <w:ind w:left="1570" w:right="1061" w:hanging="1102"/>
      </w:pPr>
      <w:r>
        <w:rPr>
          <w:b/>
          <w:w w:val="105"/>
        </w:rPr>
        <w:t>R5:</w:t>
      </w:r>
      <w:r>
        <w:rPr>
          <w:b/>
          <w:w w:val="105"/>
        </w:rPr>
        <w:tab/>
      </w:r>
      <w:r>
        <w:rPr>
          <w:w w:val="105"/>
        </w:rPr>
        <w:t>GC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Onwubolu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BV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Babu</w:t>
      </w:r>
      <w:proofErr w:type="spellEnd"/>
      <w:r>
        <w:rPr>
          <w:w w:val="105"/>
        </w:rPr>
        <w:t>,</w:t>
      </w:r>
      <w:r>
        <w:rPr>
          <w:spacing w:val="20"/>
          <w:w w:val="105"/>
        </w:rPr>
        <w:t xml:space="preserve"> </w:t>
      </w:r>
      <w:r>
        <w:rPr>
          <w:w w:val="105"/>
        </w:rPr>
        <w:t>New</w:t>
      </w:r>
      <w:r>
        <w:rPr>
          <w:spacing w:val="22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23"/>
          <w:w w:val="105"/>
        </w:rPr>
        <w:t xml:space="preserve"> </w:t>
      </w:r>
      <w:r>
        <w:rPr>
          <w:w w:val="105"/>
        </w:rPr>
        <w:t>Techniques</w:t>
      </w:r>
      <w:r>
        <w:rPr>
          <w:spacing w:val="25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-50"/>
          <w:w w:val="105"/>
        </w:rPr>
        <w:t xml:space="preserve"> </w:t>
      </w:r>
      <w:r>
        <w:rPr>
          <w:w w:val="105"/>
        </w:rPr>
        <w:t>Springer-</w:t>
      </w:r>
      <w:proofErr w:type="spellStart"/>
      <w:r>
        <w:rPr>
          <w:w w:val="105"/>
        </w:rPr>
        <w:t>Verlag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Heidelberg,</w:t>
      </w:r>
      <w:r>
        <w:rPr>
          <w:spacing w:val="-1"/>
          <w:w w:val="105"/>
        </w:rPr>
        <w:t xml:space="preserve"> </w:t>
      </w:r>
      <w:r>
        <w:rPr>
          <w:w w:val="105"/>
        </w:rPr>
        <w:t>Germany,</w:t>
      </w:r>
      <w:r>
        <w:rPr>
          <w:spacing w:val="-3"/>
          <w:w w:val="105"/>
        </w:rPr>
        <w:t xml:space="preserve"> </w:t>
      </w:r>
      <w:r>
        <w:rPr>
          <w:w w:val="105"/>
        </w:rPr>
        <w:t>First</w:t>
      </w:r>
      <w:r>
        <w:rPr>
          <w:spacing w:val="-4"/>
          <w:w w:val="105"/>
        </w:rPr>
        <w:t xml:space="preserve"> </w:t>
      </w:r>
      <w:r>
        <w:rPr>
          <w:w w:val="105"/>
        </w:rPr>
        <w:t>Edition,</w:t>
      </w:r>
      <w:r>
        <w:rPr>
          <w:spacing w:val="-7"/>
          <w:w w:val="105"/>
        </w:rPr>
        <w:t xml:space="preserve"> </w:t>
      </w:r>
      <w:r>
        <w:rPr>
          <w:w w:val="105"/>
        </w:rPr>
        <w:t>2004.</w:t>
      </w:r>
    </w:p>
    <w:p w:rsidR="00E01679" w:rsidRDefault="00E926DB">
      <w:pPr>
        <w:pStyle w:val="BodyText"/>
        <w:tabs>
          <w:tab w:val="left" w:pos="1570"/>
        </w:tabs>
        <w:spacing w:line="249" w:lineRule="auto"/>
        <w:ind w:left="1570" w:right="1063" w:hanging="1102"/>
      </w:pPr>
      <w:r>
        <w:rPr>
          <w:b/>
          <w:w w:val="105"/>
        </w:rPr>
        <w:t>R6:</w:t>
      </w:r>
      <w:r>
        <w:rPr>
          <w:b/>
          <w:w w:val="105"/>
        </w:rPr>
        <w:tab/>
      </w:r>
      <w:proofErr w:type="spellStart"/>
      <w:r>
        <w:rPr>
          <w:w w:val="105"/>
        </w:rPr>
        <w:t>Kalyanmoy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Deb,</w:t>
      </w:r>
      <w:r>
        <w:rPr>
          <w:spacing w:val="-10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0"/>
          <w:w w:val="105"/>
        </w:rPr>
        <w:t xml:space="preserve"> </w:t>
      </w:r>
      <w:r>
        <w:rPr>
          <w:w w:val="105"/>
        </w:rPr>
        <w:t>design:</w:t>
      </w:r>
      <w:r>
        <w:rPr>
          <w:spacing w:val="-12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examples,</w:t>
      </w:r>
      <w:r>
        <w:rPr>
          <w:spacing w:val="-7"/>
          <w:w w:val="105"/>
        </w:rPr>
        <w:t xml:space="preserve"> </w:t>
      </w:r>
      <w:r>
        <w:rPr>
          <w:w w:val="105"/>
        </w:rPr>
        <w:t>PHI,</w:t>
      </w:r>
      <w:r>
        <w:rPr>
          <w:spacing w:val="-49"/>
          <w:w w:val="105"/>
        </w:rPr>
        <w:t xml:space="preserve"> </w:t>
      </w:r>
      <w:r>
        <w:rPr>
          <w:w w:val="105"/>
        </w:rPr>
        <w:t>Second</w:t>
      </w:r>
      <w:r>
        <w:rPr>
          <w:spacing w:val="-2"/>
          <w:w w:val="105"/>
        </w:rPr>
        <w:t xml:space="preserve"> </w:t>
      </w:r>
      <w:r>
        <w:rPr>
          <w:w w:val="105"/>
        </w:rPr>
        <w:t>edition,</w:t>
      </w:r>
      <w:r>
        <w:rPr>
          <w:spacing w:val="-6"/>
          <w:w w:val="105"/>
        </w:rPr>
        <w:t xml:space="preserve"> </w:t>
      </w:r>
      <w:r>
        <w:rPr>
          <w:w w:val="105"/>
        </w:rPr>
        <w:t>2012.</w:t>
      </w:r>
    </w:p>
    <w:p w:rsidR="00E01679" w:rsidRDefault="00E926DB">
      <w:pPr>
        <w:pStyle w:val="Heading1"/>
        <w:numPr>
          <w:ilvl w:val="0"/>
          <w:numId w:val="1"/>
        </w:numPr>
        <w:tabs>
          <w:tab w:val="left" w:pos="374"/>
        </w:tabs>
        <w:spacing w:after="5" w:line="226" w:lineRule="exact"/>
        <w:ind w:hanging="160"/>
      </w:pPr>
      <w:r>
        <w:rPr>
          <w:w w:val="105"/>
        </w:rPr>
        <w:t>Course</w:t>
      </w:r>
      <w:r>
        <w:rPr>
          <w:spacing w:val="-10"/>
          <w:w w:val="105"/>
        </w:rPr>
        <w:t xml:space="preserve"> </w:t>
      </w:r>
      <w:r>
        <w:rPr>
          <w:w w:val="105"/>
        </w:rPr>
        <w:t>Plan: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2314"/>
        <w:gridCol w:w="4802"/>
        <w:gridCol w:w="1738"/>
      </w:tblGrid>
      <w:tr w:rsidR="00E01679">
        <w:trPr>
          <w:trHeight w:val="474"/>
        </w:trPr>
        <w:tc>
          <w:tcPr>
            <w:tcW w:w="690" w:type="dxa"/>
          </w:tcPr>
          <w:p w:rsidR="00E01679" w:rsidRDefault="00E926DB">
            <w:pPr>
              <w:pStyle w:val="TableParagraph"/>
              <w:spacing w:before="0" w:line="238" w:lineRule="exact"/>
              <w:ind w:left="191" w:hanging="70"/>
              <w:rPr>
                <w:b/>
                <w:sz w:val="20"/>
              </w:rPr>
            </w:pPr>
            <w:r>
              <w:rPr>
                <w:b/>
                <w:sz w:val="20"/>
              </w:rPr>
              <w:t>Lect.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before="5"/>
              <w:ind w:left="26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Topic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to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be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Covered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before="5"/>
              <w:ind w:left="150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Learning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Objectives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spacing w:before="0" w:line="238" w:lineRule="exact"/>
              <w:ind w:left="411" w:right="210" w:hanging="190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Chapter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the</w:t>
            </w:r>
            <w:r>
              <w:rPr>
                <w:b/>
                <w:spacing w:val="-5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Text</w:t>
            </w:r>
            <w:r>
              <w:rPr>
                <w:b/>
                <w:spacing w:val="-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Book</w:t>
            </w:r>
          </w:p>
        </w:tc>
      </w:tr>
      <w:tr w:rsidR="00E01679">
        <w:trPr>
          <w:trHeight w:val="593"/>
        </w:trPr>
        <w:tc>
          <w:tcPr>
            <w:tcW w:w="690" w:type="dxa"/>
          </w:tcPr>
          <w:p w:rsidR="00E01679" w:rsidRDefault="00E926DB">
            <w:pPr>
              <w:pStyle w:val="TableParagraph"/>
              <w:spacing w:before="6"/>
              <w:ind w:left="8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Introduction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Introduction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optimization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spacing w:before="6"/>
              <w:ind w:left="418" w:right="4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(1)</w:t>
            </w:r>
          </w:p>
        </w:tc>
      </w:tr>
      <w:tr w:rsidR="00E01679">
        <w:trPr>
          <w:trHeight w:val="594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8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2-3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Modeling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</w:p>
          <w:p w:rsidR="00E01679" w:rsidRDefault="00E926DB">
            <w:pPr>
              <w:pStyle w:val="TableParagraph"/>
              <w:spacing w:before="6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Linear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Two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variable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Graphical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LP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solution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ind w:left="415" w:right="4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T1(2.1-3)</w:t>
            </w:r>
          </w:p>
        </w:tc>
      </w:tr>
      <w:tr w:rsidR="00E01679">
        <w:trPr>
          <w:trHeight w:val="297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6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4-10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Simplex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Method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LP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equation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form,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Transition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graphical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ind w:left="422" w:right="41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(3.1-6)</w:t>
            </w:r>
          </w:p>
        </w:tc>
      </w:tr>
    </w:tbl>
    <w:p w:rsidR="00E01679" w:rsidRDefault="00E01679">
      <w:pPr>
        <w:jc w:val="center"/>
        <w:rPr>
          <w:sz w:val="20"/>
        </w:rPr>
        <w:sectPr w:rsidR="00E01679">
          <w:headerReference w:type="default" r:id="rId7"/>
          <w:footerReference w:type="default" r:id="rId8"/>
          <w:type w:val="continuous"/>
          <w:pgSz w:w="12240" w:h="15840"/>
          <w:pgMar w:top="1980" w:right="800" w:bottom="1940" w:left="1660" w:header="674" w:footer="1744" w:gutter="0"/>
          <w:pgNumType w:start="1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2314"/>
        <w:gridCol w:w="4802"/>
        <w:gridCol w:w="1738"/>
      </w:tblGrid>
      <w:tr w:rsidR="00E01679">
        <w:trPr>
          <w:trHeight w:val="893"/>
        </w:trPr>
        <w:tc>
          <w:tcPr>
            <w:tcW w:w="690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14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to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algebraic 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solution, 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Simplex 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method, 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Generalized</w:t>
            </w:r>
          </w:p>
          <w:p w:rsidR="00E01679" w:rsidRDefault="00E926DB">
            <w:pPr>
              <w:pStyle w:val="TableParagraph"/>
              <w:spacing w:before="10" w:line="290" w:lineRule="atLeast"/>
              <w:rPr>
                <w:sz w:val="20"/>
              </w:rPr>
            </w:pPr>
            <w:r>
              <w:rPr>
                <w:w w:val="105"/>
                <w:sz w:val="20"/>
              </w:rPr>
              <w:t>simplex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tableau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matrix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form,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Artificial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starting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solution,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cases,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Sensitivity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</w:p>
        </w:tc>
        <w:tc>
          <w:tcPr>
            <w:tcW w:w="1738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01679">
        <w:trPr>
          <w:trHeight w:val="892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11-14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line="309" w:lineRule="auto"/>
              <w:ind w:right="77"/>
              <w:rPr>
                <w:sz w:val="20"/>
              </w:rPr>
            </w:pPr>
            <w:r>
              <w:rPr>
                <w:w w:val="105"/>
                <w:sz w:val="20"/>
              </w:rPr>
              <w:t>Duality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Post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optimal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Dual</w:t>
            </w:r>
            <w:r>
              <w:rPr>
                <w:spacing w:val="4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problem,</w:t>
            </w:r>
            <w:r>
              <w:rPr>
                <w:spacing w:val="5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Primal-Dual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relationships,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Economic</w:t>
            </w:r>
          </w:p>
          <w:p w:rsidR="00E01679" w:rsidRDefault="00E926DB">
            <w:pPr>
              <w:pStyle w:val="TableParagraph"/>
              <w:spacing w:before="8" w:line="290" w:lineRule="atLeast"/>
              <w:ind w:right="84"/>
              <w:rPr>
                <w:sz w:val="20"/>
              </w:rPr>
            </w:pPr>
            <w:r>
              <w:rPr>
                <w:w w:val="105"/>
                <w:sz w:val="20"/>
              </w:rPr>
              <w:t>interpretation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duality,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Dual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simplex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Post-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optimal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analysis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(4.1-5)</w:t>
            </w:r>
          </w:p>
        </w:tc>
      </w:tr>
      <w:tr w:rsidR="00E01679">
        <w:trPr>
          <w:trHeight w:val="1190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15-17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line="309" w:lineRule="auto"/>
              <w:ind w:right="38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Transportation </w:t>
            </w:r>
            <w:r>
              <w:rPr>
                <w:spacing w:val="-1"/>
                <w:w w:val="105"/>
                <w:sz w:val="20"/>
              </w:rPr>
              <w:t>Model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its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Variants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line="309" w:lineRule="auto"/>
              <w:ind w:right="89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Demand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forecasting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chain,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Aggregate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chain,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Planning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supply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demand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supply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chain: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Managing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predictable</w:t>
            </w:r>
          </w:p>
          <w:p w:rsidR="00E01679" w:rsidRDefault="00E926DB">
            <w:pPr>
              <w:pStyle w:val="TableParagraph"/>
              <w:spacing w:before="5"/>
              <w:jc w:val="bot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variability;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Coordination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Supply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Chain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(5.1,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5.3-</w:t>
            </w:r>
          </w:p>
          <w:p w:rsidR="00E01679" w:rsidRDefault="00E926DB">
            <w:pPr>
              <w:pStyle w:val="TableParagraph"/>
              <w:spacing w:before="68"/>
              <w:rPr>
                <w:sz w:val="20"/>
              </w:rPr>
            </w:pPr>
            <w:r>
              <w:rPr>
                <w:w w:val="105"/>
                <w:sz w:val="20"/>
              </w:rPr>
              <w:t>4)</w:t>
            </w:r>
          </w:p>
        </w:tc>
      </w:tr>
      <w:tr w:rsidR="00E01679">
        <w:trPr>
          <w:trHeight w:val="395"/>
        </w:trPr>
        <w:tc>
          <w:tcPr>
            <w:tcW w:w="690" w:type="dxa"/>
          </w:tcPr>
          <w:p w:rsidR="00E01679" w:rsidRDefault="00E926DB">
            <w:pPr>
              <w:pStyle w:val="TableParagraph"/>
              <w:spacing w:before="10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18-20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Network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Models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Definition,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CPM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PERT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spacing w:before="10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(6.1,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6.5)</w:t>
            </w:r>
          </w:p>
        </w:tc>
      </w:tr>
      <w:tr w:rsidR="00E01679">
        <w:trPr>
          <w:trHeight w:val="664"/>
        </w:trPr>
        <w:tc>
          <w:tcPr>
            <w:tcW w:w="690" w:type="dxa"/>
          </w:tcPr>
          <w:p w:rsidR="00E01679" w:rsidRDefault="00E926DB">
            <w:pPr>
              <w:pStyle w:val="TableParagraph"/>
              <w:spacing w:before="10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21-23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Goal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before="10" w:line="307" w:lineRule="auto"/>
              <w:ind w:right="546" w:hanging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Goal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programing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formulation,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Goal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algorithms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(8.1-2)</w:t>
            </w:r>
          </w:p>
        </w:tc>
      </w:tr>
      <w:tr w:rsidR="00E01679">
        <w:trPr>
          <w:trHeight w:val="726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24-26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line="309" w:lineRule="auto"/>
              <w:ind w:right="100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 xml:space="preserve">Integer </w:t>
            </w:r>
            <w:r>
              <w:rPr>
                <w:spacing w:val="-1"/>
                <w:w w:val="105"/>
                <w:sz w:val="20"/>
              </w:rPr>
              <w:t>Linear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line="309" w:lineRule="auto"/>
              <w:rPr>
                <w:sz w:val="20"/>
              </w:rPr>
            </w:pPr>
            <w:r>
              <w:rPr>
                <w:w w:val="105"/>
                <w:sz w:val="20"/>
              </w:rPr>
              <w:t>Applications,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Branch-and-bound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Cutting-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plane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(9.1-2)</w:t>
            </w:r>
          </w:p>
        </w:tc>
      </w:tr>
      <w:tr w:rsidR="00E01679">
        <w:trPr>
          <w:trHeight w:val="726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27-29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Inventory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Models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line="309" w:lineRule="auto"/>
              <w:ind w:hanging="1"/>
              <w:rPr>
                <w:sz w:val="20"/>
              </w:rPr>
            </w:pPr>
            <w:r>
              <w:rPr>
                <w:w w:val="105"/>
                <w:sz w:val="20"/>
              </w:rPr>
              <w:t>Deterministic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Inventory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Models,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Static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Economic-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Order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Quantity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(EOQ) mod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(11.1,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11.3)</w:t>
            </w:r>
          </w:p>
        </w:tc>
      </w:tr>
      <w:tr w:rsidR="00E01679">
        <w:trPr>
          <w:trHeight w:val="724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7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30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line="307" w:lineRule="auto"/>
              <w:ind w:right="826" w:hanging="1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Review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Basic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Probability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line="307" w:lineRule="auto"/>
              <w:ind w:right="28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Random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variables,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Poisson,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Exponential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Normal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Distribution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(12.2-4)</w:t>
            </w:r>
          </w:p>
        </w:tc>
      </w:tr>
      <w:tr w:rsidR="00E01679">
        <w:trPr>
          <w:trHeight w:val="1192"/>
        </w:trPr>
        <w:tc>
          <w:tcPr>
            <w:tcW w:w="690" w:type="dxa"/>
          </w:tcPr>
          <w:p w:rsidR="00E01679" w:rsidRDefault="00E926DB">
            <w:pPr>
              <w:pStyle w:val="TableParagraph"/>
              <w:spacing w:before="10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31-34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Queuing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before="10" w:line="309" w:lineRule="auto"/>
              <w:ind w:right="86" w:hanging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Definition,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Birth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Death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process,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Role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Exponential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Distribution,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Generalized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Poisson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Queuing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Models,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Specialized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Poisson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Queues: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M/M/1</w:t>
            </w:r>
          </w:p>
          <w:p w:rsidR="00E01679" w:rsidRDefault="00E926DB">
            <w:pPr>
              <w:pStyle w:val="TableParagraph"/>
              <w:spacing w:before="2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and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M/M/c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with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infinite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finite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system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capacitie</w:t>
            </w:r>
            <w:proofErr w:type="spellEnd"/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spacing w:before="10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(15.1-6)</w:t>
            </w:r>
          </w:p>
        </w:tc>
      </w:tr>
      <w:tr w:rsidR="00E01679">
        <w:trPr>
          <w:trHeight w:val="1189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35-38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line="309" w:lineRule="auto"/>
              <w:ind w:right="217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Classical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Nonlinear</w:t>
            </w:r>
            <w:r>
              <w:rPr>
                <w:spacing w:val="-4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Optimization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line="309" w:lineRule="auto"/>
              <w:ind w:right="88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Unconstrained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problems,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Constrained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problems: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Equality constraints – </w:t>
            </w:r>
            <w:proofErr w:type="spellStart"/>
            <w:r>
              <w:rPr>
                <w:w w:val="105"/>
                <w:sz w:val="20"/>
              </w:rPr>
              <w:t>Lagrangean</w:t>
            </w:r>
            <w:proofErr w:type="spellEnd"/>
            <w:r>
              <w:rPr>
                <w:w w:val="105"/>
                <w:sz w:val="20"/>
              </w:rPr>
              <w:t xml:space="preserve"> method, </w:t>
            </w:r>
            <w:proofErr w:type="spellStart"/>
            <w:r>
              <w:rPr>
                <w:w w:val="105"/>
                <w:sz w:val="20"/>
              </w:rPr>
              <w:t>Ineauality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constraints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proofErr w:type="spellStart"/>
            <w:r>
              <w:rPr>
                <w:w w:val="105"/>
                <w:sz w:val="20"/>
              </w:rPr>
              <w:t>Karush</w:t>
            </w:r>
            <w:proofErr w:type="spellEnd"/>
            <w:r>
              <w:rPr>
                <w:w w:val="105"/>
                <w:sz w:val="20"/>
              </w:rPr>
              <w:t>-Kuhn-Tucker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(KKT)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Conditions,</w:t>
            </w:r>
          </w:p>
          <w:p w:rsidR="00E01679" w:rsidRDefault="00E926DB">
            <w:pPr>
              <w:pStyle w:val="TableParagraph"/>
              <w:spacing w:before="1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Quadratic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Programming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T1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(18.1-2,19.2.2)</w:t>
            </w:r>
          </w:p>
        </w:tc>
      </w:tr>
      <w:tr w:rsidR="00E01679">
        <w:trPr>
          <w:trHeight w:val="726"/>
        </w:trPr>
        <w:tc>
          <w:tcPr>
            <w:tcW w:w="690" w:type="dxa"/>
          </w:tcPr>
          <w:p w:rsidR="00E01679" w:rsidRDefault="00E926DB">
            <w:pPr>
              <w:pStyle w:val="TableParagraph"/>
              <w:ind w:left="79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39-42</w:t>
            </w:r>
          </w:p>
        </w:tc>
        <w:tc>
          <w:tcPr>
            <w:tcW w:w="2314" w:type="dxa"/>
          </w:tcPr>
          <w:p w:rsidR="00E01679" w:rsidRDefault="00E926DB">
            <w:pPr>
              <w:pStyle w:val="TableParagraph"/>
              <w:spacing w:line="309" w:lineRule="auto"/>
              <w:ind w:right="1098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Evolutionary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</w:p>
        </w:tc>
        <w:tc>
          <w:tcPr>
            <w:tcW w:w="4802" w:type="dxa"/>
          </w:tcPr>
          <w:p w:rsidR="00E01679" w:rsidRDefault="00E926DB">
            <w:pPr>
              <w:pStyle w:val="TableParagraph"/>
              <w:spacing w:line="309" w:lineRule="auto"/>
              <w:ind w:right="80"/>
              <w:rPr>
                <w:sz w:val="20"/>
              </w:rPr>
            </w:pPr>
            <w:r>
              <w:rPr>
                <w:w w:val="105"/>
                <w:sz w:val="20"/>
              </w:rPr>
              <w:t>Introduction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Evolutionary Optimization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Techniques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(Genetic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Algorithms,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Simulated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Annealing,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etc.)</w:t>
            </w:r>
          </w:p>
        </w:tc>
        <w:tc>
          <w:tcPr>
            <w:tcW w:w="1738" w:type="dxa"/>
          </w:tcPr>
          <w:p w:rsidR="00E01679" w:rsidRDefault="00E926DB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R6-Ch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</w:p>
        </w:tc>
      </w:tr>
    </w:tbl>
    <w:p w:rsidR="00E01679" w:rsidRDefault="00E926DB">
      <w:pPr>
        <w:pStyle w:val="ListParagraph"/>
        <w:numPr>
          <w:ilvl w:val="0"/>
          <w:numId w:val="1"/>
        </w:numPr>
        <w:tabs>
          <w:tab w:val="left" w:pos="420"/>
        </w:tabs>
        <w:spacing w:before="5"/>
        <w:ind w:left="419" w:hanging="206"/>
        <w:rPr>
          <w:b/>
          <w:sz w:val="20"/>
        </w:rPr>
      </w:pPr>
      <w:r>
        <w:rPr>
          <w:b/>
          <w:spacing w:val="-1"/>
          <w:w w:val="105"/>
          <w:sz w:val="20"/>
        </w:rPr>
        <w:t>Evaluation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Component</w:t>
      </w:r>
    </w:p>
    <w:p w:rsidR="00E01679" w:rsidRDefault="00E01679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"/>
        <w:gridCol w:w="2090"/>
        <w:gridCol w:w="1183"/>
        <w:gridCol w:w="1515"/>
        <w:gridCol w:w="2463"/>
        <w:gridCol w:w="1276"/>
      </w:tblGrid>
      <w:tr w:rsidR="00E01679">
        <w:trPr>
          <w:trHeight w:val="479"/>
        </w:trPr>
        <w:tc>
          <w:tcPr>
            <w:tcW w:w="928" w:type="dxa"/>
          </w:tcPr>
          <w:p w:rsidR="00E01679" w:rsidRDefault="00E926DB">
            <w:pPr>
              <w:pStyle w:val="TableParagraph"/>
              <w:spacing w:before="5"/>
              <w:ind w:left="20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S.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2090" w:type="dxa"/>
          </w:tcPr>
          <w:p w:rsidR="00E01679" w:rsidRDefault="00E926DB">
            <w:pPr>
              <w:pStyle w:val="TableParagraph"/>
              <w:spacing w:before="5"/>
              <w:ind w:left="55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Evaluation</w:t>
            </w:r>
          </w:p>
          <w:p w:rsidR="00E01679" w:rsidRDefault="00E926DB">
            <w:pPr>
              <w:pStyle w:val="TableParagraph"/>
              <w:spacing w:before="10" w:line="214" w:lineRule="exact"/>
              <w:ind w:left="526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Component</w:t>
            </w:r>
          </w:p>
        </w:tc>
        <w:tc>
          <w:tcPr>
            <w:tcW w:w="1183" w:type="dxa"/>
          </w:tcPr>
          <w:p w:rsidR="00E01679" w:rsidRDefault="00E926DB">
            <w:pPr>
              <w:pStyle w:val="TableParagraph"/>
              <w:spacing w:before="5"/>
              <w:ind w:left="185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Duration</w:t>
            </w:r>
          </w:p>
        </w:tc>
        <w:tc>
          <w:tcPr>
            <w:tcW w:w="1515" w:type="dxa"/>
          </w:tcPr>
          <w:p w:rsidR="00E01679" w:rsidRDefault="00E926DB">
            <w:pPr>
              <w:pStyle w:val="TableParagraph"/>
              <w:spacing w:before="5"/>
              <w:ind w:left="184" w:right="17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Max.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Marks</w:t>
            </w:r>
          </w:p>
        </w:tc>
        <w:tc>
          <w:tcPr>
            <w:tcW w:w="2463" w:type="dxa"/>
          </w:tcPr>
          <w:p w:rsidR="00E01679" w:rsidRDefault="00E926DB">
            <w:pPr>
              <w:pStyle w:val="TableParagraph"/>
              <w:spacing w:before="5"/>
              <w:ind w:left="6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Date</w:t>
            </w:r>
            <w:r>
              <w:rPr>
                <w:b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&amp;</w:t>
            </w:r>
            <w:r>
              <w:rPr>
                <w:b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Time</w:t>
            </w:r>
          </w:p>
        </w:tc>
        <w:tc>
          <w:tcPr>
            <w:tcW w:w="1276" w:type="dxa"/>
          </w:tcPr>
          <w:p w:rsidR="00E01679" w:rsidRDefault="00E926DB">
            <w:pPr>
              <w:pStyle w:val="TableParagraph"/>
              <w:spacing w:before="5"/>
              <w:ind w:left="3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Nature</w:t>
            </w:r>
          </w:p>
        </w:tc>
      </w:tr>
      <w:tr w:rsidR="00E01679">
        <w:trPr>
          <w:trHeight w:val="493"/>
        </w:trPr>
        <w:tc>
          <w:tcPr>
            <w:tcW w:w="928" w:type="dxa"/>
          </w:tcPr>
          <w:p w:rsidR="00E01679" w:rsidRDefault="00E926DB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2090" w:type="dxa"/>
          </w:tcPr>
          <w:p w:rsidR="00E01679" w:rsidRDefault="00E926DB">
            <w:pPr>
              <w:pStyle w:val="TableParagraph"/>
              <w:spacing w:before="0" w:line="238" w:lineRule="exact"/>
              <w:ind w:hanging="1"/>
              <w:rPr>
                <w:sz w:val="20"/>
              </w:rPr>
            </w:pPr>
            <w:r>
              <w:rPr>
                <w:sz w:val="20"/>
              </w:rPr>
              <w:t>Mid-Semester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Examination</w:t>
            </w:r>
          </w:p>
        </w:tc>
        <w:tc>
          <w:tcPr>
            <w:tcW w:w="1183" w:type="dxa"/>
          </w:tcPr>
          <w:p w:rsidR="00E01679" w:rsidRDefault="00E926DB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90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Min</w:t>
            </w:r>
          </w:p>
        </w:tc>
        <w:tc>
          <w:tcPr>
            <w:tcW w:w="1515" w:type="dxa"/>
          </w:tcPr>
          <w:p w:rsidR="00E01679" w:rsidRDefault="00E926DB">
            <w:pPr>
              <w:pStyle w:val="TableParagraph"/>
              <w:spacing w:before="5"/>
              <w:ind w:left="184" w:right="1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25%</w:t>
            </w:r>
          </w:p>
        </w:tc>
        <w:tc>
          <w:tcPr>
            <w:tcW w:w="2463" w:type="dxa"/>
          </w:tcPr>
          <w:p w:rsidR="00E01679" w:rsidRDefault="00C65D1E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t>13/03 - 2.00 - 3.30PM</w:t>
            </w:r>
          </w:p>
        </w:tc>
        <w:tc>
          <w:tcPr>
            <w:tcW w:w="1276" w:type="dxa"/>
          </w:tcPr>
          <w:p w:rsidR="00E01679" w:rsidRDefault="00E926DB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CB</w:t>
            </w:r>
          </w:p>
        </w:tc>
      </w:tr>
      <w:tr w:rsidR="00E01679">
        <w:trPr>
          <w:trHeight w:val="713"/>
        </w:trPr>
        <w:tc>
          <w:tcPr>
            <w:tcW w:w="928" w:type="dxa"/>
          </w:tcPr>
          <w:p w:rsidR="00E01679" w:rsidRDefault="00E926DB">
            <w:pPr>
              <w:pStyle w:val="TableParagraph"/>
              <w:spacing w:before="5"/>
              <w:ind w:lef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2090" w:type="dxa"/>
          </w:tcPr>
          <w:p w:rsidR="00E01679" w:rsidRDefault="00E926DB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w w:val="105"/>
                <w:sz w:val="20"/>
              </w:rPr>
              <w:t>Surprise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Quizzes</w:t>
            </w:r>
          </w:p>
          <w:p w:rsidR="00E01679" w:rsidRDefault="00E926DB">
            <w:pPr>
              <w:pStyle w:val="TableParagraph"/>
              <w:spacing w:before="0" w:line="240" w:lineRule="exact"/>
              <w:ind w:right="57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+Software based</w:t>
            </w:r>
            <w:r>
              <w:rPr>
                <w:spacing w:val="-5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assignment</w:t>
            </w:r>
          </w:p>
        </w:tc>
        <w:tc>
          <w:tcPr>
            <w:tcW w:w="1183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515" w:type="dxa"/>
          </w:tcPr>
          <w:p w:rsidR="00E01679" w:rsidRDefault="00E926DB">
            <w:pPr>
              <w:pStyle w:val="TableParagraph"/>
              <w:spacing w:before="5"/>
              <w:ind w:left="184" w:right="1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(5+5)10%</w:t>
            </w:r>
          </w:p>
        </w:tc>
        <w:tc>
          <w:tcPr>
            <w:tcW w:w="2463" w:type="dxa"/>
            <w:tcBorders>
              <w:right w:val="single" w:sz="4" w:space="0" w:color="000000"/>
            </w:tcBorders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E01679" w:rsidRDefault="00E926DB">
            <w:pPr>
              <w:pStyle w:val="TableParagraph"/>
              <w:ind w:left="96"/>
              <w:rPr>
                <w:sz w:val="18"/>
              </w:rPr>
            </w:pPr>
            <w:r>
              <w:rPr>
                <w:w w:val="105"/>
                <w:sz w:val="18"/>
              </w:rPr>
              <w:t>OB</w:t>
            </w:r>
          </w:p>
        </w:tc>
      </w:tr>
      <w:tr w:rsidR="00E01679">
        <w:trPr>
          <w:trHeight w:val="236"/>
        </w:trPr>
        <w:tc>
          <w:tcPr>
            <w:tcW w:w="928" w:type="dxa"/>
          </w:tcPr>
          <w:p w:rsidR="00E01679" w:rsidRDefault="00E926DB">
            <w:pPr>
              <w:pStyle w:val="TableParagraph"/>
              <w:spacing w:before="2" w:line="214" w:lineRule="exact"/>
              <w:ind w:lef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2090" w:type="dxa"/>
          </w:tcPr>
          <w:p w:rsidR="00E01679" w:rsidRDefault="00E926DB">
            <w:pPr>
              <w:pStyle w:val="TableParagraph"/>
              <w:spacing w:before="2" w:line="214" w:lineRule="exact"/>
              <w:rPr>
                <w:sz w:val="20"/>
              </w:rPr>
            </w:pPr>
            <w:r>
              <w:rPr>
                <w:w w:val="105"/>
                <w:sz w:val="20"/>
              </w:rPr>
              <w:t>Class/Tutorial</w:t>
            </w:r>
          </w:p>
        </w:tc>
        <w:tc>
          <w:tcPr>
            <w:tcW w:w="1183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515" w:type="dxa"/>
          </w:tcPr>
          <w:p w:rsidR="00E01679" w:rsidRDefault="00E926DB">
            <w:pPr>
              <w:pStyle w:val="TableParagraph"/>
              <w:spacing w:before="2" w:line="214" w:lineRule="exact"/>
              <w:ind w:left="184" w:right="1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25%</w:t>
            </w:r>
          </w:p>
        </w:tc>
        <w:tc>
          <w:tcPr>
            <w:tcW w:w="2463" w:type="dxa"/>
            <w:tcBorders>
              <w:right w:val="single" w:sz="4" w:space="0" w:color="000000"/>
            </w:tcBorders>
          </w:tcPr>
          <w:p w:rsidR="00E01679" w:rsidRDefault="00E01679"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E01679" w:rsidRDefault="00E926DB">
            <w:pPr>
              <w:pStyle w:val="TableParagraph"/>
              <w:spacing w:before="6"/>
              <w:ind w:left="95"/>
              <w:rPr>
                <w:sz w:val="18"/>
              </w:rPr>
            </w:pPr>
            <w:r>
              <w:rPr>
                <w:w w:val="105"/>
                <w:sz w:val="18"/>
              </w:rPr>
              <w:t>OB</w:t>
            </w:r>
          </w:p>
        </w:tc>
      </w:tr>
    </w:tbl>
    <w:p w:rsidR="00E01679" w:rsidRDefault="00E01679">
      <w:pPr>
        <w:rPr>
          <w:sz w:val="18"/>
        </w:rPr>
        <w:sectPr w:rsidR="00E01679">
          <w:pgSz w:w="12240" w:h="15840"/>
          <w:pgMar w:top="1980" w:right="800" w:bottom="1940" w:left="1660" w:header="674" w:footer="1744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"/>
        <w:gridCol w:w="2090"/>
        <w:gridCol w:w="1183"/>
        <w:gridCol w:w="1515"/>
        <w:gridCol w:w="2463"/>
        <w:gridCol w:w="1276"/>
      </w:tblGrid>
      <w:tr w:rsidR="00E01679">
        <w:trPr>
          <w:trHeight w:val="475"/>
        </w:trPr>
        <w:tc>
          <w:tcPr>
            <w:tcW w:w="928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090" w:type="dxa"/>
          </w:tcPr>
          <w:p w:rsidR="00E01679" w:rsidRDefault="00E926DB">
            <w:pPr>
              <w:pStyle w:val="TableParagraph"/>
              <w:spacing w:before="0"/>
              <w:rPr>
                <w:sz w:val="20"/>
              </w:rPr>
            </w:pPr>
            <w:r>
              <w:rPr>
                <w:w w:val="105"/>
                <w:sz w:val="20"/>
              </w:rPr>
              <w:t>assignments</w:t>
            </w:r>
          </w:p>
        </w:tc>
        <w:tc>
          <w:tcPr>
            <w:tcW w:w="1183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515" w:type="dxa"/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463" w:type="dxa"/>
            <w:tcBorders>
              <w:right w:val="single" w:sz="4" w:space="0" w:color="000000"/>
            </w:tcBorders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E01679" w:rsidRDefault="00E01679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E01679">
        <w:trPr>
          <w:trHeight w:val="508"/>
        </w:trPr>
        <w:tc>
          <w:tcPr>
            <w:tcW w:w="928" w:type="dxa"/>
          </w:tcPr>
          <w:p w:rsidR="00E01679" w:rsidRDefault="00E926DB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2090" w:type="dxa"/>
          </w:tcPr>
          <w:p w:rsidR="00E01679" w:rsidRDefault="00E926DB">
            <w:pPr>
              <w:pStyle w:val="TableParagraph"/>
              <w:spacing w:before="1" w:line="244" w:lineRule="auto"/>
              <w:ind w:hanging="1"/>
              <w:rPr>
                <w:sz w:val="20"/>
              </w:rPr>
            </w:pPr>
            <w:r>
              <w:rPr>
                <w:sz w:val="20"/>
              </w:rPr>
              <w:t>Comprehensive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Examination</w:t>
            </w:r>
          </w:p>
        </w:tc>
        <w:tc>
          <w:tcPr>
            <w:tcW w:w="1183" w:type="dxa"/>
          </w:tcPr>
          <w:p w:rsidR="00E01679" w:rsidRDefault="00E926D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180min</w:t>
            </w:r>
          </w:p>
        </w:tc>
        <w:tc>
          <w:tcPr>
            <w:tcW w:w="1515" w:type="dxa"/>
          </w:tcPr>
          <w:p w:rsidR="00E01679" w:rsidRDefault="00E926DB">
            <w:pPr>
              <w:pStyle w:val="TableParagraph"/>
              <w:spacing w:before="1"/>
              <w:ind w:left="184" w:right="17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40%</w:t>
            </w:r>
          </w:p>
        </w:tc>
        <w:tc>
          <w:tcPr>
            <w:tcW w:w="2463" w:type="dxa"/>
            <w:tcBorders>
              <w:right w:val="single" w:sz="4" w:space="0" w:color="000000"/>
            </w:tcBorders>
          </w:tcPr>
          <w:p w:rsidR="00E01679" w:rsidRDefault="00C65D1E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t>11/05 AN</w:t>
            </w:r>
          </w:p>
        </w:tc>
        <w:tc>
          <w:tcPr>
            <w:tcW w:w="1276" w:type="dxa"/>
            <w:tcBorders>
              <w:left w:val="single" w:sz="4" w:space="0" w:color="000000"/>
            </w:tcBorders>
          </w:tcPr>
          <w:p w:rsidR="00E01679" w:rsidRDefault="00E926DB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CB</w:t>
            </w:r>
          </w:p>
        </w:tc>
      </w:tr>
    </w:tbl>
    <w:p w:rsidR="00E01679" w:rsidRDefault="00E926DB">
      <w:pPr>
        <w:pStyle w:val="ListParagraph"/>
        <w:numPr>
          <w:ilvl w:val="0"/>
          <w:numId w:val="1"/>
        </w:numPr>
        <w:tabs>
          <w:tab w:val="left" w:pos="374"/>
        </w:tabs>
        <w:spacing w:line="229" w:lineRule="exact"/>
        <w:ind w:hanging="160"/>
        <w:jc w:val="both"/>
        <w:rPr>
          <w:sz w:val="20"/>
        </w:rPr>
      </w:pPr>
      <w:r>
        <w:rPr>
          <w:b/>
          <w:w w:val="105"/>
          <w:sz w:val="20"/>
        </w:rPr>
        <w:t>Chamber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Consultation</w:t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announced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class.</w:t>
      </w:r>
    </w:p>
    <w:p w:rsidR="00E01679" w:rsidRDefault="00E926DB">
      <w:pPr>
        <w:pStyle w:val="ListParagraph"/>
        <w:numPr>
          <w:ilvl w:val="0"/>
          <w:numId w:val="1"/>
        </w:numPr>
        <w:tabs>
          <w:tab w:val="left" w:pos="420"/>
        </w:tabs>
        <w:spacing w:before="7"/>
        <w:ind w:left="419" w:hanging="206"/>
        <w:jc w:val="both"/>
        <w:rPr>
          <w:sz w:val="20"/>
        </w:rPr>
      </w:pPr>
      <w:r>
        <w:rPr>
          <w:b/>
          <w:w w:val="105"/>
          <w:sz w:val="20"/>
        </w:rPr>
        <w:t>Notices:</w:t>
      </w:r>
      <w:r>
        <w:rPr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notices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concerning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displayed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CMS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only.</w:t>
      </w:r>
    </w:p>
    <w:p w:rsidR="00E01679" w:rsidRDefault="00E926DB">
      <w:pPr>
        <w:pStyle w:val="ListParagraph"/>
        <w:numPr>
          <w:ilvl w:val="0"/>
          <w:numId w:val="1"/>
        </w:numPr>
        <w:tabs>
          <w:tab w:val="left" w:pos="441"/>
        </w:tabs>
        <w:spacing w:before="10" w:line="247" w:lineRule="auto"/>
        <w:ind w:left="468" w:right="1059" w:hanging="255"/>
        <w:jc w:val="both"/>
        <w:rPr>
          <w:sz w:val="20"/>
        </w:rPr>
      </w:pPr>
      <w:r>
        <w:rPr>
          <w:b/>
          <w:w w:val="105"/>
          <w:sz w:val="20"/>
        </w:rPr>
        <w:t xml:space="preserve">Make-Up Policy: </w:t>
      </w:r>
      <w:r>
        <w:rPr>
          <w:w w:val="105"/>
          <w:sz w:val="20"/>
        </w:rPr>
        <w:t>Make-up will be granted only to the genuine cases with prior permission 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IC. For cases related to illness, proper documentary evidence is essential. No makeup 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allowed 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quizzes,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assignments,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etc..</w:t>
      </w:r>
    </w:p>
    <w:p w:rsidR="00E01679" w:rsidRDefault="00E926DB">
      <w:pPr>
        <w:pStyle w:val="ListParagraph"/>
        <w:numPr>
          <w:ilvl w:val="0"/>
          <w:numId w:val="1"/>
        </w:numPr>
        <w:tabs>
          <w:tab w:val="left" w:pos="439"/>
        </w:tabs>
        <w:spacing w:before="3" w:line="247" w:lineRule="auto"/>
        <w:ind w:left="468" w:right="1064" w:hanging="255"/>
        <w:jc w:val="both"/>
        <w:rPr>
          <w:b/>
          <w:i/>
          <w:sz w:val="20"/>
        </w:rPr>
      </w:pPr>
      <w:r>
        <w:rPr>
          <w:b/>
          <w:w w:val="105"/>
          <w:sz w:val="20"/>
        </w:rPr>
        <w:t xml:space="preserve">Academic Honesty and Integrity Policy: </w:t>
      </w:r>
      <w:r>
        <w:rPr>
          <w:b/>
          <w:i/>
          <w:w w:val="105"/>
          <w:sz w:val="20"/>
        </w:rPr>
        <w:t>Academic honesty and integrity are to be maintained</w:t>
      </w:r>
      <w:r>
        <w:rPr>
          <w:b/>
          <w:i/>
          <w:spacing w:val="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by</w:t>
      </w:r>
      <w:r>
        <w:rPr>
          <w:b/>
          <w:i/>
          <w:spacing w:val="-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all</w:t>
      </w:r>
      <w:r>
        <w:rPr>
          <w:b/>
          <w:i/>
          <w:spacing w:val="-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the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students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throughout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the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semester</w:t>
      </w:r>
      <w:r>
        <w:rPr>
          <w:b/>
          <w:i/>
          <w:spacing w:val="-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and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type</w:t>
      </w:r>
      <w:r>
        <w:rPr>
          <w:b/>
          <w:i/>
          <w:spacing w:val="-1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of</w:t>
      </w:r>
      <w:r>
        <w:rPr>
          <w:b/>
          <w:i/>
          <w:spacing w:val="-7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academic</w:t>
      </w:r>
      <w:r>
        <w:rPr>
          <w:b/>
          <w:i/>
          <w:spacing w:val="-8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dishonesty</w:t>
      </w:r>
      <w:r>
        <w:rPr>
          <w:b/>
          <w:i/>
          <w:spacing w:val="-9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is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acceptable.</w:t>
      </w:r>
    </w:p>
    <w:p w:rsidR="00E01679" w:rsidRDefault="00E926DB">
      <w:pPr>
        <w:pStyle w:val="Heading1"/>
        <w:spacing w:before="3"/>
        <w:ind w:left="5976"/>
        <w:jc w:val="both"/>
      </w:pPr>
      <w:r>
        <w:rPr>
          <w:w w:val="105"/>
        </w:rPr>
        <w:t>Instructor</w:t>
      </w:r>
      <w:r>
        <w:rPr>
          <w:spacing w:val="-6"/>
          <w:w w:val="105"/>
        </w:rPr>
        <w:t xml:space="preserve"> </w:t>
      </w:r>
      <w:r>
        <w:rPr>
          <w:w w:val="105"/>
        </w:rPr>
        <w:t>-in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Charge</w:t>
      </w:r>
    </w:p>
    <w:sectPr w:rsidR="00E01679">
      <w:pgSz w:w="12240" w:h="15840"/>
      <w:pgMar w:top="1980" w:right="800" w:bottom="1940" w:left="1660" w:header="674" w:footer="1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DB" w:rsidRDefault="00E926DB">
      <w:r>
        <w:separator/>
      </w:r>
    </w:p>
  </w:endnote>
  <w:endnote w:type="continuationSeparator" w:id="0">
    <w:p w:rsidR="00E926DB" w:rsidRDefault="00E92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679" w:rsidRDefault="00E926DB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393280" behindDoc="1" locked="0" layoutInCell="1" allowOverlap="1">
          <wp:simplePos x="0" y="0"/>
          <wp:positionH relativeFrom="page">
            <wp:posOffset>1188719</wp:posOffset>
          </wp:positionH>
          <wp:positionV relativeFrom="page">
            <wp:posOffset>8823959</wp:posOffset>
          </wp:positionV>
          <wp:extent cx="1597151" cy="51968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151" cy="51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393792" behindDoc="1" locked="0" layoutInCell="1" allowOverlap="1">
          <wp:simplePos x="0" y="0"/>
          <wp:positionH relativeFrom="page">
            <wp:posOffset>5334960</wp:posOffset>
          </wp:positionH>
          <wp:positionV relativeFrom="page">
            <wp:posOffset>8823959</wp:posOffset>
          </wp:positionV>
          <wp:extent cx="1152958" cy="519683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2958" cy="51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2.65pt;margin-top:736.7pt;width:207pt;height:22.9pt;z-index:-15922176;mso-position-horizontal-relative:page;mso-position-vertical-relative:page" filled="f" stroked="f">
          <v:textbox inset="0,0,0,0">
            <w:txbxContent>
              <w:p w:rsidR="00E01679" w:rsidRDefault="00E926DB">
                <w:pPr>
                  <w:spacing w:line="252" w:lineRule="auto"/>
                  <w:ind w:left="886" w:hanging="867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Please</w:t>
                </w:r>
                <w:r>
                  <w:rPr>
                    <w:rFonts w:ascii="Calibri"/>
                    <w:b/>
                    <w:color w:val="003300"/>
                    <w:spacing w:val="-9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Consider</w:t>
                </w:r>
                <w:r>
                  <w:rPr>
                    <w:rFonts w:ascii="Calibri"/>
                    <w:b/>
                    <w:color w:val="003300"/>
                    <w:spacing w:val="-8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Your</w:t>
                </w:r>
                <w:r>
                  <w:rPr>
                    <w:rFonts w:ascii="Calibri"/>
                    <w:b/>
                    <w:color w:val="003300"/>
                    <w:spacing w:val="-7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Environmental</w:t>
                </w:r>
                <w:r>
                  <w:rPr>
                    <w:rFonts w:ascii="Calibri"/>
                    <w:b/>
                    <w:color w:val="003300"/>
                    <w:spacing w:val="-10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Responsibilities</w:t>
                </w:r>
                <w:r>
                  <w:rPr>
                    <w:rFonts w:ascii="Calibri"/>
                    <w:b/>
                    <w:color w:val="003300"/>
                    <w:spacing w:val="-40"/>
                    <w:w w:val="10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Do</w:t>
                </w:r>
                <w:r>
                  <w:rPr>
                    <w:rFonts w:ascii="Calibri"/>
                    <w:b/>
                    <w:color w:val="003300"/>
                    <w:spacing w:val="-1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Not</w:t>
                </w:r>
                <w:r>
                  <w:rPr>
                    <w:rFonts w:ascii="Calibri"/>
                    <w:b/>
                    <w:color w:val="003300"/>
                    <w:spacing w:val="-1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Print</w:t>
                </w:r>
                <w:r>
                  <w:rPr>
                    <w:rFonts w:ascii="Calibri"/>
                    <w:b/>
                    <w:color w:val="003300"/>
                    <w:spacing w:val="-1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Unless</w:t>
                </w:r>
                <w:r>
                  <w:rPr>
                    <w:rFonts w:ascii="Calibri"/>
                    <w:b/>
                    <w:color w:val="003300"/>
                    <w:spacing w:val="-1"/>
                    <w:w w:val="105"/>
                    <w:sz w:val="18"/>
                    <w:u w:val="single" w:color="003300"/>
                  </w:rPr>
                  <w:t xml:space="preserve"> </w:t>
                </w:r>
                <w:r>
                  <w:rPr>
                    <w:rFonts w:ascii="Calibri"/>
                    <w:b/>
                    <w:color w:val="003300"/>
                    <w:w w:val="105"/>
                    <w:sz w:val="18"/>
                    <w:u w:val="single" w:color="003300"/>
                  </w:rPr>
                  <w:t>Necessary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DB" w:rsidRDefault="00E926DB">
      <w:r>
        <w:separator/>
      </w:r>
    </w:p>
  </w:footnote>
  <w:footnote w:type="continuationSeparator" w:id="0">
    <w:p w:rsidR="00E926DB" w:rsidRDefault="00E92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679" w:rsidRDefault="00E926DB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487392256" behindDoc="1" locked="0" layoutInCell="1" allowOverlap="1">
          <wp:simplePos x="0" y="0"/>
          <wp:positionH relativeFrom="page">
            <wp:posOffset>1203960</wp:posOffset>
          </wp:positionH>
          <wp:positionV relativeFrom="page">
            <wp:posOffset>428244</wp:posOffset>
          </wp:positionV>
          <wp:extent cx="858011" cy="85801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8011" cy="858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8.9pt;margin-top:47.3pt;width:341.4pt;height:29.7pt;z-index:-15923712;mso-position-horizontal-relative:page;mso-position-vertical-relative:page" filled="f" stroked="f">
          <v:textbox inset="0,0,0,0">
            <w:txbxContent>
              <w:p w:rsidR="00E01679" w:rsidRDefault="00E926DB">
                <w:pPr>
                  <w:spacing w:before="13"/>
                  <w:ind w:left="20"/>
                  <w:rPr>
                    <w:sz w:val="24"/>
                  </w:rPr>
                </w:pPr>
                <w:r>
                  <w:rPr>
                    <w:b/>
                    <w:color w:val="16365D"/>
                    <w:sz w:val="24"/>
                  </w:rPr>
                  <w:t>BIRLA</w:t>
                </w:r>
                <w:r>
                  <w:rPr>
                    <w:b/>
                    <w:color w:val="16365D"/>
                    <w:spacing w:val="23"/>
                    <w:sz w:val="24"/>
                  </w:rPr>
                  <w:t xml:space="preserve"> </w:t>
                </w:r>
                <w:r>
                  <w:rPr>
                    <w:b/>
                    <w:color w:val="16365D"/>
                    <w:sz w:val="24"/>
                  </w:rPr>
                  <w:t>INSTITUTE</w:t>
                </w:r>
                <w:r>
                  <w:rPr>
                    <w:b/>
                    <w:color w:val="16365D"/>
                    <w:spacing w:val="13"/>
                    <w:sz w:val="24"/>
                  </w:rPr>
                  <w:t xml:space="preserve"> </w:t>
                </w:r>
                <w:r>
                  <w:rPr>
                    <w:b/>
                    <w:color w:val="16365D"/>
                    <w:sz w:val="24"/>
                  </w:rPr>
                  <w:t>OF</w:t>
                </w:r>
                <w:r>
                  <w:rPr>
                    <w:b/>
                    <w:color w:val="16365D"/>
                    <w:spacing w:val="21"/>
                    <w:sz w:val="24"/>
                  </w:rPr>
                  <w:t xml:space="preserve"> </w:t>
                </w:r>
                <w:r>
                  <w:rPr>
                    <w:b/>
                    <w:color w:val="16365D"/>
                    <w:sz w:val="24"/>
                  </w:rPr>
                  <w:t>TECHNOLOGY</w:t>
                </w:r>
                <w:r>
                  <w:rPr>
                    <w:b/>
                    <w:color w:val="16365D"/>
                    <w:spacing w:val="17"/>
                    <w:sz w:val="24"/>
                  </w:rPr>
                  <w:t xml:space="preserve"> </w:t>
                </w:r>
                <w:r>
                  <w:rPr>
                    <w:b/>
                    <w:color w:val="16365D"/>
                    <w:sz w:val="24"/>
                  </w:rPr>
                  <w:t>AND</w:t>
                </w:r>
                <w:r>
                  <w:rPr>
                    <w:b/>
                    <w:color w:val="16365D"/>
                    <w:spacing w:val="20"/>
                    <w:sz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b/>
                    <w:color w:val="16365D"/>
                    <w:sz w:val="24"/>
                  </w:rPr>
                  <w:t>SCIENCE,</w:t>
                </w:r>
                <w:r>
                  <w:rPr>
                    <w:color w:val="16365D"/>
                    <w:sz w:val="24"/>
                  </w:rPr>
                  <w:t>Pilani</w:t>
                </w:r>
                <w:proofErr w:type="spellEnd"/>
                <w:proofErr w:type="gramEnd"/>
              </w:p>
              <w:p w:rsidR="00E01679" w:rsidRDefault="00E926DB">
                <w:pPr>
                  <w:spacing w:before="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color w:val="16365D"/>
                    <w:sz w:val="24"/>
                  </w:rPr>
                  <w:t>Pilani</w:t>
                </w:r>
                <w:proofErr w:type="spellEnd"/>
                <w:r>
                  <w:rPr>
                    <w:color w:val="16365D"/>
                    <w:spacing w:val="11"/>
                    <w:sz w:val="24"/>
                  </w:rPr>
                  <w:t xml:space="preserve"> </w:t>
                </w:r>
                <w:r>
                  <w:rPr>
                    <w:color w:val="16365D"/>
                    <w:sz w:val="24"/>
                  </w:rPr>
                  <w:t>Campus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20E95"/>
    <w:multiLevelType w:val="hybridMultilevel"/>
    <w:tmpl w:val="3CECA59C"/>
    <w:lvl w:ilvl="0" w:tplc="B9C0A3E0">
      <w:start w:val="2"/>
      <w:numFmt w:val="decimal"/>
      <w:lvlText w:val="%1."/>
      <w:lvlJc w:val="left"/>
      <w:pPr>
        <w:ind w:left="373" w:hanging="15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3"/>
        <w:sz w:val="18"/>
        <w:szCs w:val="18"/>
        <w:lang w:val="en-US" w:eastAsia="en-US" w:bidi="ar-SA"/>
      </w:rPr>
    </w:lvl>
    <w:lvl w:ilvl="1" w:tplc="3E664FA2">
      <w:numFmt w:val="bullet"/>
      <w:lvlText w:val="•"/>
      <w:lvlJc w:val="left"/>
      <w:pPr>
        <w:ind w:left="1320" w:hanging="159"/>
      </w:pPr>
      <w:rPr>
        <w:rFonts w:hint="default"/>
        <w:lang w:val="en-US" w:eastAsia="en-US" w:bidi="ar-SA"/>
      </w:rPr>
    </w:lvl>
    <w:lvl w:ilvl="2" w:tplc="5D807E24">
      <w:numFmt w:val="bullet"/>
      <w:lvlText w:val="•"/>
      <w:lvlJc w:val="left"/>
      <w:pPr>
        <w:ind w:left="2260" w:hanging="159"/>
      </w:pPr>
      <w:rPr>
        <w:rFonts w:hint="default"/>
        <w:lang w:val="en-US" w:eastAsia="en-US" w:bidi="ar-SA"/>
      </w:rPr>
    </w:lvl>
    <w:lvl w:ilvl="3" w:tplc="9A96FBA2">
      <w:numFmt w:val="bullet"/>
      <w:lvlText w:val="•"/>
      <w:lvlJc w:val="left"/>
      <w:pPr>
        <w:ind w:left="3200" w:hanging="159"/>
      </w:pPr>
      <w:rPr>
        <w:rFonts w:hint="default"/>
        <w:lang w:val="en-US" w:eastAsia="en-US" w:bidi="ar-SA"/>
      </w:rPr>
    </w:lvl>
    <w:lvl w:ilvl="4" w:tplc="0B90D654">
      <w:numFmt w:val="bullet"/>
      <w:lvlText w:val="•"/>
      <w:lvlJc w:val="left"/>
      <w:pPr>
        <w:ind w:left="4140" w:hanging="159"/>
      </w:pPr>
      <w:rPr>
        <w:rFonts w:hint="default"/>
        <w:lang w:val="en-US" w:eastAsia="en-US" w:bidi="ar-SA"/>
      </w:rPr>
    </w:lvl>
    <w:lvl w:ilvl="5" w:tplc="04BE39C8">
      <w:numFmt w:val="bullet"/>
      <w:lvlText w:val="•"/>
      <w:lvlJc w:val="left"/>
      <w:pPr>
        <w:ind w:left="5080" w:hanging="159"/>
      </w:pPr>
      <w:rPr>
        <w:rFonts w:hint="default"/>
        <w:lang w:val="en-US" w:eastAsia="en-US" w:bidi="ar-SA"/>
      </w:rPr>
    </w:lvl>
    <w:lvl w:ilvl="6" w:tplc="07D00C88">
      <w:numFmt w:val="bullet"/>
      <w:lvlText w:val="•"/>
      <w:lvlJc w:val="left"/>
      <w:pPr>
        <w:ind w:left="6020" w:hanging="159"/>
      </w:pPr>
      <w:rPr>
        <w:rFonts w:hint="default"/>
        <w:lang w:val="en-US" w:eastAsia="en-US" w:bidi="ar-SA"/>
      </w:rPr>
    </w:lvl>
    <w:lvl w:ilvl="7" w:tplc="FE6E6404">
      <w:numFmt w:val="bullet"/>
      <w:lvlText w:val="•"/>
      <w:lvlJc w:val="left"/>
      <w:pPr>
        <w:ind w:left="6960" w:hanging="159"/>
      </w:pPr>
      <w:rPr>
        <w:rFonts w:hint="default"/>
        <w:lang w:val="en-US" w:eastAsia="en-US" w:bidi="ar-SA"/>
      </w:rPr>
    </w:lvl>
    <w:lvl w:ilvl="8" w:tplc="5C8CCF0E">
      <w:numFmt w:val="bullet"/>
      <w:lvlText w:val="•"/>
      <w:lvlJc w:val="left"/>
      <w:pPr>
        <w:ind w:left="7900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1679"/>
    <w:rsid w:val="00C65D1E"/>
    <w:rsid w:val="00E00CE9"/>
    <w:rsid w:val="00E01679"/>
    <w:rsid w:val="00E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93240BE"/>
  <w15:docId w15:val="{DF3F926A-3659-4445-8AC8-1EC50E9C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3" w:hanging="1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 F320 Engineering Optimization C P Kiran</dc:title>
  <cp:lastModifiedBy>Windows User</cp:lastModifiedBy>
  <cp:revision>3</cp:revision>
  <dcterms:created xsi:type="dcterms:W3CDTF">2024-01-06T11:38:00Z</dcterms:created>
  <dcterms:modified xsi:type="dcterms:W3CDTF">2024-01-06T12:08:00Z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LastSaved">
    <vt:filetime>2024-01-06T00:00:00Z</vt:filetime>
  </property>
</Properties>
</file>