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F39" w:rsidRDefault="0052198B">
      <w:pPr>
        <w:spacing w:before="80"/>
        <w:ind w:left="546" w:right="509"/>
        <w:jc w:val="center"/>
        <w:rPr>
          <w:b/>
        </w:rPr>
      </w:pPr>
      <w:r>
        <w:rPr>
          <w:b/>
        </w:rPr>
        <w:t>BIRLA</w:t>
      </w:r>
      <w:r>
        <w:rPr>
          <w:b/>
          <w:spacing w:val="1"/>
        </w:rPr>
        <w:t xml:space="preserve"> </w:t>
      </w:r>
      <w:r>
        <w:rPr>
          <w:b/>
        </w:rPr>
        <w:t>INSTITUTE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SCIENCE,</w:t>
      </w:r>
      <w:r>
        <w:rPr>
          <w:b/>
          <w:spacing w:val="4"/>
        </w:rPr>
        <w:t xml:space="preserve"> </w:t>
      </w:r>
      <w:r>
        <w:rPr>
          <w:b/>
        </w:rPr>
        <w:t>PILANI-HYDERABAD</w:t>
      </w:r>
      <w:r>
        <w:rPr>
          <w:b/>
          <w:spacing w:val="1"/>
        </w:rPr>
        <w:t xml:space="preserve"> </w:t>
      </w:r>
      <w:r>
        <w:rPr>
          <w:b/>
        </w:rPr>
        <w:t>CAMPUS</w:t>
      </w:r>
      <w:r>
        <w:rPr>
          <w:b/>
          <w:spacing w:val="-52"/>
        </w:rPr>
        <w:t xml:space="preserve"> </w:t>
      </w:r>
      <w:r>
        <w:rPr>
          <w:b/>
        </w:rPr>
        <w:t>SECOND</w:t>
      </w:r>
      <w:r>
        <w:rPr>
          <w:b/>
          <w:spacing w:val="2"/>
        </w:rPr>
        <w:t xml:space="preserve"> </w:t>
      </w:r>
      <w:r>
        <w:rPr>
          <w:b/>
        </w:rPr>
        <w:t>SEMESTER</w:t>
      </w:r>
      <w:r>
        <w:rPr>
          <w:b/>
          <w:spacing w:val="1"/>
        </w:rPr>
        <w:t xml:space="preserve"> </w:t>
      </w:r>
      <w:r>
        <w:rPr>
          <w:b/>
        </w:rPr>
        <w:t>2023</w:t>
      </w:r>
      <w:r>
        <w:rPr>
          <w:b/>
        </w:rPr>
        <w:t>–2024</w:t>
      </w:r>
    </w:p>
    <w:p w:rsidR="00DA0F39" w:rsidRDefault="0052198B">
      <w:pPr>
        <w:spacing w:line="251" w:lineRule="exact"/>
        <w:ind w:left="3953" w:right="3913"/>
        <w:jc w:val="center"/>
        <w:rPr>
          <w:b/>
        </w:rPr>
      </w:pPr>
      <w:r>
        <w:rPr>
          <w:b/>
          <w:u w:val="single"/>
        </w:rPr>
        <w:t>COURSE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HANDOUT</w:t>
      </w:r>
    </w:p>
    <w:p w:rsidR="00DA0F39" w:rsidRDefault="0052198B">
      <w:pPr>
        <w:spacing w:line="274" w:lineRule="exact"/>
        <w:ind w:right="288"/>
        <w:jc w:val="right"/>
        <w:rPr>
          <w:i/>
          <w:sz w:val="24"/>
        </w:rPr>
      </w:pPr>
      <w:proofErr w:type="gramStart"/>
      <w:r>
        <w:rPr>
          <w:i/>
          <w:sz w:val="24"/>
        </w:rPr>
        <w:t>Date :</w:t>
      </w:r>
      <w:proofErr w:type="gramEnd"/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z w:val="24"/>
        </w:rPr>
        <w:t>.1.2024</w:t>
      </w:r>
    </w:p>
    <w:p w:rsidR="00DA0F39" w:rsidRDefault="00DA0F39">
      <w:pPr>
        <w:pStyle w:val="BodyText"/>
        <w:rPr>
          <w:i/>
        </w:rPr>
      </w:pPr>
    </w:p>
    <w:p w:rsidR="00DA0F39" w:rsidRDefault="0052198B">
      <w:pPr>
        <w:pStyle w:val="BodyText"/>
        <w:spacing w:line="242" w:lineRule="auto"/>
        <w:ind w:left="340" w:right="308"/>
        <w:jc w:val="both"/>
      </w:pPr>
      <w:r>
        <w:t>In addition to Part I (General Handout for all courses appended to the Time Table), this portion</w:t>
      </w:r>
      <w:r>
        <w:rPr>
          <w:spacing w:val="1"/>
        </w:rPr>
        <w:t xml:space="preserve"> </w:t>
      </w:r>
      <w:r>
        <w:t>gives</w:t>
      </w:r>
      <w:r>
        <w:rPr>
          <w:spacing w:val="5"/>
        </w:rPr>
        <w:t xml:space="preserve"> </w:t>
      </w:r>
      <w:r>
        <w:t>further</w:t>
      </w:r>
      <w:r>
        <w:rPr>
          <w:spacing w:val="3"/>
        </w:rPr>
        <w:t xml:space="preserve"> </w:t>
      </w:r>
      <w:r>
        <w:t>specific details regarding</w:t>
      </w:r>
      <w:r>
        <w:rPr>
          <w:spacing w:val="2"/>
        </w:rPr>
        <w:t xml:space="preserve"> </w:t>
      </w:r>
      <w:r>
        <w:t>the course.</w:t>
      </w:r>
    </w:p>
    <w:p w:rsidR="00DA0F39" w:rsidRDefault="00DA0F39">
      <w:pPr>
        <w:pStyle w:val="BodyText"/>
        <w:spacing w:before="9"/>
        <w:rPr>
          <w:sz w:val="23"/>
        </w:rPr>
      </w:pPr>
    </w:p>
    <w:p w:rsidR="00DA0F39" w:rsidRDefault="0052198B">
      <w:pPr>
        <w:tabs>
          <w:tab w:val="left" w:pos="2627"/>
          <w:tab w:val="left" w:pos="3553"/>
        </w:tabs>
        <w:spacing w:line="275" w:lineRule="exact"/>
        <w:ind w:left="340"/>
        <w:jc w:val="both"/>
        <w:rPr>
          <w:sz w:val="24"/>
        </w:rPr>
      </w:pPr>
      <w:r>
        <w:rPr>
          <w:b/>
          <w:sz w:val="24"/>
        </w:rPr>
        <w:t>Course No.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PHY</w:t>
      </w:r>
      <w:r>
        <w:rPr>
          <w:spacing w:val="-6"/>
          <w:sz w:val="24"/>
        </w:rPr>
        <w:t xml:space="preserve"> </w:t>
      </w:r>
      <w:r>
        <w:rPr>
          <w:sz w:val="24"/>
        </w:rPr>
        <w:t>F243</w:t>
      </w:r>
    </w:p>
    <w:p w:rsidR="00DA0F39" w:rsidRDefault="0052198B">
      <w:pPr>
        <w:tabs>
          <w:tab w:val="left" w:pos="2631"/>
          <w:tab w:val="left" w:pos="3557"/>
        </w:tabs>
        <w:spacing w:line="275" w:lineRule="exact"/>
        <w:ind w:left="34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Methods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4"/>
          <w:sz w:val="24"/>
        </w:rPr>
        <w:t xml:space="preserve"> </w:t>
      </w:r>
      <w:r>
        <w:rPr>
          <w:sz w:val="24"/>
        </w:rPr>
        <w:t>Physics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</w:p>
    <w:p w:rsidR="00DA0F39" w:rsidRDefault="0052198B">
      <w:pPr>
        <w:tabs>
          <w:tab w:val="left" w:pos="3553"/>
        </w:tabs>
        <w:spacing w:before="2" w:line="275" w:lineRule="exact"/>
        <w:ind w:left="340"/>
        <w:rPr>
          <w:sz w:val="24"/>
        </w:rPr>
      </w:pPr>
      <w:r>
        <w:rPr>
          <w:b/>
          <w:sz w:val="24"/>
        </w:rPr>
        <w:t>Instructor-in-</w:t>
      </w:r>
      <w:proofErr w:type="gramStart"/>
      <w:r>
        <w:rPr>
          <w:b/>
          <w:sz w:val="24"/>
        </w:rPr>
        <w:t>charge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ab/>
      </w:r>
      <w:proofErr w:type="spellStart"/>
      <w:r>
        <w:rPr>
          <w:spacing w:val="-1"/>
          <w:sz w:val="24"/>
        </w:rPr>
        <w:t>Swastik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Bhattacharya</w:t>
      </w:r>
    </w:p>
    <w:p w:rsidR="00DA0F39" w:rsidRDefault="0052198B">
      <w:pPr>
        <w:tabs>
          <w:tab w:val="left" w:pos="2626"/>
          <w:tab w:val="left" w:pos="3524"/>
        </w:tabs>
        <w:spacing w:line="275" w:lineRule="exact"/>
        <w:ind w:left="340"/>
        <w:rPr>
          <w:sz w:val="24"/>
        </w:rPr>
      </w:pPr>
      <w:r>
        <w:rPr>
          <w:b/>
          <w:sz w:val="24"/>
        </w:rPr>
        <w:t>Instructor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sz w:val="24"/>
        </w:rPr>
        <w:t>Swastik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Bhattacharya</w:t>
      </w:r>
    </w:p>
    <w:p w:rsidR="00DA0F39" w:rsidRDefault="00DA0F39">
      <w:pPr>
        <w:pStyle w:val="BodyText"/>
        <w:spacing w:before="5"/>
      </w:pPr>
    </w:p>
    <w:p w:rsidR="00DA0F39" w:rsidRDefault="0052198B">
      <w:pPr>
        <w:pStyle w:val="Heading1"/>
        <w:tabs>
          <w:tab w:val="left" w:pos="2560"/>
        </w:tabs>
      </w:pPr>
      <w:r>
        <w:t>Course</w:t>
      </w:r>
      <w:r>
        <w:rPr>
          <w:spacing w:val="-2"/>
        </w:rPr>
        <w:t xml:space="preserve"> </w:t>
      </w:r>
      <w:r>
        <w:t>Description</w:t>
      </w:r>
      <w:r>
        <w:tab/>
        <w:t>:</w:t>
      </w:r>
    </w:p>
    <w:p w:rsidR="00DA0F39" w:rsidRDefault="0052198B">
      <w:pPr>
        <w:pStyle w:val="BodyText"/>
        <w:spacing w:before="2" w:line="237" w:lineRule="auto"/>
        <w:ind w:left="340" w:right="290"/>
        <w:jc w:val="both"/>
      </w:pPr>
      <w:r>
        <w:t>This course deals with some of the mathematical methods which are used in many branches of</w:t>
      </w:r>
      <w:r>
        <w:rPr>
          <w:spacing w:val="1"/>
        </w:rPr>
        <w:t xml:space="preserve"> </w:t>
      </w:r>
      <w:r>
        <w:t>theoretical</w:t>
      </w:r>
      <w:r>
        <w:rPr>
          <w:spacing w:val="-8"/>
        </w:rPr>
        <w:t xml:space="preserve"> </w:t>
      </w:r>
      <w:r>
        <w:t>physics.</w:t>
      </w:r>
    </w:p>
    <w:p w:rsidR="00DA0F39" w:rsidRDefault="00DA0F39">
      <w:pPr>
        <w:pStyle w:val="BodyText"/>
        <w:spacing w:before="5"/>
      </w:pPr>
    </w:p>
    <w:p w:rsidR="00DA0F39" w:rsidRDefault="0052198B">
      <w:pPr>
        <w:pStyle w:val="Heading1"/>
        <w:jc w:val="both"/>
      </w:pPr>
      <w:r>
        <w:t>Scope and</w:t>
      </w:r>
      <w:r>
        <w:rPr>
          <w:spacing w:val="-2"/>
        </w:rPr>
        <w:t xml:space="preserve"> </w:t>
      </w:r>
      <w:proofErr w:type="gramStart"/>
      <w:r>
        <w:t>Objective</w:t>
      </w:r>
      <w:r>
        <w:rPr>
          <w:spacing w:val="-3"/>
        </w:rPr>
        <w:t xml:space="preserve"> </w:t>
      </w:r>
      <w:r>
        <w:t>:</w:t>
      </w:r>
      <w:proofErr w:type="gramEnd"/>
    </w:p>
    <w:p w:rsidR="00DA0F39" w:rsidRDefault="0052198B">
      <w:pPr>
        <w:pStyle w:val="BodyText"/>
        <w:ind w:left="340" w:right="295"/>
        <w:jc w:val="both"/>
      </w:pPr>
      <w:r>
        <w:t>MMP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physics.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emphasis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understanding the general principles a</w:t>
      </w:r>
      <w:r>
        <w:t>nd on methods which have not been covered in the various</w:t>
      </w:r>
      <w:r>
        <w:rPr>
          <w:spacing w:val="1"/>
        </w:rPr>
        <w:t xml:space="preserve"> </w:t>
      </w:r>
      <w:r>
        <w:t>core Mathematics courses which the student has already undergone.</w:t>
      </w:r>
      <w:r>
        <w:rPr>
          <w:spacing w:val="1"/>
        </w:rPr>
        <w:t xml:space="preserve"> </w:t>
      </w:r>
      <w:r>
        <w:t>Applications cover a wide</w:t>
      </w:r>
      <w:r>
        <w:rPr>
          <w:spacing w:val="1"/>
        </w:rPr>
        <w:t xml:space="preserve"> </w:t>
      </w:r>
      <w:proofErr w:type="gramStart"/>
      <w:r>
        <w:t>range</w:t>
      </w:r>
      <w:proofErr w:type="gramEnd"/>
      <w:r>
        <w:t xml:space="preserve"> of</w:t>
      </w:r>
      <w:r>
        <w:rPr>
          <w:spacing w:val="-6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problems.</w:t>
      </w:r>
    </w:p>
    <w:p w:rsidR="00DA0F39" w:rsidRDefault="00DA0F39">
      <w:pPr>
        <w:pStyle w:val="BodyText"/>
        <w:spacing w:before="2"/>
      </w:pPr>
    </w:p>
    <w:p w:rsidR="00DA0F39" w:rsidRDefault="0052198B">
      <w:pPr>
        <w:pStyle w:val="Heading1"/>
        <w:jc w:val="both"/>
      </w:pPr>
      <w:r>
        <w:t>Text</w:t>
      </w:r>
      <w:r>
        <w:rPr>
          <w:spacing w:val="-1"/>
        </w:rPr>
        <w:t xml:space="preserve"> </w:t>
      </w:r>
      <w:r>
        <w:t>Books:</w:t>
      </w:r>
    </w:p>
    <w:p w:rsidR="00DA0F39" w:rsidRDefault="0052198B">
      <w:pPr>
        <w:pStyle w:val="BodyText"/>
        <w:spacing w:before="1" w:line="237" w:lineRule="auto"/>
        <w:ind w:left="1061"/>
      </w:pPr>
      <w:r>
        <w:t>T1:</w:t>
      </w:r>
      <w:r>
        <w:rPr>
          <w:spacing w:val="16"/>
        </w:rPr>
        <w:t xml:space="preserve"> </w:t>
      </w:r>
      <w:r>
        <w:t>Mathematical</w:t>
      </w:r>
      <w:r>
        <w:rPr>
          <w:spacing w:val="12"/>
        </w:rPr>
        <w:t xml:space="preserve"> </w:t>
      </w:r>
      <w:r>
        <w:t>Methods</w:t>
      </w:r>
      <w:r>
        <w:rPr>
          <w:spacing w:val="18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Physicists:</w:t>
      </w:r>
      <w:r>
        <w:rPr>
          <w:spacing w:val="20"/>
        </w:rPr>
        <w:t xml:space="preserve"> </w:t>
      </w:r>
      <w:proofErr w:type="spellStart"/>
      <w:r>
        <w:t>Arfken</w:t>
      </w:r>
      <w:proofErr w:type="spellEnd"/>
      <w:r>
        <w:t>,</w:t>
      </w:r>
      <w:r>
        <w:rPr>
          <w:spacing w:val="17"/>
        </w:rPr>
        <w:t xml:space="preserve"> </w:t>
      </w:r>
      <w:r>
        <w:t>Weber,</w:t>
      </w:r>
      <w:r>
        <w:rPr>
          <w:spacing w:val="18"/>
        </w:rPr>
        <w:t xml:space="preserve"> </w:t>
      </w:r>
      <w:r>
        <w:t>Harris,</w:t>
      </w:r>
      <w:r>
        <w:rPr>
          <w:spacing w:val="17"/>
        </w:rPr>
        <w:t xml:space="preserve"> </w:t>
      </w:r>
      <w:r>
        <w:t>7</w:t>
      </w:r>
      <w:r>
        <w:rPr>
          <w:vertAlign w:val="superscript"/>
        </w:rPr>
        <w:t>th</w:t>
      </w:r>
      <w:r>
        <w:rPr>
          <w:spacing w:val="14"/>
        </w:rPr>
        <w:t xml:space="preserve"> </w:t>
      </w:r>
      <w:r>
        <w:t>edition,</w:t>
      </w:r>
      <w:r>
        <w:rPr>
          <w:spacing w:val="17"/>
        </w:rPr>
        <w:t xml:space="preserve"> </w:t>
      </w:r>
      <w:r>
        <w:t>Academic</w:t>
      </w:r>
      <w:r>
        <w:rPr>
          <w:spacing w:val="-57"/>
        </w:rPr>
        <w:t xml:space="preserve"> </w:t>
      </w:r>
      <w:r>
        <w:t>Press,</w:t>
      </w:r>
      <w:r>
        <w:rPr>
          <w:spacing w:val="3"/>
        </w:rPr>
        <w:t xml:space="preserve"> </w:t>
      </w:r>
      <w:r>
        <w:t>2012.</w:t>
      </w:r>
    </w:p>
    <w:p w:rsidR="00DA0F39" w:rsidRDefault="00DA0F39">
      <w:pPr>
        <w:pStyle w:val="BodyText"/>
        <w:spacing w:before="3"/>
      </w:pPr>
    </w:p>
    <w:p w:rsidR="00DA0F39" w:rsidRDefault="0052198B">
      <w:pPr>
        <w:spacing w:line="237" w:lineRule="auto"/>
        <w:ind w:left="1061"/>
        <w:rPr>
          <w:rFonts w:ascii="Arial MT"/>
          <w:sz w:val="21"/>
        </w:rPr>
      </w:pPr>
      <w:r>
        <w:rPr>
          <w:sz w:val="24"/>
        </w:rPr>
        <w:t>T2:</w:t>
      </w:r>
      <w:r>
        <w:rPr>
          <w:spacing w:val="3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Physicists:</w:t>
      </w:r>
      <w:r>
        <w:rPr>
          <w:spacing w:val="35"/>
          <w:sz w:val="24"/>
        </w:rPr>
        <w:t xml:space="preserve"> </w:t>
      </w:r>
      <w:r>
        <w:rPr>
          <w:sz w:val="24"/>
        </w:rPr>
        <w:t>Philippe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Dennery</w:t>
      </w:r>
      <w:proofErr w:type="spellEnd"/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sz w:val="24"/>
        </w:rPr>
        <w:t>Andre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Krzywicki</w:t>
      </w:r>
      <w:proofErr w:type="spellEnd"/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sz w:val="24"/>
        </w:rPr>
        <w:t>Dover</w:t>
      </w:r>
      <w:r>
        <w:rPr>
          <w:spacing w:val="33"/>
          <w:sz w:val="24"/>
        </w:rPr>
        <w:t xml:space="preserve"> </w:t>
      </w:r>
      <w:r>
        <w:rPr>
          <w:sz w:val="24"/>
        </w:rPr>
        <w:t>Books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Physics,</w:t>
      </w:r>
      <w:r>
        <w:rPr>
          <w:spacing w:val="4"/>
          <w:sz w:val="24"/>
        </w:rPr>
        <w:t xml:space="preserve"> </w:t>
      </w:r>
      <w:r>
        <w:rPr>
          <w:rFonts w:ascii="Arial MT"/>
          <w:color w:val="0E1111"/>
          <w:sz w:val="21"/>
        </w:rPr>
        <w:t>Dover Publications</w:t>
      </w:r>
      <w:r>
        <w:rPr>
          <w:rFonts w:ascii="Arial MT"/>
          <w:color w:val="0E1111"/>
          <w:spacing w:val="-1"/>
          <w:sz w:val="21"/>
        </w:rPr>
        <w:t xml:space="preserve"> </w:t>
      </w:r>
      <w:r>
        <w:rPr>
          <w:rFonts w:ascii="Arial MT"/>
          <w:color w:val="0E1111"/>
          <w:sz w:val="21"/>
        </w:rPr>
        <w:t>Inc,</w:t>
      </w:r>
      <w:r>
        <w:rPr>
          <w:rFonts w:ascii="Arial MT"/>
          <w:color w:val="0E1111"/>
          <w:spacing w:val="-3"/>
          <w:sz w:val="21"/>
        </w:rPr>
        <w:t xml:space="preserve"> </w:t>
      </w:r>
      <w:r>
        <w:rPr>
          <w:rFonts w:ascii="Arial MT"/>
          <w:color w:val="0E1111"/>
          <w:sz w:val="21"/>
        </w:rPr>
        <w:t>1996</w:t>
      </w:r>
    </w:p>
    <w:p w:rsidR="00DA0F39" w:rsidRDefault="0052198B">
      <w:pPr>
        <w:pStyle w:val="Heading1"/>
        <w:spacing w:before="8" w:line="240" w:lineRule="auto"/>
      </w:pPr>
      <w:r>
        <w:t>Reference</w:t>
      </w:r>
      <w:r>
        <w:rPr>
          <w:spacing w:val="-4"/>
        </w:rPr>
        <w:t xml:space="preserve"> </w:t>
      </w:r>
      <w:r>
        <w:t>Books:</w:t>
      </w:r>
    </w:p>
    <w:p w:rsidR="00DA0F39" w:rsidRDefault="00DA0F39">
      <w:pPr>
        <w:pStyle w:val="BodyText"/>
        <w:spacing w:before="10"/>
        <w:rPr>
          <w:b/>
          <w:sz w:val="23"/>
        </w:rPr>
      </w:pPr>
    </w:p>
    <w:p w:rsidR="00DA0F39" w:rsidRDefault="0052198B">
      <w:pPr>
        <w:pStyle w:val="BodyText"/>
        <w:spacing w:line="237" w:lineRule="auto"/>
        <w:ind w:left="1061"/>
      </w:pPr>
      <w:r>
        <w:t>R1:</w:t>
      </w:r>
      <w:r>
        <w:rPr>
          <w:spacing w:val="19"/>
        </w:rPr>
        <w:t xml:space="preserve"> </w:t>
      </w:r>
      <w:r>
        <w:t>Tensor</w:t>
      </w:r>
      <w:r>
        <w:rPr>
          <w:spacing w:val="19"/>
        </w:rPr>
        <w:t xml:space="preserve"> </w:t>
      </w:r>
      <w:r>
        <w:t>Analysis,</w:t>
      </w:r>
      <w:r>
        <w:rPr>
          <w:spacing w:val="20"/>
        </w:rPr>
        <w:t xml:space="preserve"> </w:t>
      </w:r>
      <w:proofErr w:type="spellStart"/>
      <w:r>
        <w:t>Schaum’s</w:t>
      </w:r>
      <w:proofErr w:type="spellEnd"/>
      <w:r>
        <w:rPr>
          <w:spacing w:val="20"/>
        </w:rPr>
        <w:t xml:space="preserve"> </w:t>
      </w:r>
      <w:r>
        <w:t>outline</w:t>
      </w:r>
      <w:r>
        <w:rPr>
          <w:spacing w:val="17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theory</w:t>
      </w:r>
      <w:r>
        <w:rPr>
          <w:spacing w:val="13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problems</w:t>
      </w:r>
      <w:r>
        <w:rPr>
          <w:spacing w:val="1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tensor</w:t>
      </w:r>
      <w:r>
        <w:rPr>
          <w:spacing w:val="19"/>
        </w:rPr>
        <w:t xml:space="preserve"> </w:t>
      </w:r>
      <w:r>
        <w:t>calculus.</w:t>
      </w:r>
      <w:r>
        <w:rPr>
          <w:spacing w:val="21"/>
        </w:rPr>
        <w:t xml:space="preserve"> </w:t>
      </w:r>
      <w:proofErr w:type="gramStart"/>
      <w:r>
        <w:t>Tata</w:t>
      </w:r>
      <w:r>
        <w:rPr>
          <w:spacing w:val="-57"/>
        </w:rPr>
        <w:t xml:space="preserve"> </w:t>
      </w:r>
      <w:proofErr w:type="spellStart"/>
      <w:r>
        <w:t>Mcgraw</w:t>
      </w:r>
      <w:proofErr w:type="spellEnd"/>
      <w:r>
        <w:t xml:space="preserve"> Hill.</w:t>
      </w:r>
      <w:proofErr w:type="gramEnd"/>
    </w:p>
    <w:p w:rsidR="00DA0F39" w:rsidRDefault="0052198B">
      <w:pPr>
        <w:pStyle w:val="BodyText"/>
        <w:spacing w:before="5" w:line="237" w:lineRule="auto"/>
        <w:ind w:left="1061" w:right="238"/>
      </w:pPr>
      <w:r>
        <w:t>R2: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Spaces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Physics,</w:t>
      </w:r>
      <w:r>
        <w:rPr>
          <w:spacing w:val="1"/>
        </w:rPr>
        <w:t xml:space="preserve"> </w:t>
      </w:r>
      <w:r>
        <w:t>K.A.I.L.</w:t>
      </w:r>
      <w:r>
        <w:rPr>
          <w:spacing w:val="1"/>
        </w:rPr>
        <w:t xml:space="preserve"> </w:t>
      </w:r>
      <w:proofErr w:type="spellStart"/>
      <w:r>
        <w:t>Wijewardena</w:t>
      </w:r>
      <w:proofErr w:type="spellEnd"/>
      <w:r>
        <w:rPr>
          <w:spacing w:val="1"/>
        </w:rPr>
        <w:t xml:space="preserve"> </w:t>
      </w:r>
      <w:proofErr w:type="spellStart"/>
      <w:r>
        <w:t>Gamalath</w:t>
      </w:r>
      <w:proofErr w:type="spellEnd"/>
      <w:r>
        <w:t>,</w:t>
      </w:r>
      <w:r>
        <w:rPr>
          <w:spacing w:val="-57"/>
        </w:rPr>
        <w:t xml:space="preserve"> </w:t>
      </w:r>
      <w:r>
        <w:t>Cambridge University</w:t>
      </w:r>
      <w:r>
        <w:rPr>
          <w:spacing w:val="-8"/>
        </w:rPr>
        <w:t xml:space="preserve"> </w:t>
      </w:r>
      <w:r>
        <w:t>Press</w:t>
      </w:r>
    </w:p>
    <w:p w:rsidR="00DA0F39" w:rsidRDefault="0052198B">
      <w:pPr>
        <w:pStyle w:val="BodyText"/>
        <w:spacing w:before="4"/>
        <w:ind w:left="1061"/>
      </w:pPr>
      <w:r>
        <w:t>Notes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 by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instructor</w:t>
      </w:r>
    </w:p>
    <w:p w:rsidR="00DA0F39" w:rsidRDefault="00DA0F39">
      <w:pPr>
        <w:pStyle w:val="BodyText"/>
        <w:spacing w:before="5"/>
      </w:pPr>
    </w:p>
    <w:p w:rsidR="00DA0F39" w:rsidRDefault="0052198B">
      <w:pPr>
        <w:pStyle w:val="Heading1"/>
        <w:spacing w:line="272" w:lineRule="exact"/>
        <w:jc w:val="both"/>
      </w:pPr>
      <w:r>
        <w:t>Course</w:t>
      </w:r>
      <w:r>
        <w:rPr>
          <w:spacing w:val="-3"/>
        </w:rPr>
        <w:t xml:space="preserve"> </w:t>
      </w:r>
      <w:r>
        <w:t>Plan:</w:t>
      </w:r>
    </w:p>
    <w:p w:rsidR="00DA0F39" w:rsidRDefault="0052198B">
      <w:pPr>
        <w:pStyle w:val="BodyText"/>
        <w:spacing w:line="272" w:lineRule="exact"/>
        <w:ind w:left="340"/>
      </w:pPr>
      <w:r>
        <w:t>Sections</w:t>
      </w:r>
      <w:r>
        <w:rPr>
          <w:spacing w:val="-2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book unless</w:t>
      </w:r>
      <w:r>
        <w:rPr>
          <w:spacing w:val="-1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t>otherwise.</w:t>
      </w:r>
    </w:p>
    <w:p w:rsidR="00DA0F39" w:rsidRDefault="00DA0F39">
      <w:pPr>
        <w:pStyle w:val="BodyText"/>
        <w:spacing w:before="8"/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67"/>
        <w:gridCol w:w="2963"/>
        <w:gridCol w:w="3976"/>
        <w:gridCol w:w="1474"/>
      </w:tblGrid>
      <w:tr w:rsidR="00DA0F39">
        <w:trPr>
          <w:trHeight w:val="555"/>
        </w:trPr>
        <w:tc>
          <w:tcPr>
            <w:tcW w:w="1167" w:type="dxa"/>
          </w:tcPr>
          <w:p w:rsidR="00DA0F39" w:rsidRDefault="0052198B">
            <w:pPr>
              <w:pStyle w:val="TableParagraph"/>
              <w:spacing w:line="274" w:lineRule="exact"/>
              <w:ind w:right="169"/>
              <w:rPr>
                <w:sz w:val="24"/>
              </w:rPr>
            </w:pPr>
            <w:r>
              <w:rPr>
                <w:sz w:val="24"/>
              </w:rPr>
              <w:t>Lecture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963" w:type="dxa"/>
          </w:tcPr>
          <w:p w:rsidR="00DA0F39" w:rsidRDefault="0052198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3976" w:type="dxa"/>
          </w:tcPr>
          <w:p w:rsidR="00DA0F39" w:rsidRDefault="0052198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Topics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Covered</w:t>
            </w:r>
          </w:p>
        </w:tc>
        <w:tc>
          <w:tcPr>
            <w:tcW w:w="1474" w:type="dxa"/>
          </w:tcPr>
          <w:p w:rsidR="00DA0F39" w:rsidRDefault="0052198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Reference</w:t>
            </w:r>
          </w:p>
        </w:tc>
      </w:tr>
      <w:tr w:rsidR="00DA0F39">
        <w:trPr>
          <w:trHeight w:val="1103"/>
        </w:trPr>
        <w:tc>
          <w:tcPr>
            <w:tcW w:w="1167" w:type="dxa"/>
          </w:tcPr>
          <w:p w:rsidR="00DA0F39" w:rsidRDefault="0052198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63" w:type="dxa"/>
          </w:tcPr>
          <w:p w:rsidR="00DA0F39" w:rsidRDefault="0052198B">
            <w:pPr>
              <w:pStyle w:val="TableParagraph"/>
              <w:tabs>
                <w:tab w:val="left" w:pos="1754"/>
                <w:tab w:val="left" w:pos="2450"/>
              </w:tabs>
              <w:spacing w:line="237" w:lineRule="auto"/>
              <w:ind w:right="182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  <w:p w:rsidR="00DA0F39" w:rsidRDefault="0052198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</w:p>
        </w:tc>
        <w:tc>
          <w:tcPr>
            <w:tcW w:w="3976" w:type="dxa"/>
          </w:tcPr>
          <w:p w:rsidR="00DA0F39" w:rsidRDefault="00DA0F39">
            <w:pPr>
              <w:pStyle w:val="TableParagraph"/>
              <w:ind w:left="0"/>
            </w:pPr>
          </w:p>
        </w:tc>
        <w:tc>
          <w:tcPr>
            <w:tcW w:w="1474" w:type="dxa"/>
          </w:tcPr>
          <w:p w:rsidR="00DA0F39" w:rsidRDefault="00DA0F39">
            <w:pPr>
              <w:pStyle w:val="TableParagraph"/>
              <w:ind w:left="0"/>
            </w:pPr>
          </w:p>
        </w:tc>
      </w:tr>
      <w:tr w:rsidR="00DA0F39">
        <w:trPr>
          <w:trHeight w:val="829"/>
        </w:trPr>
        <w:tc>
          <w:tcPr>
            <w:tcW w:w="1167" w:type="dxa"/>
          </w:tcPr>
          <w:p w:rsidR="00DA0F39" w:rsidRDefault="0052198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2-14</w:t>
            </w:r>
          </w:p>
        </w:tc>
        <w:tc>
          <w:tcPr>
            <w:tcW w:w="2963" w:type="dxa"/>
          </w:tcPr>
          <w:p w:rsidR="00DA0F39" w:rsidRDefault="0052198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Complex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3976" w:type="dxa"/>
          </w:tcPr>
          <w:p w:rsidR="00DA0F39" w:rsidRDefault="0052198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Stereographic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projection,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Analytic</w:t>
            </w:r>
          </w:p>
          <w:p w:rsidR="00DA0F39" w:rsidRDefault="0052198B">
            <w:pPr>
              <w:pStyle w:val="TableParagraph"/>
              <w:tabs>
                <w:tab w:val="left" w:pos="1586"/>
                <w:tab w:val="left" w:pos="2325"/>
                <w:tab w:val="left" w:pos="2906"/>
              </w:tabs>
              <w:spacing w:line="274" w:lineRule="exact"/>
              <w:ind w:right="186"/>
              <w:rPr>
                <w:sz w:val="24"/>
              </w:rPr>
            </w:pPr>
            <w:r>
              <w:rPr>
                <w:sz w:val="24"/>
              </w:rPr>
              <w:t>functions,</w:t>
            </w:r>
            <w:r>
              <w:rPr>
                <w:sz w:val="24"/>
              </w:rPr>
              <w:tab/>
              <w:t>Cauchy’s</w:t>
            </w:r>
            <w:r>
              <w:rPr>
                <w:sz w:val="24"/>
              </w:rPr>
              <w:tab/>
              <w:t>theorem,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Jordan’s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lemma,</w:t>
            </w:r>
            <w:r>
              <w:rPr>
                <w:sz w:val="24"/>
              </w:rPr>
              <w:tab/>
              <w:t>Evaluation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474" w:type="dxa"/>
          </w:tcPr>
          <w:p w:rsidR="00DA0F39" w:rsidRDefault="0052198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T1:</w:t>
            </w:r>
          </w:p>
          <w:p w:rsidR="00DA0F39" w:rsidRDefault="0052198B">
            <w:pPr>
              <w:pStyle w:val="TableParagraph"/>
              <w:spacing w:line="274" w:lineRule="exact"/>
              <w:ind w:right="299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11,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</w:tbl>
    <w:p w:rsidR="00DA0F39" w:rsidRDefault="00DA0F39">
      <w:pPr>
        <w:spacing w:line="274" w:lineRule="exact"/>
        <w:rPr>
          <w:sz w:val="24"/>
        </w:rPr>
        <w:sectPr w:rsidR="00DA0F39">
          <w:type w:val="continuous"/>
          <w:pgSz w:w="12240" w:h="15840"/>
          <w:pgMar w:top="780" w:right="1140" w:bottom="280" w:left="110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67"/>
        <w:gridCol w:w="2963"/>
        <w:gridCol w:w="3976"/>
        <w:gridCol w:w="1474"/>
      </w:tblGrid>
      <w:tr w:rsidR="00DA0F39">
        <w:trPr>
          <w:trHeight w:val="277"/>
        </w:trPr>
        <w:tc>
          <w:tcPr>
            <w:tcW w:w="1167" w:type="dxa"/>
          </w:tcPr>
          <w:p w:rsidR="00DA0F39" w:rsidRDefault="00DA0F3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963" w:type="dxa"/>
          </w:tcPr>
          <w:p w:rsidR="00DA0F39" w:rsidRDefault="00DA0F3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976" w:type="dxa"/>
          </w:tcPr>
          <w:p w:rsidR="00DA0F39" w:rsidRDefault="0052198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integrals,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gamma function</w:t>
            </w:r>
          </w:p>
        </w:tc>
        <w:tc>
          <w:tcPr>
            <w:tcW w:w="1474" w:type="dxa"/>
          </w:tcPr>
          <w:p w:rsidR="00DA0F39" w:rsidRDefault="00DA0F39">
            <w:pPr>
              <w:pStyle w:val="TableParagraph"/>
              <w:ind w:left="0"/>
              <w:rPr>
                <w:sz w:val="20"/>
              </w:rPr>
            </w:pPr>
          </w:p>
        </w:tc>
      </w:tr>
      <w:tr w:rsidR="00DA0F39">
        <w:trPr>
          <w:trHeight w:val="1102"/>
        </w:trPr>
        <w:tc>
          <w:tcPr>
            <w:tcW w:w="1167" w:type="dxa"/>
          </w:tcPr>
          <w:p w:rsidR="00DA0F39" w:rsidRDefault="0052198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15-19</w:t>
            </w:r>
          </w:p>
        </w:tc>
        <w:tc>
          <w:tcPr>
            <w:tcW w:w="2963" w:type="dxa"/>
          </w:tcPr>
          <w:p w:rsidR="00DA0F39" w:rsidRDefault="0052198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Fourier Transform</w:t>
            </w:r>
          </w:p>
        </w:tc>
        <w:tc>
          <w:tcPr>
            <w:tcW w:w="3976" w:type="dxa"/>
          </w:tcPr>
          <w:p w:rsidR="00DA0F39" w:rsidRDefault="0052198B">
            <w:pPr>
              <w:pStyle w:val="TableParagraph"/>
              <w:ind w:right="186"/>
              <w:jc w:val="both"/>
              <w:rPr>
                <w:sz w:val="24"/>
              </w:rPr>
            </w:pPr>
            <w:r>
              <w:rPr>
                <w:sz w:val="24"/>
              </w:rPr>
              <w:t>Definition and Properties of Fourier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1474" w:type="dxa"/>
          </w:tcPr>
          <w:p w:rsidR="00DA0F39" w:rsidRDefault="0052198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T1</w:t>
            </w:r>
          </w:p>
          <w:p w:rsidR="00DA0F39" w:rsidRDefault="0052198B">
            <w:pPr>
              <w:pStyle w:val="TableParagraph"/>
              <w:tabs>
                <w:tab w:val="left" w:pos="930"/>
              </w:tabs>
              <w:spacing w:line="242" w:lineRule="auto"/>
              <w:ind w:right="182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T2,</w:t>
            </w:r>
          </w:p>
          <w:p w:rsidR="00DA0F39" w:rsidRDefault="0052198B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DA0F39">
        <w:trPr>
          <w:trHeight w:val="1381"/>
        </w:trPr>
        <w:tc>
          <w:tcPr>
            <w:tcW w:w="1167" w:type="dxa"/>
          </w:tcPr>
          <w:p w:rsidR="00DA0F39" w:rsidRDefault="0052198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20-29</w:t>
            </w:r>
          </w:p>
        </w:tc>
        <w:tc>
          <w:tcPr>
            <w:tcW w:w="2963" w:type="dxa"/>
          </w:tcPr>
          <w:p w:rsidR="00DA0F39" w:rsidRDefault="0052198B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Tensors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Differential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Geometry</w:t>
            </w:r>
          </w:p>
        </w:tc>
        <w:tc>
          <w:tcPr>
            <w:tcW w:w="3976" w:type="dxa"/>
          </w:tcPr>
          <w:p w:rsidR="00DA0F39" w:rsidRDefault="0052198B">
            <w:pPr>
              <w:pStyle w:val="TableParagraph"/>
              <w:tabs>
                <w:tab w:val="left" w:pos="1490"/>
                <w:tab w:val="left" w:pos="3015"/>
              </w:tabs>
              <w:spacing w:line="242" w:lineRule="auto"/>
              <w:ind w:right="187"/>
              <w:rPr>
                <w:sz w:val="24"/>
              </w:rPr>
            </w:pPr>
            <w:r>
              <w:rPr>
                <w:sz w:val="24"/>
              </w:rPr>
              <w:t>Covariant,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contravariant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tensors,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invariants,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tensors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relativity</w:t>
            </w:r>
          </w:p>
        </w:tc>
        <w:tc>
          <w:tcPr>
            <w:tcW w:w="1474" w:type="dxa"/>
          </w:tcPr>
          <w:p w:rsidR="00DA0F39" w:rsidRDefault="0052198B">
            <w:pPr>
              <w:pStyle w:val="TableParagraph"/>
              <w:tabs>
                <w:tab w:val="left" w:pos="910"/>
              </w:tabs>
              <w:spacing w:line="242" w:lineRule="auto"/>
              <w:ind w:right="190"/>
              <w:rPr>
                <w:sz w:val="24"/>
              </w:rPr>
            </w:pPr>
            <w:r>
              <w:rPr>
                <w:sz w:val="24"/>
              </w:rPr>
              <w:t>T1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R2:</w:t>
            </w:r>
          </w:p>
          <w:p w:rsidR="00DA0F39" w:rsidRDefault="0052198B">
            <w:pPr>
              <w:pStyle w:val="TableParagraph"/>
              <w:tabs>
                <w:tab w:val="left" w:pos="1199"/>
              </w:tabs>
              <w:spacing w:line="242" w:lineRule="auto"/>
              <w:ind w:right="182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1,2,3,4,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,</w:t>
            </w:r>
          </w:p>
          <w:p w:rsidR="00DA0F39" w:rsidRDefault="0052198B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DA0F39">
        <w:trPr>
          <w:trHeight w:val="3033"/>
        </w:trPr>
        <w:tc>
          <w:tcPr>
            <w:tcW w:w="1167" w:type="dxa"/>
          </w:tcPr>
          <w:p w:rsidR="00DA0F39" w:rsidRDefault="0052198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30-35</w:t>
            </w:r>
          </w:p>
        </w:tc>
        <w:tc>
          <w:tcPr>
            <w:tcW w:w="2963" w:type="dxa"/>
          </w:tcPr>
          <w:p w:rsidR="00DA0F39" w:rsidRDefault="0052198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Green’s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3976" w:type="dxa"/>
          </w:tcPr>
          <w:p w:rsidR="00DA0F39" w:rsidRDefault="0052198B">
            <w:pPr>
              <w:pStyle w:val="TableParagraph"/>
              <w:ind w:right="189"/>
              <w:jc w:val="both"/>
              <w:rPr>
                <w:sz w:val="24"/>
              </w:rPr>
            </w:pPr>
            <w:r>
              <w:rPr>
                <w:sz w:val="24"/>
              </w:rPr>
              <w:t>Motivation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Green’s Functions, Green’s Identity,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Adjoint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Boundary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self-</w:t>
            </w:r>
            <w:proofErr w:type="spellStart"/>
            <w:r>
              <w:rPr>
                <w:sz w:val="24"/>
              </w:rPr>
              <w:t>adjoint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Green’s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uniqueness,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Generalised</w:t>
            </w:r>
            <w:proofErr w:type="spellEnd"/>
            <w:r>
              <w:rPr>
                <w:sz w:val="24"/>
              </w:rPr>
              <w:t xml:space="preserve"> Green’s Functions,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inhomogeneous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boundary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Sturm-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Liouville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problem,</w:t>
            </w:r>
            <w:r>
              <w:rPr>
                <w:spacing w:val="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Eigenfunction</w:t>
            </w:r>
            <w:proofErr w:type="spellEnd"/>
          </w:p>
          <w:p w:rsidR="00DA0F39" w:rsidRDefault="0052198B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expansion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Green’s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1474" w:type="dxa"/>
          </w:tcPr>
          <w:p w:rsidR="00DA0F39" w:rsidRDefault="0052198B">
            <w:pPr>
              <w:pStyle w:val="TableParagraph"/>
              <w:tabs>
                <w:tab w:val="left" w:pos="992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T2,</w:t>
            </w:r>
            <w:r>
              <w:rPr>
                <w:sz w:val="24"/>
              </w:rPr>
              <w:tab/>
              <w:t>T1</w:t>
            </w:r>
          </w:p>
          <w:p w:rsidR="00DA0F39" w:rsidRDefault="0052198B">
            <w:pPr>
              <w:pStyle w:val="TableParagraph"/>
              <w:spacing w:line="242" w:lineRule="auto"/>
              <w:ind w:right="449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</w:p>
          <w:p w:rsidR="00DA0F39" w:rsidRDefault="0052198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DA0F39">
        <w:trPr>
          <w:trHeight w:val="1660"/>
        </w:trPr>
        <w:tc>
          <w:tcPr>
            <w:tcW w:w="1167" w:type="dxa"/>
          </w:tcPr>
          <w:p w:rsidR="00DA0F39" w:rsidRDefault="0052198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36-40</w:t>
            </w:r>
          </w:p>
        </w:tc>
        <w:tc>
          <w:tcPr>
            <w:tcW w:w="2963" w:type="dxa"/>
          </w:tcPr>
          <w:p w:rsidR="00DA0F39" w:rsidRDefault="0052198B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Matrices,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Spaces,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Operators.</w:t>
            </w:r>
          </w:p>
        </w:tc>
        <w:tc>
          <w:tcPr>
            <w:tcW w:w="3976" w:type="dxa"/>
          </w:tcPr>
          <w:p w:rsidR="00DA0F39" w:rsidRDefault="0052198B">
            <w:pPr>
              <w:pStyle w:val="TableParagraph"/>
              <w:ind w:right="184"/>
              <w:jc w:val="both"/>
              <w:rPr>
                <w:sz w:val="24"/>
              </w:rPr>
            </w:pPr>
            <w:r>
              <w:rPr>
                <w:sz w:val="24"/>
              </w:rPr>
              <w:t>Matrix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Levi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Civita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symbol,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Hermitian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Orthogonal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Matrices, Vector spaces, Norms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Inner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products,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Gram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Schmidt</w:t>
            </w:r>
          </w:p>
          <w:p w:rsidR="00DA0F39" w:rsidRDefault="0052198B">
            <w:pPr>
              <w:pStyle w:val="TableParagraph"/>
              <w:tabs>
                <w:tab w:val="left" w:pos="2795"/>
              </w:tabs>
              <w:spacing w:line="274" w:lineRule="exact"/>
              <w:ind w:right="18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Orthogonalisation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Similarity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transformations,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diagonalisation</w:t>
            </w:r>
            <w:proofErr w:type="spellEnd"/>
          </w:p>
        </w:tc>
        <w:tc>
          <w:tcPr>
            <w:tcW w:w="1474" w:type="dxa"/>
          </w:tcPr>
          <w:p w:rsidR="00DA0F39" w:rsidRDefault="0052198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T1</w:t>
            </w:r>
          </w:p>
          <w:p w:rsidR="00DA0F39" w:rsidRDefault="0052198B"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1,2,3,4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R3</w:t>
            </w:r>
          </w:p>
        </w:tc>
      </w:tr>
    </w:tbl>
    <w:p w:rsidR="00DA0F39" w:rsidRDefault="00DA0F39">
      <w:pPr>
        <w:pStyle w:val="BodyText"/>
        <w:rPr>
          <w:sz w:val="16"/>
        </w:rPr>
      </w:pPr>
    </w:p>
    <w:p w:rsidR="00DA0F39" w:rsidRDefault="0052198B">
      <w:pPr>
        <w:pStyle w:val="Heading1"/>
        <w:spacing w:before="90" w:line="240" w:lineRule="auto"/>
      </w:pPr>
      <w:r>
        <w:t>Evaluation</w:t>
      </w:r>
      <w:r>
        <w:rPr>
          <w:spacing w:val="-3"/>
        </w:rPr>
        <w:t xml:space="preserve"> </w:t>
      </w:r>
      <w:r>
        <w:t>Scheme:</w:t>
      </w:r>
    </w:p>
    <w:p w:rsidR="00DA0F39" w:rsidRDefault="00DA0F39">
      <w:pPr>
        <w:pStyle w:val="BodyText"/>
        <w:spacing w:before="4"/>
        <w:rPr>
          <w:b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1"/>
        <w:gridCol w:w="1800"/>
        <w:gridCol w:w="1080"/>
        <w:gridCol w:w="91"/>
        <w:gridCol w:w="1171"/>
        <w:gridCol w:w="2698"/>
        <w:gridCol w:w="1982"/>
      </w:tblGrid>
      <w:tr w:rsidR="00DA0F39">
        <w:trPr>
          <w:trHeight w:val="830"/>
        </w:trPr>
        <w:tc>
          <w:tcPr>
            <w:tcW w:w="831" w:type="dxa"/>
          </w:tcPr>
          <w:p w:rsidR="00DA0F39" w:rsidRDefault="0052198B">
            <w:pPr>
              <w:pStyle w:val="TableParagraph"/>
              <w:spacing w:before="135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EC</w:t>
            </w:r>
          </w:p>
          <w:p w:rsidR="00DA0F39" w:rsidRDefault="0052198B">
            <w:pPr>
              <w:pStyle w:val="TableParagraph"/>
              <w:spacing w:before="3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00" w:type="dxa"/>
          </w:tcPr>
          <w:p w:rsidR="00DA0F39" w:rsidRDefault="00DA0F39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DA0F39" w:rsidRDefault="0052198B">
            <w:pPr>
              <w:pStyle w:val="TableParagraph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171" w:type="dxa"/>
            <w:gridSpan w:val="2"/>
          </w:tcPr>
          <w:p w:rsidR="00DA0F39" w:rsidRDefault="00DA0F39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DA0F39" w:rsidRDefault="0052198B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171" w:type="dxa"/>
          </w:tcPr>
          <w:p w:rsidR="00DA0F39" w:rsidRDefault="0052198B">
            <w:pPr>
              <w:pStyle w:val="TableParagraph"/>
              <w:spacing w:line="273" w:lineRule="exact"/>
              <w:ind w:left="130" w:right="12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Weighta</w:t>
            </w:r>
            <w:proofErr w:type="spellEnd"/>
          </w:p>
          <w:p w:rsidR="00DA0F39" w:rsidRDefault="0052198B">
            <w:pPr>
              <w:pStyle w:val="TableParagraph"/>
              <w:spacing w:line="274" w:lineRule="exact"/>
              <w:ind w:left="385" w:right="377" w:firstLine="2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ge</w:t>
            </w:r>
            <w:proofErr w:type="spellEnd"/>
            <w:proofErr w:type="gram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(%)</w:t>
            </w:r>
          </w:p>
        </w:tc>
        <w:tc>
          <w:tcPr>
            <w:tcW w:w="2698" w:type="dxa"/>
          </w:tcPr>
          <w:p w:rsidR="00DA0F39" w:rsidRDefault="00DA0F39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DA0F39" w:rsidRDefault="0052198B">
            <w:pPr>
              <w:pStyle w:val="TableParagraph"/>
              <w:ind w:left="721"/>
              <w:rPr>
                <w:b/>
                <w:sz w:val="24"/>
              </w:rPr>
            </w:pPr>
            <w:r>
              <w:rPr>
                <w:b/>
                <w:sz w:val="24"/>
              </w:rPr>
              <w:t>Date 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982" w:type="dxa"/>
          </w:tcPr>
          <w:p w:rsidR="00DA0F39" w:rsidRDefault="00DA0F39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DA0F39" w:rsidRDefault="0052198B">
            <w:pPr>
              <w:pStyle w:val="TableParagraph"/>
              <w:ind w:left="626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</w:p>
        </w:tc>
      </w:tr>
      <w:tr w:rsidR="00DA0F39">
        <w:trPr>
          <w:trHeight w:val="278"/>
        </w:trPr>
        <w:tc>
          <w:tcPr>
            <w:tcW w:w="831" w:type="dxa"/>
          </w:tcPr>
          <w:p w:rsidR="00DA0F39" w:rsidRDefault="0052198B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 w:rsidR="00DA0F39" w:rsidRDefault="0052198B">
            <w:pPr>
              <w:pStyle w:val="TableParagraph"/>
              <w:spacing w:line="258" w:lineRule="exact"/>
              <w:ind w:left="143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080" w:type="dxa"/>
          </w:tcPr>
          <w:p w:rsidR="00DA0F39" w:rsidRDefault="0052198B">
            <w:pPr>
              <w:pStyle w:val="TableParagraph"/>
              <w:spacing w:line="258" w:lineRule="exact"/>
              <w:ind w:left="211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hrs</w:t>
            </w:r>
          </w:p>
        </w:tc>
        <w:tc>
          <w:tcPr>
            <w:tcW w:w="1262" w:type="dxa"/>
            <w:gridSpan w:val="2"/>
          </w:tcPr>
          <w:p w:rsidR="00DA0F39" w:rsidRDefault="0052198B">
            <w:pPr>
              <w:pStyle w:val="TableParagraph"/>
              <w:spacing w:line="258" w:lineRule="exact"/>
              <w:ind w:left="462" w:right="46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698" w:type="dxa"/>
          </w:tcPr>
          <w:p w:rsidR="00DA0F39" w:rsidRDefault="0052198B">
            <w:pPr>
              <w:pStyle w:val="TableParagraph"/>
              <w:ind w:left="0"/>
              <w:rPr>
                <w:sz w:val="20"/>
              </w:rPr>
            </w:pPr>
            <w:r>
              <w:t>12/03 - 11.00 - 12.30PM</w:t>
            </w:r>
          </w:p>
        </w:tc>
        <w:tc>
          <w:tcPr>
            <w:tcW w:w="1982" w:type="dxa"/>
          </w:tcPr>
          <w:p w:rsidR="00DA0F39" w:rsidRDefault="0052198B">
            <w:pPr>
              <w:pStyle w:val="TableParagraph"/>
              <w:spacing w:line="258" w:lineRule="exact"/>
              <w:ind w:left="290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DA0F39">
        <w:trPr>
          <w:trHeight w:val="273"/>
        </w:trPr>
        <w:tc>
          <w:tcPr>
            <w:tcW w:w="831" w:type="dxa"/>
          </w:tcPr>
          <w:p w:rsidR="00DA0F39" w:rsidRDefault="0052198B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 w:rsidR="00DA0F39" w:rsidRDefault="0052198B">
            <w:pPr>
              <w:pStyle w:val="TableParagraph"/>
              <w:spacing w:line="253" w:lineRule="exact"/>
              <w:ind w:left="167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1080" w:type="dxa"/>
          </w:tcPr>
          <w:p w:rsidR="00DA0F39" w:rsidRDefault="00DA0F3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62" w:type="dxa"/>
            <w:gridSpan w:val="2"/>
          </w:tcPr>
          <w:p w:rsidR="00DA0F39" w:rsidRDefault="0052198B">
            <w:pPr>
              <w:pStyle w:val="TableParagraph"/>
              <w:spacing w:line="253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98" w:type="dxa"/>
          </w:tcPr>
          <w:p w:rsidR="00DA0F39" w:rsidRDefault="00DA0F3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82" w:type="dxa"/>
          </w:tcPr>
          <w:p w:rsidR="00DA0F39" w:rsidRDefault="0052198B">
            <w:pPr>
              <w:pStyle w:val="TableParagraph"/>
              <w:spacing w:line="253" w:lineRule="exact"/>
              <w:ind w:left="290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DA0F39">
        <w:trPr>
          <w:trHeight w:val="278"/>
        </w:trPr>
        <w:tc>
          <w:tcPr>
            <w:tcW w:w="831" w:type="dxa"/>
          </w:tcPr>
          <w:p w:rsidR="00DA0F39" w:rsidRDefault="0052198B">
            <w:pPr>
              <w:pStyle w:val="TableParagraph"/>
              <w:spacing w:line="25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</w:tcPr>
          <w:p w:rsidR="00DA0F39" w:rsidRDefault="0052198B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1080" w:type="dxa"/>
          </w:tcPr>
          <w:p w:rsidR="00DA0F39" w:rsidRDefault="0052198B">
            <w:pPr>
              <w:pStyle w:val="TableParagraph"/>
              <w:spacing w:line="259" w:lineRule="exact"/>
              <w:ind w:left="0" w:right="139"/>
              <w:jc w:val="right"/>
              <w:rPr>
                <w:sz w:val="24"/>
              </w:rPr>
            </w:pPr>
            <w:r>
              <w:rPr>
                <w:sz w:val="24"/>
              </w:rPr>
              <w:t>2 weeks</w:t>
            </w:r>
          </w:p>
        </w:tc>
        <w:tc>
          <w:tcPr>
            <w:tcW w:w="1262" w:type="dxa"/>
            <w:gridSpan w:val="2"/>
          </w:tcPr>
          <w:p w:rsidR="00DA0F39" w:rsidRDefault="0052198B">
            <w:pPr>
              <w:pStyle w:val="TableParagraph"/>
              <w:spacing w:line="259" w:lineRule="exact"/>
              <w:ind w:left="462" w:right="463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698" w:type="dxa"/>
          </w:tcPr>
          <w:p w:rsidR="00DA0F39" w:rsidRDefault="00DA0F3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82" w:type="dxa"/>
          </w:tcPr>
          <w:p w:rsidR="00DA0F39" w:rsidRDefault="0052198B">
            <w:pPr>
              <w:pStyle w:val="TableParagraph"/>
              <w:spacing w:line="259" w:lineRule="exact"/>
              <w:ind w:left="290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DA0F39">
        <w:trPr>
          <w:trHeight w:val="551"/>
        </w:trPr>
        <w:tc>
          <w:tcPr>
            <w:tcW w:w="831" w:type="dxa"/>
          </w:tcPr>
          <w:p w:rsidR="00DA0F39" w:rsidRDefault="0052198B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</w:tcPr>
          <w:p w:rsidR="00DA0F39" w:rsidRDefault="0052198B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Comprehensive</w:t>
            </w:r>
          </w:p>
          <w:p w:rsidR="00DA0F39" w:rsidRDefault="0052198B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exam</w:t>
            </w:r>
          </w:p>
        </w:tc>
        <w:tc>
          <w:tcPr>
            <w:tcW w:w="1080" w:type="dxa"/>
          </w:tcPr>
          <w:p w:rsidR="00DA0F39" w:rsidRDefault="0052198B">
            <w:pPr>
              <w:pStyle w:val="TableParagraph"/>
              <w:spacing w:line="268" w:lineRule="exact"/>
              <w:ind w:left="0" w:right="17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1262" w:type="dxa"/>
            <w:gridSpan w:val="2"/>
          </w:tcPr>
          <w:p w:rsidR="00DA0F39" w:rsidRDefault="0052198B">
            <w:pPr>
              <w:pStyle w:val="TableParagraph"/>
              <w:spacing w:line="268" w:lineRule="exact"/>
              <w:ind w:left="485" w:right="43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698" w:type="dxa"/>
          </w:tcPr>
          <w:p w:rsidR="00DA0F39" w:rsidRDefault="0052198B">
            <w:pPr>
              <w:pStyle w:val="TableParagraph"/>
              <w:ind w:left="0"/>
            </w:pPr>
            <w:r>
              <w:t>09/05 FN</w:t>
            </w:r>
          </w:p>
        </w:tc>
        <w:tc>
          <w:tcPr>
            <w:tcW w:w="1982" w:type="dxa"/>
          </w:tcPr>
          <w:p w:rsidR="00DA0F39" w:rsidRDefault="0052198B">
            <w:pPr>
              <w:pStyle w:val="TableParagraph"/>
              <w:spacing w:line="268" w:lineRule="exact"/>
              <w:ind w:left="290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</w:tbl>
    <w:p w:rsidR="00DA0F39" w:rsidRDefault="00DA0F39">
      <w:pPr>
        <w:pStyle w:val="BodyText"/>
        <w:spacing w:before="1"/>
        <w:rPr>
          <w:b/>
          <w:sz w:val="23"/>
        </w:rPr>
      </w:pPr>
    </w:p>
    <w:p w:rsidR="00DA0F39" w:rsidRDefault="0052198B">
      <w:pPr>
        <w:ind w:left="340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announced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:rsidR="00DA0F39" w:rsidRDefault="00DA0F39">
      <w:pPr>
        <w:pStyle w:val="BodyText"/>
      </w:pPr>
    </w:p>
    <w:p w:rsidR="00DA0F39" w:rsidRDefault="0052198B">
      <w:pPr>
        <w:pStyle w:val="BodyText"/>
        <w:ind w:left="340"/>
      </w:pPr>
      <w:r>
        <w:rPr>
          <w:b/>
        </w:rPr>
        <w:t>Notices:</w:t>
      </w:r>
      <w:r>
        <w:rPr>
          <w:b/>
          <w:spacing w:val="5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Physics</w:t>
      </w:r>
      <w:r>
        <w:rPr>
          <w:spacing w:val="-2"/>
        </w:rPr>
        <w:t xml:space="preserve"> </w:t>
      </w:r>
      <w:r>
        <w:t>department</w:t>
      </w:r>
      <w:r>
        <w:rPr>
          <w:spacing w:val="3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board and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CMS.</w:t>
      </w:r>
    </w:p>
    <w:p w:rsidR="00DA0F39" w:rsidRDefault="00DA0F39">
      <w:pPr>
        <w:pStyle w:val="BodyText"/>
      </w:pPr>
    </w:p>
    <w:p w:rsidR="00DA0F39" w:rsidRDefault="0052198B">
      <w:pPr>
        <w:pStyle w:val="BodyText"/>
        <w:spacing w:line="242" w:lineRule="auto"/>
        <w:ind w:left="340"/>
      </w:pPr>
      <w:r>
        <w:rPr>
          <w:b/>
        </w:rPr>
        <w:t>Make-up</w:t>
      </w:r>
      <w:r>
        <w:rPr>
          <w:b/>
          <w:spacing w:val="-1"/>
        </w:rPr>
        <w:t xml:space="preserve"> </w:t>
      </w:r>
      <w:r>
        <w:rPr>
          <w:b/>
        </w:rPr>
        <w:t>Policy:</w:t>
      </w:r>
      <w:r>
        <w:rPr>
          <w:b/>
          <w:spacing w:val="1"/>
        </w:rPr>
        <w:t xml:space="preserve"> </w:t>
      </w:r>
      <w:r>
        <w:t>Make-up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in genuine</w:t>
      </w:r>
      <w:r>
        <w:rPr>
          <w:spacing w:val="-2"/>
        </w:rPr>
        <w:t xml:space="preserve"> </w:t>
      </w:r>
      <w:r>
        <w:t>cases,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is,</w:t>
      </w:r>
      <w:r>
        <w:rPr>
          <w:spacing w:val="6"/>
        </w:rPr>
        <w:t xml:space="preserve"> </w:t>
      </w:r>
      <w:r>
        <w:t>illness</w:t>
      </w:r>
      <w:r>
        <w:rPr>
          <w:spacing w:val="10"/>
        </w:rPr>
        <w:t xml:space="preserve"> </w:t>
      </w:r>
      <w:r>
        <w:t>leading to</w:t>
      </w:r>
      <w:r>
        <w:rPr>
          <w:spacing w:val="1"/>
        </w:rPr>
        <w:t xml:space="preserve"> </w:t>
      </w:r>
      <w:r>
        <w:t>hospitalization</w:t>
      </w:r>
      <w:r>
        <w:rPr>
          <w:spacing w:val="-6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out of</w:t>
      </w:r>
      <w:r>
        <w:rPr>
          <w:spacing w:val="-9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permission.</w:t>
      </w:r>
      <w:r>
        <w:rPr>
          <w:spacing w:val="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make-ups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surprise</w:t>
      </w:r>
      <w:r>
        <w:rPr>
          <w:spacing w:val="-2"/>
        </w:rPr>
        <w:t xml:space="preserve"> </w:t>
      </w:r>
      <w:r>
        <w:t>tests.</w:t>
      </w:r>
    </w:p>
    <w:p w:rsidR="0052198B" w:rsidRDefault="0052198B" w:rsidP="0052198B"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:rsidR="0052198B" w:rsidRDefault="0052198B">
      <w:pPr>
        <w:pStyle w:val="BodyText"/>
        <w:spacing w:line="242" w:lineRule="auto"/>
        <w:ind w:left="340"/>
      </w:pPr>
    </w:p>
    <w:p w:rsidR="00DA0F39" w:rsidRDefault="00DA0F39">
      <w:pPr>
        <w:pStyle w:val="BodyText"/>
        <w:spacing w:before="2"/>
      </w:pPr>
    </w:p>
    <w:p w:rsidR="00DA0F39" w:rsidRDefault="0052198B">
      <w:pPr>
        <w:pStyle w:val="Heading1"/>
        <w:ind w:left="0" w:right="299"/>
        <w:jc w:val="right"/>
      </w:pPr>
      <w:r>
        <w:t>Instructor-in-charge</w:t>
      </w:r>
    </w:p>
    <w:p w:rsidR="00DA0F39" w:rsidRDefault="0052198B">
      <w:pPr>
        <w:spacing w:line="275" w:lineRule="exact"/>
        <w:ind w:right="596"/>
        <w:jc w:val="right"/>
        <w:rPr>
          <w:b/>
          <w:sz w:val="24"/>
        </w:rPr>
      </w:pPr>
      <w:r>
        <w:rPr>
          <w:b/>
          <w:sz w:val="24"/>
        </w:rPr>
        <w:t>PHY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F243</w:t>
      </w:r>
    </w:p>
    <w:sectPr w:rsidR="00DA0F39" w:rsidSect="00DA0F39">
      <w:pgSz w:w="12240" w:h="15840"/>
      <w:pgMar w:top="860" w:right="114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0F39"/>
    <w:rsid w:val="0052198B"/>
    <w:rsid w:val="00DA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0F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A0F39"/>
    <w:pPr>
      <w:spacing w:line="275" w:lineRule="exact"/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0F3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A0F39"/>
  </w:style>
  <w:style w:type="paragraph" w:customStyle="1" w:styleId="TableParagraph">
    <w:name w:val="Table Paragraph"/>
    <w:basedOn w:val="Normal"/>
    <w:uiPriority w:val="1"/>
    <w:qFormat/>
    <w:rsid w:val="00DA0F39"/>
    <w:pPr>
      <w:ind w:left="2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physics</dc:creator>
  <cp:lastModifiedBy>Office</cp:lastModifiedBy>
  <cp:revision>2</cp:revision>
  <dcterms:created xsi:type="dcterms:W3CDTF">2024-01-09T02:28:00Z</dcterms:created>
  <dcterms:modified xsi:type="dcterms:W3CDTF">2024-01-09T02:31:00Z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2024-01-09T00:00:00Z</vt:filetime>
  </property>
</Properties>
</file>