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7D73F4" w14:textId="77777777" w:rsidR="007E5C02" w:rsidRDefault="007E5C02">
      <w:pPr>
        <w:rPr>
          <w:b/>
          <w:sz w:val="36"/>
          <w:szCs w:val="36"/>
          <w:lang w:val="en-US"/>
        </w:rPr>
      </w:pPr>
      <w:r>
        <w:rPr>
          <w:b/>
          <w:sz w:val="36"/>
          <w:szCs w:val="36"/>
          <w:lang w:val="en-US"/>
        </w:rPr>
        <w:t xml:space="preserve">                        </w:t>
      </w:r>
      <w:r w:rsidR="001B150C">
        <w:rPr>
          <w:b/>
          <w:sz w:val="36"/>
          <w:szCs w:val="36"/>
          <w:lang w:val="en-US"/>
        </w:rPr>
        <w:t xml:space="preserve">  </w:t>
      </w:r>
      <w:r>
        <w:rPr>
          <w:b/>
          <w:sz w:val="36"/>
          <w:szCs w:val="36"/>
          <w:lang w:val="en-US"/>
        </w:rPr>
        <w:t>APPLIED DATA SCIENCE</w:t>
      </w:r>
    </w:p>
    <w:p w14:paraId="22D64A22" w14:textId="77777777" w:rsidR="007E5C02" w:rsidRDefault="007E5C02">
      <w:pPr>
        <w:rPr>
          <w:b/>
          <w:sz w:val="36"/>
          <w:szCs w:val="36"/>
          <w:lang w:val="en-US"/>
        </w:rPr>
      </w:pPr>
      <w:r>
        <w:rPr>
          <w:b/>
          <w:sz w:val="36"/>
          <w:szCs w:val="36"/>
          <w:lang w:val="en-US"/>
        </w:rPr>
        <w:t xml:space="preserve">                         </w:t>
      </w:r>
      <w:r w:rsidR="001B150C">
        <w:rPr>
          <w:b/>
          <w:sz w:val="36"/>
          <w:szCs w:val="36"/>
          <w:lang w:val="en-US"/>
        </w:rPr>
        <w:t xml:space="preserve"> </w:t>
      </w:r>
      <w:r>
        <w:rPr>
          <w:b/>
          <w:sz w:val="36"/>
          <w:szCs w:val="36"/>
          <w:lang w:val="en-US"/>
        </w:rPr>
        <w:t xml:space="preserve"> PHASE 5 SUBMISSION</w:t>
      </w:r>
    </w:p>
    <w:p w14:paraId="11E6C2CF" w14:textId="77777777" w:rsidR="007E5C02" w:rsidRDefault="007E5C02">
      <w:pPr>
        <w:rPr>
          <w:b/>
          <w:sz w:val="36"/>
          <w:szCs w:val="36"/>
        </w:rPr>
      </w:pPr>
      <w:r>
        <w:rPr>
          <w:b/>
          <w:sz w:val="36"/>
          <w:szCs w:val="36"/>
        </w:rPr>
        <w:t xml:space="preserve">           </w:t>
      </w:r>
      <w:r w:rsidRPr="007E5C02">
        <w:rPr>
          <w:b/>
          <w:sz w:val="36"/>
          <w:szCs w:val="36"/>
        </w:rPr>
        <w:t>PROJECT NAME-IMDB SCORE PREDICTION</w:t>
      </w:r>
    </w:p>
    <w:p w14:paraId="5CCC4B7A" w14:textId="77777777" w:rsidR="007E5C02" w:rsidRDefault="007E5C02">
      <w:pPr>
        <w:rPr>
          <w:b/>
          <w:sz w:val="36"/>
          <w:szCs w:val="36"/>
        </w:rPr>
      </w:pPr>
    </w:p>
    <w:p w14:paraId="24785DB7" w14:textId="77777777" w:rsidR="007E5C02" w:rsidRPr="00B75E25" w:rsidRDefault="007E5C02">
      <w:pPr>
        <w:rPr>
          <w:b/>
          <w:sz w:val="32"/>
          <w:szCs w:val="32"/>
          <w:u w:val="double"/>
        </w:rPr>
      </w:pPr>
      <w:r w:rsidRPr="00B75E25">
        <w:rPr>
          <w:b/>
          <w:sz w:val="32"/>
          <w:szCs w:val="32"/>
          <w:u w:val="double"/>
        </w:rPr>
        <w:t>INTRODUCTION:</w:t>
      </w:r>
    </w:p>
    <w:p w14:paraId="38AFF984" w14:textId="65214AD8" w:rsidR="007E5C02" w:rsidRDefault="00B75E25">
      <w:pPr>
        <w:rPr>
          <w:sz w:val="24"/>
          <w:szCs w:val="24"/>
          <w:lang w:val="en-US"/>
        </w:rPr>
      </w:pPr>
      <w:r>
        <w:rPr>
          <w:sz w:val="24"/>
          <w:szCs w:val="24"/>
          <w:lang w:val="en-US"/>
        </w:rPr>
        <w:t xml:space="preserve">               </w:t>
      </w:r>
      <w:r w:rsidR="007E5C02" w:rsidRPr="007E5C02">
        <w:rPr>
          <w:sz w:val="24"/>
          <w:szCs w:val="24"/>
          <w:lang w:val="en-US"/>
        </w:rPr>
        <w:t>Predicting IMDb scores is a common and interesting problem in the field of movie analytics and recommendation systems. IMDb scores, provided by the popular Internet Movie Database (IMDb), are user-generated ratings that reflect the perceived quality of movies. Accurately predicting these scores can provide valuable insights for filmmakers, studios, and movie enthusiasts. Here's an overall introduction to predicting IMDb score predictions:</w:t>
      </w:r>
    </w:p>
    <w:p w14:paraId="52041418" w14:textId="623DBA2C" w:rsidR="007E5C02" w:rsidRPr="00501C0A" w:rsidRDefault="007E5C02" w:rsidP="007E5C02">
      <w:pPr>
        <w:rPr>
          <w:rFonts w:ascii="Arial" w:hAnsi="Arial" w:cs="Arial"/>
          <w:b/>
          <w:sz w:val="28"/>
          <w:szCs w:val="28"/>
          <w:u w:val="double"/>
          <w:lang w:val="en-US"/>
        </w:rPr>
      </w:pPr>
      <w:r w:rsidRPr="00501C0A">
        <w:rPr>
          <w:rFonts w:ascii="Arial" w:hAnsi="Arial" w:cs="Arial"/>
          <w:b/>
          <w:sz w:val="28"/>
          <w:szCs w:val="28"/>
          <w:u w:val="double"/>
          <w:lang w:val="en-US"/>
        </w:rPr>
        <w:t>P</w:t>
      </w:r>
      <w:r w:rsidR="00B75E25" w:rsidRPr="00501C0A">
        <w:rPr>
          <w:rFonts w:ascii="Arial" w:hAnsi="Arial" w:cs="Arial"/>
          <w:b/>
          <w:sz w:val="28"/>
          <w:szCs w:val="28"/>
          <w:u w:val="double"/>
          <w:lang w:val="en-US"/>
        </w:rPr>
        <w:t>ROBLEM STATEMENT</w:t>
      </w:r>
      <w:r w:rsidRPr="00501C0A">
        <w:rPr>
          <w:rFonts w:ascii="Arial" w:hAnsi="Arial" w:cs="Arial"/>
          <w:b/>
          <w:sz w:val="28"/>
          <w:szCs w:val="28"/>
          <w:u w:val="double"/>
          <w:lang w:val="en-US"/>
        </w:rPr>
        <w:t>:</w:t>
      </w:r>
    </w:p>
    <w:p w14:paraId="0183C014" w14:textId="2F92376C" w:rsidR="007E5C02" w:rsidRPr="007E5C02" w:rsidRDefault="00501C0A" w:rsidP="007E5C02">
      <w:pPr>
        <w:rPr>
          <w:sz w:val="24"/>
          <w:szCs w:val="24"/>
          <w:lang w:val="en-US"/>
        </w:rPr>
      </w:pPr>
      <w:r>
        <w:rPr>
          <w:sz w:val="24"/>
          <w:szCs w:val="24"/>
          <w:lang w:val="en-US"/>
        </w:rPr>
        <w:t xml:space="preserve">                </w:t>
      </w:r>
      <w:r w:rsidR="007E5C02" w:rsidRPr="007E5C02">
        <w:rPr>
          <w:sz w:val="24"/>
          <w:szCs w:val="24"/>
          <w:lang w:val="en-US"/>
        </w:rPr>
        <w:t>The goal of IMDb score prediction is to develop a model that can estimate the IMDb score of a movie based on various features or characteristics of the film. These features can include attributes such as the movie's runtime, genre, director, cast, release year, user ratings, and more. The model aims to capture the relationship between these features and the IMDb score to make accurate predictions.</w:t>
      </w:r>
    </w:p>
    <w:p w14:paraId="70BA819C" w14:textId="77777777" w:rsidR="00501C0A" w:rsidRPr="00501C0A" w:rsidRDefault="007E5C02" w:rsidP="007E5C02">
      <w:pPr>
        <w:rPr>
          <w:sz w:val="28"/>
          <w:szCs w:val="28"/>
          <w:lang w:val="en-US"/>
        </w:rPr>
      </w:pPr>
      <w:r w:rsidRPr="00501C0A">
        <w:rPr>
          <w:b/>
          <w:sz w:val="28"/>
          <w:szCs w:val="28"/>
          <w:lang w:val="en-US"/>
        </w:rPr>
        <w:t>Importance</w:t>
      </w:r>
      <w:r w:rsidRPr="00501C0A">
        <w:rPr>
          <w:sz w:val="28"/>
          <w:szCs w:val="28"/>
          <w:lang w:val="en-US"/>
        </w:rPr>
        <w:t>:</w:t>
      </w:r>
    </w:p>
    <w:p w14:paraId="366C6D33" w14:textId="5497CDAF" w:rsidR="007E5C02" w:rsidRPr="007E5C02" w:rsidRDefault="00501C0A" w:rsidP="007E5C02">
      <w:pPr>
        <w:rPr>
          <w:sz w:val="24"/>
          <w:szCs w:val="24"/>
          <w:lang w:val="en-US"/>
        </w:rPr>
      </w:pPr>
      <w:r>
        <w:rPr>
          <w:sz w:val="24"/>
          <w:szCs w:val="24"/>
          <w:lang w:val="en-US"/>
        </w:rPr>
        <w:t xml:space="preserve">       </w:t>
      </w:r>
      <w:r w:rsidR="007E5C02" w:rsidRPr="007E5C02">
        <w:rPr>
          <w:sz w:val="24"/>
          <w:szCs w:val="24"/>
          <w:lang w:val="en-US"/>
        </w:rPr>
        <w:t>Predicting IMDb scores has several practical applications and advantages:</w:t>
      </w:r>
    </w:p>
    <w:p w14:paraId="7C40D603" w14:textId="77777777" w:rsidR="00501C0A" w:rsidRPr="00501C0A" w:rsidRDefault="007E5C02" w:rsidP="007E5C02">
      <w:pPr>
        <w:rPr>
          <w:sz w:val="28"/>
          <w:szCs w:val="28"/>
          <w:lang w:val="en-US"/>
        </w:rPr>
      </w:pPr>
      <w:r w:rsidRPr="00501C0A">
        <w:rPr>
          <w:b/>
          <w:sz w:val="28"/>
          <w:szCs w:val="28"/>
          <w:lang w:val="en-US"/>
        </w:rPr>
        <w:t>Filmmaker</w:t>
      </w:r>
      <w:r w:rsidRPr="00501C0A">
        <w:rPr>
          <w:sz w:val="28"/>
          <w:szCs w:val="28"/>
          <w:lang w:val="en-US"/>
        </w:rPr>
        <w:t xml:space="preserve"> </w:t>
      </w:r>
      <w:r w:rsidRPr="00501C0A">
        <w:rPr>
          <w:b/>
          <w:sz w:val="28"/>
          <w:szCs w:val="28"/>
          <w:lang w:val="en-US"/>
        </w:rPr>
        <w:t>Guidance</w:t>
      </w:r>
      <w:r w:rsidRPr="00501C0A">
        <w:rPr>
          <w:sz w:val="28"/>
          <w:szCs w:val="28"/>
          <w:lang w:val="en-US"/>
        </w:rPr>
        <w:t xml:space="preserve">: </w:t>
      </w:r>
    </w:p>
    <w:p w14:paraId="78A5FE43" w14:textId="03B5ECBB" w:rsidR="007E5C02" w:rsidRPr="007E5C02" w:rsidRDefault="00501C0A" w:rsidP="007E5C02">
      <w:pPr>
        <w:rPr>
          <w:sz w:val="24"/>
          <w:szCs w:val="24"/>
          <w:lang w:val="en-US"/>
        </w:rPr>
      </w:pPr>
      <w:r>
        <w:rPr>
          <w:sz w:val="24"/>
          <w:szCs w:val="24"/>
          <w:lang w:val="en-US"/>
        </w:rPr>
        <w:t xml:space="preserve">       </w:t>
      </w:r>
      <w:r w:rsidR="007E5C02" w:rsidRPr="007E5C02">
        <w:rPr>
          <w:sz w:val="24"/>
          <w:szCs w:val="24"/>
          <w:lang w:val="en-US"/>
        </w:rPr>
        <w:t>Filmmakers and studios can use predictive models to gain insights into which aspects of their films impact IMDb scores. This information can guide them in making creative and strategic decisions during movie production.</w:t>
      </w:r>
    </w:p>
    <w:p w14:paraId="3953CDD5" w14:textId="77777777" w:rsidR="00501C0A" w:rsidRPr="00501C0A" w:rsidRDefault="007E5C02" w:rsidP="007E5C02">
      <w:pPr>
        <w:rPr>
          <w:sz w:val="28"/>
          <w:szCs w:val="28"/>
          <w:lang w:val="en-US"/>
        </w:rPr>
      </w:pPr>
      <w:r w:rsidRPr="00501C0A">
        <w:rPr>
          <w:b/>
          <w:sz w:val="28"/>
          <w:szCs w:val="28"/>
          <w:lang w:val="en-US"/>
        </w:rPr>
        <w:t>Audience</w:t>
      </w:r>
      <w:r w:rsidRPr="00501C0A">
        <w:rPr>
          <w:sz w:val="28"/>
          <w:szCs w:val="28"/>
          <w:lang w:val="en-US"/>
        </w:rPr>
        <w:t xml:space="preserve"> </w:t>
      </w:r>
      <w:r w:rsidRPr="00501C0A">
        <w:rPr>
          <w:b/>
          <w:sz w:val="28"/>
          <w:szCs w:val="28"/>
          <w:lang w:val="en-US"/>
        </w:rPr>
        <w:t>Expectations</w:t>
      </w:r>
      <w:r w:rsidRPr="00501C0A">
        <w:rPr>
          <w:sz w:val="28"/>
          <w:szCs w:val="28"/>
          <w:lang w:val="en-US"/>
        </w:rPr>
        <w:t xml:space="preserve">: </w:t>
      </w:r>
    </w:p>
    <w:p w14:paraId="1318599D" w14:textId="148D822D" w:rsidR="007E5C02" w:rsidRPr="007E5C02" w:rsidRDefault="00501C0A" w:rsidP="007E5C02">
      <w:pPr>
        <w:rPr>
          <w:sz w:val="24"/>
          <w:szCs w:val="24"/>
          <w:lang w:val="en-US"/>
        </w:rPr>
      </w:pPr>
      <w:r>
        <w:rPr>
          <w:sz w:val="24"/>
          <w:szCs w:val="24"/>
          <w:lang w:val="en-US"/>
        </w:rPr>
        <w:t xml:space="preserve">           </w:t>
      </w:r>
      <w:r w:rsidR="007E5C02" w:rsidRPr="007E5C02">
        <w:rPr>
          <w:sz w:val="24"/>
          <w:szCs w:val="24"/>
          <w:lang w:val="en-US"/>
        </w:rPr>
        <w:t>Movie enthusiasts and critics often use IMDb scores to decide which films to watch. Predictive models can help set expectations and aid in making informed viewing choices.</w:t>
      </w:r>
    </w:p>
    <w:p w14:paraId="712B4679" w14:textId="77777777" w:rsidR="00501C0A" w:rsidRPr="00501C0A" w:rsidRDefault="007E5C02" w:rsidP="007E5C02">
      <w:pPr>
        <w:rPr>
          <w:sz w:val="28"/>
          <w:szCs w:val="28"/>
          <w:lang w:val="en-US"/>
        </w:rPr>
      </w:pPr>
      <w:r w:rsidRPr="00501C0A">
        <w:rPr>
          <w:b/>
          <w:sz w:val="28"/>
          <w:szCs w:val="28"/>
          <w:lang w:val="en-US"/>
        </w:rPr>
        <w:t>Content</w:t>
      </w:r>
      <w:r w:rsidRPr="00501C0A">
        <w:rPr>
          <w:sz w:val="28"/>
          <w:szCs w:val="28"/>
          <w:lang w:val="en-US"/>
        </w:rPr>
        <w:t xml:space="preserve"> </w:t>
      </w:r>
      <w:r w:rsidRPr="00501C0A">
        <w:rPr>
          <w:b/>
          <w:sz w:val="28"/>
          <w:szCs w:val="28"/>
          <w:lang w:val="en-US"/>
        </w:rPr>
        <w:t>Recommendation</w:t>
      </w:r>
      <w:r w:rsidRPr="00501C0A">
        <w:rPr>
          <w:sz w:val="28"/>
          <w:szCs w:val="28"/>
          <w:lang w:val="en-US"/>
        </w:rPr>
        <w:t xml:space="preserve">: </w:t>
      </w:r>
    </w:p>
    <w:p w14:paraId="28328685" w14:textId="7CC7B591" w:rsidR="007E5C02" w:rsidRPr="007E5C02" w:rsidRDefault="00501C0A" w:rsidP="007E5C02">
      <w:pPr>
        <w:rPr>
          <w:sz w:val="24"/>
          <w:szCs w:val="24"/>
          <w:lang w:val="en-US"/>
        </w:rPr>
      </w:pPr>
      <w:r>
        <w:rPr>
          <w:sz w:val="24"/>
          <w:szCs w:val="24"/>
          <w:lang w:val="en-US"/>
        </w:rPr>
        <w:t xml:space="preserve">           </w:t>
      </w:r>
      <w:r w:rsidR="007E5C02" w:rsidRPr="007E5C02">
        <w:rPr>
          <w:sz w:val="24"/>
          <w:szCs w:val="24"/>
          <w:lang w:val="en-US"/>
        </w:rPr>
        <w:t>Movie streaming platforms can utilize IMDb score predictions to recommend films to users based on their preferences and viewing history.</w:t>
      </w:r>
    </w:p>
    <w:p w14:paraId="78378340" w14:textId="77777777" w:rsidR="00501C0A" w:rsidRPr="00501C0A" w:rsidRDefault="007E5C02" w:rsidP="007E5C02">
      <w:pPr>
        <w:rPr>
          <w:sz w:val="28"/>
          <w:szCs w:val="28"/>
          <w:lang w:val="en-US"/>
        </w:rPr>
      </w:pPr>
      <w:r w:rsidRPr="00501C0A">
        <w:rPr>
          <w:b/>
          <w:sz w:val="28"/>
          <w:szCs w:val="28"/>
          <w:lang w:val="en-US"/>
        </w:rPr>
        <w:t>Market</w:t>
      </w:r>
      <w:r w:rsidRPr="00501C0A">
        <w:rPr>
          <w:sz w:val="28"/>
          <w:szCs w:val="28"/>
          <w:lang w:val="en-US"/>
        </w:rPr>
        <w:t xml:space="preserve"> </w:t>
      </w:r>
      <w:r w:rsidRPr="00501C0A">
        <w:rPr>
          <w:b/>
          <w:sz w:val="28"/>
          <w:szCs w:val="28"/>
          <w:lang w:val="en-US"/>
        </w:rPr>
        <w:t>Analysis</w:t>
      </w:r>
      <w:r w:rsidRPr="00501C0A">
        <w:rPr>
          <w:sz w:val="28"/>
          <w:szCs w:val="28"/>
          <w:lang w:val="en-US"/>
        </w:rPr>
        <w:t>:</w:t>
      </w:r>
    </w:p>
    <w:p w14:paraId="355F75C8" w14:textId="6332CFB3" w:rsidR="007E5C02" w:rsidRPr="007E5C02" w:rsidRDefault="00501C0A" w:rsidP="007E5C02">
      <w:pPr>
        <w:rPr>
          <w:sz w:val="24"/>
          <w:szCs w:val="24"/>
          <w:lang w:val="en-US"/>
        </w:rPr>
      </w:pPr>
      <w:r>
        <w:rPr>
          <w:sz w:val="24"/>
          <w:szCs w:val="24"/>
          <w:lang w:val="en-US"/>
        </w:rPr>
        <w:t xml:space="preserve">          </w:t>
      </w:r>
      <w:r w:rsidR="007E5C02" w:rsidRPr="007E5C02">
        <w:rPr>
          <w:sz w:val="24"/>
          <w:szCs w:val="24"/>
          <w:lang w:val="en-US"/>
        </w:rPr>
        <w:t xml:space="preserve"> The film industry can benefit from IMDb score predictions by understanding the market's preferences and trends.</w:t>
      </w:r>
    </w:p>
    <w:p w14:paraId="40361398" w14:textId="77777777" w:rsidR="00501C0A" w:rsidRDefault="007E5C02" w:rsidP="007E5C02">
      <w:pPr>
        <w:rPr>
          <w:sz w:val="24"/>
          <w:szCs w:val="24"/>
          <w:lang w:val="en-US"/>
        </w:rPr>
      </w:pPr>
      <w:r w:rsidRPr="002E79B6">
        <w:rPr>
          <w:b/>
          <w:sz w:val="32"/>
          <w:szCs w:val="32"/>
          <w:u w:val="double"/>
          <w:lang w:val="en-US"/>
        </w:rPr>
        <w:lastRenderedPageBreak/>
        <w:t>Data</w:t>
      </w:r>
      <w:r w:rsidRPr="002E79B6">
        <w:rPr>
          <w:sz w:val="32"/>
          <w:szCs w:val="32"/>
          <w:u w:val="double"/>
          <w:lang w:val="en-US"/>
        </w:rPr>
        <w:t xml:space="preserve"> </w:t>
      </w:r>
      <w:r w:rsidRPr="002E79B6">
        <w:rPr>
          <w:b/>
          <w:sz w:val="32"/>
          <w:szCs w:val="32"/>
          <w:u w:val="double"/>
          <w:lang w:val="en-US"/>
        </w:rPr>
        <w:t>and</w:t>
      </w:r>
      <w:r w:rsidRPr="002E79B6">
        <w:rPr>
          <w:sz w:val="32"/>
          <w:szCs w:val="32"/>
          <w:u w:val="double"/>
          <w:lang w:val="en-US"/>
        </w:rPr>
        <w:t xml:space="preserve"> </w:t>
      </w:r>
      <w:r w:rsidRPr="002E79B6">
        <w:rPr>
          <w:b/>
          <w:sz w:val="32"/>
          <w:szCs w:val="32"/>
          <w:u w:val="double"/>
          <w:lang w:val="en-US"/>
        </w:rPr>
        <w:t>Features</w:t>
      </w:r>
      <w:r w:rsidRPr="007E5C02">
        <w:rPr>
          <w:sz w:val="24"/>
          <w:szCs w:val="24"/>
          <w:lang w:val="en-US"/>
        </w:rPr>
        <w:t>:</w:t>
      </w:r>
    </w:p>
    <w:p w14:paraId="2A364EDA" w14:textId="687C6FBB" w:rsidR="007E5C02" w:rsidRPr="00501C0A" w:rsidRDefault="00501C0A" w:rsidP="007E5C02">
      <w:pPr>
        <w:rPr>
          <w:b/>
          <w:sz w:val="24"/>
          <w:szCs w:val="24"/>
          <w:lang w:val="en-US"/>
        </w:rPr>
      </w:pPr>
      <w:r>
        <w:rPr>
          <w:sz w:val="24"/>
          <w:szCs w:val="24"/>
          <w:lang w:val="en-US"/>
        </w:rPr>
        <w:t xml:space="preserve">             </w:t>
      </w:r>
      <w:r w:rsidR="007E5C02">
        <w:rPr>
          <w:sz w:val="24"/>
          <w:szCs w:val="24"/>
          <w:lang w:val="en-US"/>
        </w:rPr>
        <w:t>I</w:t>
      </w:r>
      <w:r w:rsidR="007E5C02" w:rsidRPr="007E5C02">
        <w:rPr>
          <w:sz w:val="24"/>
          <w:szCs w:val="24"/>
          <w:lang w:val="en-US"/>
        </w:rPr>
        <w:t>MDb score prediction typically involves using a dataset that contains a collection of movies along with their IMDb scores and a variety of movie attributes. Some common features used in these models include:</w:t>
      </w:r>
    </w:p>
    <w:p w14:paraId="07A1E069" w14:textId="6B29637F" w:rsidR="00501C0A" w:rsidRPr="003C3AAB" w:rsidRDefault="003C3AAB" w:rsidP="007E5C02">
      <w:pPr>
        <w:rPr>
          <w:sz w:val="24"/>
          <w:szCs w:val="24"/>
          <w:lang w:val="en-US"/>
        </w:rPr>
      </w:pPr>
      <w:r w:rsidRPr="003C3AAB">
        <w:rPr>
          <w:b/>
          <w:sz w:val="24"/>
          <w:szCs w:val="24"/>
          <w:lang w:val="en-US"/>
        </w:rPr>
        <w:t xml:space="preserve">          1. </w:t>
      </w:r>
      <w:r w:rsidR="007E5C02" w:rsidRPr="003C3AAB">
        <w:rPr>
          <w:b/>
          <w:sz w:val="24"/>
          <w:szCs w:val="24"/>
          <w:lang w:val="en-US"/>
        </w:rPr>
        <w:t>Numerical</w:t>
      </w:r>
      <w:r w:rsidR="007E5C02" w:rsidRPr="003C3AAB">
        <w:rPr>
          <w:sz w:val="24"/>
          <w:szCs w:val="24"/>
          <w:lang w:val="en-US"/>
        </w:rPr>
        <w:t xml:space="preserve"> </w:t>
      </w:r>
      <w:r w:rsidR="007E5C02" w:rsidRPr="003C3AAB">
        <w:rPr>
          <w:b/>
          <w:sz w:val="24"/>
          <w:szCs w:val="24"/>
          <w:lang w:val="en-US"/>
        </w:rPr>
        <w:t>Features</w:t>
      </w:r>
      <w:r w:rsidR="007E5C02" w:rsidRPr="003C3AAB">
        <w:rPr>
          <w:sz w:val="24"/>
          <w:szCs w:val="24"/>
          <w:lang w:val="en-US"/>
        </w:rPr>
        <w:t>:</w:t>
      </w:r>
    </w:p>
    <w:p w14:paraId="007BC8D5" w14:textId="53AC70C9" w:rsidR="00721CF5" w:rsidRDefault="00501C0A" w:rsidP="007E5C02">
      <w:pPr>
        <w:rPr>
          <w:sz w:val="24"/>
          <w:szCs w:val="24"/>
          <w:lang w:val="en-US"/>
        </w:rPr>
      </w:pPr>
      <w:r>
        <w:rPr>
          <w:sz w:val="24"/>
          <w:szCs w:val="24"/>
          <w:lang w:val="en-US"/>
        </w:rPr>
        <w:t xml:space="preserve">             </w:t>
      </w:r>
      <w:r w:rsidR="007E5C02" w:rsidRPr="007E5C02">
        <w:rPr>
          <w:sz w:val="24"/>
          <w:szCs w:val="24"/>
          <w:lang w:val="en-US"/>
        </w:rPr>
        <w:t xml:space="preserve"> </w:t>
      </w:r>
      <w:r w:rsidR="003C3AAB">
        <w:rPr>
          <w:sz w:val="24"/>
          <w:szCs w:val="24"/>
          <w:lang w:val="en-US"/>
        </w:rPr>
        <w:t xml:space="preserve">          -</w:t>
      </w:r>
      <w:r w:rsidR="007E5C02" w:rsidRPr="007E5C02">
        <w:rPr>
          <w:sz w:val="24"/>
          <w:szCs w:val="24"/>
          <w:lang w:val="en-US"/>
        </w:rPr>
        <w:t xml:space="preserve">Movie runtime, budget, </w:t>
      </w:r>
      <w:r w:rsidR="00721CF5">
        <w:rPr>
          <w:sz w:val="24"/>
          <w:szCs w:val="24"/>
          <w:lang w:val="en-US"/>
        </w:rPr>
        <w:t>user ratings, and release year</w:t>
      </w:r>
    </w:p>
    <w:p w14:paraId="10A09DDF" w14:textId="114DE8F1" w:rsidR="00501C0A" w:rsidRPr="003C3AAB" w:rsidRDefault="003C3AAB" w:rsidP="007E5C02">
      <w:pPr>
        <w:rPr>
          <w:sz w:val="24"/>
          <w:szCs w:val="24"/>
          <w:lang w:val="en-US"/>
        </w:rPr>
      </w:pPr>
      <w:r>
        <w:rPr>
          <w:b/>
          <w:sz w:val="24"/>
          <w:szCs w:val="24"/>
          <w:lang w:val="en-US"/>
        </w:rPr>
        <w:t xml:space="preserve">           2.</w:t>
      </w:r>
      <w:r w:rsidR="007E5C02" w:rsidRPr="003C3AAB">
        <w:rPr>
          <w:b/>
          <w:sz w:val="24"/>
          <w:szCs w:val="24"/>
          <w:lang w:val="en-US"/>
        </w:rPr>
        <w:t>Categorical</w:t>
      </w:r>
      <w:r w:rsidR="007E5C02" w:rsidRPr="003C3AAB">
        <w:rPr>
          <w:sz w:val="24"/>
          <w:szCs w:val="24"/>
          <w:lang w:val="en-US"/>
        </w:rPr>
        <w:t xml:space="preserve"> </w:t>
      </w:r>
      <w:r w:rsidR="007E5C02" w:rsidRPr="003C3AAB">
        <w:rPr>
          <w:b/>
          <w:sz w:val="24"/>
          <w:szCs w:val="24"/>
          <w:lang w:val="en-US"/>
        </w:rPr>
        <w:t>Features</w:t>
      </w:r>
      <w:r w:rsidR="007E5C02" w:rsidRPr="003C3AAB">
        <w:rPr>
          <w:sz w:val="24"/>
          <w:szCs w:val="24"/>
          <w:lang w:val="en-US"/>
        </w:rPr>
        <w:t>:</w:t>
      </w:r>
    </w:p>
    <w:p w14:paraId="27D4395F" w14:textId="196FAFC1" w:rsidR="007E5C02" w:rsidRPr="007E5C02" w:rsidRDefault="00501C0A" w:rsidP="007E5C02">
      <w:pPr>
        <w:rPr>
          <w:sz w:val="24"/>
          <w:szCs w:val="24"/>
          <w:lang w:val="en-US"/>
        </w:rPr>
      </w:pPr>
      <w:r>
        <w:rPr>
          <w:sz w:val="24"/>
          <w:szCs w:val="24"/>
          <w:lang w:val="en-US"/>
        </w:rPr>
        <w:t xml:space="preserve">            </w:t>
      </w:r>
      <w:r w:rsidR="003C3AAB">
        <w:rPr>
          <w:sz w:val="24"/>
          <w:szCs w:val="24"/>
          <w:lang w:val="en-US"/>
        </w:rPr>
        <w:t xml:space="preserve">           </w:t>
      </w:r>
      <w:r>
        <w:rPr>
          <w:sz w:val="24"/>
          <w:szCs w:val="24"/>
          <w:lang w:val="en-US"/>
        </w:rPr>
        <w:t xml:space="preserve"> </w:t>
      </w:r>
      <w:r w:rsidR="003C3AAB">
        <w:rPr>
          <w:sz w:val="24"/>
          <w:szCs w:val="24"/>
          <w:lang w:val="en-US"/>
        </w:rPr>
        <w:t>-</w:t>
      </w:r>
      <w:r w:rsidR="007E5C02" w:rsidRPr="007E5C02">
        <w:rPr>
          <w:sz w:val="24"/>
          <w:szCs w:val="24"/>
          <w:lang w:val="en-US"/>
        </w:rPr>
        <w:t xml:space="preserve"> Genre, director, lead actors, and production studio.</w:t>
      </w:r>
    </w:p>
    <w:p w14:paraId="6DD2F31F" w14:textId="6FE1EC7D" w:rsidR="00B03AA3" w:rsidRPr="00B03AA3" w:rsidRDefault="003C3AAB" w:rsidP="007E5C02">
      <w:pPr>
        <w:rPr>
          <w:sz w:val="28"/>
          <w:szCs w:val="28"/>
          <w:lang w:val="en-US"/>
        </w:rPr>
      </w:pPr>
      <w:r>
        <w:rPr>
          <w:b/>
          <w:sz w:val="24"/>
          <w:szCs w:val="24"/>
          <w:lang w:val="en-US"/>
        </w:rPr>
        <w:t xml:space="preserve">          3.</w:t>
      </w:r>
      <w:r w:rsidR="007E5C02" w:rsidRPr="003C3AAB">
        <w:rPr>
          <w:b/>
          <w:sz w:val="24"/>
          <w:szCs w:val="24"/>
          <w:lang w:val="en-US"/>
        </w:rPr>
        <w:t>Textual</w:t>
      </w:r>
      <w:r w:rsidR="007E5C02" w:rsidRPr="003C3AAB">
        <w:rPr>
          <w:sz w:val="24"/>
          <w:szCs w:val="24"/>
          <w:lang w:val="en-US"/>
        </w:rPr>
        <w:t xml:space="preserve"> </w:t>
      </w:r>
      <w:r w:rsidR="007E5C02" w:rsidRPr="003C3AAB">
        <w:rPr>
          <w:b/>
          <w:sz w:val="24"/>
          <w:szCs w:val="24"/>
          <w:lang w:val="en-US"/>
        </w:rPr>
        <w:t>Features</w:t>
      </w:r>
      <w:r w:rsidR="007E5C02" w:rsidRPr="00B03AA3">
        <w:rPr>
          <w:sz w:val="28"/>
          <w:szCs w:val="28"/>
          <w:lang w:val="en-US"/>
        </w:rPr>
        <w:t xml:space="preserve">: </w:t>
      </w:r>
    </w:p>
    <w:p w14:paraId="13A9A883" w14:textId="66052A7F" w:rsidR="007E5C02" w:rsidRPr="007E5C02" w:rsidRDefault="003C3AAB" w:rsidP="007E5C02">
      <w:pPr>
        <w:rPr>
          <w:sz w:val="24"/>
          <w:szCs w:val="24"/>
          <w:lang w:val="en-US"/>
        </w:rPr>
      </w:pPr>
      <w:r>
        <w:rPr>
          <w:sz w:val="24"/>
          <w:szCs w:val="24"/>
          <w:lang w:val="en-US"/>
        </w:rPr>
        <w:t xml:space="preserve">                         -</w:t>
      </w:r>
      <w:r w:rsidR="007E5C02" w:rsidRPr="007E5C02">
        <w:rPr>
          <w:sz w:val="24"/>
          <w:szCs w:val="24"/>
          <w:lang w:val="en-US"/>
        </w:rPr>
        <w:t>Sentiment analysis of movie summaries or reviews.</w:t>
      </w:r>
    </w:p>
    <w:p w14:paraId="5C05DDAC" w14:textId="499F63EC" w:rsidR="00B03AA3" w:rsidRPr="003C3AAB" w:rsidRDefault="003C3AAB" w:rsidP="007E5C02">
      <w:pPr>
        <w:rPr>
          <w:sz w:val="24"/>
          <w:szCs w:val="24"/>
          <w:lang w:val="en-US"/>
        </w:rPr>
      </w:pPr>
      <w:r>
        <w:rPr>
          <w:b/>
          <w:sz w:val="24"/>
          <w:szCs w:val="24"/>
          <w:lang w:val="en-US"/>
        </w:rPr>
        <w:t xml:space="preserve">            4.</w:t>
      </w:r>
      <w:r w:rsidR="007E5C02" w:rsidRPr="003C3AAB">
        <w:rPr>
          <w:b/>
          <w:sz w:val="24"/>
          <w:szCs w:val="24"/>
          <w:lang w:val="en-US"/>
        </w:rPr>
        <w:t>Temporal</w:t>
      </w:r>
      <w:r w:rsidR="007E5C02" w:rsidRPr="003C3AAB">
        <w:rPr>
          <w:sz w:val="24"/>
          <w:szCs w:val="24"/>
          <w:lang w:val="en-US"/>
        </w:rPr>
        <w:t xml:space="preserve"> </w:t>
      </w:r>
      <w:r w:rsidR="007E5C02" w:rsidRPr="003C3AAB">
        <w:rPr>
          <w:b/>
          <w:sz w:val="24"/>
          <w:szCs w:val="24"/>
          <w:lang w:val="en-US"/>
        </w:rPr>
        <w:t>Features</w:t>
      </w:r>
      <w:r w:rsidR="007E5C02" w:rsidRPr="003C3AAB">
        <w:rPr>
          <w:sz w:val="24"/>
          <w:szCs w:val="24"/>
          <w:lang w:val="en-US"/>
        </w:rPr>
        <w:t>:</w:t>
      </w:r>
    </w:p>
    <w:p w14:paraId="6EB27501" w14:textId="01F768B7" w:rsidR="007E5C02" w:rsidRPr="007E5C02" w:rsidRDefault="00B03AA3" w:rsidP="007E5C02">
      <w:pPr>
        <w:rPr>
          <w:sz w:val="24"/>
          <w:szCs w:val="24"/>
          <w:lang w:val="en-US"/>
        </w:rPr>
      </w:pPr>
      <w:r>
        <w:rPr>
          <w:sz w:val="24"/>
          <w:szCs w:val="24"/>
          <w:lang w:val="en-US"/>
        </w:rPr>
        <w:t xml:space="preserve">               </w:t>
      </w:r>
      <w:r w:rsidR="007E5C02" w:rsidRPr="007E5C02">
        <w:rPr>
          <w:sz w:val="24"/>
          <w:szCs w:val="24"/>
          <w:lang w:val="en-US"/>
        </w:rPr>
        <w:t xml:space="preserve"> </w:t>
      </w:r>
      <w:r w:rsidR="003C3AAB">
        <w:rPr>
          <w:sz w:val="24"/>
          <w:szCs w:val="24"/>
          <w:lang w:val="en-US"/>
        </w:rPr>
        <w:t xml:space="preserve">          -</w:t>
      </w:r>
      <w:r w:rsidR="007E5C02" w:rsidRPr="007E5C02">
        <w:rPr>
          <w:sz w:val="24"/>
          <w:szCs w:val="24"/>
          <w:lang w:val="en-US"/>
        </w:rPr>
        <w:t>Release month or season.</w:t>
      </w:r>
    </w:p>
    <w:p w14:paraId="623682C0" w14:textId="77777777" w:rsidR="00B03AA3" w:rsidRPr="002E79B6" w:rsidRDefault="007E5C02" w:rsidP="007E5C02">
      <w:pPr>
        <w:rPr>
          <w:sz w:val="32"/>
          <w:szCs w:val="32"/>
          <w:u w:val="double"/>
          <w:lang w:val="en-US"/>
        </w:rPr>
      </w:pPr>
      <w:r w:rsidRPr="002E79B6">
        <w:rPr>
          <w:b/>
          <w:sz w:val="32"/>
          <w:szCs w:val="32"/>
          <w:u w:val="double"/>
          <w:lang w:val="en-US"/>
        </w:rPr>
        <w:t>Model</w:t>
      </w:r>
      <w:r w:rsidRPr="002E79B6">
        <w:rPr>
          <w:sz w:val="32"/>
          <w:szCs w:val="32"/>
          <w:u w:val="double"/>
          <w:lang w:val="en-US"/>
        </w:rPr>
        <w:t xml:space="preserve"> </w:t>
      </w:r>
      <w:r w:rsidRPr="002E79B6">
        <w:rPr>
          <w:b/>
          <w:sz w:val="32"/>
          <w:szCs w:val="32"/>
          <w:u w:val="double"/>
          <w:lang w:val="en-US"/>
        </w:rPr>
        <w:t>Selection</w:t>
      </w:r>
      <w:r w:rsidRPr="002E79B6">
        <w:rPr>
          <w:sz w:val="32"/>
          <w:szCs w:val="32"/>
          <w:u w:val="double"/>
          <w:lang w:val="en-US"/>
        </w:rPr>
        <w:t>:</w:t>
      </w:r>
    </w:p>
    <w:p w14:paraId="4F3F8D87" w14:textId="34EB4E63" w:rsidR="007E5C02" w:rsidRPr="007E5C02" w:rsidRDefault="00B03AA3" w:rsidP="007E5C02">
      <w:pPr>
        <w:rPr>
          <w:sz w:val="24"/>
          <w:szCs w:val="24"/>
          <w:lang w:val="en-US"/>
        </w:rPr>
      </w:pPr>
      <w:r>
        <w:rPr>
          <w:sz w:val="24"/>
          <w:szCs w:val="24"/>
          <w:lang w:val="en-US"/>
        </w:rPr>
        <w:t xml:space="preserve">                  </w:t>
      </w:r>
      <w:r w:rsidR="007E5C02" w:rsidRPr="007E5C02">
        <w:rPr>
          <w:sz w:val="24"/>
          <w:szCs w:val="24"/>
          <w:lang w:val="en-US"/>
        </w:rPr>
        <w:t>There are various machine learning and statistical models that can be used for IMDb score prediction. Regression models, such as Linear Regression and Random Forest Regression, are commonly employed because IMDb scores are continuous variables. Classification models can also be used to convert the task into a binary or multi-class classification problem.</w:t>
      </w:r>
    </w:p>
    <w:p w14:paraId="3A9E606D" w14:textId="77777777" w:rsidR="00B03AA3" w:rsidRPr="002E79B6" w:rsidRDefault="000B5A00" w:rsidP="007E5C02">
      <w:pPr>
        <w:rPr>
          <w:sz w:val="24"/>
          <w:szCs w:val="24"/>
          <w:lang w:val="en-US"/>
        </w:rPr>
      </w:pPr>
      <w:r w:rsidRPr="002E79B6">
        <w:rPr>
          <w:b/>
          <w:sz w:val="24"/>
          <w:szCs w:val="24"/>
          <w:lang w:val="en-US"/>
        </w:rPr>
        <w:t>Evaluation</w:t>
      </w:r>
      <w:r w:rsidRPr="002E79B6">
        <w:rPr>
          <w:sz w:val="24"/>
          <w:szCs w:val="24"/>
          <w:lang w:val="en-US"/>
        </w:rPr>
        <w:t xml:space="preserve"> </w:t>
      </w:r>
      <w:r w:rsidRPr="002E79B6">
        <w:rPr>
          <w:b/>
          <w:sz w:val="24"/>
          <w:szCs w:val="24"/>
          <w:lang w:val="en-US"/>
        </w:rPr>
        <w:t>Metrics</w:t>
      </w:r>
      <w:r w:rsidRPr="002E79B6">
        <w:rPr>
          <w:sz w:val="24"/>
          <w:szCs w:val="24"/>
          <w:lang w:val="en-US"/>
        </w:rPr>
        <w:t>:</w:t>
      </w:r>
    </w:p>
    <w:p w14:paraId="54255453" w14:textId="14EAB3F6" w:rsidR="007E5C02" w:rsidRPr="007E5C02" w:rsidRDefault="00B03AA3" w:rsidP="007E5C02">
      <w:pPr>
        <w:rPr>
          <w:sz w:val="24"/>
          <w:szCs w:val="24"/>
          <w:lang w:val="en-US"/>
        </w:rPr>
      </w:pPr>
      <w:r>
        <w:rPr>
          <w:sz w:val="24"/>
          <w:szCs w:val="24"/>
          <w:lang w:val="en-US"/>
        </w:rPr>
        <w:t xml:space="preserve">                  </w:t>
      </w:r>
      <w:r w:rsidR="002E79B6">
        <w:rPr>
          <w:sz w:val="24"/>
          <w:szCs w:val="24"/>
          <w:lang w:val="en-US"/>
        </w:rPr>
        <w:t>-</w:t>
      </w:r>
      <w:r>
        <w:rPr>
          <w:sz w:val="24"/>
          <w:szCs w:val="24"/>
          <w:lang w:val="en-US"/>
        </w:rPr>
        <w:t>A</w:t>
      </w:r>
      <w:r w:rsidR="007E5C02" w:rsidRPr="007E5C02">
        <w:rPr>
          <w:sz w:val="24"/>
          <w:szCs w:val="24"/>
          <w:lang w:val="en-US"/>
        </w:rPr>
        <w:t>ssess the performance of an IMDb score prediction model, several evaluation metrics are used, including:</w:t>
      </w:r>
    </w:p>
    <w:p w14:paraId="5CC81F25" w14:textId="77777777" w:rsidR="00B03AA3" w:rsidRPr="002E79B6" w:rsidRDefault="007E5C02" w:rsidP="007E5C02">
      <w:pPr>
        <w:rPr>
          <w:sz w:val="24"/>
          <w:szCs w:val="24"/>
          <w:lang w:val="en-US"/>
        </w:rPr>
      </w:pPr>
      <w:r w:rsidRPr="002E79B6">
        <w:rPr>
          <w:b/>
          <w:sz w:val="24"/>
          <w:szCs w:val="24"/>
          <w:lang w:val="en-US"/>
        </w:rPr>
        <w:t>Mean</w:t>
      </w:r>
      <w:r w:rsidRPr="002E79B6">
        <w:rPr>
          <w:sz w:val="24"/>
          <w:szCs w:val="24"/>
          <w:lang w:val="en-US"/>
        </w:rPr>
        <w:t xml:space="preserve"> </w:t>
      </w:r>
      <w:r w:rsidRPr="002E79B6">
        <w:rPr>
          <w:b/>
          <w:sz w:val="24"/>
          <w:szCs w:val="24"/>
          <w:lang w:val="en-US"/>
        </w:rPr>
        <w:t>Squared</w:t>
      </w:r>
      <w:r w:rsidRPr="002E79B6">
        <w:rPr>
          <w:sz w:val="24"/>
          <w:szCs w:val="24"/>
          <w:lang w:val="en-US"/>
        </w:rPr>
        <w:t xml:space="preserve"> </w:t>
      </w:r>
      <w:r w:rsidRPr="002E79B6">
        <w:rPr>
          <w:b/>
          <w:sz w:val="24"/>
          <w:szCs w:val="24"/>
          <w:lang w:val="en-US"/>
        </w:rPr>
        <w:t>Error</w:t>
      </w:r>
      <w:r w:rsidRPr="002E79B6">
        <w:rPr>
          <w:sz w:val="24"/>
          <w:szCs w:val="24"/>
          <w:lang w:val="en-US"/>
        </w:rPr>
        <w:t xml:space="preserve"> (MSE): </w:t>
      </w:r>
    </w:p>
    <w:p w14:paraId="3720DDA7" w14:textId="0B06AE7A" w:rsidR="007E5C02" w:rsidRPr="007E5C02" w:rsidRDefault="00B03AA3" w:rsidP="007E5C02">
      <w:pPr>
        <w:rPr>
          <w:sz w:val="24"/>
          <w:szCs w:val="24"/>
          <w:lang w:val="en-US"/>
        </w:rPr>
      </w:pPr>
      <w:r>
        <w:rPr>
          <w:sz w:val="24"/>
          <w:szCs w:val="24"/>
          <w:lang w:val="en-US"/>
        </w:rPr>
        <w:t xml:space="preserve">                 </w:t>
      </w:r>
      <w:r w:rsidR="002E79B6">
        <w:rPr>
          <w:sz w:val="24"/>
          <w:szCs w:val="24"/>
          <w:lang w:val="en-US"/>
        </w:rPr>
        <w:t>-</w:t>
      </w:r>
      <w:r w:rsidR="007E5C02" w:rsidRPr="007E5C02">
        <w:rPr>
          <w:sz w:val="24"/>
          <w:szCs w:val="24"/>
          <w:lang w:val="en-US"/>
        </w:rPr>
        <w:t>Measures the average squared difference between predicted and actual IMDb scores.</w:t>
      </w:r>
    </w:p>
    <w:p w14:paraId="75552872" w14:textId="77777777" w:rsidR="002E79B6" w:rsidRDefault="007E5C02" w:rsidP="007E5C02">
      <w:pPr>
        <w:rPr>
          <w:sz w:val="24"/>
          <w:szCs w:val="24"/>
          <w:lang w:val="en-US"/>
        </w:rPr>
      </w:pPr>
      <w:r w:rsidRPr="000B5A00">
        <w:rPr>
          <w:b/>
          <w:sz w:val="24"/>
          <w:szCs w:val="24"/>
          <w:lang w:val="en-US"/>
        </w:rPr>
        <w:t>Root</w:t>
      </w:r>
      <w:r w:rsidRPr="007E5C02">
        <w:rPr>
          <w:sz w:val="24"/>
          <w:szCs w:val="24"/>
          <w:lang w:val="en-US"/>
        </w:rPr>
        <w:t xml:space="preserve"> </w:t>
      </w:r>
      <w:r w:rsidRPr="000B5A00">
        <w:rPr>
          <w:b/>
          <w:sz w:val="24"/>
          <w:szCs w:val="24"/>
          <w:lang w:val="en-US"/>
        </w:rPr>
        <w:t>Mean</w:t>
      </w:r>
      <w:r w:rsidRPr="007E5C02">
        <w:rPr>
          <w:sz w:val="24"/>
          <w:szCs w:val="24"/>
          <w:lang w:val="en-US"/>
        </w:rPr>
        <w:t xml:space="preserve"> </w:t>
      </w:r>
      <w:r w:rsidRPr="000B5A00">
        <w:rPr>
          <w:b/>
          <w:sz w:val="24"/>
          <w:szCs w:val="24"/>
          <w:lang w:val="en-US"/>
        </w:rPr>
        <w:t>Squared</w:t>
      </w:r>
      <w:r w:rsidRPr="007E5C02">
        <w:rPr>
          <w:sz w:val="24"/>
          <w:szCs w:val="24"/>
          <w:lang w:val="en-US"/>
        </w:rPr>
        <w:t xml:space="preserve"> </w:t>
      </w:r>
      <w:r w:rsidRPr="000B5A00">
        <w:rPr>
          <w:b/>
          <w:sz w:val="24"/>
          <w:szCs w:val="24"/>
          <w:lang w:val="en-US"/>
        </w:rPr>
        <w:t>Error</w:t>
      </w:r>
      <w:r w:rsidRPr="007E5C02">
        <w:rPr>
          <w:sz w:val="24"/>
          <w:szCs w:val="24"/>
          <w:lang w:val="en-US"/>
        </w:rPr>
        <w:t xml:space="preserve"> (RMSE): </w:t>
      </w:r>
    </w:p>
    <w:p w14:paraId="02E41FEC" w14:textId="4B242173" w:rsidR="007E5C02" w:rsidRPr="007E5C02" w:rsidRDefault="002E79B6" w:rsidP="007E5C02">
      <w:pPr>
        <w:rPr>
          <w:sz w:val="24"/>
          <w:szCs w:val="24"/>
          <w:lang w:val="en-US"/>
        </w:rPr>
      </w:pPr>
      <w:r>
        <w:rPr>
          <w:sz w:val="24"/>
          <w:szCs w:val="24"/>
          <w:lang w:val="en-US"/>
        </w:rPr>
        <w:t xml:space="preserve">                 -</w:t>
      </w:r>
      <w:r w:rsidR="007E5C02" w:rsidRPr="007E5C02">
        <w:rPr>
          <w:sz w:val="24"/>
          <w:szCs w:val="24"/>
          <w:lang w:val="en-US"/>
        </w:rPr>
        <w:t>Provides a more interpretable measure by taking the square root of MSE.</w:t>
      </w:r>
    </w:p>
    <w:p w14:paraId="4A44F3B8" w14:textId="77777777" w:rsidR="005160B3" w:rsidRDefault="007E5C02" w:rsidP="007E5C02">
      <w:pPr>
        <w:rPr>
          <w:sz w:val="24"/>
          <w:szCs w:val="24"/>
          <w:lang w:val="en-US"/>
        </w:rPr>
      </w:pPr>
      <w:r w:rsidRPr="000B5A00">
        <w:rPr>
          <w:b/>
          <w:sz w:val="24"/>
          <w:szCs w:val="24"/>
          <w:lang w:val="en-US"/>
        </w:rPr>
        <w:t>Mean</w:t>
      </w:r>
      <w:r w:rsidRPr="007E5C02">
        <w:rPr>
          <w:sz w:val="24"/>
          <w:szCs w:val="24"/>
          <w:lang w:val="en-US"/>
        </w:rPr>
        <w:t xml:space="preserve"> </w:t>
      </w:r>
      <w:r w:rsidRPr="000B5A00">
        <w:rPr>
          <w:b/>
          <w:sz w:val="24"/>
          <w:szCs w:val="24"/>
          <w:lang w:val="en-US"/>
        </w:rPr>
        <w:t>Absolute</w:t>
      </w:r>
      <w:r w:rsidRPr="007E5C02">
        <w:rPr>
          <w:sz w:val="24"/>
          <w:szCs w:val="24"/>
          <w:lang w:val="en-US"/>
        </w:rPr>
        <w:t xml:space="preserve"> </w:t>
      </w:r>
      <w:r w:rsidRPr="000B5A00">
        <w:rPr>
          <w:b/>
          <w:sz w:val="24"/>
          <w:szCs w:val="24"/>
          <w:lang w:val="en-US"/>
        </w:rPr>
        <w:t>Error</w:t>
      </w:r>
      <w:r w:rsidRPr="007E5C02">
        <w:rPr>
          <w:sz w:val="24"/>
          <w:szCs w:val="24"/>
          <w:lang w:val="en-US"/>
        </w:rPr>
        <w:t xml:space="preserve"> (MAE): </w:t>
      </w:r>
    </w:p>
    <w:p w14:paraId="04A94275" w14:textId="157E977D" w:rsidR="007E5C02" w:rsidRPr="007E5C02" w:rsidRDefault="005160B3" w:rsidP="007E5C02">
      <w:pPr>
        <w:rPr>
          <w:sz w:val="24"/>
          <w:szCs w:val="24"/>
          <w:lang w:val="en-US"/>
        </w:rPr>
      </w:pPr>
      <w:r>
        <w:rPr>
          <w:sz w:val="24"/>
          <w:szCs w:val="24"/>
          <w:lang w:val="en-US"/>
        </w:rPr>
        <w:t xml:space="preserve">                  -</w:t>
      </w:r>
      <w:r w:rsidR="007E5C02" w:rsidRPr="007E5C02">
        <w:rPr>
          <w:sz w:val="24"/>
          <w:szCs w:val="24"/>
          <w:lang w:val="en-US"/>
        </w:rPr>
        <w:t>Measures the average absolute difference between predicted and actual scores.</w:t>
      </w:r>
    </w:p>
    <w:p w14:paraId="20E6E2F4" w14:textId="26241618" w:rsidR="005160B3" w:rsidRDefault="007E5C02" w:rsidP="007E5C02">
      <w:pPr>
        <w:rPr>
          <w:sz w:val="24"/>
          <w:szCs w:val="24"/>
          <w:lang w:val="en-US"/>
        </w:rPr>
      </w:pPr>
      <w:r w:rsidRPr="000B5A00">
        <w:rPr>
          <w:b/>
          <w:sz w:val="24"/>
          <w:szCs w:val="24"/>
          <w:lang w:val="en-US"/>
        </w:rPr>
        <w:t>R</w:t>
      </w:r>
      <w:r w:rsidRPr="007E5C02">
        <w:rPr>
          <w:sz w:val="24"/>
          <w:szCs w:val="24"/>
          <w:lang w:val="en-US"/>
        </w:rPr>
        <w:t>-</w:t>
      </w:r>
      <w:r w:rsidRPr="000B5A00">
        <w:rPr>
          <w:b/>
          <w:sz w:val="24"/>
          <w:szCs w:val="24"/>
          <w:lang w:val="en-US"/>
        </w:rPr>
        <w:t>squared</w:t>
      </w:r>
      <w:r w:rsidRPr="007E5C02">
        <w:rPr>
          <w:sz w:val="24"/>
          <w:szCs w:val="24"/>
          <w:lang w:val="en-US"/>
        </w:rPr>
        <w:t xml:space="preserve"> (</w:t>
      </w:r>
      <w:r w:rsidRPr="000B5A00">
        <w:rPr>
          <w:b/>
          <w:sz w:val="24"/>
          <w:szCs w:val="24"/>
          <w:lang w:val="en-US"/>
        </w:rPr>
        <w:t>R2</w:t>
      </w:r>
      <w:r w:rsidRPr="007E5C02">
        <w:rPr>
          <w:sz w:val="24"/>
          <w:szCs w:val="24"/>
          <w:lang w:val="en-US"/>
        </w:rPr>
        <w:t xml:space="preserve">) </w:t>
      </w:r>
      <w:r w:rsidRPr="000B5A00">
        <w:rPr>
          <w:b/>
          <w:sz w:val="24"/>
          <w:szCs w:val="24"/>
          <w:lang w:val="en-US"/>
        </w:rPr>
        <w:t>Score</w:t>
      </w:r>
      <w:r w:rsidRPr="007E5C02">
        <w:rPr>
          <w:sz w:val="24"/>
          <w:szCs w:val="24"/>
          <w:lang w:val="en-US"/>
        </w:rPr>
        <w:t>:</w:t>
      </w:r>
      <w:r w:rsidR="005160B3">
        <w:rPr>
          <w:sz w:val="24"/>
          <w:szCs w:val="24"/>
          <w:lang w:val="en-US"/>
        </w:rPr>
        <w:t xml:space="preserve">         </w:t>
      </w:r>
    </w:p>
    <w:p w14:paraId="6C672BF0" w14:textId="29AC3F4F" w:rsidR="007E5C02" w:rsidRPr="007E5C02" w:rsidRDefault="005160B3" w:rsidP="007E5C02">
      <w:pPr>
        <w:rPr>
          <w:sz w:val="24"/>
          <w:szCs w:val="24"/>
          <w:lang w:val="en-US"/>
        </w:rPr>
      </w:pPr>
      <w:r>
        <w:rPr>
          <w:sz w:val="24"/>
          <w:szCs w:val="24"/>
          <w:lang w:val="en-US"/>
        </w:rPr>
        <w:t xml:space="preserve">                  -</w:t>
      </w:r>
      <w:r w:rsidR="007E5C02" w:rsidRPr="007E5C02">
        <w:rPr>
          <w:sz w:val="24"/>
          <w:szCs w:val="24"/>
          <w:lang w:val="en-US"/>
        </w:rPr>
        <w:t xml:space="preserve"> Quantifies the proportion of variance explained by the model.</w:t>
      </w:r>
    </w:p>
    <w:p w14:paraId="116EBD5E" w14:textId="77777777" w:rsidR="005160B3" w:rsidRDefault="005160B3" w:rsidP="007E5C02">
      <w:pPr>
        <w:rPr>
          <w:b/>
          <w:sz w:val="24"/>
          <w:szCs w:val="24"/>
          <w:lang w:val="en-US"/>
        </w:rPr>
      </w:pPr>
    </w:p>
    <w:p w14:paraId="57A3037F" w14:textId="77777777" w:rsidR="005160B3" w:rsidRDefault="007E5C02" w:rsidP="007E5C02">
      <w:pPr>
        <w:rPr>
          <w:sz w:val="24"/>
          <w:szCs w:val="24"/>
          <w:lang w:val="en-US"/>
        </w:rPr>
      </w:pPr>
      <w:r w:rsidRPr="000B5A00">
        <w:rPr>
          <w:b/>
          <w:sz w:val="24"/>
          <w:szCs w:val="24"/>
          <w:lang w:val="en-US"/>
        </w:rPr>
        <w:lastRenderedPageBreak/>
        <w:t>Challenges</w:t>
      </w:r>
      <w:r w:rsidRPr="007E5C02">
        <w:rPr>
          <w:sz w:val="24"/>
          <w:szCs w:val="24"/>
          <w:lang w:val="en-US"/>
        </w:rPr>
        <w:t>:</w:t>
      </w:r>
    </w:p>
    <w:p w14:paraId="1D93ECF6" w14:textId="2F8A6714" w:rsidR="007E5C02" w:rsidRPr="005160B3" w:rsidRDefault="005160B3" w:rsidP="005160B3">
      <w:pPr>
        <w:rPr>
          <w:b/>
          <w:sz w:val="24"/>
          <w:szCs w:val="24"/>
          <w:lang w:val="en-US"/>
        </w:rPr>
      </w:pPr>
      <w:r>
        <w:rPr>
          <w:sz w:val="24"/>
          <w:szCs w:val="24"/>
          <w:lang w:val="en-US"/>
        </w:rPr>
        <w:t xml:space="preserve">                  -</w:t>
      </w:r>
      <w:r w:rsidR="007E5C02" w:rsidRPr="005160B3">
        <w:rPr>
          <w:sz w:val="24"/>
          <w:szCs w:val="24"/>
          <w:lang w:val="en-US"/>
        </w:rPr>
        <w:t xml:space="preserve">Predicting IMDb scores </w:t>
      </w:r>
      <w:proofErr w:type="gramStart"/>
      <w:r w:rsidR="007E5C02" w:rsidRPr="005160B3">
        <w:rPr>
          <w:sz w:val="24"/>
          <w:szCs w:val="24"/>
          <w:lang w:val="en-US"/>
        </w:rPr>
        <w:t>is</w:t>
      </w:r>
      <w:proofErr w:type="gramEnd"/>
      <w:r w:rsidR="007E5C02" w:rsidRPr="005160B3">
        <w:rPr>
          <w:sz w:val="24"/>
          <w:szCs w:val="24"/>
          <w:lang w:val="en-US"/>
        </w:rPr>
        <w:t xml:space="preserve"> not without challenges. Some key challenges include:</w:t>
      </w:r>
    </w:p>
    <w:p w14:paraId="2CFE773E" w14:textId="77777777" w:rsidR="00396B86" w:rsidRDefault="007E5C02" w:rsidP="00721CF5">
      <w:pPr>
        <w:rPr>
          <w:sz w:val="24"/>
          <w:szCs w:val="24"/>
          <w:lang w:val="en-US"/>
        </w:rPr>
      </w:pPr>
      <w:r w:rsidRPr="000B5A00">
        <w:rPr>
          <w:b/>
          <w:sz w:val="24"/>
          <w:szCs w:val="24"/>
          <w:lang w:val="en-US"/>
        </w:rPr>
        <w:t>Data</w:t>
      </w:r>
      <w:r w:rsidRPr="007E5C02">
        <w:rPr>
          <w:sz w:val="24"/>
          <w:szCs w:val="24"/>
          <w:lang w:val="en-US"/>
        </w:rPr>
        <w:t xml:space="preserve"> </w:t>
      </w:r>
      <w:r w:rsidRPr="000B5A00">
        <w:rPr>
          <w:b/>
          <w:sz w:val="24"/>
          <w:szCs w:val="24"/>
          <w:lang w:val="en-US"/>
        </w:rPr>
        <w:t>Quality</w:t>
      </w:r>
      <w:r w:rsidRPr="007E5C02">
        <w:rPr>
          <w:sz w:val="24"/>
          <w:szCs w:val="24"/>
          <w:lang w:val="en-US"/>
        </w:rPr>
        <w:t>:</w:t>
      </w:r>
    </w:p>
    <w:p w14:paraId="4EF66173" w14:textId="231A7E70" w:rsidR="00721CF5" w:rsidRPr="00721CF5" w:rsidRDefault="00396B86" w:rsidP="00721CF5">
      <w:pPr>
        <w:rPr>
          <w:sz w:val="24"/>
          <w:szCs w:val="24"/>
          <w:lang w:val="en-US"/>
        </w:rPr>
      </w:pPr>
      <w:r>
        <w:rPr>
          <w:sz w:val="24"/>
          <w:szCs w:val="24"/>
          <w:lang w:val="en-US"/>
        </w:rPr>
        <w:t xml:space="preserve">                   -</w:t>
      </w:r>
      <w:r w:rsidR="007E5C02" w:rsidRPr="007E5C02">
        <w:rPr>
          <w:sz w:val="24"/>
          <w:szCs w:val="24"/>
          <w:lang w:val="en-US"/>
        </w:rPr>
        <w:t xml:space="preserve"> Ensuring that the dataset</w:t>
      </w:r>
      <w:r w:rsidR="00721CF5">
        <w:rPr>
          <w:sz w:val="24"/>
          <w:szCs w:val="24"/>
          <w:lang w:val="en-US"/>
        </w:rPr>
        <w:t xml:space="preserve"> I</w:t>
      </w:r>
      <w:r w:rsidR="00721CF5" w:rsidRPr="00721CF5">
        <w:rPr>
          <w:sz w:val="24"/>
          <w:szCs w:val="24"/>
          <w:lang w:val="en-US"/>
        </w:rPr>
        <w:t>s accurate and complete is critical.</w:t>
      </w:r>
    </w:p>
    <w:p w14:paraId="775187ED" w14:textId="77777777" w:rsidR="00396B86" w:rsidRDefault="00721CF5" w:rsidP="00721CF5">
      <w:pPr>
        <w:rPr>
          <w:sz w:val="24"/>
          <w:szCs w:val="24"/>
          <w:lang w:val="en-US"/>
        </w:rPr>
      </w:pPr>
      <w:r w:rsidRPr="000B5A00">
        <w:rPr>
          <w:b/>
          <w:sz w:val="24"/>
          <w:szCs w:val="24"/>
          <w:lang w:val="en-US"/>
        </w:rPr>
        <w:t>Feature</w:t>
      </w:r>
      <w:r w:rsidRPr="00721CF5">
        <w:rPr>
          <w:sz w:val="24"/>
          <w:szCs w:val="24"/>
          <w:lang w:val="en-US"/>
        </w:rPr>
        <w:t xml:space="preserve"> </w:t>
      </w:r>
      <w:r w:rsidRPr="000B5A00">
        <w:rPr>
          <w:b/>
          <w:sz w:val="24"/>
          <w:szCs w:val="24"/>
          <w:lang w:val="en-US"/>
        </w:rPr>
        <w:t>Engineering</w:t>
      </w:r>
      <w:r w:rsidRPr="00721CF5">
        <w:rPr>
          <w:sz w:val="24"/>
          <w:szCs w:val="24"/>
          <w:lang w:val="en-US"/>
        </w:rPr>
        <w:t xml:space="preserve">: </w:t>
      </w:r>
    </w:p>
    <w:p w14:paraId="5D054893" w14:textId="040DF05F" w:rsidR="00721CF5" w:rsidRPr="00721CF5" w:rsidRDefault="00396B86" w:rsidP="00721CF5">
      <w:pPr>
        <w:rPr>
          <w:sz w:val="24"/>
          <w:szCs w:val="24"/>
          <w:lang w:val="en-US"/>
        </w:rPr>
      </w:pPr>
      <w:r>
        <w:rPr>
          <w:sz w:val="24"/>
          <w:szCs w:val="24"/>
          <w:lang w:val="en-US"/>
        </w:rPr>
        <w:t xml:space="preserve">                  -  </w:t>
      </w:r>
      <w:r w:rsidR="00721CF5" w:rsidRPr="00721CF5">
        <w:rPr>
          <w:sz w:val="24"/>
          <w:szCs w:val="24"/>
          <w:lang w:val="en-US"/>
        </w:rPr>
        <w:t>Selecting relevant features and transforming data effectively.</w:t>
      </w:r>
    </w:p>
    <w:p w14:paraId="3AA27080" w14:textId="77777777" w:rsidR="00396B86" w:rsidRDefault="00721CF5" w:rsidP="00721CF5">
      <w:pPr>
        <w:rPr>
          <w:sz w:val="24"/>
          <w:szCs w:val="24"/>
          <w:lang w:val="en-US"/>
        </w:rPr>
      </w:pPr>
      <w:r w:rsidRPr="000B5A00">
        <w:rPr>
          <w:b/>
          <w:sz w:val="24"/>
          <w:szCs w:val="24"/>
          <w:lang w:val="en-US"/>
        </w:rPr>
        <w:t>Overfitting</w:t>
      </w:r>
      <w:r w:rsidRPr="00721CF5">
        <w:rPr>
          <w:sz w:val="24"/>
          <w:szCs w:val="24"/>
          <w:lang w:val="en-US"/>
        </w:rPr>
        <w:t>:</w:t>
      </w:r>
    </w:p>
    <w:p w14:paraId="2EBE1A67" w14:textId="1778D04C" w:rsidR="00721CF5" w:rsidRPr="00396B86" w:rsidRDefault="00396B86" w:rsidP="00396B86">
      <w:pPr>
        <w:rPr>
          <w:sz w:val="24"/>
          <w:szCs w:val="24"/>
          <w:lang w:val="en-US"/>
        </w:rPr>
      </w:pPr>
      <w:r>
        <w:rPr>
          <w:sz w:val="24"/>
          <w:szCs w:val="24"/>
          <w:lang w:val="en-US"/>
        </w:rPr>
        <w:t xml:space="preserve">                  -  </w:t>
      </w:r>
      <w:r w:rsidR="00721CF5" w:rsidRPr="00396B86">
        <w:rPr>
          <w:sz w:val="24"/>
          <w:szCs w:val="24"/>
          <w:lang w:val="en-US"/>
        </w:rPr>
        <w:t>Preventing the model from learning noise in the data.</w:t>
      </w:r>
    </w:p>
    <w:p w14:paraId="6B960886" w14:textId="77777777" w:rsidR="00396B86" w:rsidRDefault="00721CF5" w:rsidP="00721CF5">
      <w:pPr>
        <w:rPr>
          <w:sz w:val="24"/>
          <w:szCs w:val="24"/>
          <w:lang w:val="en-US"/>
        </w:rPr>
      </w:pPr>
      <w:r w:rsidRPr="000B5A00">
        <w:rPr>
          <w:b/>
          <w:sz w:val="24"/>
          <w:szCs w:val="24"/>
          <w:lang w:val="en-US"/>
        </w:rPr>
        <w:t>Interpretability</w:t>
      </w:r>
      <w:r w:rsidRPr="00721CF5">
        <w:rPr>
          <w:sz w:val="24"/>
          <w:szCs w:val="24"/>
          <w:lang w:val="en-US"/>
        </w:rPr>
        <w:t xml:space="preserve">: </w:t>
      </w:r>
    </w:p>
    <w:p w14:paraId="4E07A394" w14:textId="4BA1A0AF" w:rsidR="007E5C02" w:rsidRDefault="00396B86" w:rsidP="00721CF5">
      <w:pPr>
        <w:rPr>
          <w:sz w:val="24"/>
          <w:szCs w:val="24"/>
          <w:lang w:val="en-US"/>
        </w:rPr>
      </w:pPr>
      <w:r>
        <w:rPr>
          <w:sz w:val="24"/>
          <w:szCs w:val="24"/>
          <w:lang w:val="en-US"/>
        </w:rPr>
        <w:t xml:space="preserve">                 - </w:t>
      </w:r>
      <w:r w:rsidR="00721CF5" w:rsidRPr="00721CF5">
        <w:rPr>
          <w:sz w:val="24"/>
          <w:szCs w:val="24"/>
          <w:lang w:val="en-US"/>
        </w:rPr>
        <w:t>Understanding the factors that influence IMDb scores can be</w:t>
      </w:r>
      <w:r w:rsidR="00721CF5">
        <w:rPr>
          <w:sz w:val="24"/>
          <w:szCs w:val="24"/>
          <w:lang w:val="en-US"/>
        </w:rPr>
        <w:t xml:space="preserve"> complex.</w:t>
      </w:r>
    </w:p>
    <w:p w14:paraId="7991C2D7" w14:textId="77777777" w:rsidR="00396B86" w:rsidRPr="00396B86" w:rsidRDefault="000B5A00" w:rsidP="00721CF5">
      <w:pPr>
        <w:rPr>
          <w:sz w:val="28"/>
          <w:szCs w:val="28"/>
          <w:u w:val="double"/>
          <w:lang w:val="en-US"/>
        </w:rPr>
      </w:pPr>
      <w:r w:rsidRPr="00396B86">
        <w:rPr>
          <w:b/>
          <w:bCs/>
          <w:sz w:val="28"/>
          <w:szCs w:val="28"/>
          <w:u w:val="double"/>
          <w:lang w:val="en-US"/>
        </w:rPr>
        <w:t>DATASET LINK</w:t>
      </w:r>
      <w:r w:rsidR="00396B86" w:rsidRPr="00396B86">
        <w:rPr>
          <w:sz w:val="28"/>
          <w:szCs w:val="28"/>
          <w:u w:val="double"/>
          <w:lang w:val="en-US"/>
        </w:rPr>
        <w:t>:</w:t>
      </w:r>
    </w:p>
    <w:p w14:paraId="161B4D85" w14:textId="6753C13B" w:rsidR="000B5A00" w:rsidRDefault="00396B86" w:rsidP="00721CF5">
      <w:pPr>
        <w:rPr>
          <w:sz w:val="24"/>
          <w:szCs w:val="24"/>
          <w:lang w:val="en-US"/>
        </w:rPr>
      </w:pPr>
      <w:r>
        <w:rPr>
          <w:sz w:val="24"/>
          <w:szCs w:val="24"/>
          <w:lang w:val="en-US"/>
        </w:rPr>
        <w:t xml:space="preserve">            </w:t>
      </w:r>
      <w:r w:rsidR="000B5A00" w:rsidRPr="000B5A00">
        <w:rPr>
          <w:sz w:val="24"/>
          <w:szCs w:val="24"/>
          <w:lang w:val="en-US"/>
        </w:rPr>
        <w:t>https://www.kaggle.com/datasets/luiscorter/netflix-original-films-imdb-scores</w:t>
      </w:r>
    </w:p>
    <w:p w14:paraId="3079983F" w14:textId="77777777" w:rsidR="000B5A00" w:rsidRDefault="000B5A00" w:rsidP="00721CF5">
      <w:pPr>
        <w:rPr>
          <w:sz w:val="24"/>
          <w:szCs w:val="24"/>
          <w:lang w:val="en-US"/>
        </w:rPr>
      </w:pPr>
      <w:r>
        <w:rPr>
          <w:noProof/>
          <w:sz w:val="24"/>
          <w:szCs w:val="24"/>
          <w:lang w:eastAsia="en-IN"/>
        </w:rPr>
        <w:drawing>
          <wp:inline distT="0" distB="0" distL="0" distR="0" wp14:anchorId="62430840" wp14:editId="40A069CC">
            <wp:extent cx="5267739" cy="2682875"/>
            <wp:effectExtent l="0" t="0" r="952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3-10-31 at 6.35.14 PM.jpeg"/>
                    <pic:cNvPicPr/>
                  </pic:nvPicPr>
                  <pic:blipFill>
                    <a:blip r:embed="rId7">
                      <a:extLst>
                        <a:ext uri="{28A0092B-C50C-407E-A947-70E740481C1C}">
                          <a14:useLocalDpi xmlns:a14="http://schemas.microsoft.com/office/drawing/2010/main" val="0"/>
                        </a:ext>
                      </a:extLst>
                    </a:blip>
                    <a:stretch>
                      <a:fillRect/>
                    </a:stretch>
                  </pic:blipFill>
                  <pic:spPr>
                    <a:xfrm>
                      <a:off x="0" y="0"/>
                      <a:ext cx="5328855" cy="2714001"/>
                    </a:xfrm>
                    <a:prstGeom prst="rect">
                      <a:avLst/>
                    </a:prstGeom>
                  </pic:spPr>
                </pic:pic>
              </a:graphicData>
            </a:graphic>
          </wp:inline>
        </w:drawing>
      </w:r>
    </w:p>
    <w:p w14:paraId="43D273D1" w14:textId="77777777" w:rsidR="000A2010" w:rsidRPr="001E26E8" w:rsidRDefault="000A2010" w:rsidP="00721CF5">
      <w:pPr>
        <w:rPr>
          <w:b/>
          <w:sz w:val="32"/>
          <w:szCs w:val="32"/>
          <w:u w:val="double"/>
          <w:lang w:val="en-US"/>
        </w:rPr>
      </w:pPr>
      <w:r w:rsidRPr="001E26E8">
        <w:rPr>
          <w:b/>
          <w:sz w:val="32"/>
          <w:szCs w:val="32"/>
          <w:u w:val="double"/>
          <w:lang w:val="en-US"/>
        </w:rPr>
        <w:t>LIST OF TOOLS AND SOFTWARE USED:</w:t>
      </w:r>
    </w:p>
    <w:p w14:paraId="1DA73055" w14:textId="77777777" w:rsidR="001E26E8" w:rsidRDefault="000A2010" w:rsidP="000A2010">
      <w:pPr>
        <w:rPr>
          <w:sz w:val="24"/>
          <w:szCs w:val="24"/>
          <w:lang w:val="en-US"/>
        </w:rPr>
      </w:pPr>
      <w:r w:rsidRPr="000A2010">
        <w:rPr>
          <w:b/>
          <w:sz w:val="24"/>
          <w:szCs w:val="24"/>
          <w:lang w:val="en-US"/>
        </w:rPr>
        <w:t>Python</w:t>
      </w:r>
      <w:r w:rsidRPr="000A2010">
        <w:rPr>
          <w:sz w:val="24"/>
          <w:szCs w:val="24"/>
          <w:lang w:val="en-US"/>
        </w:rPr>
        <w:t>:</w:t>
      </w:r>
    </w:p>
    <w:p w14:paraId="7BB1E4FA" w14:textId="49A1A430" w:rsidR="000A2010" w:rsidRPr="000A2010" w:rsidRDefault="001E26E8" w:rsidP="000A2010">
      <w:pPr>
        <w:rPr>
          <w:sz w:val="24"/>
          <w:szCs w:val="24"/>
          <w:lang w:val="en-US"/>
        </w:rPr>
      </w:pPr>
      <w:r>
        <w:rPr>
          <w:sz w:val="24"/>
          <w:szCs w:val="24"/>
          <w:lang w:val="en-US"/>
        </w:rPr>
        <w:t xml:space="preserve">        -</w:t>
      </w:r>
      <w:r w:rsidR="000A2010" w:rsidRPr="000A2010">
        <w:rPr>
          <w:sz w:val="24"/>
          <w:szCs w:val="24"/>
          <w:lang w:val="en-US"/>
        </w:rPr>
        <w:t xml:space="preserve"> Python is a widely used programming language for machine learning and data analysis. Many libraries and frameworks are available in Python for IMDb score prediction.</w:t>
      </w:r>
    </w:p>
    <w:p w14:paraId="6D9A717B" w14:textId="77777777" w:rsidR="001E26E8" w:rsidRDefault="000A2010" w:rsidP="000A2010">
      <w:pPr>
        <w:rPr>
          <w:sz w:val="24"/>
          <w:szCs w:val="24"/>
          <w:lang w:val="en-US"/>
        </w:rPr>
      </w:pPr>
      <w:r w:rsidRPr="000A2010">
        <w:rPr>
          <w:b/>
          <w:sz w:val="24"/>
          <w:szCs w:val="24"/>
          <w:lang w:val="en-US"/>
        </w:rPr>
        <w:t>Pandas</w:t>
      </w:r>
      <w:r w:rsidRPr="000A2010">
        <w:rPr>
          <w:sz w:val="24"/>
          <w:szCs w:val="24"/>
          <w:lang w:val="en-US"/>
        </w:rPr>
        <w:t>:</w:t>
      </w:r>
    </w:p>
    <w:p w14:paraId="0666C109" w14:textId="2895B2C8" w:rsidR="000A2010" w:rsidRPr="000A2010" w:rsidRDefault="001E26E8" w:rsidP="000A2010">
      <w:pPr>
        <w:rPr>
          <w:sz w:val="24"/>
          <w:szCs w:val="24"/>
          <w:lang w:val="en-US"/>
        </w:rPr>
      </w:pPr>
      <w:r>
        <w:rPr>
          <w:sz w:val="24"/>
          <w:szCs w:val="24"/>
          <w:lang w:val="en-US"/>
        </w:rPr>
        <w:t xml:space="preserve">       -</w:t>
      </w:r>
      <w:r w:rsidR="000A2010" w:rsidRPr="000A2010">
        <w:rPr>
          <w:sz w:val="24"/>
          <w:szCs w:val="24"/>
          <w:lang w:val="en-US"/>
        </w:rPr>
        <w:t xml:space="preserve"> For data manipulation and analysis.</w:t>
      </w:r>
    </w:p>
    <w:p w14:paraId="01910B0F" w14:textId="77777777" w:rsidR="001E26E8" w:rsidRDefault="000A2010" w:rsidP="000A2010">
      <w:pPr>
        <w:rPr>
          <w:sz w:val="24"/>
          <w:szCs w:val="24"/>
          <w:lang w:val="en-US"/>
        </w:rPr>
      </w:pPr>
      <w:r w:rsidRPr="000A2010">
        <w:rPr>
          <w:b/>
          <w:sz w:val="24"/>
          <w:szCs w:val="24"/>
          <w:lang w:val="en-US"/>
        </w:rPr>
        <w:t>NumPy</w:t>
      </w:r>
      <w:r w:rsidRPr="000A2010">
        <w:rPr>
          <w:sz w:val="24"/>
          <w:szCs w:val="24"/>
          <w:lang w:val="en-US"/>
        </w:rPr>
        <w:t>:</w:t>
      </w:r>
    </w:p>
    <w:p w14:paraId="2F0833F0" w14:textId="42F625F8" w:rsidR="000A2010" w:rsidRPr="000A2010" w:rsidRDefault="001E26E8" w:rsidP="000A2010">
      <w:pPr>
        <w:rPr>
          <w:sz w:val="24"/>
          <w:szCs w:val="24"/>
          <w:lang w:val="en-US"/>
        </w:rPr>
      </w:pPr>
      <w:r>
        <w:rPr>
          <w:sz w:val="24"/>
          <w:szCs w:val="24"/>
          <w:lang w:val="en-US"/>
        </w:rPr>
        <w:t xml:space="preserve">        -</w:t>
      </w:r>
      <w:r w:rsidR="000A2010" w:rsidRPr="000A2010">
        <w:rPr>
          <w:sz w:val="24"/>
          <w:szCs w:val="24"/>
          <w:lang w:val="en-US"/>
        </w:rPr>
        <w:t xml:space="preserve"> For numerical operations.</w:t>
      </w:r>
    </w:p>
    <w:p w14:paraId="4F73313B" w14:textId="77777777" w:rsidR="001E26E8" w:rsidRDefault="000A2010" w:rsidP="000A2010">
      <w:pPr>
        <w:rPr>
          <w:sz w:val="24"/>
          <w:szCs w:val="24"/>
          <w:lang w:val="en-US"/>
        </w:rPr>
      </w:pPr>
      <w:r w:rsidRPr="000A2010">
        <w:rPr>
          <w:b/>
          <w:sz w:val="24"/>
          <w:szCs w:val="24"/>
          <w:lang w:val="en-US"/>
        </w:rPr>
        <w:lastRenderedPageBreak/>
        <w:t>Scikit</w:t>
      </w:r>
      <w:r w:rsidRPr="001E26E8">
        <w:rPr>
          <w:b/>
          <w:bCs/>
          <w:sz w:val="24"/>
          <w:szCs w:val="24"/>
          <w:lang w:val="en-US"/>
        </w:rPr>
        <w:t>-Learn</w:t>
      </w:r>
      <w:r w:rsidRPr="000A2010">
        <w:rPr>
          <w:sz w:val="24"/>
          <w:szCs w:val="24"/>
          <w:lang w:val="en-US"/>
        </w:rPr>
        <w:t xml:space="preserve">: </w:t>
      </w:r>
    </w:p>
    <w:p w14:paraId="68BD4478" w14:textId="2A152398" w:rsidR="000A2010" w:rsidRPr="000A2010" w:rsidRDefault="001E26E8" w:rsidP="000A2010">
      <w:pPr>
        <w:rPr>
          <w:sz w:val="24"/>
          <w:szCs w:val="24"/>
          <w:lang w:val="en-US"/>
        </w:rPr>
      </w:pPr>
      <w:r>
        <w:rPr>
          <w:sz w:val="24"/>
          <w:szCs w:val="24"/>
          <w:lang w:val="en-US"/>
        </w:rPr>
        <w:t xml:space="preserve">             -</w:t>
      </w:r>
      <w:r w:rsidR="000A2010" w:rsidRPr="000A2010">
        <w:rPr>
          <w:sz w:val="24"/>
          <w:szCs w:val="24"/>
          <w:lang w:val="en-US"/>
        </w:rPr>
        <w:t>For machine learning, including regression and classification models.</w:t>
      </w:r>
    </w:p>
    <w:p w14:paraId="7E4E430E" w14:textId="77777777" w:rsidR="001E26E8" w:rsidRDefault="000A2010" w:rsidP="000A2010">
      <w:pPr>
        <w:rPr>
          <w:sz w:val="24"/>
          <w:szCs w:val="24"/>
          <w:lang w:val="en-US"/>
        </w:rPr>
      </w:pPr>
      <w:r w:rsidRPr="000A2010">
        <w:rPr>
          <w:b/>
          <w:sz w:val="24"/>
          <w:szCs w:val="24"/>
          <w:lang w:val="en-US"/>
        </w:rPr>
        <w:t>Matplotlib</w:t>
      </w:r>
      <w:r w:rsidRPr="000A2010">
        <w:rPr>
          <w:sz w:val="24"/>
          <w:szCs w:val="24"/>
          <w:lang w:val="en-US"/>
        </w:rPr>
        <w:t xml:space="preserve"> </w:t>
      </w:r>
      <w:r w:rsidRPr="000A2010">
        <w:rPr>
          <w:b/>
          <w:sz w:val="24"/>
          <w:szCs w:val="24"/>
          <w:lang w:val="en-US"/>
        </w:rPr>
        <w:t>and</w:t>
      </w:r>
      <w:r w:rsidRPr="000A2010">
        <w:rPr>
          <w:sz w:val="24"/>
          <w:szCs w:val="24"/>
          <w:lang w:val="en-US"/>
        </w:rPr>
        <w:t xml:space="preserve"> </w:t>
      </w:r>
      <w:r w:rsidRPr="000A2010">
        <w:rPr>
          <w:b/>
          <w:sz w:val="24"/>
          <w:szCs w:val="24"/>
          <w:lang w:val="en-US"/>
        </w:rPr>
        <w:t>Seaborn</w:t>
      </w:r>
      <w:r w:rsidRPr="000A2010">
        <w:rPr>
          <w:sz w:val="24"/>
          <w:szCs w:val="24"/>
          <w:lang w:val="en-US"/>
        </w:rPr>
        <w:t>:</w:t>
      </w:r>
    </w:p>
    <w:p w14:paraId="3FF897F8" w14:textId="333CE8E9" w:rsidR="000A2010" w:rsidRPr="000A2010" w:rsidRDefault="001E26E8" w:rsidP="000A2010">
      <w:pPr>
        <w:rPr>
          <w:sz w:val="24"/>
          <w:szCs w:val="24"/>
          <w:lang w:val="en-US"/>
        </w:rPr>
      </w:pPr>
      <w:r>
        <w:rPr>
          <w:sz w:val="24"/>
          <w:szCs w:val="24"/>
          <w:lang w:val="en-US"/>
        </w:rPr>
        <w:t xml:space="preserve">              -</w:t>
      </w:r>
      <w:r w:rsidR="000A2010" w:rsidRPr="000A2010">
        <w:rPr>
          <w:sz w:val="24"/>
          <w:szCs w:val="24"/>
          <w:lang w:val="en-US"/>
        </w:rPr>
        <w:t xml:space="preserve"> For data visualization.</w:t>
      </w:r>
    </w:p>
    <w:p w14:paraId="5D63BA71" w14:textId="77777777" w:rsidR="001E26E8" w:rsidRDefault="000A2010" w:rsidP="000A2010">
      <w:pPr>
        <w:rPr>
          <w:sz w:val="24"/>
          <w:szCs w:val="24"/>
          <w:lang w:val="en-US"/>
        </w:rPr>
      </w:pPr>
      <w:r w:rsidRPr="000A2010">
        <w:rPr>
          <w:b/>
          <w:sz w:val="24"/>
          <w:szCs w:val="24"/>
          <w:lang w:val="en-US"/>
        </w:rPr>
        <w:t>Jupyter</w:t>
      </w:r>
      <w:r w:rsidRPr="000A2010">
        <w:rPr>
          <w:sz w:val="24"/>
          <w:szCs w:val="24"/>
          <w:lang w:val="en-US"/>
        </w:rPr>
        <w:t xml:space="preserve"> </w:t>
      </w:r>
      <w:r w:rsidRPr="000A2010">
        <w:rPr>
          <w:b/>
          <w:sz w:val="24"/>
          <w:szCs w:val="24"/>
          <w:lang w:val="en-US"/>
        </w:rPr>
        <w:t>Notebook</w:t>
      </w:r>
      <w:r w:rsidRPr="000A2010">
        <w:rPr>
          <w:sz w:val="24"/>
          <w:szCs w:val="24"/>
          <w:lang w:val="en-US"/>
        </w:rPr>
        <w:t xml:space="preserve">: </w:t>
      </w:r>
    </w:p>
    <w:p w14:paraId="3EEADFE8" w14:textId="11806B80" w:rsidR="000A2010" w:rsidRDefault="001E26E8" w:rsidP="000A2010">
      <w:pPr>
        <w:rPr>
          <w:sz w:val="24"/>
          <w:szCs w:val="24"/>
          <w:lang w:val="en-US"/>
        </w:rPr>
      </w:pPr>
      <w:r>
        <w:rPr>
          <w:sz w:val="24"/>
          <w:szCs w:val="24"/>
          <w:lang w:val="en-US"/>
        </w:rPr>
        <w:t xml:space="preserve">              - </w:t>
      </w:r>
      <w:r w:rsidR="000A2010" w:rsidRPr="000A2010">
        <w:rPr>
          <w:sz w:val="24"/>
          <w:szCs w:val="24"/>
          <w:lang w:val="en-US"/>
        </w:rPr>
        <w:t>An interactive development environment for data analysis and modeling, which allows you to run</w:t>
      </w:r>
      <w:r w:rsidR="000A2010">
        <w:rPr>
          <w:sz w:val="24"/>
          <w:szCs w:val="24"/>
          <w:lang w:val="en-US"/>
        </w:rPr>
        <w:t xml:space="preserve"> code in a step-by-step manner.</w:t>
      </w:r>
    </w:p>
    <w:p w14:paraId="164A429A" w14:textId="77777777" w:rsidR="001E26E8" w:rsidRDefault="000A2010" w:rsidP="000A2010">
      <w:pPr>
        <w:rPr>
          <w:sz w:val="24"/>
          <w:szCs w:val="24"/>
          <w:lang w:val="en-US"/>
        </w:rPr>
      </w:pPr>
      <w:r w:rsidRPr="000A2010">
        <w:rPr>
          <w:b/>
          <w:sz w:val="24"/>
          <w:szCs w:val="24"/>
          <w:lang w:val="en-US"/>
        </w:rPr>
        <w:t>Excel</w:t>
      </w:r>
      <w:r w:rsidRPr="000A2010">
        <w:rPr>
          <w:sz w:val="24"/>
          <w:szCs w:val="24"/>
          <w:lang w:val="en-US"/>
        </w:rPr>
        <w:t>:</w:t>
      </w:r>
    </w:p>
    <w:p w14:paraId="539CA6D0" w14:textId="1DA91A5D" w:rsidR="000A2010" w:rsidRPr="001E26E8" w:rsidRDefault="001E26E8" w:rsidP="001E26E8">
      <w:pPr>
        <w:rPr>
          <w:sz w:val="24"/>
          <w:szCs w:val="24"/>
          <w:lang w:val="en-US"/>
        </w:rPr>
      </w:pPr>
      <w:r>
        <w:rPr>
          <w:sz w:val="24"/>
          <w:szCs w:val="24"/>
          <w:lang w:val="en-US"/>
        </w:rPr>
        <w:t xml:space="preserve">                  -   </w:t>
      </w:r>
      <w:r w:rsidR="000A2010" w:rsidRPr="001E26E8">
        <w:rPr>
          <w:sz w:val="24"/>
          <w:szCs w:val="24"/>
          <w:lang w:val="en-US"/>
        </w:rPr>
        <w:t>Sometimes, basic analysis and visualization can be performed using Microsoft Excel</w:t>
      </w:r>
    </w:p>
    <w:p w14:paraId="3BB86A1B" w14:textId="77777777" w:rsidR="000A2010" w:rsidRPr="001E26E8" w:rsidRDefault="000A2010" w:rsidP="000A2010">
      <w:pPr>
        <w:rPr>
          <w:b/>
          <w:sz w:val="28"/>
          <w:szCs w:val="28"/>
          <w:u w:val="double"/>
          <w:lang w:val="en-US"/>
        </w:rPr>
      </w:pPr>
      <w:r w:rsidRPr="001E26E8">
        <w:rPr>
          <w:b/>
          <w:sz w:val="28"/>
          <w:szCs w:val="28"/>
          <w:u w:val="double"/>
          <w:lang w:val="en-US"/>
        </w:rPr>
        <w:t>DATA CLEANING TOOLS:</w:t>
      </w:r>
    </w:p>
    <w:p w14:paraId="2CCB60E8" w14:textId="77777777" w:rsidR="000A2010" w:rsidRPr="000A2010" w:rsidRDefault="000A2010" w:rsidP="000A2010">
      <w:pPr>
        <w:rPr>
          <w:sz w:val="24"/>
          <w:szCs w:val="24"/>
          <w:lang w:val="en-US"/>
        </w:rPr>
      </w:pPr>
      <w:r w:rsidRPr="000A2010">
        <w:rPr>
          <w:sz w:val="24"/>
          <w:szCs w:val="24"/>
          <w:lang w:val="en-US"/>
        </w:rPr>
        <w:t>OpenRefine: An open-source tool for data cleaning and transformation.</w:t>
      </w:r>
    </w:p>
    <w:p w14:paraId="1151689E" w14:textId="77777777" w:rsidR="000A2010" w:rsidRPr="000A2010" w:rsidRDefault="000A2010" w:rsidP="000A2010">
      <w:pPr>
        <w:rPr>
          <w:sz w:val="24"/>
          <w:szCs w:val="24"/>
          <w:lang w:val="en-US"/>
        </w:rPr>
      </w:pPr>
      <w:r w:rsidRPr="000A2010">
        <w:rPr>
          <w:sz w:val="24"/>
          <w:szCs w:val="24"/>
          <w:lang w:val="en-US"/>
        </w:rPr>
        <w:t>Trifacta: A data wrangling tool for cleaning and preparing data.</w:t>
      </w:r>
    </w:p>
    <w:p w14:paraId="7B27420C" w14:textId="77777777" w:rsidR="000A2010" w:rsidRPr="005D3EE0" w:rsidRDefault="000A2010" w:rsidP="000A2010">
      <w:pPr>
        <w:rPr>
          <w:b/>
          <w:sz w:val="28"/>
          <w:szCs w:val="28"/>
          <w:lang w:val="en-US"/>
        </w:rPr>
      </w:pPr>
      <w:r w:rsidRPr="005D3EE0">
        <w:rPr>
          <w:b/>
          <w:sz w:val="28"/>
          <w:szCs w:val="28"/>
          <w:lang w:val="en-US"/>
        </w:rPr>
        <w:t>Machine Learning Platforms:</w:t>
      </w:r>
    </w:p>
    <w:p w14:paraId="2C1DBF98" w14:textId="0EC7738E" w:rsidR="000A2010" w:rsidRPr="000A2010" w:rsidRDefault="005D3EE0" w:rsidP="000A2010">
      <w:pPr>
        <w:rPr>
          <w:sz w:val="24"/>
          <w:szCs w:val="24"/>
          <w:lang w:val="en-US"/>
        </w:rPr>
      </w:pPr>
      <w:r>
        <w:rPr>
          <w:b/>
          <w:bCs/>
          <w:sz w:val="24"/>
          <w:szCs w:val="24"/>
          <w:lang w:val="en-US"/>
        </w:rPr>
        <w:t xml:space="preserve">     </w:t>
      </w:r>
      <w:r w:rsidRPr="005D3EE0">
        <w:rPr>
          <w:b/>
          <w:bCs/>
          <w:sz w:val="24"/>
          <w:szCs w:val="24"/>
          <w:lang w:val="en-US"/>
        </w:rPr>
        <w:t>1.</w:t>
      </w:r>
      <w:r w:rsidR="000A2010" w:rsidRPr="005D3EE0">
        <w:rPr>
          <w:b/>
          <w:bCs/>
          <w:sz w:val="24"/>
          <w:szCs w:val="24"/>
          <w:lang w:val="en-US"/>
        </w:rPr>
        <w:t xml:space="preserve">Google </w:t>
      </w:r>
      <w:proofErr w:type="spellStart"/>
      <w:r w:rsidR="000A2010" w:rsidRPr="005D3EE0">
        <w:rPr>
          <w:b/>
          <w:bCs/>
          <w:sz w:val="24"/>
          <w:szCs w:val="24"/>
          <w:lang w:val="en-US"/>
        </w:rPr>
        <w:t>Colab</w:t>
      </w:r>
      <w:proofErr w:type="spellEnd"/>
      <w:r w:rsidR="000A2010" w:rsidRPr="005D3EE0">
        <w:rPr>
          <w:b/>
          <w:bCs/>
          <w:sz w:val="24"/>
          <w:szCs w:val="24"/>
          <w:lang w:val="en-US"/>
        </w:rPr>
        <w:t>:</w:t>
      </w:r>
      <w:r w:rsidR="000A2010" w:rsidRPr="000A2010">
        <w:rPr>
          <w:sz w:val="24"/>
          <w:szCs w:val="24"/>
          <w:lang w:val="en-US"/>
        </w:rPr>
        <w:t xml:space="preserve"> A free, cloud-based platform that provides access to GPUs for training machine learning models.</w:t>
      </w:r>
    </w:p>
    <w:p w14:paraId="0C4C002A" w14:textId="6C33B247" w:rsidR="000A2010" w:rsidRPr="000A2010" w:rsidRDefault="005D3EE0" w:rsidP="000A2010">
      <w:pPr>
        <w:rPr>
          <w:sz w:val="24"/>
          <w:szCs w:val="24"/>
          <w:lang w:val="en-US"/>
        </w:rPr>
      </w:pPr>
      <w:r>
        <w:rPr>
          <w:b/>
          <w:bCs/>
          <w:sz w:val="24"/>
          <w:szCs w:val="24"/>
          <w:lang w:val="en-US"/>
        </w:rPr>
        <w:t xml:space="preserve">      </w:t>
      </w:r>
      <w:r w:rsidRPr="005D3EE0">
        <w:rPr>
          <w:b/>
          <w:bCs/>
          <w:sz w:val="24"/>
          <w:szCs w:val="24"/>
          <w:lang w:val="en-US"/>
        </w:rPr>
        <w:t>2.</w:t>
      </w:r>
      <w:r w:rsidR="000A2010" w:rsidRPr="005D3EE0">
        <w:rPr>
          <w:b/>
          <w:bCs/>
          <w:sz w:val="24"/>
          <w:szCs w:val="24"/>
          <w:lang w:val="en-US"/>
        </w:rPr>
        <w:t>Jupyter Hub:</w:t>
      </w:r>
      <w:r w:rsidR="000A2010" w:rsidRPr="000A2010">
        <w:rPr>
          <w:sz w:val="24"/>
          <w:szCs w:val="24"/>
          <w:lang w:val="en-US"/>
        </w:rPr>
        <w:t xml:space="preserve"> Used for collaborative machine learning projects.</w:t>
      </w:r>
    </w:p>
    <w:p w14:paraId="5AAF0BD8" w14:textId="64EEA915" w:rsidR="000A2010" w:rsidRPr="005D3EE0" w:rsidRDefault="000A2010" w:rsidP="000A2010">
      <w:pPr>
        <w:rPr>
          <w:b/>
          <w:sz w:val="28"/>
          <w:szCs w:val="28"/>
          <w:lang w:val="en-US"/>
        </w:rPr>
      </w:pPr>
      <w:r w:rsidRPr="005D3EE0">
        <w:rPr>
          <w:b/>
          <w:sz w:val="28"/>
          <w:szCs w:val="28"/>
          <w:lang w:val="en-US"/>
        </w:rPr>
        <w:t>Text Analysis Tools:</w:t>
      </w:r>
    </w:p>
    <w:p w14:paraId="08664D57" w14:textId="1AF07382" w:rsidR="000A2010" w:rsidRPr="000A2010" w:rsidRDefault="005D3EE0" w:rsidP="000A2010">
      <w:pPr>
        <w:rPr>
          <w:sz w:val="24"/>
          <w:szCs w:val="24"/>
          <w:lang w:val="en-US"/>
        </w:rPr>
      </w:pPr>
      <w:r>
        <w:rPr>
          <w:sz w:val="24"/>
          <w:szCs w:val="24"/>
          <w:lang w:val="en-US"/>
        </w:rPr>
        <w:t xml:space="preserve">       1.</w:t>
      </w:r>
      <w:r w:rsidR="000A2010" w:rsidRPr="000A2010">
        <w:rPr>
          <w:sz w:val="24"/>
          <w:szCs w:val="24"/>
          <w:lang w:val="en-US"/>
        </w:rPr>
        <w:t>NLTK (Natural Language Toolkit): A Python library for working with human language data, including sentiment analysis.</w:t>
      </w:r>
    </w:p>
    <w:p w14:paraId="57B1BD59" w14:textId="38840688" w:rsidR="000A2010" w:rsidRPr="000A2010" w:rsidRDefault="005D3EE0" w:rsidP="000A2010">
      <w:pPr>
        <w:rPr>
          <w:sz w:val="24"/>
          <w:szCs w:val="24"/>
          <w:lang w:val="en-US"/>
        </w:rPr>
      </w:pPr>
      <w:r>
        <w:rPr>
          <w:sz w:val="24"/>
          <w:szCs w:val="24"/>
          <w:lang w:val="en-US"/>
        </w:rPr>
        <w:t xml:space="preserve">        2.</w:t>
      </w:r>
      <w:r w:rsidR="000A2010" w:rsidRPr="000A2010">
        <w:rPr>
          <w:sz w:val="24"/>
          <w:szCs w:val="24"/>
          <w:lang w:val="en-US"/>
        </w:rPr>
        <w:t>TextBlob: A simpler library for processing textual data.</w:t>
      </w:r>
    </w:p>
    <w:p w14:paraId="58B9E8C1" w14:textId="75D231B0" w:rsidR="000A2010" w:rsidRPr="000A2010" w:rsidRDefault="00966841" w:rsidP="000A2010">
      <w:pPr>
        <w:rPr>
          <w:sz w:val="24"/>
          <w:szCs w:val="24"/>
          <w:lang w:val="en-US"/>
        </w:rPr>
      </w:pPr>
      <w:r>
        <w:rPr>
          <w:sz w:val="24"/>
          <w:szCs w:val="24"/>
          <w:lang w:val="en-US"/>
        </w:rPr>
        <w:t xml:space="preserve">        3.</w:t>
      </w:r>
      <w:r w:rsidR="000A2010" w:rsidRPr="000A2010">
        <w:rPr>
          <w:sz w:val="24"/>
          <w:szCs w:val="24"/>
          <w:lang w:val="en-US"/>
        </w:rPr>
        <w:t>Database Management Systems</w:t>
      </w:r>
      <w:r>
        <w:rPr>
          <w:sz w:val="24"/>
          <w:szCs w:val="24"/>
          <w:lang w:val="en-US"/>
        </w:rPr>
        <w:t>.</w:t>
      </w:r>
    </w:p>
    <w:p w14:paraId="6F2323C1" w14:textId="0EFE0558" w:rsidR="000A2010" w:rsidRPr="000A2010" w:rsidRDefault="00966841" w:rsidP="000A2010">
      <w:pPr>
        <w:rPr>
          <w:sz w:val="24"/>
          <w:szCs w:val="24"/>
          <w:lang w:val="en-US"/>
        </w:rPr>
      </w:pPr>
      <w:r>
        <w:rPr>
          <w:sz w:val="24"/>
          <w:szCs w:val="24"/>
          <w:lang w:val="en-US"/>
        </w:rPr>
        <w:t xml:space="preserve">        4. </w:t>
      </w:r>
      <w:r w:rsidR="000A2010" w:rsidRPr="000A2010">
        <w:rPr>
          <w:sz w:val="24"/>
          <w:szCs w:val="24"/>
          <w:lang w:val="en-US"/>
        </w:rPr>
        <w:t>SQLite: A lightweight, file-based database often used for data storage and retrieval.</w:t>
      </w:r>
    </w:p>
    <w:p w14:paraId="321F95AE" w14:textId="1673B640" w:rsidR="000A2010" w:rsidRPr="000A2010" w:rsidRDefault="00966841" w:rsidP="000A2010">
      <w:pPr>
        <w:rPr>
          <w:sz w:val="24"/>
          <w:szCs w:val="24"/>
          <w:lang w:val="en-US"/>
        </w:rPr>
      </w:pPr>
      <w:r>
        <w:rPr>
          <w:sz w:val="24"/>
          <w:szCs w:val="24"/>
          <w:lang w:val="en-US"/>
        </w:rPr>
        <w:t xml:space="preserve">         5.</w:t>
      </w:r>
      <w:r w:rsidR="000A2010" w:rsidRPr="000A2010">
        <w:rPr>
          <w:sz w:val="24"/>
          <w:szCs w:val="24"/>
          <w:lang w:val="en-US"/>
        </w:rPr>
        <w:t>MySQL, PostgreSQL, or Oracle: More robust database systems for managing larger datasets.</w:t>
      </w:r>
    </w:p>
    <w:p w14:paraId="00BE03B7" w14:textId="46721397" w:rsidR="000A2010" w:rsidRPr="000A2010" w:rsidRDefault="00966841" w:rsidP="000A2010">
      <w:pPr>
        <w:rPr>
          <w:sz w:val="24"/>
          <w:szCs w:val="24"/>
          <w:lang w:val="en-US"/>
        </w:rPr>
      </w:pPr>
      <w:r>
        <w:rPr>
          <w:sz w:val="24"/>
          <w:szCs w:val="24"/>
          <w:lang w:val="en-US"/>
        </w:rPr>
        <w:t xml:space="preserve">        6.</w:t>
      </w:r>
      <w:r w:rsidR="000A2010" w:rsidRPr="000A2010">
        <w:rPr>
          <w:sz w:val="24"/>
          <w:szCs w:val="24"/>
          <w:lang w:val="en-US"/>
        </w:rPr>
        <w:t>Version Control Systems</w:t>
      </w:r>
      <w:r>
        <w:rPr>
          <w:sz w:val="24"/>
          <w:szCs w:val="24"/>
          <w:lang w:val="en-US"/>
        </w:rPr>
        <w:t>.</w:t>
      </w:r>
    </w:p>
    <w:p w14:paraId="14A12C3F" w14:textId="664B8B28" w:rsidR="000A2010" w:rsidRPr="000A2010" w:rsidRDefault="00966841" w:rsidP="000A2010">
      <w:pPr>
        <w:rPr>
          <w:sz w:val="24"/>
          <w:szCs w:val="24"/>
          <w:lang w:val="en-US"/>
        </w:rPr>
      </w:pPr>
      <w:r>
        <w:rPr>
          <w:sz w:val="24"/>
          <w:szCs w:val="24"/>
          <w:lang w:val="en-US"/>
        </w:rPr>
        <w:t xml:space="preserve">         7.</w:t>
      </w:r>
      <w:r w:rsidR="000A2010" w:rsidRPr="000A2010">
        <w:rPr>
          <w:sz w:val="24"/>
          <w:szCs w:val="24"/>
          <w:lang w:val="en-US"/>
        </w:rPr>
        <w:t>Git: For tracking changes to your code</w:t>
      </w:r>
      <w:r w:rsidR="000A2010">
        <w:rPr>
          <w:sz w:val="24"/>
          <w:szCs w:val="24"/>
          <w:lang w:val="en-US"/>
        </w:rPr>
        <w:t xml:space="preserve"> </w:t>
      </w:r>
      <w:r w:rsidR="000A2010" w:rsidRPr="000A2010">
        <w:rPr>
          <w:sz w:val="24"/>
          <w:szCs w:val="24"/>
          <w:lang w:val="en-US"/>
        </w:rPr>
        <w:t>and collaborating with team members.</w:t>
      </w:r>
    </w:p>
    <w:p w14:paraId="062B192D" w14:textId="1C238D73" w:rsidR="000A2010" w:rsidRDefault="00966841" w:rsidP="000A2010">
      <w:pPr>
        <w:rPr>
          <w:sz w:val="24"/>
          <w:szCs w:val="24"/>
          <w:lang w:val="en-US"/>
        </w:rPr>
      </w:pPr>
      <w:r>
        <w:rPr>
          <w:sz w:val="24"/>
          <w:szCs w:val="24"/>
          <w:lang w:val="en-US"/>
        </w:rPr>
        <w:t xml:space="preserve">          8.</w:t>
      </w:r>
      <w:r w:rsidR="000A2010">
        <w:rPr>
          <w:sz w:val="24"/>
          <w:szCs w:val="24"/>
          <w:lang w:val="en-US"/>
        </w:rPr>
        <w:t>Visualization Tools</w:t>
      </w:r>
    </w:p>
    <w:p w14:paraId="224A258A" w14:textId="77777777" w:rsidR="000A2010" w:rsidRPr="000A2010" w:rsidRDefault="000A2010" w:rsidP="000A2010">
      <w:pPr>
        <w:rPr>
          <w:sz w:val="24"/>
          <w:szCs w:val="24"/>
          <w:lang w:val="en-US"/>
        </w:rPr>
      </w:pPr>
    </w:p>
    <w:p w14:paraId="3ACB48E8" w14:textId="77777777" w:rsidR="00966841" w:rsidRDefault="00966841" w:rsidP="000A2010">
      <w:pPr>
        <w:rPr>
          <w:sz w:val="24"/>
          <w:szCs w:val="24"/>
          <w:lang w:val="en-US"/>
        </w:rPr>
      </w:pPr>
    </w:p>
    <w:p w14:paraId="0403D7E8" w14:textId="77777777" w:rsidR="00966841" w:rsidRDefault="00966841" w:rsidP="00966841">
      <w:pPr>
        <w:rPr>
          <w:b/>
          <w:sz w:val="24"/>
          <w:szCs w:val="24"/>
          <w:lang w:val="en-US"/>
        </w:rPr>
      </w:pPr>
    </w:p>
    <w:p w14:paraId="118EF035" w14:textId="514277FB" w:rsidR="000A2010" w:rsidRPr="006E0049" w:rsidRDefault="006E0049" w:rsidP="000A2010">
      <w:pPr>
        <w:rPr>
          <w:b/>
          <w:sz w:val="24"/>
          <w:szCs w:val="24"/>
          <w:lang w:val="en-US"/>
        </w:rPr>
      </w:pPr>
      <w:r>
        <w:rPr>
          <w:bCs/>
          <w:sz w:val="24"/>
          <w:szCs w:val="24"/>
          <w:lang w:val="en-US"/>
        </w:rPr>
        <w:lastRenderedPageBreak/>
        <w:t xml:space="preserve">   9.</w:t>
      </w:r>
      <w:r w:rsidR="00966841" w:rsidRPr="00966841">
        <w:rPr>
          <w:bCs/>
          <w:sz w:val="24"/>
          <w:szCs w:val="24"/>
          <w:lang w:val="en-US"/>
        </w:rPr>
        <w:t xml:space="preserve"> </w:t>
      </w:r>
      <w:proofErr w:type="gramStart"/>
      <w:r>
        <w:rPr>
          <w:bCs/>
          <w:sz w:val="24"/>
          <w:szCs w:val="24"/>
          <w:lang w:val="en-US"/>
        </w:rPr>
        <w:t xml:space="preserve">Cloud  </w:t>
      </w:r>
      <w:r w:rsidR="00966841" w:rsidRPr="00966841">
        <w:rPr>
          <w:bCs/>
          <w:sz w:val="24"/>
          <w:szCs w:val="24"/>
          <w:lang w:val="en-US"/>
        </w:rPr>
        <w:t>Services</w:t>
      </w:r>
      <w:proofErr w:type="gramEnd"/>
      <w:r w:rsidR="00966841" w:rsidRPr="000A2010">
        <w:rPr>
          <w:b/>
          <w:sz w:val="24"/>
          <w:szCs w:val="24"/>
          <w:lang w:val="en-US"/>
        </w:rPr>
        <w:t>:</w:t>
      </w:r>
      <w:r>
        <w:rPr>
          <w:b/>
          <w:sz w:val="24"/>
          <w:szCs w:val="24"/>
          <w:lang w:val="en-US"/>
        </w:rPr>
        <w:t xml:space="preserve"> </w:t>
      </w:r>
      <w:r w:rsidR="000A2010" w:rsidRPr="000A2010">
        <w:rPr>
          <w:sz w:val="24"/>
          <w:szCs w:val="24"/>
          <w:lang w:val="en-US"/>
        </w:rPr>
        <w:t>Amazon Web Services (AWS): Offers various cloud-based tools and services for machine learning.</w:t>
      </w:r>
    </w:p>
    <w:p w14:paraId="33A1E943" w14:textId="3F306976" w:rsidR="000A2010" w:rsidRDefault="006E0049" w:rsidP="000A2010">
      <w:pPr>
        <w:rPr>
          <w:sz w:val="24"/>
          <w:szCs w:val="24"/>
          <w:lang w:val="en-US"/>
        </w:rPr>
      </w:pPr>
      <w:r>
        <w:rPr>
          <w:sz w:val="24"/>
          <w:szCs w:val="24"/>
          <w:lang w:val="en-US"/>
        </w:rPr>
        <w:t xml:space="preserve">    10.</w:t>
      </w:r>
      <w:r w:rsidR="000A2010" w:rsidRPr="000A2010">
        <w:rPr>
          <w:sz w:val="24"/>
          <w:szCs w:val="24"/>
          <w:lang w:val="en-US"/>
        </w:rPr>
        <w:t>Google Cloud Platform (GCP): Provides cloud-based machine learning an</w:t>
      </w:r>
      <w:r w:rsidR="000A2010">
        <w:rPr>
          <w:sz w:val="24"/>
          <w:szCs w:val="24"/>
          <w:lang w:val="en-US"/>
        </w:rPr>
        <w:t>d data analaytics services.</w:t>
      </w:r>
    </w:p>
    <w:p w14:paraId="7910BB78" w14:textId="77777777" w:rsidR="000A2010" w:rsidRDefault="000A2010" w:rsidP="000A2010">
      <w:pPr>
        <w:rPr>
          <w:sz w:val="24"/>
          <w:szCs w:val="24"/>
          <w:lang w:val="en-US"/>
        </w:rPr>
      </w:pPr>
    </w:p>
    <w:p w14:paraId="11F4D67E" w14:textId="77777777" w:rsidR="000A2010" w:rsidRPr="006E0049" w:rsidRDefault="000A2010" w:rsidP="000A2010">
      <w:pPr>
        <w:rPr>
          <w:b/>
          <w:sz w:val="28"/>
          <w:szCs w:val="28"/>
          <w:u w:val="double"/>
          <w:lang w:val="en-US"/>
        </w:rPr>
      </w:pPr>
      <w:r w:rsidRPr="006E0049">
        <w:rPr>
          <w:b/>
          <w:sz w:val="28"/>
          <w:szCs w:val="28"/>
          <w:u w:val="double"/>
          <w:lang w:val="en-US"/>
        </w:rPr>
        <w:t>DESIGN THINKING AND PRESENT IN FORM OF DOCUMENT:</w:t>
      </w:r>
    </w:p>
    <w:p w14:paraId="78D568D3" w14:textId="28C55A13" w:rsidR="000A2010" w:rsidRPr="006E0049" w:rsidRDefault="006E0049" w:rsidP="000A2010">
      <w:pPr>
        <w:rPr>
          <w:b/>
          <w:bCs/>
          <w:sz w:val="24"/>
          <w:szCs w:val="24"/>
          <w:lang w:val="en-US"/>
        </w:rPr>
      </w:pPr>
      <w:r w:rsidRPr="006E0049">
        <w:rPr>
          <w:b/>
          <w:bCs/>
          <w:sz w:val="24"/>
          <w:szCs w:val="24"/>
          <w:lang w:val="en-US"/>
        </w:rPr>
        <w:t>1.</w:t>
      </w:r>
      <w:r w:rsidR="000A2010" w:rsidRPr="006E0049">
        <w:rPr>
          <w:b/>
          <w:bCs/>
          <w:sz w:val="24"/>
          <w:szCs w:val="24"/>
          <w:lang w:val="en-US"/>
        </w:rPr>
        <w:t xml:space="preserve"> Empathize</w:t>
      </w:r>
    </w:p>
    <w:p w14:paraId="2E236AAD" w14:textId="77777777" w:rsidR="000A2010" w:rsidRPr="000A2010" w:rsidRDefault="000A2010" w:rsidP="000A2010">
      <w:pPr>
        <w:rPr>
          <w:sz w:val="24"/>
          <w:szCs w:val="24"/>
          <w:lang w:val="en-US"/>
        </w:rPr>
      </w:pPr>
      <w:r w:rsidRPr="000A2010">
        <w:rPr>
          <w:sz w:val="24"/>
          <w:szCs w:val="24"/>
          <w:lang w:val="en-US"/>
        </w:rPr>
        <w:t>Objective: Understand the needs and preferences of IMD</w:t>
      </w:r>
      <w:r w:rsidR="00064A18">
        <w:rPr>
          <w:sz w:val="24"/>
          <w:szCs w:val="24"/>
          <w:lang w:val="en-US"/>
        </w:rPr>
        <w:t xml:space="preserve">b users and the movie </w:t>
      </w:r>
      <w:proofErr w:type="gramStart"/>
      <w:r w:rsidR="00064A18">
        <w:rPr>
          <w:sz w:val="24"/>
          <w:szCs w:val="24"/>
          <w:lang w:val="en-US"/>
        </w:rPr>
        <w:t>industry.</w:t>
      </w:r>
      <w:r w:rsidRPr="000A2010">
        <w:rPr>
          <w:sz w:val="24"/>
          <w:szCs w:val="24"/>
          <w:lang w:val="en-US"/>
        </w:rPr>
        <w:t>Conduct</w:t>
      </w:r>
      <w:proofErr w:type="gramEnd"/>
      <w:r w:rsidRPr="000A2010">
        <w:rPr>
          <w:sz w:val="24"/>
          <w:szCs w:val="24"/>
          <w:lang w:val="en-US"/>
        </w:rPr>
        <w:t xml:space="preserve"> in-depth interviews with IMDb users to understand their rating criteria and expectations.</w:t>
      </w:r>
    </w:p>
    <w:p w14:paraId="1FC04AC9" w14:textId="77777777" w:rsidR="000A2010" w:rsidRPr="000A2010" w:rsidRDefault="000A2010" w:rsidP="000A2010">
      <w:pPr>
        <w:rPr>
          <w:sz w:val="24"/>
          <w:szCs w:val="24"/>
          <w:lang w:val="en-US"/>
        </w:rPr>
      </w:pPr>
      <w:r w:rsidRPr="000A2010">
        <w:rPr>
          <w:sz w:val="24"/>
          <w:szCs w:val="24"/>
          <w:lang w:val="en-US"/>
        </w:rPr>
        <w:t>Analyze user reviews and ratings to extract insights.</w:t>
      </w:r>
    </w:p>
    <w:p w14:paraId="2F01D5FD" w14:textId="77777777" w:rsidR="000A2010" w:rsidRPr="000A2010" w:rsidRDefault="000A2010" w:rsidP="000A2010">
      <w:pPr>
        <w:rPr>
          <w:sz w:val="24"/>
          <w:szCs w:val="24"/>
          <w:lang w:val="en-US"/>
        </w:rPr>
      </w:pPr>
      <w:r w:rsidRPr="000A2010">
        <w:rPr>
          <w:sz w:val="24"/>
          <w:szCs w:val="24"/>
          <w:lang w:val="en-US"/>
        </w:rPr>
        <w:t>Study industry trends and IMDb's rating criteria.</w:t>
      </w:r>
    </w:p>
    <w:p w14:paraId="747B23FF" w14:textId="77777777" w:rsidR="000A2010" w:rsidRPr="006E0049" w:rsidRDefault="000A2010" w:rsidP="000A2010">
      <w:pPr>
        <w:rPr>
          <w:b/>
          <w:bCs/>
          <w:sz w:val="24"/>
          <w:szCs w:val="24"/>
          <w:lang w:val="en-US"/>
        </w:rPr>
      </w:pPr>
      <w:r w:rsidRPr="006E0049">
        <w:rPr>
          <w:b/>
          <w:bCs/>
          <w:sz w:val="24"/>
          <w:szCs w:val="24"/>
          <w:lang w:val="en-US"/>
        </w:rPr>
        <w:t>2. Define</w:t>
      </w:r>
    </w:p>
    <w:p w14:paraId="3320ECB7" w14:textId="77777777" w:rsidR="000A2010" w:rsidRPr="000A2010" w:rsidRDefault="000A2010" w:rsidP="000A2010">
      <w:pPr>
        <w:rPr>
          <w:sz w:val="24"/>
          <w:szCs w:val="24"/>
          <w:lang w:val="en-US"/>
        </w:rPr>
      </w:pPr>
      <w:r w:rsidRPr="000A2010">
        <w:rPr>
          <w:sz w:val="24"/>
          <w:szCs w:val="24"/>
          <w:lang w:val="en-US"/>
        </w:rPr>
        <w:t>Objective: Clearly define the problem and the IMDb score prediction challenge.</w:t>
      </w:r>
    </w:p>
    <w:p w14:paraId="112604B8" w14:textId="77777777" w:rsidR="000A2010" w:rsidRPr="000A2010" w:rsidRDefault="000A2010" w:rsidP="000A2010">
      <w:pPr>
        <w:rPr>
          <w:sz w:val="24"/>
          <w:szCs w:val="24"/>
          <w:lang w:val="en-US"/>
        </w:rPr>
      </w:pPr>
      <w:r w:rsidRPr="000A2010">
        <w:rPr>
          <w:sz w:val="24"/>
          <w:szCs w:val="24"/>
          <w:lang w:val="en-US"/>
        </w:rPr>
        <w:t>Synthesize the information gathered during the empathize stage.</w:t>
      </w:r>
    </w:p>
    <w:p w14:paraId="7A8FD152" w14:textId="77777777" w:rsidR="000A2010" w:rsidRPr="000A2010" w:rsidRDefault="000A2010" w:rsidP="000A2010">
      <w:pPr>
        <w:rPr>
          <w:sz w:val="24"/>
          <w:szCs w:val="24"/>
          <w:lang w:val="en-US"/>
        </w:rPr>
      </w:pPr>
      <w:r w:rsidRPr="000A2010">
        <w:rPr>
          <w:sz w:val="24"/>
          <w:szCs w:val="24"/>
          <w:lang w:val="en-US"/>
        </w:rPr>
        <w:t>Define the IMDb score prediction problem, including the target audience and expectations.</w:t>
      </w:r>
    </w:p>
    <w:p w14:paraId="7A5E25C1" w14:textId="77777777" w:rsidR="000A2010" w:rsidRPr="000A2010" w:rsidRDefault="000A2010" w:rsidP="000A2010">
      <w:pPr>
        <w:rPr>
          <w:sz w:val="24"/>
          <w:szCs w:val="24"/>
          <w:lang w:val="en-US"/>
        </w:rPr>
      </w:pPr>
      <w:r w:rsidRPr="000A2010">
        <w:rPr>
          <w:sz w:val="24"/>
          <w:szCs w:val="24"/>
          <w:lang w:val="en-US"/>
        </w:rPr>
        <w:t>Create a problem statement that guides the design process.</w:t>
      </w:r>
    </w:p>
    <w:p w14:paraId="08DB5DC5" w14:textId="77777777" w:rsidR="000A2010" w:rsidRPr="006E0049" w:rsidRDefault="000A2010" w:rsidP="000A2010">
      <w:pPr>
        <w:rPr>
          <w:b/>
          <w:bCs/>
          <w:sz w:val="24"/>
          <w:szCs w:val="24"/>
          <w:lang w:val="en-US"/>
        </w:rPr>
      </w:pPr>
      <w:r w:rsidRPr="006E0049">
        <w:rPr>
          <w:b/>
          <w:bCs/>
          <w:sz w:val="24"/>
          <w:szCs w:val="24"/>
          <w:lang w:val="en-US"/>
        </w:rPr>
        <w:t>3. Ideate</w:t>
      </w:r>
    </w:p>
    <w:p w14:paraId="62A8FD65" w14:textId="77777777" w:rsidR="000A2010" w:rsidRDefault="000A2010" w:rsidP="000A2010">
      <w:pPr>
        <w:rPr>
          <w:sz w:val="24"/>
          <w:szCs w:val="24"/>
          <w:lang w:val="en-US"/>
        </w:rPr>
      </w:pPr>
      <w:r w:rsidRPr="000A2010">
        <w:rPr>
          <w:sz w:val="24"/>
          <w:szCs w:val="24"/>
          <w:lang w:val="en-US"/>
        </w:rPr>
        <w:t>Objective: Generate ideas and approaches for predicting IM</w:t>
      </w:r>
      <w:r w:rsidR="00064A18">
        <w:rPr>
          <w:sz w:val="24"/>
          <w:szCs w:val="24"/>
          <w:lang w:val="en-US"/>
        </w:rPr>
        <w:t>Db Scores</w:t>
      </w:r>
    </w:p>
    <w:p w14:paraId="080DF9B1" w14:textId="77777777" w:rsidR="00064A18" w:rsidRPr="00064A18" w:rsidRDefault="00064A18" w:rsidP="00064A18">
      <w:pPr>
        <w:rPr>
          <w:sz w:val="24"/>
          <w:szCs w:val="24"/>
          <w:lang w:val="en-US"/>
        </w:rPr>
      </w:pPr>
      <w:r w:rsidRPr="00064A18">
        <w:rPr>
          <w:sz w:val="24"/>
          <w:szCs w:val="24"/>
          <w:lang w:val="en-US"/>
        </w:rPr>
        <w:t>Brainstorm different methods and algorithms for IMDb score prediction.</w:t>
      </w:r>
    </w:p>
    <w:p w14:paraId="1B30A14B" w14:textId="77777777" w:rsidR="00064A18" w:rsidRPr="00064A18" w:rsidRDefault="00064A18" w:rsidP="00064A18">
      <w:pPr>
        <w:rPr>
          <w:sz w:val="24"/>
          <w:szCs w:val="24"/>
          <w:lang w:val="en-US"/>
        </w:rPr>
      </w:pPr>
      <w:r w:rsidRPr="00064A18">
        <w:rPr>
          <w:sz w:val="24"/>
          <w:szCs w:val="24"/>
          <w:lang w:val="en-US"/>
        </w:rPr>
        <w:t>Encourage creative thinking and innovation within the team.</w:t>
      </w:r>
    </w:p>
    <w:p w14:paraId="33A8713F" w14:textId="77777777" w:rsidR="00064A18" w:rsidRPr="00064A18" w:rsidRDefault="00064A18" w:rsidP="00064A18">
      <w:pPr>
        <w:rPr>
          <w:sz w:val="24"/>
          <w:szCs w:val="24"/>
          <w:lang w:val="en-US"/>
        </w:rPr>
      </w:pPr>
      <w:r w:rsidRPr="00064A18">
        <w:rPr>
          <w:sz w:val="24"/>
          <w:szCs w:val="24"/>
          <w:lang w:val="en-US"/>
        </w:rPr>
        <w:t>Consider using machine learning models, feature engineering, and sentiment analysis.</w:t>
      </w:r>
    </w:p>
    <w:p w14:paraId="600D3DCD" w14:textId="77777777" w:rsidR="00064A18" w:rsidRPr="006E0049" w:rsidRDefault="00064A18" w:rsidP="00064A18">
      <w:pPr>
        <w:rPr>
          <w:b/>
          <w:bCs/>
          <w:sz w:val="24"/>
          <w:szCs w:val="24"/>
          <w:lang w:val="en-US"/>
        </w:rPr>
      </w:pPr>
      <w:r w:rsidRPr="006E0049">
        <w:rPr>
          <w:b/>
          <w:bCs/>
          <w:sz w:val="24"/>
          <w:szCs w:val="24"/>
          <w:lang w:val="en-US"/>
        </w:rPr>
        <w:t>4. Prototype</w:t>
      </w:r>
    </w:p>
    <w:p w14:paraId="7708B8FC" w14:textId="77777777" w:rsidR="00064A18" w:rsidRPr="00064A18" w:rsidRDefault="00064A18" w:rsidP="00064A18">
      <w:pPr>
        <w:rPr>
          <w:sz w:val="24"/>
          <w:szCs w:val="24"/>
          <w:lang w:val="en-US"/>
        </w:rPr>
      </w:pPr>
      <w:r w:rsidRPr="00064A18">
        <w:rPr>
          <w:sz w:val="24"/>
          <w:szCs w:val="24"/>
          <w:lang w:val="en-US"/>
        </w:rPr>
        <w:t>Objective: Create tangible solutions and models for IMDb score prediction.</w:t>
      </w:r>
    </w:p>
    <w:p w14:paraId="24ADA1BF" w14:textId="77777777" w:rsidR="00064A18" w:rsidRPr="00064A18" w:rsidRDefault="00064A18" w:rsidP="00064A18">
      <w:pPr>
        <w:rPr>
          <w:sz w:val="24"/>
          <w:szCs w:val="24"/>
          <w:lang w:val="en-US"/>
        </w:rPr>
      </w:pPr>
      <w:r w:rsidRPr="00064A18">
        <w:rPr>
          <w:sz w:val="24"/>
          <w:szCs w:val="24"/>
          <w:lang w:val="en-US"/>
        </w:rPr>
        <w:t>Develop machine learning models for IMDb score prediction using the selected algorithms.</w:t>
      </w:r>
    </w:p>
    <w:p w14:paraId="3422DC27" w14:textId="77777777" w:rsidR="00064A18" w:rsidRPr="00064A18" w:rsidRDefault="00064A18" w:rsidP="00064A18">
      <w:pPr>
        <w:rPr>
          <w:sz w:val="24"/>
          <w:szCs w:val="24"/>
          <w:lang w:val="en-US"/>
        </w:rPr>
      </w:pPr>
      <w:r w:rsidRPr="00064A18">
        <w:rPr>
          <w:sz w:val="24"/>
          <w:szCs w:val="24"/>
          <w:lang w:val="en-US"/>
        </w:rPr>
        <w:t>Create prototypes of prediction models and data pipelines.</w:t>
      </w:r>
    </w:p>
    <w:p w14:paraId="38648DC0" w14:textId="77777777" w:rsidR="00064A18" w:rsidRPr="00064A18" w:rsidRDefault="00064A18" w:rsidP="00064A18">
      <w:pPr>
        <w:rPr>
          <w:sz w:val="24"/>
          <w:szCs w:val="24"/>
          <w:lang w:val="en-US"/>
        </w:rPr>
      </w:pPr>
      <w:r w:rsidRPr="00064A18">
        <w:rPr>
          <w:sz w:val="24"/>
          <w:szCs w:val="24"/>
          <w:lang w:val="en-US"/>
        </w:rPr>
        <w:t>Conduct preliminary tests and experiments to assess model performance.</w:t>
      </w:r>
    </w:p>
    <w:p w14:paraId="049EC077" w14:textId="77777777" w:rsidR="00064A18" w:rsidRPr="006E0049" w:rsidRDefault="00064A18" w:rsidP="00064A18">
      <w:pPr>
        <w:rPr>
          <w:b/>
          <w:bCs/>
          <w:sz w:val="24"/>
          <w:szCs w:val="24"/>
          <w:lang w:val="en-US"/>
        </w:rPr>
      </w:pPr>
      <w:r w:rsidRPr="006E0049">
        <w:rPr>
          <w:b/>
          <w:bCs/>
          <w:sz w:val="24"/>
          <w:szCs w:val="24"/>
          <w:lang w:val="en-US"/>
        </w:rPr>
        <w:t>5. Test</w:t>
      </w:r>
    </w:p>
    <w:p w14:paraId="594A542B" w14:textId="77777777" w:rsidR="00064A18" w:rsidRDefault="00064A18" w:rsidP="00064A18">
      <w:pPr>
        <w:rPr>
          <w:sz w:val="24"/>
          <w:szCs w:val="24"/>
          <w:lang w:val="en-US"/>
        </w:rPr>
      </w:pPr>
      <w:r w:rsidRPr="00064A18">
        <w:rPr>
          <w:sz w:val="24"/>
          <w:szCs w:val="24"/>
          <w:lang w:val="en-US"/>
        </w:rPr>
        <w:t>Objective: Evaluate the accuracy and reliabili</w:t>
      </w:r>
      <w:r>
        <w:rPr>
          <w:sz w:val="24"/>
          <w:szCs w:val="24"/>
          <w:lang w:val="en-US"/>
        </w:rPr>
        <w:t xml:space="preserve">ty </w:t>
      </w:r>
      <w:r w:rsidRPr="00064A18">
        <w:rPr>
          <w:sz w:val="24"/>
          <w:szCs w:val="24"/>
          <w:lang w:val="en-US"/>
        </w:rPr>
        <w:t>of IMDb score prediction models.</w:t>
      </w:r>
    </w:p>
    <w:p w14:paraId="138BE5A4" w14:textId="77777777" w:rsidR="00064A18" w:rsidRPr="00064A18" w:rsidRDefault="00064A18" w:rsidP="00064A18">
      <w:pPr>
        <w:rPr>
          <w:sz w:val="24"/>
          <w:szCs w:val="24"/>
          <w:lang w:val="en-US"/>
        </w:rPr>
      </w:pPr>
      <w:r w:rsidRPr="00064A18">
        <w:rPr>
          <w:sz w:val="24"/>
          <w:szCs w:val="24"/>
          <w:lang w:val="en-US"/>
        </w:rPr>
        <w:t>Use a testing dataset to evaluate the performance of prediction models.</w:t>
      </w:r>
    </w:p>
    <w:p w14:paraId="78F58D41" w14:textId="77777777" w:rsidR="00064A18" w:rsidRPr="00064A18" w:rsidRDefault="00064A18" w:rsidP="00064A18">
      <w:pPr>
        <w:rPr>
          <w:sz w:val="24"/>
          <w:szCs w:val="24"/>
          <w:lang w:val="en-US"/>
        </w:rPr>
      </w:pPr>
      <w:r w:rsidRPr="00064A18">
        <w:rPr>
          <w:sz w:val="24"/>
          <w:szCs w:val="24"/>
          <w:lang w:val="en-US"/>
        </w:rPr>
        <w:lastRenderedPageBreak/>
        <w:t>Collect user feedback on the predicted scores compared to actual IMDb scores.</w:t>
      </w:r>
    </w:p>
    <w:p w14:paraId="7F38FE28" w14:textId="77777777" w:rsidR="00064A18" w:rsidRPr="00064A18" w:rsidRDefault="00064A18" w:rsidP="00064A18">
      <w:pPr>
        <w:rPr>
          <w:sz w:val="24"/>
          <w:szCs w:val="24"/>
          <w:lang w:val="en-US"/>
        </w:rPr>
      </w:pPr>
      <w:r w:rsidRPr="00064A18">
        <w:rPr>
          <w:sz w:val="24"/>
          <w:szCs w:val="24"/>
          <w:lang w:val="en-US"/>
        </w:rPr>
        <w:t>Iterate on models based on test results and user feedback.</w:t>
      </w:r>
    </w:p>
    <w:p w14:paraId="487B3500" w14:textId="77777777" w:rsidR="00064A18" w:rsidRPr="006E0049" w:rsidRDefault="00064A18" w:rsidP="00064A18">
      <w:pPr>
        <w:rPr>
          <w:b/>
          <w:bCs/>
          <w:sz w:val="24"/>
          <w:szCs w:val="24"/>
          <w:lang w:val="en-US"/>
        </w:rPr>
      </w:pPr>
      <w:r w:rsidRPr="006E0049">
        <w:rPr>
          <w:b/>
          <w:bCs/>
          <w:sz w:val="24"/>
          <w:szCs w:val="24"/>
          <w:lang w:val="en-US"/>
        </w:rPr>
        <w:t>6. Implement</w:t>
      </w:r>
    </w:p>
    <w:p w14:paraId="39AD0D34" w14:textId="77777777" w:rsidR="00064A18" w:rsidRPr="00064A18" w:rsidRDefault="00064A18" w:rsidP="00064A18">
      <w:pPr>
        <w:rPr>
          <w:sz w:val="24"/>
          <w:szCs w:val="24"/>
          <w:lang w:val="en-US"/>
        </w:rPr>
      </w:pPr>
      <w:r w:rsidRPr="00064A18">
        <w:rPr>
          <w:sz w:val="24"/>
          <w:szCs w:val="24"/>
          <w:lang w:val="en-US"/>
        </w:rPr>
        <w:t>Objective: Deploy IMDb score prediction models and integrate them into relevant platforms.</w:t>
      </w:r>
    </w:p>
    <w:p w14:paraId="3EE05351" w14:textId="77777777" w:rsidR="00064A18" w:rsidRPr="00064A18" w:rsidRDefault="00064A18" w:rsidP="00064A18">
      <w:pPr>
        <w:rPr>
          <w:sz w:val="24"/>
          <w:szCs w:val="24"/>
          <w:lang w:val="en-US"/>
        </w:rPr>
      </w:pPr>
      <w:r w:rsidRPr="00064A18">
        <w:rPr>
          <w:sz w:val="24"/>
          <w:szCs w:val="24"/>
          <w:lang w:val="en-US"/>
        </w:rPr>
        <w:t>Develop a plan for implementing IMDb score prediction models in a real-world context.</w:t>
      </w:r>
    </w:p>
    <w:p w14:paraId="3EE91295" w14:textId="77777777" w:rsidR="00064A18" w:rsidRPr="00064A18" w:rsidRDefault="00064A18" w:rsidP="00064A18">
      <w:pPr>
        <w:rPr>
          <w:sz w:val="24"/>
          <w:szCs w:val="24"/>
          <w:lang w:val="en-US"/>
        </w:rPr>
      </w:pPr>
      <w:r w:rsidRPr="00064A18">
        <w:rPr>
          <w:sz w:val="24"/>
          <w:szCs w:val="24"/>
          <w:lang w:val="en-US"/>
        </w:rPr>
        <w:t>Collaborate with relevant stakeholders to ensure successful implementation.</w:t>
      </w:r>
    </w:p>
    <w:p w14:paraId="0E7AB4E6" w14:textId="77777777" w:rsidR="00064A18" w:rsidRDefault="00064A18" w:rsidP="00064A18">
      <w:pPr>
        <w:rPr>
          <w:sz w:val="24"/>
          <w:szCs w:val="24"/>
          <w:lang w:val="en-US"/>
        </w:rPr>
      </w:pPr>
      <w:r w:rsidRPr="00064A18">
        <w:rPr>
          <w:sz w:val="24"/>
          <w:szCs w:val="24"/>
          <w:lang w:val="en-US"/>
        </w:rPr>
        <w:t>Monitor the models and adapt them based on user feedback and evolving IMDb rating criteria.</w:t>
      </w:r>
    </w:p>
    <w:p w14:paraId="147A9C12" w14:textId="77777777" w:rsidR="00064A18" w:rsidRPr="006E0049" w:rsidRDefault="00064A18" w:rsidP="00064A18">
      <w:pPr>
        <w:rPr>
          <w:b/>
          <w:bCs/>
          <w:sz w:val="24"/>
          <w:szCs w:val="24"/>
          <w:lang w:val="en-US"/>
        </w:rPr>
      </w:pPr>
      <w:r w:rsidRPr="006E0049">
        <w:rPr>
          <w:b/>
          <w:bCs/>
          <w:sz w:val="24"/>
          <w:szCs w:val="24"/>
          <w:lang w:val="en-US"/>
        </w:rPr>
        <w:t>7.Iterate:</w:t>
      </w:r>
    </w:p>
    <w:p w14:paraId="3EC22113" w14:textId="77777777" w:rsidR="00064A18" w:rsidRPr="00064A18" w:rsidRDefault="00064A18" w:rsidP="00064A18">
      <w:pPr>
        <w:rPr>
          <w:sz w:val="24"/>
          <w:szCs w:val="24"/>
          <w:lang w:val="en-US"/>
        </w:rPr>
      </w:pPr>
      <w:r w:rsidRPr="00064A18">
        <w:rPr>
          <w:sz w:val="24"/>
          <w:szCs w:val="24"/>
          <w:lang w:val="en-US"/>
        </w:rPr>
        <w:t>Apply an iterative approach to refine the machine learning model</w:t>
      </w:r>
    </w:p>
    <w:p w14:paraId="387BBB22" w14:textId="77777777" w:rsidR="00064A18" w:rsidRPr="00064A18" w:rsidRDefault="00064A18" w:rsidP="00064A18">
      <w:pPr>
        <w:rPr>
          <w:sz w:val="24"/>
          <w:szCs w:val="24"/>
          <w:lang w:val="en-US"/>
        </w:rPr>
      </w:pPr>
      <w:r w:rsidRPr="00064A18">
        <w:rPr>
          <w:sz w:val="24"/>
          <w:szCs w:val="24"/>
          <w:lang w:val="en-US"/>
        </w:rPr>
        <w:t>based on ongoing feedback and changing user needs.</w:t>
      </w:r>
    </w:p>
    <w:p w14:paraId="7DC6CA09" w14:textId="77777777" w:rsidR="00064A18" w:rsidRPr="00064A18" w:rsidRDefault="00064A18" w:rsidP="00064A18">
      <w:pPr>
        <w:rPr>
          <w:sz w:val="24"/>
          <w:szCs w:val="24"/>
          <w:lang w:val="en-US"/>
        </w:rPr>
      </w:pPr>
      <w:r w:rsidRPr="00064A18">
        <w:rPr>
          <w:sz w:val="24"/>
          <w:szCs w:val="24"/>
          <w:lang w:val="en-US"/>
        </w:rPr>
        <w:t>Continuously seek ways to enhance prediction accuracy,</w:t>
      </w:r>
    </w:p>
    <w:p w14:paraId="4E41AE6F" w14:textId="77777777" w:rsidR="00064A18" w:rsidRDefault="00064A18" w:rsidP="00064A18">
      <w:pPr>
        <w:rPr>
          <w:sz w:val="24"/>
          <w:szCs w:val="24"/>
          <w:lang w:val="en-US"/>
        </w:rPr>
      </w:pPr>
      <w:r w:rsidRPr="00064A18">
        <w:rPr>
          <w:sz w:val="24"/>
          <w:szCs w:val="24"/>
          <w:lang w:val="en-US"/>
        </w:rPr>
        <w:t>transparency, and user satisfaction.</w:t>
      </w:r>
    </w:p>
    <w:p w14:paraId="48CDB935" w14:textId="77777777" w:rsidR="00064A18" w:rsidRPr="00064A18" w:rsidRDefault="00064A18" w:rsidP="00064A18">
      <w:pPr>
        <w:rPr>
          <w:sz w:val="24"/>
          <w:szCs w:val="24"/>
          <w:lang w:val="en-US"/>
        </w:rPr>
      </w:pPr>
    </w:p>
    <w:p w14:paraId="41BDF20A" w14:textId="77777777" w:rsidR="00064A18" w:rsidRPr="00B75E25" w:rsidRDefault="00064A18" w:rsidP="00064A18">
      <w:pPr>
        <w:rPr>
          <w:sz w:val="24"/>
          <w:szCs w:val="24"/>
          <w:u w:val="double"/>
          <w:lang w:val="en-US"/>
        </w:rPr>
      </w:pPr>
      <w:r w:rsidRPr="00B75E25">
        <w:rPr>
          <w:b/>
          <w:sz w:val="28"/>
          <w:szCs w:val="28"/>
          <w:u w:val="double"/>
          <w:lang w:val="en-US"/>
        </w:rPr>
        <w:t>DESIGN INTO INNOVATION:</w:t>
      </w:r>
    </w:p>
    <w:p w14:paraId="32DCFA3E" w14:textId="77777777" w:rsidR="00CA41F5" w:rsidRDefault="00CA41F5" w:rsidP="003F5F3E">
      <w:pPr>
        <w:rPr>
          <w:b/>
          <w:sz w:val="24"/>
          <w:szCs w:val="24"/>
          <w:lang w:val="en-US"/>
        </w:rPr>
      </w:pPr>
    </w:p>
    <w:p w14:paraId="2EFB2F3E" w14:textId="218628EE" w:rsidR="003F5F3E" w:rsidRPr="003F5F3E" w:rsidRDefault="003F5F3E" w:rsidP="003F5F3E">
      <w:pPr>
        <w:rPr>
          <w:sz w:val="24"/>
          <w:szCs w:val="24"/>
          <w:lang w:val="en-US"/>
        </w:rPr>
      </w:pPr>
      <w:r w:rsidRPr="003F5F3E">
        <w:rPr>
          <w:b/>
          <w:sz w:val="24"/>
          <w:szCs w:val="24"/>
          <w:lang w:val="en-US"/>
        </w:rPr>
        <w:t>Data</w:t>
      </w:r>
      <w:r w:rsidRPr="003F5F3E">
        <w:rPr>
          <w:sz w:val="24"/>
          <w:szCs w:val="24"/>
          <w:lang w:val="en-US"/>
        </w:rPr>
        <w:t xml:space="preserve"> </w:t>
      </w:r>
      <w:r w:rsidRPr="003F5F3E">
        <w:rPr>
          <w:b/>
          <w:sz w:val="24"/>
          <w:szCs w:val="24"/>
          <w:lang w:val="en-US"/>
        </w:rPr>
        <w:t>Collection</w:t>
      </w:r>
      <w:r w:rsidRPr="003F5F3E">
        <w:rPr>
          <w:sz w:val="24"/>
          <w:szCs w:val="24"/>
          <w:lang w:val="en-US"/>
        </w:rPr>
        <w:t>:</w:t>
      </w:r>
    </w:p>
    <w:p w14:paraId="175AD4E2" w14:textId="77777777" w:rsidR="00CA41F5" w:rsidRDefault="00CA41F5" w:rsidP="003F5F3E">
      <w:pPr>
        <w:rPr>
          <w:sz w:val="24"/>
          <w:szCs w:val="24"/>
          <w:lang w:val="en-US"/>
        </w:rPr>
      </w:pPr>
      <w:r>
        <w:rPr>
          <w:sz w:val="24"/>
          <w:szCs w:val="24"/>
          <w:lang w:val="en-US"/>
        </w:rPr>
        <w:t xml:space="preserve">           </w:t>
      </w:r>
      <w:r w:rsidR="003F5F3E" w:rsidRPr="003F5F3E">
        <w:rPr>
          <w:sz w:val="24"/>
          <w:szCs w:val="24"/>
          <w:lang w:val="en-US"/>
        </w:rPr>
        <w:t>Gather a comprehensive dataset that includes features such as</w:t>
      </w:r>
    </w:p>
    <w:p w14:paraId="135D3A1D" w14:textId="795787EF" w:rsidR="00CA41F5" w:rsidRPr="00CA41F5" w:rsidRDefault="003F5F3E" w:rsidP="00CA41F5">
      <w:pPr>
        <w:pStyle w:val="ListParagraph"/>
        <w:numPr>
          <w:ilvl w:val="0"/>
          <w:numId w:val="7"/>
        </w:numPr>
        <w:rPr>
          <w:sz w:val="24"/>
          <w:szCs w:val="24"/>
          <w:lang w:val="en-US"/>
        </w:rPr>
      </w:pPr>
      <w:r w:rsidRPr="00CA41F5">
        <w:rPr>
          <w:sz w:val="24"/>
          <w:szCs w:val="24"/>
          <w:lang w:val="en-US"/>
        </w:rPr>
        <w:t>run time,</w:t>
      </w:r>
    </w:p>
    <w:p w14:paraId="449B3B51" w14:textId="77777777" w:rsidR="00CA41F5" w:rsidRPr="00CA41F5" w:rsidRDefault="003F5F3E" w:rsidP="00CA41F5">
      <w:pPr>
        <w:pStyle w:val="ListParagraph"/>
        <w:numPr>
          <w:ilvl w:val="0"/>
          <w:numId w:val="7"/>
        </w:numPr>
        <w:rPr>
          <w:sz w:val="24"/>
          <w:szCs w:val="24"/>
          <w:lang w:val="en-US"/>
        </w:rPr>
      </w:pPr>
      <w:r w:rsidRPr="00CA41F5">
        <w:rPr>
          <w:sz w:val="24"/>
          <w:szCs w:val="24"/>
          <w:lang w:val="en-US"/>
        </w:rPr>
        <w:t>Genre,</w:t>
      </w:r>
    </w:p>
    <w:p w14:paraId="24ADCF73" w14:textId="77777777" w:rsidR="00CA41F5" w:rsidRPr="00CA41F5" w:rsidRDefault="003F5F3E" w:rsidP="00CA41F5">
      <w:pPr>
        <w:pStyle w:val="ListParagraph"/>
        <w:numPr>
          <w:ilvl w:val="0"/>
          <w:numId w:val="7"/>
        </w:numPr>
        <w:rPr>
          <w:sz w:val="24"/>
          <w:szCs w:val="24"/>
          <w:lang w:val="en-US"/>
        </w:rPr>
      </w:pPr>
      <w:r w:rsidRPr="00CA41F5">
        <w:rPr>
          <w:sz w:val="24"/>
          <w:szCs w:val="24"/>
          <w:lang w:val="en-US"/>
        </w:rPr>
        <w:t>premiere,</w:t>
      </w:r>
    </w:p>
    <w:p w14:paraId="76B21E29" w14:textId="2BBE4B07" w:rsidR="00CA41F5" w:rsidRPr="00CA41F5" w:rsidRDefault="003F5F3E" w:rsidP="00CA41F5">
      <w:pPr>
        <w:pStyle w:val="ListParagraph"/>
        <w:numPr>
          <w:ilvl w:val="0"/>
          <w:numId w:val="7"/>
        </w:numPr>
        <w:rPr>
          <w:sz w:val="24"/>
          <w:szCs w:val="24"/>
          <w:lang w:val="en-US"/>
        </w:rPr>
      </w:pPr>
      <w:r w:rsidRPr="00CA41F5">
        <w:rPr>
          <w:sz w:val="24"/>
          <w:szCs w:val="24"/>
          <w:lang w:val="en-US"/>
        </w:rPr>
        <w:t>Language</w:t>
      </w:r>
    </w:p>
    <w:p w14:paraId="75502D8B" w14:textId="419DAFDC" w:rsidR="003F5F3E" w:rsidRPr="00CA41F5" w:rsidRDefault="003F5F3E" w:rsidP="00CA41F5">
      <w:pPr>
        <w:pStyle w:val="ListParagraph"/>
        <w:numPr>
          <w:ilvl w:val="0"/>
          <w:numId w:val="7"/>
        </w:numPr>
        <w:rPr>
          <w:sz w:val="24"/>
          <w:szCs w:val="24"/>
          <w:lang w:val="en-US"/>
        </w:rPr>
      </w:pPr>
      <w:r w:rsidRPr="00CA41F5">
        <w:rPr>
          <w:sz w:val="24"/>
          <w:szCs w:val="24"/>
          <w:lang w:val="en-US"/>
        </w:rPr>
        <w:t>IMDB Score</w:t>
      </w:r>
    </w:p>
    <w:p w14:paraId="2ABA203D" w14:textId="77777777" w:rsidR="00CA41F5" w:rsidRDefault="00CA41F5" w:rsidP="003F5F3E">
      <w:pPr>
        <w:rPr>
          <w:b/>
          <w:sz w:val="24"/>
          <w:szCs w:val="24"/>
          <w:lang w:val="en-US"/>
        </w:rPr>
      </w:pPr>
    </w:p>
    <w:p w14:paraId="1FF02D67" w14:textId="417394A2" w:rsidR="00064A18" w:rsidRPr="003F5F3E" w:rsidRDefault="003F5F3E" w:rsidP="003F5F3E">
      <w:pPr>
        <w:rPr>
          <w:b/>
          <w:sz w:val="24"/>
          <w:szCs w:val="24"/>
          <w:lang w:val="en-US"/>
        </w:rPr>
      </w:pPr>
      <w:r w:rsidRPr="003F5F3E">
        <w:rPr>
          <w:b/>
          <w:sz w:val="24"/>
          <w:szCs w:val="24"/>
          <w:lang w:val="en-US"/>
        </w:rPr>
        <w:t>Data Preprocessing:</w:t>
      </w:r>
    </w:p>
    <w:p w14:paraId="5C0A7E4A" w14:textId="4D92A81D" w:rsidR="00064A18" w:rsidRDefault="00CA41F5" w:rsidP="00064A18">
      <w:pPr>
        <w:rPr>
          <w:sz w:val="24"/>
          <w:szCs w:val="24"/>
          <w:lang w:val="en-US"/>
        </w:rPr>
      </w:pPr>
      <w:r>
        <w:rPr>
          <w:sz w:val="24"/>
          <w:szCs w:val="24"/>
          <w:lang w:val="en-US"/>
        </w:rPr>
        <w:t xml:space="preserve">                            </w:t>
      </w:r>
      <w:r w:rsidR="003F5F3E">
        <w:rPr>
          <w:sz w:val="24"/>
          <w:szCs w:val="24"/>
          <w:lang w:val="en-US"/>
        </w:rPr>
        <w:t xml:space="preserve">Preprocess the dataset by cleaning the data and handling missing </w:t>
      </w:r>
      <w:proofErr w:type="gramStart"/>
      <w:r w:rsidR="003F5F3E">
        <w:rPr>
          <w:sz w:val="24"/>
          <w:szCs w:val="24"/>
          <w:lang w:val="en-US"/>
        </w:rPr>
        <w:t>values,outliers</w:t>
      </w:r>
      <w:proofErr w:type="gramEnd"/>
      <w:r w:rsidR="003F5F3E">
        <w:rPr>
          <w:sz w:val="24"/>
          <w:szCs w:val="24"/>
          <w:lang w:val="en-US"/>
        </w:rPr>
        <w:t xml:space="preserve"> and encoding categorical variables.</w:t>
      </w:r>
    </w:p>
    <w:p w14:paraId="0930212E" w14:textId="6278F6CF" w:rsidR="003F5F3E" w:rsidRPr="00CA41F5" w:rsidRDefault="00B75E25" w:rsidP="00064A18">
      <w:pPr>
        <w:rPr>
          <w:b/>
          <w:sz w:val="28"/>
          <w:szCs w:val="28"/>
          <w:lang w:val="en-US"/>
        </w:rPr>
      </w:pPr>
      <w:r w:rsidRPr="00CA41F5">
        <w:rPr>
          <w:b/>
          <w:sz w:val="28"/>
          <w:szCs w:val="28"/>
          <w:lang w:val="en-US"/>
        </w:rPr>
        <w:lastRenderedPageBreak/>
        <w:t>Code and Output:</w:t>
      </w:r>
      <w:r w:rsidR="003F5F3E" w:rsidRPr="00CA41F5">
        <w:rPr>
          <w:noProof/>
          <w:sz w:val="28"/>
          <w:szCs w:val="28"/>
          <w:lang w:eastAsia="en-IN"/>
        </w:rPr>
        <w:drawing>
          <wp:inline distT="0" distB="0" distL="0" distR="0" wp14:anchorId="65079C30" wp14:editId="6FFFB88C">
            <wp:extent cx="4770120" cy="2895600"/>
            <wp:effectExtent l="0" t="0" r="0" b="0"/>
            <wp:docPr id="1028" name="Picture 3"/>
            <wp:cNvGraphicFramePr/>
            <a:graphic xmlns:a="http://schemas.openxmlformats.org/drawingml/2006/main">
              <a:graphicData uri="http://schemas.openxmlformats.org/drawingml/2006/picture">
                <pic:pic xmlns:pic="http://schemas.openxmlformats.org/drawingml/2006/picture">
                  <pic:nvPicPr>
                    <pic:cNvPr id="1028" name="Picture 3"/>
                    <pic:cNvPicPr/>
                  </pic:nvPicPr>
                  <pic:blipFill>
                    <a:blip r:embed="rId8" cstate="print"/>
                    <a:srcRect/>
                    <a:stretch/>
                  </pic:blipFill>
                  <pic:spPr>
                    <a:xfrm>
                      <a:off x="0" y="0"/>
                      <a:ext cx="4770120" cy="2895600"/>
                    </a:xfrm>
                    <a:prstGeom prst="rect">
                      <a:avLst/>
                    </a:prstGeom>
                    <a:ln>
                      <a:noFill/>
                    </a:ln>
                  </pic:spPr>
                </pic:pic>
              </a:graphicData>
            </a:graphic>
          </wp:inline>
        </w:drawing>
      </w:r>
    </w:p>
    <w:p w14:paraId="16759590" w14:textId="77777777" w:rsidR="003F5F3E" w:rsidRDefault="003F5F3E" w:rsidP="00064A18">
      <w:pPr>
        <w:rPr>
          <w:sz w:val="24"/>
          <w:szCs w:val="24"/>
          <w:lang w:val="en-US"/>
        </w:rPr>
      </w:pPr>
      <w:r>
        <w:rPr>
          <w:noProof/>
          <w:lang w:eastAsia="en-IN"/>
        </w:rPr>
        <w:drawing>
          <wp:inline distT="0" distB="0" distL="0" distR="0" wp14:anchorId="4057CE44" wp14:editId="0390E6D7">
            <wp:extent cx="5043966" cy="3498243"/>
            <wp:effectExtent l="0" t="0" r="4445" b="6985"/>
            <wp:docPr id="1027" name="Picture 2"/>
            <wp:cNvGraphicFramePr/>
            <a:graphic xmlns:a="http://schemas.openxmlformats.org/drawingml/2006/main">
              <a:graphicData uri="http://schemas.openxmlformats.org/drawingml/2006/picture">
                <pic:pic xmlns:pic="http://schemas.openxmlformats.org/drawingml/2006/picture">
                  <pic:nvPicPr>
                    <pic:cNvPr id="1027" name="Picture 2"/>
                    <pic:cNvPicPr/>
                  </pic:nvPicPr>
                  <pic:blipFill>
                    <a:blip r:embed="rId9" cstate="print"/>
                    <a:srcRect/>
                    <a:stretch/>
                  </pic:blipFill>
                  <pic:spPr>
                    <a:xfrm>
                      <a:off x="0" y="0"/>
                      <a:ext cx="5071352" cy="3517236"/>
                    </a:xfrm>
                    <a:prstGeom prst="rect">
                      <a:avLst/>
                    </a:prstGeom>
                    <a:ln>
                      <a:noFill/>
                    </a:ln>
                  </pic:spPr>
                </pic:pic>
              </a:graphicData>
            </a:graphic>
          </wp:inline>
        </w:drawing>
      </w:r>
    </w:p>
    <w:p w14:paraId="37F78377" w14:textId="77777777" w:rsidR="003F5F3E" w:rsidRDefault="003F5F3E" w:rsidP="00064A18">
      <w:pPr>
        <w:rPr>
          <w:sz w:val="24"/>
          <w:szCs w:val="24"/>
          <w:lang w:val="en-US"/>
        </w:rPr>
      </w:pPr>
      <w:r>
        <w:rPr>
          <w:noProof/>
          <w:lang w:eastAsia="en-IN"/>
        </w:rPr>
        <w:drawing>
          <wp:inline distT="0" distB="0" distL="0" distR="0" wp14:anchorId="68F47B4D" wp14:editId="062B37D5">
            <wp:extent cx="4366260" cy="891540"/>
            <wp:effectExtent l="0" t="0" r="0" b="3810"/>
            <wp:docPr id="1030" name="Picture 5"/>
            <wp:cNvGraphicFramePr/>
            <a:graphic xmlns:a="http://schemas.openxmlformats.org/drawingml/2006/main">
              <a:graphicData uri="http://schemas.openxmlformats.org/drawingml/2006/picture">
                <pic:pic xmlns:pic="http://schemas.openxmlformats.org/drawingml/2006/picture">
                  <pic:nvPicPr>
                    <pic:cNvPr id="1030" name="Picture 5"/>
                    <pic:cNvPicPr/>
                  </pic:nvPicPr>
                  <pic:blipFill>
                    <a:blip r:embed="rId10" cstate="print"/>
                    <a:srcRect/>
                    <a:stretch/>
                  </pic:blipFill>
                  <pic:spPr>
                    <a:xfrm>
                      <a:off x="0" y="0"/>
                      <a:ext cx="4366260" cy="891540"/>
                    </a:xfrm>
                    <a:prstGeom prst="rect">
                      <a:avLst/>
                    </a:prstGeom>
                    <a:ln>
                      <a:noFill/>
                    </a:ln>
                  </pic:spPr>
                </pic:pic>
              </a:graphicData>
            </a:graphic>
          </wp:inline>
        </w:drawing>
      </w:r>
    </w:p>
    <w:p w14:paraId="2D7B3104" w14:textId="77777777" w:rsidR="003F5F3E" w:rsidRDefault="003F5F3E" w:rsidP="00064A18">
      <w:pPr>
        <w:rPr>
          <w:sz w:val="24"/>
          <w:szCs w:val="24"/>
          <w:lang w:val="en-US"/>
        </w:rPr>
      </w:pPr>
      <w:r>
        <w:rPr>
          <w:noProof/>
          <w:lang w:eastAsia="en-IN"/>
        </w:rPr>
        <w:lastRenderedPageBreak/>
        <w:drawing>
          <wp:inline distT="0" distB="0" distL="0" distR="0" wp14:anchorId="43098759" wp14:editId="5F9A382C">
            <wp:extent cx="3995530" cy="1417320"/>
            <wp:effectExtent l="0" t="0" r="5080" b="0"/>
            <wp:docPr id="1032" name="Picture 7"/>
            <wp:cNvGraphicFramePr/>
            <a:graphic xmlns:a="http://schemas.openxmlformats.org/drawingml/2006/main">
              <a:graphicData uri="http://schemas.openxmlformats.org/drawingml/2006/picture">
                <pic:pic xmlns:pic="http://schemas.openxmlformats.org/drawingml/2006/picture">
                  <pic:nvPicPr>
                    <pic:cNvPr id="1032" name="Picture 7"/>
                    <pic:cNvPicPr/>
                  </pic:nvPicPr>
                  <pic:blipFill>
                    <a:blip r:embed="rId11" cstate="print"/>
                    <a:srcRect/>
                    <a:stretch/>
                  </pic:blipFill>
                  <pic:spPr>
                    <a:xfrm>
                      <a:off x="0" y="0"/>
                      <a:ext cx="4008361" cy="1421871"/>
                    </a:xfrm>
                    <a:prstGeom prst="rect">
                      <a:avLst/>
                    </a:prstGeom>
                    <a:ln>
                      <a:noFill/>
                    </a:ln>
                  </pic:spPr>
                </pic:pic>
              </a:graphicData>
            </a:graphic>
          </wp:inline>
        </w:drawing>
      </w:r>
    </w:p>
    <w:p w14:paraId="6A14368D" w14:textId="77777777" w:rsidR="003F5F3E" w:rsidRDefault="003F5F3E" w:rsidP="00064A18">
      <w:pPr>
        <w:rPr>
          <w:sz w:val="24"/>
          <w:szCs w:val="24"/>
          <w:lang w:val="en-US"/>
        </w:rPr>
      </w:pPr>
      <w:r>
        <w:rPr>
          <w:noProof/>
          <w:lang w:eastAsia="en-IN"/>
        </w:rPr>
        <w:drawing>
          <wp:inline distT="0" distB="0" distL="0" distR="0" wp14:anchorId="3A69DDD4" wp14:editId="0A6FF2CC">
            <wp:extent cx="2763078" cy="929640"/>
            <wp:effectExtent l="0" t="0" r="0" b="3810"/>
            <wp:docPr id="1031" name="Picture 6"/>
            <wp:cNvGraphicFramePr/>
            <a:graphic xmlns:a="http://schemas.openxmlformats.org/drawingml/2006/main">
              <a:graphicData uri="http://schemas.openxmlformats.org/drawingml/2006/picture">
                <pic:pic xmlns:pic="http://schemas.openxmlformats.org/drawingml/2006/picture">
                  <pic:nvPicPr>
                    <pic:cNvPr id="1031" name="Picture 6"/>
                    <pic:cNvPicPr/>
                  </pic:nvPicPr>
                  <pic:blipFill>
                    <a:blip r:embed="rId12" cstate="print"/>
                    <a:srcRect/>
                    <a:stretch/>
                  </pic:blipFill>
                  <pic:spPr>
                    <a:xfrm>
                      <a:off x="0" y="0"/>
                      <a:ext cx="2773488" cy="933142"/>
                    </a:xfrm>
                    <a:prstGeom prst="rect">
                      <a:avLst/>
                    </a:prstGeom>
                    <a:ln>
                      <a:noFill/>
                    </a:ln>
                  </pic:spPr>
                </pic:pic>
              </a:graphicData>
            </a:graphic>
          </wp:inline>
        </w:drawing>
      </w:r>
    </w:p>
    <w:p w14:paraId="247D9FBB" w14:textId="77777777" w:rsidR="003F5F3E" w:rsidRDefault="00BA335A" w:rsidP="00064A18">
      <w:pPr>
        <w:rPr>
          <w:sz w:val="24"/>
          <w:szCs w:val="24"/>
          <w:lang w:val="en-US"/>
        </w:rPr>
      </w:pPr>
      <w:r>
        <w:rPr>
          <w:noProof/>
          <w:lang w:eastAsia="en-IN"/>
        </w:rPr>
        <w:drawing>
          <wp:inline distT="0" distB="0" distL="0" distR="0" wp14:anchorId="03C23B5A" wp14:editId="4D6BAADC">
            <wp:extent cx="5731510" cy="2256183"/>
            <wp:effectExtent l="0" t="0" r="2540" b="0"/>
            <wp:docPr id="1026" name="Picture 1"/>
            <wp:cNvGraphicFramePr/>
            <a:graphic xmlns:a="http://schemas.openxmlformats.org/drawingml/2006/main">
              <a:graphicData uri="http://schemas.openxmlformats.org/drawingml/2006/picture">
                <pic:pic xmlns:pic="http://schemas.openxmlformats.org/drawingml/2006/picture">
                  <pic:nvPicPr>
                    <pic:cNvPr id="1026" name="Picture 1"/>
                    <pic:cNvPicPr/>
                  </pic:nvPicPr>
                  <pic:blipFill>
                    <a:blip r:embed="rId13" cstate="print"/>
                    <a:srcRect/>
                    <a:stretch/>
                  </pic:blipFill>
                  <pic:spPr>
                    <a:xfrm>
                      <a:off x="0" y="0"/>
                      <a:ext cx="5747507" cy="2262480"/>
                    </a:xfrm>
                    <a:prstGeom prst="rect">
                      <a:avLst/>
                    </a:prstGeom>
                    <a:ln>
                      <a:noFill/>
                    </a:ln>
                  </pic:spPr>
                </pic:pic>
              </a:graphicData>
            </a:graphic>
          </wp:inline>
        </w:drawing>
      </w:r>
    </w:p>
    <w:p w14:paraId="0265A0FA" w14:textId="77777777" w:rsidR="00BA335A" w:rsidRDefault="00BA335A" w:rsidP="00064A18">
      <w:pPr>
        <w:rPr>
          <w:sz w:val="24"/>
          <w:szCs w:val="24"/>
          <w:lang w:val="en-US"/>
        </w:rPr>
      </w:pPr>
      <w:r>
        <w:rPr>
          <w:noProof/>
          <w:lang w:eastAsia="en-IN"/>
        </w:rPr>
        <w:drawing>
          <wp:inline distT="0" distB="0" distL="0" distR="0" wp14:anchorId="3686987B" wp14:editId="6494895D">
            <wp:extent cx="5613861" cy="2365513"/>
            <wp:effectExtent l="0" t="0" r="6350" b="0"/>
            <wp:docPr id="1029" name="Picture 4"/>
            <wp:cNvGraphicFramePr/>
            <a:graphic xmlns:a="http://schemas.openxmlformats.org/drawingml/2006/main">
              <a:graphicData uri="http://schemas.openxmlformats.org/drawingml/2006/picture">
                <pic:pic xmlns:pic="http://schemas.openxmlformats.org/drawingml/2006/picture">
                  <pic:nvPicPr>
                    <pic:cNvPr id="1029" name="Picture 4"/>
                    <pic:cNvPicPr/>
                  </pic:nvPicPr>
                  <pic:blipFill>
                    <a:blip r:embed="rId14" cstate="print"/>
                    <a:srcRect/>
                    <a:stretch/>
                  </pic:blipFill>
                  <pic:spPr>
                    <a:xfrm>
                      <a:off x="0" y="0"/>
                      <a:ext cx="5641049" cy="2376969"/>
                    </a:xfrm>
                    <a:prstGeom prst="rect">
                      <a:avLst/>
                    </a:prstGeom>
                    <a:ln>
                      <a:noFill/>
                    </a:ln>
                  </pic:spPr>
                </pic:pic>
              </a:graphicData>
            </a:graphic>
          </wp:inline>
        </w:drawing>
      </w:r>
    </w:p>
    <w:p w14:paraId="460FAF1A" w14:textId="77777777" w:rsidR="007A36CE" w:rsidRDefault="007A36CE" w:rsidP="00064A18">
      <w:pPr>
        <w:rPr>
          <w:b/>
          <w:sz w:val="24"/>
          <w:szCs w:val="24"/>
          <w:lang w:val="en-US"/>
        </w:rPr>
      </w:pPr>
    </w:p>
    <w:p w14:paraId="7FF6A85F" w14:textId="77777777" w:rsidR="00CA41F5" w:rsidRDefault="00CA41F5" w:rsidP="00064A18">
      <w:pPr>
        <w:rPr>
          <w:b/>
          <w:sz w:val="32"/>
          <w:szCs w:val="32"/>
          <w:u w:val="double"/>
          <w:lang w:val="en-US"/>
        </w:rPr>
      </w:pPr>
    </w:p>
    <w:p w14:paraId="6673B728" w14:textId="77777777" w:rsidR="00CA41F5" w:rsidRDefault="00CA41F5" w:rsidP="00064A18">
      <w:pPr>
        <w:rPr>
          <w:b/>
          <w:sz w:val="32"/>
          <w:szCs w:val="32"/>
          <w:u w:val="double"/>
          <w:lang w:val="en-US"/>
        </w:rPr>
      </w:pPr>
    </w:p>
    <w:p w14:paraId="2A88152B" w14:textId="77777777" w:rsidR="00CA41F5" w:rsidRDefault="00CA41F5" w:rsidP="00064A18">
      <w:pPr>
        <w:rPr>
          <w:b/>
          <w:sz w:val="32"/>
          <w:szCs w:val="32"/>
          <w:u w:val="double"/>
          <w:lang w:val="en-US"/>
        </w:rPr>
      </w:pPr>
    </w:p>
    <w:p w14:paraId="0FDD5AB5" w14:textId="00467877" w:rsidR="00BA335A" w:rsidRPr="007A36CE" w:rsidRDefault="007A36CE" w:rsidP="00064A18">
      <w:pPr>
        <w:rPr>
          <w:b/>
          <w:sz w:val="32"/>
          <w:szCs w:val="32"/>
          <w:u w:val="double"/>
          <w:lang w:val="en-US"/>
        </w:rPr>
      </w:pPr>
      <w:r w:rsidRPr="007A36CE">
        <w:rPr>
          <w:b/>
          <w:sz w:val="32"/>
          <w:szCs w:val="32"/>
          <w:u w:val="double"/>
          <w:lang w:val="en-US"/>
        </w:rPr>
        <w:lastRenderedPageBreak/>
        <w:t xml:space="preserve"> VISUALISATION</w:t>
      </w:r>
      <w:r w:rsidRPr="007A36CE">
        <w:rPr>
          <w:b/>
          <w:sz w:val="32"/>
          <w:szCs w:val="32"/>
          <w:u w:val="double"/>
          <w:lang w:val="en-US"/>
        </w:rPr>
        <w:t xml:space="preserve"> CODE:</w:t>
      </w:r>
    </w:p>
    <w:p w14:paraId="39ED9AF6" w14:textId="7C8B3719" w:rsidR="00BA335A" w:rsidRDefault="00BA335A" w:rsidP="00064A18">
      <w:pPr>
        <w:rPr>
          <w:b/>
          <w:sz w:val="24"/>
          <w:szCs w:val="24"/>
          <w:lang w:val="en-US"/>
        </w:rPr>
      </w:pPr>
      <w:r>
        <w:rPr>
          <w:b/>
          <w:sz w:val="24"/>
          <w:szCs w:val="24"/>
          <w:lang w:val="en-US"/>
        </w:rPr>
        <w:t xml:space="preserve">   </w:t>
      </w:r>
      <w:r w:rsidR="00E92487">
        <w:rPr>
          <w:b/>
          <w:sz w:val="24"/>
          <w:szCs w:val="24"/>
          <w:lang w:val="en-US"/>
        </w:rPr>
        <w:t>1.Scatter plot:</w:t>
      </w:r>
    </w:p>
    <w:p w14:paraId="6B5EAB9A" w14:textId="77777777" w:rsidR="00BA335A" w:rsidRDefault="00BA335A" w:rsidP="00064A18">
      <w:pPr>
        <w:rPr>
          <w:b/>
          <w:sz w:val="24"/>
          <w:szCs w:val="24"/>
          <w:lang w:val="en-US"/>
        </w:rPr>
      </w:pPr>
      <w:r>
        <w:rPr>
          <w:noProof/>
          <w:lang w:eastAsia="en-IN"/>
        </w:rPr>
        <w:drawing>
          <wp:inline distT="0" distB="0" distL="0" distR="0" wp14:anchorId="31669718" wp14:editId="47BF332F">
            <wp:extent cx="5731510" cy="1825625"/>
            <wp:effectExtent l="0" t="0" r="2540" b="3175"/>
            <wp:docPr id="41" name="Picture 4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5">
                      <a:extLst>
                        <a:ext uri="{28A0092B-C50C-407E-A947-70E740481C1C}">
                          <a14:useLocalDpi xmlns:a14="http://schemas.microsoft.com/office/drawing/2010/main" val="0"/>
                        </a:ext>
                      </a:extLst>
                    </a:blip>
                    <a:stretch>
                      <a:fillRect/>
                    </a:stretch>
                  </pic:blipFill>
                  <pic:spPr>
                    <a:xfrm>
                      <a:off x="0" y="0"/>
                      <a:ext cx="5731510" cy="1825625"/>
                    </a:xfrm>
                    <a:prstGeom prst="rect">
                      <a:avLst/>
                    </a:prstGeom>
                  </pic:spPr>
                </pic:pic>
              </a:graphicData>
            </a:graphic>
          </wp:inline>
        </w:drawing>
      </w:r>
    </w:p>
    <w:p w14:paraId="29EA23CA" w14:textId="77777777" w:rsidR="00BA335A" w:rsidRDefault="00BA335A" w:rsidP="00064A18">
      <w:pPr>
        <w:rPr>
          <w:b/>
          <w:sz w:val="24"/>
          <w:szCs w:val="24"/>
          <w:lang w:val="en-US"/>
        </w:rPr>
      </w:pPr>
      <w:r>
        <w:rPr>
          <w:b/>
          <w:sz w:val="24"/>
          <w:szCs w:val="24"/>
          <w:lang w:val="en-US"/>
        </w:rPr>
        <w:t>Output:</w:t>
      </w:r>
    </w:p>
    <w:p w14:paraId="166BC524" w14:textId="77777777" w:rsidR="00BA335A" w:rsidRDefault="00BA335A" w:rsidP="00064A18">
      <w:pPr>
        <w:rPr>
          <w:b/>
          <w:sz w:val="24"/>
          <w:szCs w:val="24"/>
          <w:lang w:val="en-US"/>
        </w:rPr>
      </w:pPr>
      <w:r>
        <w:rPr>
          <w:noProof/>
          <w:lang w:eastAsia="en-IN"/>
        </w:rPr>
        <w:drawing>
          <wp:inline distT="0" distB="0" distL="0" distR="0" wp14:anchorId="0D1B6626" wp14:editId="6F2A6BA3">
            <wp:extent cx="5731510" cy="3763645"/>
            <wp:effectExtent l="0" t="0" r="2540" b="8255"/>
            <wp:docPr id="42" name="Pictu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6">
                      <a:extLst>
                        <a:ext uri="{28A0092B-C50C-407E-A947-70E740481C1C}">
                          <a14:useLocalDpi xmlns:a14="http://schemas.microsoft.com/office/drawing/2010/main" val="0"/>
                        </a:ext>
                      </a:extLst>
                    </a:blip>
                    <a:stretch>
                      <a:fillRect/>
                    </a:stretch>
                  </pic:blipFill>
                  <pic:spPr>
                    <a:xfrm>
                      <a:off x="0" y="0"/>
                      <a:ext cx="5731510" cy="3763645"/>
                    </a:xfrm>
                    <a:prstGeom prst="rect">
                      <a:avLst/>
                    </a:prstGeom>
                  </pic:spPr>
                </pic:pic>
              </a:graphicData>
            </a:graphic>
          </wp:inline>
        </w:drawing>
      </w:r>
    </w:p>
    <w:p w14:paraId="3F76B7DE" w14:textId="5E5D86D9" w:rsidR="00BA335A" w:rsidRDefault="00E92487" w:rsidP="00064A18">
      <w:pPr>
        <w:rPr>
          <w:b/>
          <w:sz w:val="24"/>
          <w:szCs w:val="24"/>
          <w:lang w:val="en-US"/>
        </w:rPr>
      </w:pPr>
      <w:r>
        <w:rPr>
          <w:b/>
          <w:sz w:val="24"/>
          <w:szCs w:val="24"/>
          <w:lang w:val="en-US"/>
        </w:rPr>
        <w:t>2.White Grid:</w:t>
      </w:r>
      <w:r w:rsidR="00BA335A">
        <w:rPr>
          <w:noProof/>
          <w:lang w:eastAsia="en-IN"/>
        </w:rPr>
        <w:drawing>
          <wp:inline distT="0" distB="0" distL="0" distR="0" wp14:anchorId="49703005" wp14:editId="6FEF078E">
            <wp:extent cx="5731510" cy="1253490"/>
            <wp:effectExtent l="0" t="0" r="2540" b="3810"/>
            <wp:docPr id="43" name="Pictu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7">
                      <a:extLst>
                        <a:ext uri="{28A0092B-C50C-407E-A947-70E740481C1C}">
                          <a14:useLocalDpi xmlns:a14="http://schemas.microsoft.com/office/drawing/2010/main" val="0"/>
                        </a:ext>
                      </a:extLst>
                    </a:blip>
                    <a:stretch>
                      <a:fillRect/>
                    </a:stretch>
                  </pic:blipFill>
                  <pic:spPr>
                    <a:xfrm>
                      <a:off x="0" y="0"/>
                      <a:ext cx="5731510" cy="1253490"/>
                    </a:xfrm>
                    <a:prstGeom prst="rect">
                      <a:avLst/>
                    </a:prstGeom>
                  </pic:spPr>
                </pic:pic>
              </a:graphicData>
            </a:graphic>
          </wp:inline>
        </w:drawing>
      </w:r>
    </w:p>
    <w:p w14:paraId="4878858E" w14:textId="77777777" w:rsidR="00BA335A" w:rsidRDefault="00BA335A" w:rsidP="00064A18">
      <w:pPr>
        <w:rPr>
          <w:b/>
          <w:sz w:val="24"/>
          <w:szCs w:val="24"/>
          <w:lang w:val="en-US"/>
        </w:rPr>
      </w:pPr>
    </w:p>
    <w:p w14:paraId="52A8847B" w14:textId="77777777" w:rsidR="00BA335A" w:rsidRDefault="00BA335A" w:rsidP="00064A18">
      <w:pPr>
        <w:rPr>
          <w:b/>
          <w:sz w:val="24"/>
          <w:szCs w:val="24"/>
          <w:lang w:val="en-US"/>
        </w:rPr>
      </w:pPr>
      <w:r>
        <w:rPr>
          <w:b/>
          <w:sz w:val="24"/>
          <w:szCs w:val="24"/>
          <w:lang w:val="en-US"/>
        </w:rPr>
        <w:lastRenderedPageBreak/>
        <w:t>Output:</w:t>
      </w:r>
    </w:p>
    <w:p w14:paraId="4868AA1D" w14:textId="6E6ADC92" w:rsidR="00A952C5" w:rsidRDefault="00BA335A" w:rsidP="00064A18">
      <w:pPr>
        <w:rPr>
          <w:b/>
          <w:sz w:val="24"/>
          <w:szCs w:val="24"/>
          <w:lang w:val="en-US"/>
        </w:rPr>
      </w:pPr>
      <w:r>
        <w:rPr>
          <w:noProof/>
          <w:lang w:eastAsia="en-IN"/>
        </w:rPr>
        <w:drawing>
          <wp:inline distT="0" distB="0" distL="0" distR="0" wp14:anchorId="4001C753" wp14:editId="1F4894FE">
            <wp:extent cx="5333945" cy="3347030"/>
            <wp:effectExtent l="0" t="0" r="635" b="6350"/>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8">
                      <a:extLst>
                        <a:ext uri="{28A0092B-C50C-407E-A947-70E740481C1C}">
                          <a14:useLocalDpi xmlns:a14="http://schemas.microsoft.com/office/drawing/2010/main" val="0"/>
                        </a:ext>
                      </a:extLst>
                    </a:blip>
                    <a:stretch>
                      <a:fillRect/>
                    </a:stretch>
                  </pic:blipFill>
                  <pic:spPr>
                    <a:xfrm>
                      <a:off x="0" y="0"/>
                      <a:ext cx="5350954" cy="3357703"/>
                    </a:xfrm>
                    <a:prstGeom prst="rect">
                      <a:avLst/>
                    </a:prstGeom>
                  </pic:spPr>
                </pic:pic>
              </a:graphicData>
            </a:graphic>
          </wp:inline>
        </w:drawing>
      </w:r>
      <w:r w:rsidR="00E92487">
        <w:rPr>
          <w:b/>
          <w:sz w:val="24"/>
          <w:szCs w:val="24"/>
          <w:lang w:val="en-US"/>
        </w:rPr>
        <w:t xml:space="preserve"> </w:t>
      </w:r>
      <w:r w:rsidR="00B66C08">
        <w:rPr>
          <w:b/>
          <w:sz w:val="24"/>
          <w:szCs w:val="24"/>
          <w:lang w:val="en-US"/>
        </w:rPr>
        <w:t xml:space="preserve">3.Pair </w:t>
      </w:r>
      <w:r w:rsidR="00E92487">
        <w:rPr>
          <w:b/>
          <w:sz w:val="24"/>
          <w:szCs w:val="24"/>
          <w:lang w:val="en-US"/>
        </w:rPr>
        <w:t>Plot:</w:t>
      </w:r>
      <w:r w:rsidR="00A952C5">
        <w:rPr>
          <w:b/>
          <w:noProof/>
          <w:sz w:val="24"/>
          <w:szCs w:val="24"/>
          <w:lang w:eastAsia="en-IN"/>
        </w:rPr>
        <w:drawing>
          <wp:inline distT="0" distB="0" distL="0" distR="0" wp14:anchorId="3E88A5F2" wp14:editId="11A147C1">
            <wp:extent cx="5822950" cy="2320535"/>
            <wp:effectExtent l="0" t="0" r="635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3-10-31 at 7.44.07 PM.jpeg"/>
                    <pic:cNvPicPr/>
                  </pic:nvPicPr>
                  <pic:blipFill>
                    <a:blip r:embed="rId19">
                      <a:extLst>
                        <a:ext uri="{28A0092B-C50C-407E-A947-70E740481C1C}">
                          <a14:useLocalDpi xmlns:a14="http://schemas.microsoft.com/office/drawing/2010/main" val="0"/>
                        </a:ext>
                      </a:extLst>
                    </a:blip>
                    <a:stretch>
                      <a:fillRect/>
                    </a:stretch>
                  </pic:blipFill>
                  <pic:spPr>
                    <a:xfrm>
                      <a:off x="0" y="0"/>
                      <a:ext cx="5824594" cy="2321190"/>
                    </a:xfrm>
                    <a:prstGeom prst="rect">
                      <a:avLst/>
                    </a:prstGeom>
                  </pic:spPr>
                </pic:pic>
              </a:graphicData>
            </a:graphic>
          </wp:inline>
        </w:drawing>
      </w:r>
      <w:r w:rsidR="00A952C5">
        <w:rPr>
          <w:b/>
          <w:sz w:val="24"/>
          <w:szCs w:val="24"/>
          <w:lang w:val="en-US"/>
        </w:rPr>
        <w:t>Output:</w:t>
      </w:r>
      <w:r w:rsidR="00E92487" w:rsidRPr="00E92487">
        <w:rPr>
          <w:b/>
          <w:noProof/>
          <w:sz w:val="24"/>
          <w:szCs w:val="24"/>
          <w:lang w:eastAsia="en-IN"/>
        </w:rPr>
        <w:t xml:space="preserve"> </w:t>
      </w:r>
      <w:r w:rsidR="00E92487">
        <w:rPr>
          <w:b/>
          <w:noProof/>
          <w:sz w:val="24"/>
          <w:szCs w:val="24"/>
          <w:lang w:eastAsia="en-IN"/>
        </w:rPr>
        <w:drawing>
          <wp:inline distT="0" distB="0" distL="0" distR="0" wp14:anchorId="3FDB3203" wp14:editId="571A622C">
            <wp:extent cx="5265420" cy="2375452"/>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3-10-31 at 7.43.45 PM.jpeg"/>
                    <pic:cNvPicPr/>
                  </pic:nvPicPr>
                  <pic:blipFill>
                    <a:blip r:embed="rId20">
                      <a:extLst>
                        <a:ext uri="{28A0092B-C50C-407E-A947-70E740481C1C}">
                          <a14:useLocalDpi xmlns:a14="http://schemas.microsoft.com/office/drawing/2010/main" val="0"/>
                        </a:ext>
                      </a:extLst>
                    </a:blip>
                    <a:stretch>
                      <a:fillRect/>
                    </a:stretch>
                  </pic:blipFill>
                  <pic:spPr>
                    <a:xfrm>
                      <a:off x="0" y="0"/>
                      <a:ext cx="5355537" cy="2416107"/>
                    </a:xfrm>
                    <a:prstGeom prst="rect">
                      <a:avLst/>
                    </a:prstGeom>
                  </pic:spPr>
                </pic:pic>
              </a:graphicData>
            </a:graphic>
          </wp:inline>
        </w:drawing>
      </w:r>
    </w:p>
    <w:p w14:paraId="7252FDD0" w14:textId="67557457" w:rsidR="00A952C5" w:rsidRDefault="00B66C08" w:rsidP="00064A18">
      <w:pPr>
        <w:rPr>
          <w:b/>
          <w:sz w:val="24"/>
          <w:szCs w:val="24"/>
          <w:lang w:val="en-US"/>
        </w:rPr>
      </w:pPr>
      <w:r>
        <w:rPr>
          <w:b/>
          <w:sz w:val="24"/>
          <w:szCs w:val="24"/>
          <w:lang w:val="en-US"/>
        </w:rPr>
        <w:lastRenderedPageBreak/>
        <w:t>Heat Map:</w:t>
      </w:r>
      <w:r w:rsidR="00A952C5">
        <w:rPr>
          <w:b/>
          <w:noProof/>
          <w:sz w:val="24"/>
          <w:szCs w:val="24"/>
          <w:lang w:eastAsia="en-IN"/>
        </w:rPr>
        <w:drawing>
          <wp:inline distT="0" distB="0" distL="0" distR="0" wp14:anchorId="639C6C27" wp14:editId="02EDF50E">
            <wp:extent cx="5731510" cy="22115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10-31 at 7.45.17 PM.jpeg"/>
                    <pic:cNvPicPr/>
                  </pic:nvPicPr>
                  <pic:blipFill>
                    <a:blip r:embed="rId21">
                      <a:extLst>
                        <a:ext uri="{28A0092B-C50C-407E-A947-70E740481C1C}">
                          <a14:useLocalDpi xmlns:a14="http://schemas.microsoft.com/office/drawing/2010/main" val="0"/>
                        </a:ext>
                      </a:extLst>
                    </a:blip>
                    <a:stretch>
                      <a:fillRect/>
                    </a:stretch>
                  </pic:blipFill>
                  <pic:spPr>
                    <a:xfrm>
                      <a:off x="0" y="0"/>
                      <a:ext cx="5748165" cy="2218022"/>
                    </a:xfrm>
                    <a:prstGeom prst="rect">
                      <a:avLst/>
                    </a:prstGeom>
                  </pic:spPr>
                </pic:pic>
              </a:graphicData>
            </a:graphic>
          </wp:inline>
        </w:drawing>
      </w:r>
    </w:p>
    <w:p w14:paraId="74E00840" w14:textId="77777777" w:rsidR="00A952C5" w:rsidRDefault="00A952C5" w:rsidP="00064A18">
      <w:pPr>
        <w:rPr>
          <w:b/>
          <w:sz w:val="24"/>
          <w:szCs w:val="24"/>
          <w:lang w:val="en-US"/>
        </w:rPr>
      </w:pPr>
      <w:r>
        <w:rPr>
          <w:b/>
          <w:sz w:val="24"/>
          <w:szCs w:val="24"/>
          <w:lang w:val="en-US"/>
        </w:rPr>
        <w:t>Output:</w:t>
      </w:r>
    </w:p>
    <w:p w14:paraId="51A96A79" w14:textId="77777777" w:rsidR="00A952C5" w:rsidRDefault="00A952C5" w:rsidP="00064A18">
      <w:pPr>
        <w:rPr>
          <w:b/>
          <w:sz w:val="24"/>
          <w:szCs w:val="24"/>
          <w:lang w:val="en-US"/>
        </w:rPr>
      </w:pPr>
      <w:r>
        <w:rPr>
          <w:b/>
          <w:noProof/>
          <w:sz w:val="24"/>
          <w:szCs w:val="24"/>
          <w:lang w:eastAsia="en-IN"/>
        </w:rPr>
        <w:drawing>
          <wp:inline distT="0" distB="0" distL="0" distR="0" wp14:anchorId="7DDEC83D" wp14:editId="66B4C82B">
            <wp:extent cx="5731510" cy="305371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3-10-31 at 7.35.32 PM (1).jpeg"/>
                    <pic:cNvPicPr/>
                  </pic:nvPicPr>
                  <pic:blipFill>
                    <a:blip r:embed="rId22">
                      <a:extLst>
                        <a:ext uri="{28A0092B-C50C-407E-A947-70E740481C1C}">
                          <a14:useLocalDpi xmlns:a14="http://schemas.microsoft.com/office/drawing/2010/main" val="0"/>
                        </a:ext>
                      </a:extLst>
                    </a:blip>
                    <a:stretch>
                      <a:fillRect/>
                    </a:stretch>
                  </pic:blipFill>
                  <pic:spPr>
                    <a:xfrm>
                      <a:off x="0" y="0"/>
                      <a:ext cx="5731510" cy="3053715"/>
                    </a:xfrm>
                    <a:prstGeom prst="rect">
                      <a:avLst/>
                    </a:prstGeom>
                  </pic:spPr>
                </pic:pic>
              </a:graphicData>
            </a:graphic>
          </wp:inline>
        </w:drawing>
      </w:r>
    </w:p>
    <w:p w14:paraId="6B667B19" w14:textId="77777777" w:rsidR="00A952C5" w:rsidRDefault="00A952C5" w:rsidP="00064A18">
      <w:pPr>
        <w:rPr>
          <w:b/>
          <w:sz w:val="24"/>
          <w:szCs w:val="24"/>
          <w:lang w:val="en-US"/>
        </w:rPr>
      </w:pPr>
    </w:p>
    <w:p w14:paraId="558D5170" w14:textId="77777777" w:rsidR="00A952C5" w:rsidRPr="00B66C08" w:rsidRDefault="001B150C" w:rsidP="00064A18">
      <w:pPr>
        <w:rPr>
          <w:b/>
          <w:sz w:val="28"/>
          <w:szCs w:val="28"/>
          <w:u w:val="double"/>
          <w:lang w:val="en-US"/>
        </w:rPr>
      </w:pPr>
      <w:r w:rsidRPr="00B66C08">
        <w:rPr>
          <w:b/>
          <w:sz w:val="28"/>
          <w:szCs w:val="28"/>
          <w:u w:val="double"/>
          <w:lang w:val="en-US"/>
        </w:rPr>
        <w:t xml:space="preserve">FEATURE </w:t>
      </w:r>
      <w:proofErr w:type="gramStart"/>
      <w:r w:rsidRPr="00B66C08">
        <w:rPr>
          <w:b/>
          <w:sz w:val="28"/>
          <w:szCs w:val="28"/>
          <w:u w:val="double"/>
          <w:lang w:val="en-US"/>
        </w:rPr>
        <w:t>ENGINEERING,MODEL</w:t>
      </w:r>
      <w:proofErr w:type="gramEnd"/>
      <w:r w:rsidRPr="00B66C08">
        <w:rPr>
          <w:b/>
          <w:sz w:val="28"/>
          <w:szCs w:val="28"/>
          <w:u w:val="double"/>
          <w:lang w:val="en-US"/>
        </w:rPr>
        <w:t xml:space="preserve"> SELECTION,EVALUATION OF MODEL:</w:t>
      </w:r>
    </w:p>
    <w:p w14:paraId="297A0A22" w14:textId="77777777" w:rsidR="0013040E" w:rsidRDefault="0013040E" w:rsidP="00064A18">
      <w:pPr>
        <w:rPr>
          <w:b/>
          <w:sz w:val="28"/>
          <w:szCs w:val="28"/>
          <w:lang w:val="en-US"/>
        </w:rPr>
      </w:pPr>
    </w:p>
    <w:p w14:paraId="49E38907" w14:textId="77777777" w:rsidR="001B150C" w:rsidRDefault="001B150C" w:rsidP="001B150C">
      <w:pPr>
        <w:rPr>
          <w:sz w:val="24"/>
          <w:szCs w:val="24"/>
          <w:lang w:val="en-US"/>
        </w:rPr>
      </w:pPr>
      <w:r w:rsidRPr="001B150C">
        <w:rPr>
          <w:b/>
          <w:sz w:val="24"/>
          <w:szCs w:val="24"/>
          <w:lang w:val="en-US"/>
        </w:rPr>
        <w:t>Feature</w:t>
      </w:r>
      <w:r w:rsidRPr="001B150C">
        <w:rPr>
          <w:sz w:val="24"/>
          <w:szCs w:val="24"/>
          <w:lang w:val="en-US"/>
        </w:rPr>
        <w:t xml:space="preserve"> </w:t>
      </w:r>
      <w:r w:rsidRPr="001B150C">
        <w:rPr>
          <w:b/>
          <w:sz w:val="24"/>
          <w:szCs w:val="24"/>
          <w:lang w:val="en-US"/>
        </w:rPr>
        <w:t>engineering</w:t>
      </w:r>
      <w:r w:rsidRPr="001B150C">
        <w:rPr>
          <w:sz w:val="24"/>
          <w:szCs w:val="24"/>
          <w:lang w:val="en-US"/>
        </w:rPr>
        <w:t xml:space="preserve"> is the process of creating new features or transforming existing ones in a dataset to improve the performance and effectiveness of machine learning models. In the context of the "Netflix Original Films IMDb Scores" dataset, feature engineering involves deriving new attributes or modifying existing ones to better capture the patterns and relationships that influence IMDb scores. </w:t>
      </w:r>
    </w:p>
    <w:p w14:paraId="390CA0BE" w14:textId="77777777" w:rsidR="0013040E" w:rsidRPr="001B150C" w:rsidRDefault="0013040E" w:rsidP="001B150C">
      <w:pPr>
        <w:rPr>
          <w:sz w:val="24"/>
          <w:szCs w:val="24"/>
          <w:lang w:val="en-US"/>
        </w:rPr>
      </w:pPr>
    </w:p>
    <w:p w14:paraId="347F72A4" w14:textId="77777777" w:rsidR="001B150C" w:rsidRDefault="001B150C" w:rsidP="001B150C">
      <w:pPr>
        <w:rPr>
          <w:sz w:val="24"/>
          <w:szCs w:val="24"/>
          <w:lang w:val="en-US"/>
        </w:rPr>
      </w:pPr>
      <w:r w:rsidRPr="001B150C">
        <w:rPr>
          <w:b/>
          <w:sz w:val="24"/>
          <w:szCs w:val="24"/>
          <w:lang w:val="en-US"/>
        </w:rPr>
        <w:t>Model</w:t>
      </w:r>
      <w:r w:rsidRPr="001B150C">
        <w:rPr>
          <w:sz w:val="24"/>
          <w:szCs w:val="24"/>
          <w:lang w:val="en-US"/>
        </w:rPr>
        <w:t xml:space="preserve"> </w:t>
      </w:r>
      <w:r w:rsidRPr="001B150C">
        <w:rPr>
          <w:b/>
          <w:sz w:val="24"/>
          <w:szCs w:val="24"/>
          <w:lang w:val="en-US"/>
        </w:rPr>
        <w:t>selection</w:t>
      </w:r>
      <w:r w:rsidRPr="001B150C">
        <w:rPr>
          <w:sz w:val="24"/>
          <w:szCs w:val="24"/>
          <w:lang w:val="en-US"/>
        </w:rPr>
        <w:t xml:space="preserve"> for predicting IMDb scores involves choosing the most suitable machine learning or statistical model from a set of candidates. The selection process considers </w:t>
      </w:r>
      <w:r w:rsidRPr="001B150C">
        <w:rPr>
          <w:sz w:val="24"/>
          <w:szCs w:val="24"/>
          <w:lang w:val="en-US"/>
        </w:rPr>
        <w:lastRenderedPageBreak/>
        <w:t>factors like model complexity, predictive performance, interpretability, and domain-specific requirements. It aims to identify the model that provides the best balance between accuracy and generalization, aligning with the specific goals and constraints of IMDb score prediction tasks. Careful evaluation and validation techniques are used to make an informed choice, ensuring that the selected model can effectively</w:t>
      </w:r>
      <w:r>
        <w:rPr>
          <w:sz w:val="24"/>
          <w:szCs w:val="24"/>
          <w:lang w:val="en-US"/>
        </w:rPr>
        <w:t xml:space="preserve"> predict IMDb scores for movies</w:t>
      </w:r>
    </w:p>
    <w:p w14:paraId="3CAC8631" w14:textId="77777777" w:rsidR="00B66C08" w:rsidRDefault="001B150C" w:rsidP="001B150C">
      <w:pPr>
        <w:rPr>
          <w:sz w:val="24"/>
          <w:szCs w:val="24"/>
          <w:lang w:val="en-US"/>
        </w:rPr>
      </w:pPr>
      <w:r w:rsidRPr="001B150C">
        <w:rPr>
          <w:sz w:val="24"/>
          <w:szCs w:val="24"/>
          <w:lang w:val="en-US"/>
        </w:rPr>
        <w:t xml:space="preserve">The </w:t>
      </w:r>
      <w:r w:rsidRPr="001B150C">
        <w:rPr>
          <w:b/>
          <w:sz w:val="24"/>
          <w:szCs w:val="24"/>
          <w:lang w:val="en-US"/>
        </w:rPr>
        <w:t>evaluation</w:t>
      </w:r>
      <w:r w:rsidRPr="001B150C">
        <w:rPr>
          <w:sz w:val="24"/>
          <w:szCs w:val="24"/>
          <w:lang w:val="en-US"/>
        </w:rPr>
        <w:t xml:space="preserve"> </w:t>
      </w:r>
      <w:r w:rsidRPr="001B150C">
        <w:rPr>
          <w:b/>
          <w:sz w:val="24"/>
          <w:szCs w:val="24"/>
          <w:lang w:val="en-US"/>
        </w:rPr>
        <w:t>of</w:t>
      </w:r>
      <w:r w:rsidRPr="001B150C">
        <w:rPr>
          <w:sz w:val="24"/>
          <w:szCs w:val="24"/>
          <w:lang w:val="en-US"/>
        </w:rPr>
        <w:t xml:space="preserve"> </w:t>
      </w:r>
      <w:r w:rsidRPr="001B150C">
        <w:rPr>
          <w:b/>
          <w:sz w:val="24"/>
          <w:szCs w:val="24"/>
          <w:lang w:val="en-US"/>
        </w:rPr>
        <w:t>a</w:t>
      </w:r>
      <w:r w:rsidRPr="001B150C">
        <w:rPr>
          <w:sz w:val="24"/>
          <w:szCs w:val="24"/>
          <w:lang w:val="en-US"/>
        </w:rPr>
        <w:t xml:space="preserve"> </w:t>
      </w:r>
      <w:r w:rsidRPr="001B150C">
        <w:rPr>
          <w:b/>
          <w:sz w:val="24"/>
          <w:szCs w:val="24"/>
          <w:lang w:val="en-US"/>
        </w:rPr>
        <w:t>model</w:t>
      </w:r>
      <w:r w:rsidRPr="001B150C">
        <w:rPr>
          <w:sz w:val="24"/>
          <w:szCs w:val="24"/>
          <w:lang w:val="en-US"/>
        </w:rPr>
        <w:t xml:space="preserve"> for predicting IMDb scores involves assessing its performance and effectiveness in predicting movie ratings. This process typically includes:</w:t>
      </w:r>
    </w:p>
    <w:p w14:paraId="6CA9314E" w14:textId="6408B249" w:rsidR="001B150C" w:rsidRPr="001B150C" w:rsidRDefault="001B150C" w:rsidP="001B150C">
      <w:pPr>
        <w:rPr>
          <w:sz w:val="24"/>
          <w:szCs w:val="24"/>
          <w:lang w:val="en-US"/>
        </w:rPr>
      </w:pPr>
      <w:r w:rsidRPr="00CE5366">
        <w:rPr>
          <w:b/>
          <w:bCs/>
          <w:sz w:val="24"/>
          <w:szCs w:val="24"/>
          <w:lang w:val="en-US"/>
        </w:rPr>
        <w:t>Data Split:</w:t>
      </w:r>
      <w:r w:rsidRPr="001B150C">
        <w:rPr>
          <w:sz w:val="24"/>
          <w:szCs w:val="24"/>
          <w:lang w:val="en-US"/>
        </w:rPr>
        <w:t xml:space="preserve"> The dataset is divided into training and testing sets to evaluate the model's predictive ability on unseen data.</w:t>
      </w:r>
    </w:p>
    <w:p w14:paraId="31D57A05" w14:textId="77777777" w:rsidR="001B150C" w:rsidRPr="001B150C" w:rsidRDefault="001B150C" w:rsidP="001B150C">
      <w:pPr>
        <w:rPr>
          <w:sz w:val="24"/>
          <w:szCs w:val="24"/>
          <w:lang w:val="en-US"/>
        </w:rPr>
      </w:pPr>
      <w:r w:rsidRPr="00CE5366">
        <w:rPr>
          <w:b/>
          <w:bCs/>
          <w:sz w:val="24"/>
          <w:szCs w:val="24"/>
          <w:lang w:val="en-US"/>
        </w:rPr>
        <w:t>Metric Selection:</w:t>
      </w:r>
      <w:r w:rsidRPr="001B150C">
        <w:rPr>
          <w:sz w:val="24"/>
          <w:szCs w:val="24"/>
          <w:lang w:val="en-US"/>
        </w:rPr>
        <w:t xml:space="preserve"> Performance metrics like Mean Absolute Error (MAE), Mean Squared Error (MSE), or R-squared (R2) are chosen to quantify the model's accuracy and error.</w:t>
      </w:r>
    </w:p>
    <w:p w14:paraId="65B6CEE2" w14:textId="77777777" w:rsidR="001B150C" w:rsidRPr="001B150C" w:rsidRDefault="001B150C" w:rsidP="001B150C">
      <w:pPr>
        <w:rPr>
          <w:sz w:val="24"/>
          <w:szCs w:val="24"/>
          <w:lang w:val="en-US"/>
        </w:rPr>
      </w:pPr>
      <w:r w:rsidRPr="00CE5366">
        <w:rPr>
          <w:b/>
          <w:bCs/>
          <w:sz w:val="24"/>
          <w:szCs w:val="24"/>
          <w:lang w:val="en-US"/>
        </w:rPr>
        <w:t>Model Comparison:</w:t>
      </w:r>
      <w:r w:rsidRPr="001B150C">
        <w:rPr>
          <w:sz w:val="24"/>
          <w:szCs w:val="24"/>
          <w:lang w:val="en-US"/>
        </w:rPr>
        <w:t xml:space="preserve"> The model's predictions are compared with actual IMDb scores using selected metrics to determine how well it predicts ratings.</w:t>
      </w:r>
    </w:p>
    <w:p w14:paraId="312B8F5E" w14:textId="77777777" w:rsidR="001B150C" w:rsidRPr="001B150C" w:rsidRDefault="001B150C" w:rsidP="001B150C">
      <w:pPr>
        <w:rPr>
          <w:sz w:val="24"/>
          <w:szCs w:val="24"/>
          <w:lang w:val="en-US"/>
        </w:rPr>
      </w:pPr>
      <w:r w:rsidRPr="00CE5366">
        <w:rPr>
          <w:b/>
          <w:bCs/>
          <w:sz w:val="24"/>
          <w:szCs w:val="24"/>
          <w:lang w:val="en-US"/>
        </w:rPr>
        <w:t>Cross-Validation:</w:t>
      </w:r>
      <w:r w:rsidRPr="001B150C">
        <w:rPr>
          <w:sz w:val="24"/>
          <w:szCs w:val="24"/>
          <w:lang w:val="en-US"/>
        </w:rPr>
        <w:t xml:space="preserve"> Techniques like cross-validation help assess the model's generalization and robustness to variations in the dataset.</w:t>
      </w:r>
    </w:p>
    <w:p w14:paraId="6F27C5C3" w14:textId="77777777" w:rsidR="001B150C" w:rsidRPr="001B150C" w:rsidRDefault="001B150C" w:rsidP="001B150C">
      <w:pPr>
        <w:rPr>
          <w:sz w:val="24"/>
          <w:szCs w:val="24"/>
          <w:lang w:val="en-US"/>
        </w:rPr>
      </w:pPr>
      <w:r w:rsidRPr="00CE5366">
        <w:rPr>
          <w:b/>
          <w:bCs/>
          <w:sz w:val="24"/>
          <w:szCs w:val="24"/>
          <w:lang w:val="en-US"/>
        </w:rPr>
        <w:t>Interpretation:</w:t>
      </w:r>
      <w:r w:rsidRPr="001B150C">
        <w:rPr>
          <w:sz w:val="24"/>
          <w:szCs w:val="24"/>
          <w:lang w:val="en-US"/>
        </w:rPr>
        <w:t xml:space="preserve"> The results are interpreted to decide if the model meets the desired IMDb score prediction criteria and if further refinement or alternative models are necessary.</w:t>
      </w:r>
    </w:p>
    <w:p w14:paraId="61A5FCF9" w14:textId="77777777" w:rsidR="00274493" w:rsidRPr="00274493" w:rsidRDefault="00CE5366" w:rsidP="001B150C">
      <w:pPr>
        <w:rPr>
          <w:b/>
          <w:sz w:val="28"/>
          <w:szCs w:val="28"/>
          <w:u w:val="double"/>
          <w:lang w:val="en-US"/>
        </w:rPr>
      </w:pPr>
      <w:r w:rsidRPr="00274493">
        <w:rPr>
          <w:b/>
          <w:sz w:val="28"/>
          <w:szCs w:val="28"/>
          <w:u w:val="double"/>
          <w:lang w:val="en-US"/>
        </w:rPr>
        <w:t xml:space="preserve">LINEAR REGRESSION </w:t>
      </w:r>
      <w:r w:rsidR="0013040E" w:rsidRPr="00274493">
        <w:rPr>
          <w:b/>
          <w:sz w:val="28"/>
          <w:szCs w:val="28"/>
          <w:u w:val="double"/>
          <w:lang w:val="en-US"/>
        </w:rPr>
        <w:t>CODE AND OUTPUT:</w:t>
      </w:r>
    </w:p>
    <w:p w14:paraId="0F943D36" w14:textId="6E4B8123" w:rsidR="0013040E" w:rsidRPr="00CE5366" w:rsidRDefault="0013040E" w:rsidP="001B150C">
      <w:pPr>
        <w:rPr>
          <w:b/>
          <w:sz w:val="24"/>
          <w:szCs w:val="24"/>
          <w:lang w:val="en-US"/>
        </w:rPr>
      </w:pPr>
      <w:r>
        <w:rPr>
          <w:noProof/>
          <w:sz w:val="24"/>
          <w:szCs w:val="24"/>
          <w:lang w:eastAsia="en-IN"/>
        </w:rPr>
        <w:drawing>
          <wp:inline distT="0" distB="0" distL="0" distR="0" wp14:anchorId="406FFBB4" wp14:editId="2317F951">
            <wp:extent cx="5731510" cy="420243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3-10-31 at 8.02.09 PM.jpeg"/>
                    <pic:cNvPicPr/>
                  </pic:nvPicPr>
                  <pic:blipFill>
                    <a:blip r:embed="rId23">
                      <a:extLst>
                        <a:ext uri="{28A0092B-C50C-407E-A947-70E740481C1C}">
                          <a14:useLocalDpi xmlns:a14="http://schemas.microsoft.com/office/drawing/2010/main" val="0"/>
                        </a:ext>
                      </a:extLst>
                    </a:blip>
                    <a:stretch>
                      <a:fillRect/>
                    </a:stretch>
                  </pic:blipFill>
                  <pic:spPr>
                    <a:xfrm>
                      <a:off x="0" y="0"/>
                      <a:ext cx="5731510" cy="4202430"/>
                    </a:xfrm>
                    <a:prstGeom prst="rect">
                      <a:avLst/>
                    </a:prstGeom>
                  </pic:spPr>
                </pic:pic>
              </a:graphicData>
            </a:graphic>
          </wp:inline>
        </w:drawing>
      </w:r>
    </w:p>
    <w:p w14:paraId="44FCE6FB" w14:textId="1A434D82" w:rsidR="001B150C" w:rsidRPr="00274493" w:rsidRDefault="00CE5366" w:rsidP="001B150C">
      <w:pPr>
        <w:rPr>
          <w:sz w:val="28"/>
          <w:szCs w:val="28"/>
          <w:u w:val="double"/>
          <w:lang w:val="en-US"/>
        </w:rPr>
      </w:pPr>
      <w:r w:rsidRPr="00274493">
        <w:rPr>
          <w:b/>
          <w:bCs/>
          <w:sz w:val="28"/>
          <w:szCs w:val="28"/>
          <w:u w:val="double"/>
          <w:lang w:val="en-US"/>
        </w:rPr>
        <w:lastRenderedPageBreak/>
        <w:t xml:space="preserve">EVALUTION CODE USING LINEAR </w:t>
      </w:r>
      <w:proofErr w:type="gramStart"/>
      <w:r w:rsidRPr="00274493">
        <w:rPr>
          <w:b/>
          <w:bCs/>
          <w:sz w:val="28"/>
          <w:szCs w:val="28"/>
          <w:u w:val="double"/>
          <w:lang w:val="en-US"/>
        </w:rPr>
        <w:t>REGRESSION</w:t>
      </w:r>
      <w:r w:rsidRPr="00274493">
        <w:rPr>
          <w:sz w:val="28"/>
          <w:szCs w:val="28"/>
          <w:u w:val="double"/>
          <w:lang w:val="en-US"/>
        </w:rPr>
        <w:t xml:space="preserve"> :</w:t>
      </w:r>
      <w:proofErr w:type="gramEnd"/>
    </w:p>
    <w:p w14:paraId="35360506" w14:textId="77777777" w:rsidR="001B150C" w:rsidRPr="001B150C" w:rsidRDefault="0013040E" w:rsidP="001B150C">
      <w:pPr>
        <w:rPr>
          <w:sz w:val="24"/>
          <w:szCs w:val="24"/>
          <w:lang w:val="en-US"/>
        </w:rPr>
      </w:pPr>
      <w:r>
        <w:rPr>
          <w:noProof/>
          <w:sz w:val="24"/>
          <w:szCs w:val="24"/>
          <w:lang w:eastAsia="en-IN"/>
        </w:rPr>
        <w:drawing>
          <wp:inline distT="0" distB="0" distL="0" distR="0" wp14:anchorId="69C4527E" wp14:editId="2B9DA336">
            <wp:extent cx="5731510" cy="438315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3-10-31 at 8.07.22 PM.jpeg"/>
                    <pic:cNvPicPr/>
                  </pic:nvPicPr>
                  <pic:blipFill>
                    <a:blip r:embed="rId24">
                      <a:extLst>
                        <a:ext uri="{28A0092B-C50C-407E-A947-70E740481C1C}">
                          <a14:useLocalDpi xmlns:a14="http://schemas.microsoft.com/office/drawing/2010/main" val="0"/>
                        </a:ext>
                      </a:extLst>
                    </a:blip>
                    <a:stretch>
                      <a:fillRect/>
                    </a:stretch>
                  </pic:blipFill>
                  <pic:spPr>
                    <a:xfrm>
                      <a:off x="0" y="0"/>
                      <a:ext cx="5741198" cy="4390566"/>
                    </a:xfrm>
                    <a:prstGeom prst="rect">
                      <a:avLst/>
                    </a:prstGeom>
                  </pic:spPr>
                </pic:pic>
              </a:graphicData>
            </a:graphic>
          </wp:inline>
        </w:drawing>
      </w:r>
    </w:p>
    <w:p w14:paraId="746B88D9" w14:textId="77777777" w:rsidR="001B150C" w:rsidRPr="001B150C" w:rsidRDefault="001B150C" w:rsidP="001B150C">
      <w:pPr>
        <w:rPr>
          <w:sz w:val="24"/>
          <w:szCs w:val="24"/>
          <w:lang w:val="en-US"/>
        </w:rPr>
      </w:pPr>
    </w:p>
    <w:p w14:paraId="5C6DEC95" w14:textId="3C434B4F" w:rsidR="0013040E" w:rsidRPr="00B75E25" w:rsidRDefault="00B75E25" w:rsidP="0013040E">
      <w:pPr>
        <w:rPr>
          <w:b/>
          <w:bCs/>
          <w:sz w:val="28"/>
          <w:szCs w:val="28"/>
          <w:u w:val="double"/>
          <w:lang w:val="en-US"/>
        </w:rPr>
      </w:pPr>
      <w:r w:rsidRPr="00B75E25">
        <w:rPr>
          <w:b/>
          <w:bCs/>
          <w:sz w:val="28"/>
          <w:szCs w:val="28"/>
          <w:u w:val="double"/>
          <w:lang w:val="en-US"/>
        </w:rPr>
        <w:t>CONCLUSION:</w:t>
      </w:r>
    </w:p>
    <w:p w14:paraId="001A04CC" w14:textId="77777777" w:rsidR="0013040E" w:rsidRDefault="0013040E" w:rsidP="0013040E">
      <w:pPr>
        <w:rPr>
          <w:sz w:val="24"/>
          <w:szCs w:val="24"/>
          <w:lang w:val="en-US"/>
        </w:rPr>
      </w:pPr>
      <w:r w:rsidRPr="0013040E">
        <w:rPr>
          <w:sz w:val="24"/>
          <w:szCs w:val="24"/>
          <w:lang w:val="en-US"/>
        </w:rPr>
        <w:t>Predicting IMDb scores is a valuable practice with a range of applications in the movie industry and for movie enthusiasts. By leveraging predictive models, it's possible to enhance the movie-watching experience, offer personalized recommendations, and guide decisions related to content creation and marketing. However, predicting IMDb scores is not without its challenges, as scores can be highly subjective and influenced by various factors. Nevertheless, with the right data, feature engineering, and modeling techniques, it is possible to build accurate prediction models that provide valuable insights and benefits to both the industry and viewers.</w:t>
      </w:r>
    </w:p>
    <w:p w14:paraId="0136B279" w14:textId="2301217C" w:rsidR="002C5320" w:rsidRPr="002C5320" w:rsidRDefault="002C5320" w:rsidP="002C5320">
      <w:pPr>
        <w:rPr>
          <w:sz w:val="24"/>
          <w:szCs w:val="24"/>
          <w:lang w:val="en-US"/>
        </w:rPr>
      </w:pPr>
      <w:r w:rsidRPr="002C5320">
        <w:rPr>
          <w:sz w:val="24"/>
          <w:szCs w:val="24"/>
          <w:lang w:val="en-US"/>
        </w:rPr>
        <w:t xml:space="preserve">Predicting IMDb scores for movies offers several advantages. Firstly, it provides valuable insights into audience and industry perceptions, aiding filmmakers and studios in tailoring their productions to align with viewer </w:t>
      </w:r>
      <w:r>
        <w:rPr>
          <w:sz w:val="24"/>
          <w:szCs w:val="24"/>
          <w:lang w:val="en-US"/>
        </w:rPr>
        <w:t xml:space="preserve">expectations. </w:t>
      </w:r>
      <w:r w:rsidRPr="002C5320">
        <w:rPr>
          <w:sz w:val="24"/>
          <w:szCs w:val="24"/>
          <w:lang w:val="en-US"/>
        </w:rPr>
        <w:t xml:space="preserve"> They also enable content selection on streaming platforms, ensuring that offerings resonate with aud</w:t>
      </w:r>
      <w:r>
        <w:rPr>
          <w:sz w:val="24"/>
          <w:szCs w:val="24"/>
          <w:lang w:val="en-US"/>
        </w:rPr>
        <w:t>ience    preferences.</w:t>
      </w:r>
      <w:r w:rsidRPr="002C5320">
        <w:rPr>
          <w:sz w:val="24"/>
          <w:szCs w:val="24"/>
          <w:lang w:val="en-US"/>
        </w:rPr>
        <w:t xml:space="preserve">Nevertheless, there are challenges, including the inherent subjectivity of IMDb scores, limitations in data availability, and the dynamic nature of ratings. Building accurate prediction models that account for individual user preferences and genre-specific influences is complex, and </w:t>
      </w:r>
      <w:r>
        <w:rPr>
          <w:sz w:val="24"/>
          <w:szCs w:val="24"/>
          <w:lang w:val="en-US"/>
        </w:rPr>
        <w:t>overfitting may be a concern</w:t>
      </w:r>
      <w:r w:rsidRPr="002C5320">
        <w:rPr>
          <w:sz w:val="24"/>
          <w:szCs w:val="24"/>
          <w:lang w:val="en-US"/>
        </w:rPr>
        <w:t xml:space="preserve">. </w:t>
      </w:r>
    </w:p>
    <w:p w14:paraId="2A696D74" w14:textId="77777777" w:rsidR="002C5320" w:rsidRPr="002C5320" w:rsidRDefault="002C5320" w:rsidP="002C5320">
      <w:pPr>
        <w:rPr>
          <w:sz w:val="24"/>
          <w:szCs w:val="24"/>
          <w:lang w:val="en-US"/>
        </w:rPr>
      </w:pPr>
    </w:p>
    <w:p w14:paraId="2998C469" w14:textId="77777777" w:rsidR="0013040E" w:rsidRPr="0013040E" w:rsidRDefault="0013040E" w:rsidP="0013040E">
      <w:pPr>
        <w:rPr>
          <w:sz w:val="24"/>
          <w:szCs w:val="24"/>
          <w:lang w:val="en-US"/>
        </w:rPr>
      </w:pPr>
    </w:p>
    <w:p w14:paraId="64B3B0F5" w14:textId="77777777" w:rsidR="0013040E" w:rsidRPr="0013040E" w:rsidRDefault="0013040E" w:rsidP="0013040E">
      <w:pPr>
        <w:rPr>
          <w:sz w:val="24"/>
          <w:szCs w:val="24"/>
          <w:lang w:val="en-US"/>
        </w:rPr>
      </w:pPr>
    </w:p>
    <w:p w14:paraId="5C98856A" w14:textId="77777777" w:rsidR="001B150C" w:rsidRPr="001B150C" w:rsidRDefault="001B150C" w:rsidP="001B150C">
      <w:pPr>
        <w:rPr>
          <w:sz w:val="24"/>
          <w:szCs w:val="24"/>
          <w:lang w:val="en-US"/>
        </w:rPr>
      </w:pPr>
    </w:p>
    <w:sectPr w:rsidR="001B150C" w:rsidRPr="001B150C" w:rsidSect="00676E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3152D4" w14:textId="77777777" w:rsidR="00972CFE" w:rsidRDefault="00972CFE" w:rsidP="00E92487">
      <w:pPr>
        <w:spacing w:after="0" w:line="240" w:lineRule="auto"/>
      </w:pPr>
      <w:r>
        <w:separator/>
      </w:r>
    </w:p>
  </w:endnote>
  <w:endnote w:type="continuationSeparator" w:id="0">
    <w:p w14:paraId="0192CEDC" w14:textId="77777777" w:rsidR="00972CFE" w:rsidRDefault="00972CFE" w:rsidP="00E924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E8CD94" w14:textId="77777777" w:rsidR="00972CFE" w:rsidRDefault="00972CFE" w:rsidP="00E92487">
      <w:pPr>
        <w:spacing w:after="0" w:line="240" w:lineRule="auto"/>
      </w:pPr>
      <w:r>
        <w:separator/>
      </w:r>
    </w:p>
  </w:footnote>
  <w:footnote w:type="continuationSeparator" w:id="0">
    <w:p w14:paraId="03F2B887" w14:textId="77777777" w:rsidR="00972CFE" w:rsidRDefault="00972CFE" w:rsidP="00E924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31A3F"/>
    <w:multiLevelType w:val="hybridMultilevel"/>
    <w:tmpl w:val="06F08D44"/>
    <w:lvl w:ilvl="0" w:tplc="8C88D2CA">
      <w:start w:val="18"/>
      <w:numFmt w:val="bullet"/>
      <w:lvlText w:val="-"/>
      <w:lvlJc w:val="left"/>
      <w:pPr>
        <w:ind w:left="1176" w:hanging="360"/>
      </w:pPr>
      <w:rPr>
        <w:rFonts w:ascii="Calibri" w:eastAsiaTheme="minorHAnsi" w:hAnsi="Calibri" w:cs="Calibri" w:hint="default"/>
      </w:rPr>
    </w:lvl>
    <w:lvl w:ilvl="1" w:tplc="40090003" w:tentative="1">
      <w:start w:val="1"/>
      <w:numFmt w:val="bullet"/>
      <w:lvlText w:val="o"/>
      <w:lvlJc w:val="left"/>
      <w:pPr>
        <w:ind w:left="1896" w:hanging="360"/>
      </w:pPr>
      <w:rPr>
        <w:rFonts w:ascii="Courier New" w:hAnsi="Courier New" w:cs="Courier New" w:hint="default"/>
      </w:rPr>
    </w:lvl>
    <w:lvl w:ilvl="2" w:tplc="40090005" w:tentative="1">
      <w:start w:val="1"/>
      <w:numFmt w:val="bullet"/>
      <w:lvlText w:val=""/>
      <w:lvlJc w:val="left"/>
      <w:pPr>
        <w:ind w:left="2616" w:hanging="360"/>
      </w:pPr>
      <w:rPr>
        <w:rFonts w:ascii="Wingdings" w:hAnsi="Wingdings" w:hint="default"/>
      </w:rPr>
    </w:lvl>
    <w:lvl w:ilvl="3" w:tplc="40090001" w:tentative="1">
      <w:start w:val="1"/>
      <w:numFmt w:val="bullet"/>
      <w:lvlText w:val=""/>
      <w:lvlJc w:val="left"/>
      <w:pPr>
        <w:ind w:left="3336" w:hanging="360"/>
      </w:pPr>
      <w:rPr>
        <w:rFonts w:ascii="Symbol" w:hAnsi="Symbol" w:hint="default"/>
      </w:rPr>
    </w:lvl>
    <w:lvl w:ilvl="4" w:tplc="40090003" w:tentative="1">
      <w:start w:val="1"/>
      <w:numFmt w:val="bullet"/>
      <w:lvlText w:val="o"/>
      <w:lvlJc w:val="left"/>
      <w:pPr>
        <w:ind w:left="4056" w:hanging="360"/>
      </w:pPr>
      <w:rPr>
        <w:rFonts w:ascii="Courier New" w:hAnsi="Courier New" w:cs="Courier New" w:hint="default"/>
      </w:rPr>
    </w:lvl>
    <w:lvl w:ilvl="5" w:tplc="40090005" w:tentative="1">
      <w:start w:val="1"/>
      <w:numFmt w:val="bullet"/>
      <w:lvlText w:val=""/>
      <w:lvlJc w:val="left"/>
      <w:pPr>
        <w:ind w:left="4776" w:hanging="360"/>
      </w:pPr>
      <w:rPr>
        <w:rFonts w:ascii="Wingdings" w:hAnsi="Wingdings" w:hint="default"/>
      </w:rPr>
    </w:lvl>
    <w:lvl w:ilvl="6" w:tplc="40090001" w:tentative="1">
      <w:start w:val="1"/>
      <w:numFmt w:val="bullet"/>
      <w:lvlText w:val=""/>
      <w:lvlJc w:val="left"/>
      <w:pPr>
        <w:ind w:left="5496" w:hanging="360"/>
      </w:pPr>
      <w:rPr>
        <w:rFonts w:ascii="Symbol" w:hAnsi="Symbol" w:hint="default"/>
      </w:rPr>
    </w:lvl>
    <w:lvl w:ilvl="7" w:tplc="40090003" w:tentative="1">
      <w:start w:val="1"/>
      <w:numFmt w:val="bullet"/>
      <w:lvlText w:val="o"/>
      <w:lvlJc w:val="left"/>
      <w:pPr>
        <w:ind w:left="6216" w:hanging="360"/>
      </w:pPr>
      <w:rPr>
        <w:rFonts w:ascii="Courier New" w:hAnsi="Courier New" w:cs="Courier New" w:hint="default"/>
      </w:rPr>
    </w:lvl>
    <w:lvl w:ilvl="8" w:tplc="40090005" w:tentative="1">
      <w:start w:val="1"/>
      <w:numFmt w:val="bullet"/>
      <w:lvlText w:val=""/>
      <w:lvlJc w:val="left"/>
      <w:pPr>
        <w:ind w:left="6936" w:hanging="360"/>
      </w:pPr>
      <w:rPr>
        <w:rFonts w:ascii="Wingdings" w:hAnsi="Wingdings" w:hint="default"/>
      </w:rPr>
    </w:lvl>
  </w:abstractNum>
  <w:abstractNum w:abstractNumId="1" w15:restartNumberingAfterBreak="0">
    <w:nsid w:val="34A02C75"/>
    <w:multiLevelType w:val="multilevel"/>
    <w:tmpl w:val="6FFA3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BEF072D"/>
    <w:multiLevelType w:val="hybridMultilevel"/>
    <w:tmpl w:val="82380290"/>
    <w:lvl w:ilvl="0" w:tplc="A50EBC8A">
      <w:start w:val="18"/>
      <w:numFmt w:val="bullet"/>
      <w:lvlText w:val="-"/>
      <w:lvlJc w:val="left"/>
      <w:pPr>
        <w:ind w:left="1284" w:hanging="360"/>
      </w:pPr>
      <w:rPr>
        <w:rFonts w:ascii="Calibri" w:eastAsiaTheme="minorHAnsi" w:hAnsi="Calibri" w:cs="Calibri" w:hint="default"/>
        <w:b w:val="0"/>
      </w:rPr>
    </w:lvl>
    <w:lvl w:ilvl="1" w:tplc="40090003" w:tentative="1">
      <w:start w:val="1"/>
      <w:numFmt w:val="bullet"/>
      <w:lvlText w:val="o"/>
      <w:lvlJc w:val="left"/>
      <w:pPr>
        <w:ind w:left="2004" w:hanging="360"/>
      </w:pPr>
      <w:rPr>
        <w:rFonts w:ascii="Courier New" w:hAnsi="Courier New" w:cs="Courier New" w:hint="default"/>
      </w:rPr>
    </w:lvl>
    <w:lvl w:ilvl="2" w:tplc="40090005" w:tentative="1">
      <w:start w:val="1"/>
      <w:numFmt w:val="bullet"/>
      <w:lvlText w:val=""/>
      <w:lvlJc w:val="left"/>
      <w:pPr>
        <w:ind w:left="2724" w:hanging="360"/>
      </w:pPr>
      <w:rPr>
        <w:rFonts w:ascii="Wingdings" w:hAnsi="Wingdings" w:hint="default"/>
      </w:rPr>
    </w:lvl>
    <w:lvl w:ilvl="3" w:tplc="40090001" w:tentative="1">
      <w:start w:val="1"/>
      <w:numFmt w:val="bullet"/>
      <w:lvlText w:val=""/>
      <w:lvlJc w:val="left"/>
      <w:pPr>
        <w:ind w:left="3444" w:hanging="360"/>
      </w:pPr>
      <w:rPr>
        <w:rFonts w:ascii="Symbol" w:hAnsi="Symbol" w:hint="default"/>
      </w:rPr>
    </w:lvl>
    <w:lvl w:ilvl="4" w:tplc="40090003" w:tentative="1">
      <w:start w:val="1"/>
      <w:numFmt w:val="bullet"/>
      <w:lvlText w:val="o"/>
      <w:lvlJc w:val="left"/>
      <w:pPr>
        <w:ind w:left="4164" w:hanging="360"/>
      </w:pPr>
      <w:rPr>
        <w:rFonts w:ascii="Courier New" w:hAnsi="Courier New" w:cs="Courier New" w:hint="default"/>
      </w:rPr>
    </w:lvl>
    <w:lvl w:ilvl="5" w:tplc="40090005" w:tentative="1">
      <w:start w:val="1"/>
      <w:numFmt w:val="bullet"/>
      <w:lvlText w:val=""/>
      <w:lvlJc w:val="left"/>
      <w:pPr>
        <w:ind w:left="4884" w:hanging="360"/>
      </w:pPr>
      <w:rPr>
        <w:rFonts w:ascii="Wingdings" w:hAnsi="Wingdings" w:hint="default"/>
      </w:rPr>
    </w:lvl>
    <w:lvl w:ilvl="6" w:tplc="40090001" w:tentative="1">
      <w:start w:val="1"/>
      <w:numFmt w:val="bullet"/>
      <w:lvlText w:val=""/>
      <w:lvlJc w:val="left"/>
      <w:pPr>
        <w:ind w:left="5604" w:hanging="360"/>
      </w:pPr>
      <w:rPr>
        <w:rFonts w:ascii="Symbol" w:hAnsi="Symbol" w:hint="default"/>
      </w:rPr>
    </w:lvl>
    <w:lvl w:ilvl="7" w:tplc="40090003" w:tentative="1">
      <w:start w:val="1"/>
      <w:numFmt w:val="bullet"/>
      <w:lvlText w:val="o"/>
      <w:lvlJc w:val="left"/>
      <w:pPr>
        <w:ind w:left="6324" w:hanging="360"/>
      </w:pPr>
      <w:rPr>
        <w:rFonts w:ascii="Courier New" w:hAnsi="Courier New" w:cs="Courier New" w:hint="default"/>
      </w:rPr>
    </w:lvl>
    <w:lvl w:ilvl="8" w:tplc="40090005" w:tentative="1">
      <w:start w:val="1"/>
      <w:numFmt w:val="bullet"/>
      <w:lvlText w:val=""/>
      <w:lvlJc w:val="left"/>
      <w:pPr>
        <w:ind w:left="7044" w:hanging="360"/>
      </w:pPr>
      <w:rPr>
        <w:rFonts w:ascii="Wingdings" w:hAnsi="Wingdings" w:hint="default"/>
      </w:rPr>
    </w:lvl>
  </w:abstractNum>
  <w:abstractNum w:abstractNumId="3" w15:restartNumberingAfterBreak="0">
    <w:nsid w:val="4A561032"/>
    <w:multiLevelType w:val="hybridMultilevel"/>
    <w:tmpl w:val="A6A0E9FA"/>
    <w:lvl w:ilvl="0" w:tplc="8B744F6E">
      <w:start w:val="18"/>
      <w:numFmt w:val="bullet"/>
      <w:lvlText w:val="-"/>
      <w:lvlJc w:val="left"/>
      <w:pPr>
        <w:ind w:left="1176" w:hanging="360"/>
      </w:pPr>
      <w:rPr>
        <w:rFonts w:ascii="Calibri" w:eastAsiaTheme="minorHAnsi" w:hAnsi="Calibri" w:cs="Calibri" w:hint="default"/>
      </w:rPr>
    </w:lvl>
    <w:lvl w:ilvl="1" w:tplc="40090003" w:tentative="1">
      <w:start w:val="1"/>
      <w:numFmt w:val="bullet"/>
      <w:lvlText w:val="o"/>
      <w:lvlJc w:val="left"/>
      <w:pPr>
        <w:ind w:left="1896" w:hanging="360"/>
      </w:pPr>
      <w:rPr>
        <w:rFonts w:ascii="Courier New" w:hAnsi="Courier New" w:cs="Courier New" w:hint="default"/>
      </w:rPr>
    </w:lvl>
    <w:lvl w:ilvl="2" w:tplc="40090005" w:tentative="1">
      <w:start w:val="1"/>
      <w:numFmt w:val="bullet"/>
      <w:lvlText w:val=""/>
      <w:lvlJc w:val="left"/>
      <w:pPr>
        <w:ind w:left="2616" w:hanging="360"/>
      </w:pPr>
      <w:rPr>
        <w:rFonts w:ascii="Wingdings" w:hAnsi="Wingdings" w:hint="default"/>
      </w:rPr>
    </w:lvl>
    <w:lvl w:ilvl="3" w:tplc="40090001" w:tentative="1">
      <w:start w:val="1"/>
      <w:numFmt w:val="bullet"/>
      <w:lvlText w:val=""/>
      <w:lvlJc w:val="left"/>
      <w:pPr>
        <w:ind w:left="3336" w:hanging="360"/>
      </w:pPr>
      <w:rPr>
        <w:rFonts w:ascii="Symbol" w:hAnsi="Symbol" w:hint="default"/>
      </w:rPr>
    </w:lvl>
    <w:lvl w:ilvl="4" w:tplc="40090003" w:tentative="1">
      <w:start w:val="1"/>
      <w:numFmt w:val="bullet"/>
      <w:lvlText w:val="o"/>
      <w:lvlJc w:val="left"/>
      <w:pPr>
        <w:ind w:left="4056" w:hanging="360"/>
      </w:pPr>
      <w:rPr>
        <w:rFonts w:ascii="Courier New" w:hAnsi="Courier New" w:cs="Courier New" w:hint="default"/>
      </w:rPr>
    </w:lvl>
    <w:lvl w:ilvl="5" w:tplc="40090005" w:tentative="1">
      <w:start w:val="1"/>
      <w:numFmt w:val="bullet"/>
      <w:lvlText w:val=""/>
      <w:lvlJc w:val="left"/>
      <w:pPr>
        <w:ind w:left="4776" w:hanging="360"/>
      </w:pPr>
      <w:rPr>
        <w:rFonts w:ascii="Wingdings" w:hAnsi="Wingdings" w:hint="default"/>
      </w:rPr>
    </w:lvl>
    <w:lvl w:ilvl="6" w:tplc="40090001" w:tentative="1">
      <w:start w:val="1"/>
      <w:numFmt w:val="bullet"/>
      <w:lvlText w:val=""/>
      <w:lvlJc w:val="left"/>
      <w:pPr>
        <w:ind w:left="5496" w:hanging="360"/>
      </w:pPr>
      <w:rPr>
        <w:rFonts w:ascii="Symbol" w:hAnsi="Symbol" w:hint="default"/>
      </w:rPr>
    </w:lvl>
    <w:lvl w:ilvl="7" w:tplc="40090003" w:tentative="1">
      <w:start w:val="1"/>
      <w:numFmt w:val="bullet"/>
      <w:lvlText w:val="o"/>
      <w:lvlJc w:val="left"/>
      <w:pPr>
        <w:ind w:left="6216" w:hanging="360"/>
      </w:pPr>
      <w:rPr>
        <w:rFonts w:ascii="Courier New" w:hAnsi="Courier New" w:cs="Courier New" w:hint="default"/>
      </w:rPr>
    </w:lvl>
    <w:lvl w:ilvl="8" w:tplc="40090005" w:tentative="1">
      <w:start w:val="1"/>
      <w:numFmt w:val="bullet"/>
      <w:lvlText w:val=""/>
      <w:lvlJc w:val="left"/>
      <w:pPr>
        <w:ind w:left="6936" w:hanging="360"/>
      </w:pPr>
      <w:rPr>
        <w:rFonts w:ascii="Wingdings" w:hAnsi="Wingdings" w:hint="default"/>
      </w:rPr>
    </w:lvl>
  </w:abstractNum>
  <w:abstractNum w:abstractNumId="4" w15:restartNumberingAfterBreak="0">
    <w:nsid w:val="621E5B15"/>
    <w:multiLevelType w:val="hybridMultilevel"/>
    <w:tmpl w:val="5D2029EE"/>
    <w:lvl w:ilvl="0" w:tplc="583678D0">
      <w:start w:val="18"/>
      <w:numFmt w:val="bullet"/>
      <w:lvlText w:val="-"/>
      <w:lvlJc w:val="left"/>
      <w:pPr>
        <w:ind w:left="1500" w:hanging="360"/>
      </w:pPr>
      <w:rPr>
        <w:rFonts w:ascii="Calibri" w:eastAsiaTheme="minorHAnsi" w:hAnsi="Calibri" w:cs="Calibri"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5" w15:restartNumberingAfterBreak="0">
    <w:nsid w:val="6607621B"/>
    <w:multiLevelType w:val="hybridMultilevel"/>
    <w:tmpl w:val="E084B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1342A8C"/>
    <w:multiLevelType w:val="hybridMultilevel"/>
    <w:tmpl w:val="5300C2AC"/>
    <w:lvl w:ilvl="0" w:tplc="6890EF50">
      <w:start w:val="18"/>
      <w:numFmt w:val="bullet"/>
      <w:lvlText w:val="-"/>
      <w:lvlJc w:val="left"/>
      <w:pPr>
        <w:ind w:left="1116" w:hanging="360"/>
      </w:pPr>
      <w:rPr>
        <w:rFonts w:ascii="Calibri" w:eastAsiaTheme="minorHAnsi" w:hAnsi="Calibri" w:cs="Calibri" w:hint="default"/>
        <w:b w:val="0"/>
      </w:rPr>
    </w:lvl>
    <w:lvl w:ilvl="1" w:tplc="40090003" w:tentative="1">
      <w:start w:val="1"/>
      <w:numFmt w:val="bullet"/>
      <w:lvlText w:val="o"/>
      <w:lvlJc w:val="left"/>
      <w:pPr>
        <w:ind w:left="1836" w:hanging="360"/>
      </w:pPr>
      <w:rPr>
        <w:rFonts w:ascii="Courier New" w:hAnsi="Courier New" w:cs="Courier New" w:hint="default"/>
      </w:rPr>
    </w:lvl>
    <w:lvl w:ilvl="2" w:tplc="40090005" w:tentative="1">
      <w:start w:val="1"/>
      <w:numFmt w:val="bullet"/>
      <w:lvlText w:val=""/>
      <w:lvlJc w:val="left"/>
      <w:pPr>
        <w:ind w:left="2556" w:hanging="360"/>
      </w:pPr>
      <w:rPr>
        <w:rFonts w:ascii="Wingdings" w:hAnsi="Wingdings" w:hint="default"/>
      </w:rPr>
    </w:lvl>
    <w:lvl w:ilvl="3" w:tplc="40090001" w:tentative="1">
      <w:start w:val="1"/>
      <w:numFmt w:val="bullet"/>
      <w:lvlText w:val=""/>
      <w:lvlJc w:val="left"/>
      <w:pPr>
        <w:ind w:left="3276" w:hanging="360"/>
      </w:pPr>
      <w:rPr>
        <w:rFonts w:ascii="Symbol" w:hAnsi="Symbol" w:hint="default"/>
      </w:rPr>
    </w:lvl>
    <w:lvl w:ilvl="4" w:tplc="40090003" w:tentative="1">
      <w:start w:val="1"/>
      <w:numFmt w:val="bullet"/>
      <w:lvlText w:val="o"/>
      <w:lvlJc w:val="left"/>
      <w:pPr>
        <w:ind w:left="3996" w:hanging="360"/>
      </w:pPr>
      <w:rPr>
        <w:rFonts w:ascii="Courier New" w:hAnsi="Courier New" w:cs="Courier New" w:hint="default"/>
      </w:rPr>
    </w:lvl>
    <w:lvl w:ilvl="5" w:tplc="40090005" w:tentative="1">
      <w:start w:val="1"/>
      <w:numFmt w:val="bullet"/>
      <w:lvlText w:val=""/>
      <w:lvlJc w:val="left"/>
      <w:pPr>
        <w:ind w:left="4716" w:hanging="360"/>
      </w:pPr>
      <w:rPr>
        <w:rFonts w:ascii="Wingdings" w:hAnsi="Wingdings" w:hint="default"/>
      </w:rPr>
    </w:lvl>
    <w:lvl w:ilvl="6" w:tplc="40090001" w:tentative="1">
      <w:start w:val="1"/>
      <w:numFmt w:val="bullet"/>
      <w:lvlText w:val=""/>
      <w:lvlJc w:val="left"/>
      <w:pPr>
        <w:ind w:left="5436" w:hanging="360"/>
      </w:pPr>
      <w:rPr>
        <w:rFonts w:ascii="Symbol" w:hAnsi="Symbol" w:hint="default"/>
      </w:rPr>
    </w:lvl>
    <w:lvl w:ilvl="7" w:tplc="40090003" w:tentative="1">
      <w:start w:val="1"/>
      <w:numFmt w:val="bullet"/>
      <w:lvlText w:val="o"/>
      <w:lvlJc w:val="left"/>
      <w:pPr>
        <w:ind w:left="6156" w:hanging="360"/>
      </w:pPr>
      <w:rPr>
        <w:rFonts w:ascii="Courier New" w:hAnsi="Courier New" w:cs="Courier New" w:hint="default"/>
      </w:rPr>
    </w:lvl>
    <w:lvl w:ilvl="8" w:tplc="40090005" w:tentative="1">
      <w:start w:val="1"/>
      <w:numFmt w:val="bullet"/>
      <w:lvlText w:val=""/>
      <w:lvlJc w:val="left"/>
      <w:pPr>
        <w:ind w:left="6876" w:hanging="360"/>
      </w:pPr>
      <w:rPr>
        <w:rFonts w:ascii="Wingdings" w:hAnsi="Wingdings" w:hint="default"/>
      </w:rPr>
    </w:lvl>
  </w:abstractNum>
  <w:num w:numId="1" w16cid:durableId="1552962125">
    <w:abstractNumId w:val="1"/>
  </w:num>
  <w:num w:numId="2" w16cid:durableId="240218087">
    <w:abstractNumId w:val="6"/>
  </w:num>
  <w:num w:numId="3" w16cid:durableId="2055303257">
    <w:abstractNumId w:val="2"/>
  </w:num>
  <w:num w:numId="4" w16cid:durableId="902906871">
    <w:abstractNumId w:val="4"/>
  </w:num>
  <w:num w:numId="5" w16cid:durableId="723793968">
    <w:abstractNumId w:val="3"/>
  </w:num>
  <w:num w:numId="6" w16cid:durableId="71901714">
    <w:abstractNumId w:val="0"/>
  </w:num>
  <w:num w:numId="7" w16cid:durableId="3965860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5C02"/>
    <w:rsid w:val="00064A18"/>
    <w:rsid w:val="000A2010"/>
    <w:rsid w:val="000B5A00"/>
    <w:rsid w:val="0013040E"/>
    <w:rsid w:val="001B150C"/>
    <w:rsid w:val="001E26E8"/>
    <w:rsid w:val="00274493"/>
    <w:rsid w:val="002C5320"/>
    <w:rsid w:val="002E79B6"/>
    <w:rsid w:val="00396B86"/>
    <w:rsid w:val="003C3AAB"/>
    <w:rsid w:val="003F5F3E"/>
    <w:rsid w:val="00501C0A"/>
    <w:rsid w:val="005160B3"/>
    <w:rsid w:val="005D3EE0"/>
    <w:rsid w:val="005F5441"/>
    <w:rsid w:val="00676E11"/>
    <w:rsid w:val="006E0049"/>
    <w:rsid w:val="00721CF5"/>
    <w:rsid w:val="007A36CE"/>
    <w:rsid w:val="007E5C02"/>
    <w:rsid w:val="00966841"/>
    <w:rsid w:val="00972CFE"/>
    <w:rsid w:val="00A952C5"/>
    <w:rsid w:val="00B03AA3"/>
    <w:rsid w:val="00B66C08"/>
    <w:rsid w:val="00B75E25"/>
    <w:rsid w:val="00BA335A"/>
    <w:rsid w:val="00CA41F5"/>
    <w:rsid w:val="00CE5366"/>
    <w:rsid w:val="00E924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FC0F5"/>
  <w15:chartTrackingRefBased/>
  <w15:docId w15:val="{A5C9C978-CC54-4921-A7DD-0BEA822AC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B150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B150C"/>
    <w:rPr>
      <w:b/>
      <w:bCs/>
    </w:rPr>
  </w:style>
  <w:style w:type="paragraph" w:styleId="Header">
    <w:name w:val="header"/>
    <w:basedOn w:val="Normal"/>
    <w:link w:val="HeaderChar"/>
    <w:uiPriority w:val="99"/>
    <w:unhideWhenUsed/>
    <w:rsid w:val="00E924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2487"/>
  </w:style>
  <w:style w:type="paragraph" w:styleId="Footer">
    <w:name w:val="footer"/>
    <w:basedOn w:val="Normal"/>
    <w:link w:val="FooterChar"/>
    <w:uiPriority w:val="99"/>
    <w:unhideWhenUsed/>
    <w:rsid w:val="00E924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2487"/>
  </w:style>
  <w:style w:type="paragraph" w:styleId="ListParagraph">
    <w:name w:val="List Paragraph"/>
    <w:basedOn w:val="Normal"/>
    <w:uiPriority w:val="34"/>
    <w:qFormat/>
    <w:rsid w:val="005160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096203">
      <w:bodyDiv w:val="1"/>
      <w:marLeft w:val="0"/>
      <w:marRight w:val="0"/>
      <w:marTop w:val="0"/>
      <w:marBottom w:val="0"/>
      <w:divBdr>
        <w:top w:val="none" w:sz="0" w:space="0" w:color="auto"/>
        <w:left w:val="none" w:sz="0" w:space="0" w:color="auto"/>
        <w:bottom w:val="none" w:sz="0" w:space="0" w:color="auto"/>
        <w:right w:val="none" w:sz="0" w:space="0" w:color="auto"/>
      </w:divBdr>
      <w:divsChild>
        <w:div w:id="632908608">
          <w:marLeft w:val="0"/>
          <w:marRight w:val="0"/>
          <w:marTop w:val="0"/>
          <w:marBottom w:val="0"/>
          <w:divBdr>
            <w:top w:val="single" w:sz="2" w:space="0" w:color="auto"/>
            <w:left w:val="single" w:sz="2" w:space="0" w:color="auto"/>
            <w:bottom w:val="single" w:sz="6" w:space="0" w:color="auto"/>
            <w:right w:val="single" w:sz="2" w:space="0" w:color="auto"/>
          </w:divBdr>
          <w:divsChild>
            <w:div w:id="1160729984">
              <w:marLeft w:val="0"/>
              <w:marRight w:val="0"/>
              <w:marTop w:val="100"/>
              <w:marBottom w:val="100"/>
              <w:divBdr>
                <w:top w:val="single" w:sz="2" w:space="0" w:color="D9D9E3"/>
                <w:left w:val="single" w:sz="2" w:space="0" w:color="D9D9E3"/>
                <w:bottom w:val="single" w:sz="2" w:space="0" w:color="D9D9E3"/>
                <w:right w:val="single" w:sz="2" w:space="0" w:color="D9D9E3"/>
              </w:divBdr>
              <w:divsChild>
                <w:div w:id="1255436895">
                  <w:marLeft w:val="0"/>
                  <w:marRight w:val="0"/>
                  <w:marTop w:val="0"/>
                  <w:marBottom w:val="0"/>
                  <w:divBdr>
                    <w:top w:val="single" w:sz="2" w:space="0" w:color="D9D9E3"/>
                    <w:left w:val="single" w:sz="2" w:space="0" w:color="D9D9E3"/>
                    <w:bottom w:val="single" w:sz="2" w:space="0" w:color="D9D9E3"/>
                    <w:right w:val="single" w:sz="2" w:space="0" w:color="D9D9E3"/>
                  </w:divBdr>
                  <w:divsChild>
                    <w:div w:id="672495740">
                      <w:marLeft w:val="0"/>
                      <w:marRight w:val="0"/>
                      <w:marTop w:val="0"/>
                      <w:marBottom w:val="0"/>
                      <w:divBdr>
                        <w:top w:val="single" w:sz="2" w:space="0" w:color="D9D9E3"/>
                        <w:left w:val="single" w:sz="2" w:space="0" w:color="D9D9E3"/>
                        <w:bottom w:val="single" w:sz="2" w:space="0" w:color="D9D9E3"/>
                        <w:right w:val="single" w:sz="2" w:space="0" w:color="D9D9E3"/>
                      </w:divBdr>
                      <w:divsChild>
                        <w:div w:id="1209686523">
                          <w:marLeft w:val="0"/>
                          <w:marRight w:val="0"/>
                          <w:marTop w:val="0"/>
                          <w:marBottom w:val="0"/>
                          <w:divBdr>
                            <w:top w:val="single" w:sz="2" w:space="0" w:color="D9D9E3"/>
                            <w:left w:val="single" w:sz="2" w:space="0" w:color="D9D9E3"/>
                            <w:bottom w:val="single" w:sz="2" w:space="0" w:color="D9D9E3"/>
                            <w:right w:val="single" w:sz="2" w:space="0" w:color="D9D9E3"/>
                          </w:divBdr>
                          <w:divsChild>
                            <w:div w:id="204293730">
                              <w:marLeft w:val="0"/>
                              <w:marRight w:val="0"/>
                              <w:marTop w:val="0"/>
                              <w:marBottom w:val="0"/>
                              <w:divBdr>
                                <w:top w:val="single" w:sz="2" w:space="0" w:color="D9D9E3"/>
                                <w:left w:val="single" w:sz="2" w:space="0" w:color="D9D9E3"/>
                                <w:bottom w:val="single" w:sz="2" w:space="0" w:color="D9D9E3"/>
                                <w:right w:val="single" w:sz="2" w:space="0" w:color="D9D9E3"/>
                              </w:divBdr>
                              <w:divsChild>
                                <w:div w:id="1804957614">
                                  <w:marLeft w:val="0"/>
                                  <w:marRight w:val="0"/>
                                  <w:marTop w:val="0"/>
                                  <w:marBottom w:val="0"/>
                                  <w:divBdr>
                                    <w:top w:val="single" w:sz="2" w:space="0" w:color="D9D9E3"/>
                                    <w:left w:val="single" w:sz="2" w:space="0" w:color="D9D9E3"/>
                                    <w:bottom w:val="single" w:sz="2" w:space="0" w:color="D9D9E3"/>
                                    <w:right w:val="single" w:sz="2" w:space="0" w:color="D9D9E3"/>
                                  </w:divBdr>
                                  <w:divsChild>
                                    <w:div w:id="1005594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42979840">
      <w:bodyDiv w:val="1"/>
      <w:marLeft w:val="0"/>
      <w:marRight w:val="0"/>
      <w:marTop w:val="0"/>
      <w:marBottom w:val="0"/>
      <w:divBdr>
        <w:top w:val="none" w:sz="0" w:space="0" w:color="auto"/>
        <w:left w:val="none" w:sz="0" w:space="0" w:color="auto"/>
        <w:bottom w:val="none" w:sz="0" w:space="0" w:color="auto"/>
        <w:right w:val="none" w:sz="0" w:space="0" w:color="auto"/>
      </w:divBdr>
      <w:divsChild>
        <w:div w:id="1361860686">
          <w:marLeft w:val="0"/>
          <w:marRight w:val="0"/>
          <w:marTop w:val="0"/>
          <w:marBottom w:val="0"/>
          <w:divBdr>
            <w:top w:val="single" w:sz="2" w:space="0" w:color="auto"/>
            <w:left w:val="single" w:sz="2" w:space="0" w:color="auto"/>
            <w:bottom w:val="single" w:sz="6" w:space="0" w:color="auto"/>
            <w:right w:val="single" w:sz="2" w:space="0" w:color="auto"/>
          </w:divBdr>
          <w:divsChild>
            <w:div w:id="1972248377">
              <w:marLeft w:val="0"/>
              <w:marRight w:val="0"/>
              <w:marTop w:val="100"/>
              <w:marBottom w:val="100"/>
              <w:divBdr>
                <w:top w:val="single" w:sz="2" w:space="0" w:color="D9D9E3"/>
                <w:left w:val="single" w:sz="2" w:space="0" w:color="D9D9E3"/>
                <w:bottom w:val="single" w:sz="2" w:space="0" w:color="D9D9E3"/>
                <w:right w:val="single" w:sz="2" w:space="0" w:color="D9D9E3"/>
              </w:divBdr>
              <w:divsChild>
                <w:div w:id="1877959787">
                  <w:marLeft w:val="0"/>
                  <w:marRight w:val="0"/>
                  <w:marTop w:val="0"/>
                  <w:marBottom w:val="0"/>
                  <w:divBdr>
                    <w:top w:val="single" w:sz="2" w:space="0" w:color="D9D9E3"/>
                    <w:left w:val="single" w:sz="2" w:space="0" w:color="D9D9E3"/>
                    <w:bottom w:val="single" w:sz="2" w:space="0" w:color="D9D9E3"/>
                    <w:right w:val="single" w:sz="2" w:space="0" w:color="D9D9E3"/>
                  </w:divBdr>
                  <w:divsChild>
                    <w:div w:id="1088700316">
                      <w:marLeft w:val="0"/>
                      <w:marRight w:val="0"/>
                      <w:marTop w:val="0"/>
                      <w:marBottom w:val="0"/>
                      <w:divBdr>
                        <w:top w:val="single" w:sz="2" w:space="0" w:color="D9D9E3"/>
                        <w:left w:val="single" w:sz="2" w:space="0" w:color="D9D9E3"/>
                        <w:bottom w:val="single" w:sz="2" w:space="0" w:color="D9D9E3"/>
                        <w:right w:val="single" w:sz="2" w:space="0" w:color="D9D9E3"/>
                      </w:divBdr>
                      <w:divsChild>
                        <w:div w:id="960649587">
                          <w:marLeft w:val="0"/>
                          <w:marRight w:val="0"/>
                          <w:marTop w:val="0"/>
                          <w:marBottom w:val="0"/>
                          <w:divBdr>
                            <w:top w:val="single" w:sz="2" w:space="0" w:color="D9D9E3"/>
                            <w:left w:val="single" w:sz="2" w:space="0" w:color="D9D9E3"/>
                            <w:bottom w:val="single" w:sz="2" w:space="0" w:color="D9D9E3"/>
                            <w:right w:val="single" w:sz="2" w:space="0" w:color="D9D9E3"/>
                          </w:divBdr>
                          <w:divsChild>
                            <w:div w:id="1422288034">
                              <w:marLeft w:val="0"/>
                              <w:marRight w:val="0"/>
                              <w:marTop w:val="0"/>
                              <w:marBottom w:val="0"/>
                              <w:divBdr>
                                <w:top w:val="single" w:sz="2" w:space="0" w:color="D9D9E3"/>
                                <w:left w:val="single" w:sz="2" w:space="0" w:color="D9D9E3"/>
                                <w:bottom w:val="single" w:sz="2" w:space="0" w:color="D9D9E3"/>
                                <w:right w:val="single" w:sz="2" w:space="0" w:color="D9D9E3"/>
                              </w:divBdr>
                              <w:divsChild>
                                <w:div w:id="2109347130">
                                  <w:marLeft w:val="0"/>
                                  <w:marRight w:val="0"/>
                                  <w:marTop w:val="0"/>
                                  <w:marBottom w:val="0"/>
                                  <w:divBdr>
                                    <w:top w:val="single" w:sz="2" w:space="0" w:color="D9D9E3"/>
                                    <w:left w:val="single" w:sz="2" w:space="0" w:color="D9D9E3"/>
                                    <w:bottom w:val="single" w:sz="2" w:space="0" w:color="D9D9E3"/>
                                    <w:right w:val="single" w:sz="2" w:space="0" w:color="D9D9E3"/>
                                  </w:divBdr>
                                  <w:divsChild>
                                    <w:div w:id="1668560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14</Pages>
  <Words>1821</Words>
  <Characters>10385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s kaviya</cp:lastModifiedBy>
  <cp:revision>2</cp:revision>
  <dcterms:created xsi:type="dcterms:W3CDTF">2023-10-31T15:55:00Z</dcterms:created>
  <dcterms:modified xsi:type="dcterms:W3CDTF">2023-10-31T15:55:00Z</dcterms:modified>
</cp:coreProperties>
</file>