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25DE" w14:textId="77777777" w:rsidR="00A164CB" w:rsidRPr="00A164CB" w:rsidRDefault="00A164CB" w:rsidP="00A164CB">
      <w:r w:rsidRPr="00A164CB">
        <w:rPr>
          <w:b/>
          <w:bCs/>
        </w:rPr>
        <w:t>Docker Task</w:t>
      </w:r>
    </w:p>
    <w:p w14:paraId="59F29F85" w14:textId="77777777" w:rsidR="00A164CB" w:rsidRPr="00A164CB" w:rsidRDefault="00A164CB" w:rsidP="00A164CB"/>
    <w:p w14:paraId="4BDEA47B" w14:textId="77777777" w:rsidR="00A164CB" w:rsidRPr="00A164CB" w:rsidRDefault="00A164CB" w:rsidP="00A164CB">
      <w:r w:rsidRPr="00A164CB">
        <w:rPr>
          <w:b/>
          <w:bCs/>
        </w:rPr>
        <w:t>Task Description:</w:t>
      </w:r>
    </w:p>
    <w:p w14:paraId="3758E37E" w14:textId="77777777" w:rsidR="00A164CB" w:rsidRPr="00A164CB" w:rsidRDefault="00A164CB" w:rsidP="00A164CB"/>
    <w:p w14:paraId="681C2652" w14:textId="77777777" w:rsidR="00A164CB" w:rsidRPr="00A164CB" w:rsidRDefault="00A164CB" w:rsidP="00A164CB">
      <w:r w:rsidRPr="00A164CB">
        <w:t>Install docker on EC2 and explore the docker commands (docker images, containers, volumes, network)</w:t>
      </w:r>
    </w:p>
    <w:p w14:paraId="6487B3BD" w14:textId="77777777" w:rsidR="00A164CB" w:rsidRDefault="00A164CB" w:rsidP="00A164CB"/>
    <w:p w14:paraId="7CA9CCC8" w14:textId="2CBFEAE3" w:rsidR="00A164CB" w:rsidRDefault="00A164CB" w:rsidP="00A164CB">
      <w:r>
        <w:t xml:space="preserve">Step 1: </w:t>
      </w:r>
      <w:r w:rsidR="00045F09">
        <w:t>Install docker on EC2</w:t>
      </w:r>
    </w:p>
    <w:p w14:paraId="56649A73" w14:textId="77777777" w:rsidR="00045F09" w:rsidRDefault="00045F09" w:rsidP="00A164CB"/>
    <w:p w14:paraId="6E8B56CC" w14:textId="6560FA36" w:rsidR="00045F09" w:rsidRDefault="00045F09" w:rsidP="00A164CB">
      <w:r w:rsidRPr="00045F09">
        <w:drawing>
          <wp:inline distT="0" distB="0" distL="0" distR="0" wp14:anchorId="400B856F" wp14:editId="6BC1E7D8">
            <wp:extent cx="5731510" cy="1892935"/>
            <wp:effectExtent l="0" t="0" r="2540" b="0"/>
            <wp:docPr id="34970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04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454A" w14:textId="5963851C" w:rsidR="00045F09" w:rsidRDefault="00045F09" w:rsidP="00A164CB">
      <w:r w:rsidRPr="00045F09">
        <w:drawing>
          <wp:inline distT="0" distB="0" distL="0" distR="0" wp14:anchorId="59F66A92" wp14:editId="5D63565A">
            <wp:extent cx="4419983" cy="358171"/>
            <wp:effectExtent l="0" t="0" r="0" b="3810"/>
            <wp:docPr id="35517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70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0C35" w14:textId="79419502" w:rsidR="00045F09" w:rsidRDefault="00045F09" w:rsidP="00A164CB">
      <w:r w:rsidRPr="00045F09">
        <w:drawing>
          <wp:inline distT="0" distB="0" distL="0" distR="0" wp14:anchorId="63FE70ED" wp14:editId="4501CDF8">
            <wp:extent cx="5731510" cy="1680845"/>
            <wp:effectExtent l="0" t="0" r="2540" b="0"/>
            <wp:docPr id="6053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2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CB45" w14:textId="0DBD64B9" w:rsidR="00045F09" w:rsidRDefault="00045F09" w:rsidP="00A164CB">
      <w:r>
        <w:t>Step 2:</w:t>
      </w:r>
      <w:r w:rsidR="00C356B2">
        <w:t xml:space="preserve"> Execute docker command</w:t>
      </w:r>
      <w:r w:rsidR="003A074B">
        <w:t>s</w:t>
      </w:r>
    </w:p>
    <w:p w14:paraId="1516C8A4" w14:textId="668CF5E9" w:rsidR="00C356B2" w:rsidRDefault="00C356B2" w:rsidP="00A164CB">
      <w:r w:rsidRPr="00C356B2">
        <w:drawing>
          <wp:inline distT="0" distB="0" distL="0" distR="0" wp14:anchorId="48C2D37F" wp14:editId="5BAEB84E">
            <wp:extent cx="5731510" cy="760095"/>
            <wp:effectExtent l="0" t="0" r="2540" b="1905"/>
            <wp:docPr id="334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9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9BDB" w14:textId="239E2E64" w:rsidR="00501AC6" w:rsidRDefault="00501AC6" w:rsidP="00A164CB">
      <w:r w:rsidRPr="00501AC6">
        <w:drawing>
          <wp:inline distT="0" distB="0" distL="0" distR="0" wp14:anchorId="066671F2" wp14:editId="4DA5D38F">
            <wp:extent cx="5731510" cy="300355"/>
            <wp:effectExtent l="0" t="0" r="2540" b="4445"/>
            <wp:docPr id="8015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1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8CBA" w14:textId="77777777" w:rsidR="003A074B" w:rsidRDefault="003A074B" w:rsidP="00A164CB"/>
    <w:p w14:paraId="1B02BD4E" w14:textId="418B2BB3" w:rsidR="003A074B" w:rsidRDefault="003A074B" w:rsidP="00A164CB">
      <w:r w:rsidRPr="003A074B">
        <w:drawing>
          <wp:inline distT="0" distB="0" distL="0" distR="0" wp14:anchorId="13184D38" wp14:editId="265712FF">
            <wp:extent cx="5159187" cy="1569856"/>
            <wp:effectExtent l="0" t="0" r="3810" b="0"/>
            <wp:docPr id="156460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08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CA96" w14:textId="77777777" w:rsidR="003A074B" w:rsidRDefault="003A074B" w:rsidP="00A164CB"/>
    <w:p w14:paraId="68ABAD95" w14:textId="4576A963" w:rsidR="003A074B" w:rsidRDefault="003A074B" w:rsidP="00A164CB">
      <w:r w:rsidRPr="003A074B">
        <w:drawing>
          <wp:inline distT="0" distB="0" distL="0" distR="0" wp14:anchorId="744D27E8" wp14:editId="372C7510">
            <wp:extent cx="5731510" cy="1329055"/>
            <wp:effectExtent l="0" t="0" r="2540" b="4445"/>
            <wp:docPr id="166451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1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BABC" w14:textId="3FD5069D" w:rsidR="00C356B2" w:rsidRDefault="00C356B2" w:rsidP="00A164CB"/>
    <w:p w14:paraId="3315195C" w14:textId="77777777" w:rsidR="00045F09" w:rsidRPr="00A164CB" w:rsidRDefault="00045F09" w:rsidP="00A164CB"/>
    <w:sectPr w:rsidR="00045F09" w:rsidRPr="00A1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CB"/>
    <w:rsid w:val="00045F09"/>
    <w:rsid w:val="001E2D28"/>
    <w:rsid w:val="003A074B"/>
    <w:rsid w:val="00501AC6"/>
    <w:rsid w:val="00A164CB"/>
    <w:rsid w:val="00C3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14A8"/>
  <w15:chartTrackingRefBased/>
  <w15:docId w15:val="{6A666CC2-A9A7-4611-B2CE-B042F8B2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1</cp:revision>
  <dcterms:created xsi:type="dcterms:W3CDTF">2026-07-02T13:06:00Z</dcterms:created>
  <dcterms:modified xsi:type="dcterms:W3CDTF">2026-07-02T15:06:00Z</dcterms:modified>
</cp:coreProperties>
</file>