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F7979" w14:textId="139982BA" w:rsidR="004A659E" w:rsidRPr="003A54B4" w:rsidRDefault="002C0026" w:rsidP="002C0026">
      <w:pPr>
        <w:jc w:val="center"/>
        <w:rPr>
          <w:b/>
          <w:bCs/>
          <w:sz w:val="32"/>
          <w:szCs w:val="32"/>
          <w:u w:val="single"/>
        </w:rPr>
      </w:pPr>
      <w:r w:rsidRPr="003A54B4">
        <w:rPr>
          <w:b/>
          <w:bCs/>
          <w:sz w:val="32"/>
          <w:szCs w:val="32"/>
          <w:u w:val="single"/>
        </w:rPr>
        <w:t>Documentation</w:t>
      </w:r>
    </w:p>
    <w:p w14:paraId="1C98AD47" w14:textId="4FDEE374" w:rsidR="002C0026" w:rsidRPr="002C6F9A" w:rsidRDefault="002C0026" w:rsidP="002C0026">
      <w:pPr>
        <w:rPr>
          <w:b/>
          <w:bCs/>
          <w:sz w:val="20"/>
          <w:szCs w:val="20"/>
        </w:rPr>
      </w:pPr>
      <w:r w:rsidRPr="002C6F9A">
        <w:rPr>
          <w:b/>
          <w:bCs/>
          <w:sz w:val="20"/>
          <w:szCs w:val="20"/>
        </w:rPr>
        <w:t>Project Overview:</w:t>
      </w:r>
    </w:p>
    <w:p w14:paraId="0C83A88E" w14:textId="77777777" w:rsidR="002C0026" w:rsidRDefault="002C0026" w:rsidP="002C0026">
      <w:pPr>
        <w:pStyle w:val="NoSpacing"/>
        <w:ind w:left="720"/>
      </w:pPr>
      <w:r w:rsidRPr="002C0026">
        <w:t xml:space="preserve">Objective: </w:t>
      </w:r>
      <w:r w:rsidRPr="002C0026">
        <w:t>The goal is to analyze customer, shipping, and order data to generate insights into spending patterns, product preferences, and shipping statuses to inform business decisions.</w:t>
      </w:r>
    </w:p>
    <w:p w14:paraId="1F8DA0F0" w14:textId="069025B0" w:rsidR="002C0026" w:rsidRDefault="002C0026" w:rsidP="002C0026">
      <w:pPr>
        <w:pStyle w:val="NoSpacing"/>
        <w:ind w:left="720"/>
      </w:pPr>
      <w:r w:rsidRPr="002C0026">
        <w:t xml:space="preserve">Scope: </w:t>
      </w:r>
      <w:r w:rsidRPr="002C0026">
        <w:t xml:space="preserve">This project covers data validation, analysis, and reporting for customer </w:t>
      </w:r>
      <w:r>
        <w:t xml:space="preserve">orders </w:t>
      </w:r>
      <w:r w:rsidRPr="002C0026">
        <w:t>and product sales across the USA, UK, and UAE.</w:t>
      </w:r>
    </w:p>
    <w:p w14:paraId="70C17DA5" w14:textId="26C033BF" w:rsidR="002C0026" w:rsidRDefault="002C0026" w:rsidP="002C0026">
      <w:pPr>
        <w:ind w:firstLine="720"/>
      </w:pPr>
      <w:r>
        <w:t>Stakeholders: Business Managers, Marketing Team and Operations Team.</w:t>
      </w:r>
    </w:p>
    <w:p w14:paraId="7E0AE100" w14:textId="5AA2F792" w:rsidR="002C0026" w:rsidRPr="002C6F9A" w:rsidRDefault="002C0026" w:rsidP="002C0026">
      <w:pPr>
        <w:rPr>
          <w:b/>
          <w:bCs/>
        </w:rPr>
      </w:pPr>
      <w:r w:rsidRPr="002C6F9A">
        <w:rPr>
          <w:b/>
          <w:bCs/>
        </w:rPr>
        <w:t>Data Source Overview:</w:t>
      </w:r>
    </w:p>
    <w:p w14:paraId="47145438" w14:textId="6CAB7772" w:rsidR="002C0026" w:rsidRDefault="002C0026" w:rsidP="002C0026">
      <w:pPr>
        <w:pStyle w:val="NoSpacing"/>
      </w:pPr>
      <w:r>
        <w:tab/>
        <w:t>The Source consisted of three tables – Customer, Order and Shipping. Below is detailed information regarding the tables and their columns</w:t>
      </w:r>
      <w:r w:rsidR="0055780F">
        <w:t>:</w:t>
      </w:r>
    </w:p>
    <w:tbl>
      <w:tblPr>
        <w:tblStyle w:val="TableGrid"/>
        <w:tblW w:w="0" w:type="auto"/>
        <w:tblInd w:w="1260" w:type="dxa"/>
        <w:tblLook w:val="04A0" w:firstRow="1" w:lastRow="0" w:firstColumn="1" w:lastColumn="0" w:noHBand="0" w:noVBand="1"/>
      </w:tblPr>
      <w:tblGrid>
        <w:gridCol w:w="1976"/>
        <w:gridCol w:w="2146"/>
        <w:gridCol w:w="3968"/>
      </w:tblGrid>
      <w:tr w:rsidR="0055780F" w14:paraId="3339CDDA" w14:textId="77777777" w:rsidTr="007A5799">
        <w:tc>
          <w:tcPr>
            <w:tcW w:w="3116" w:type="dxa"/>
          </w:tcPr>
          <w:p w14:paraId="0CBF82CB" w14:textId="77D82EA9" w:rsidR="0055780F" w:rsidRDefault="0055780F" w:rsidP="002C0026">
            <w:pPr>
              <w:pStyle w:val="NoSpacing"/>
            </w:pPr>
            <w:r>
              <w:t>Table Name</w:t>
            </w:r>
          </w:p>
        </w:tc>
        <w:tc>
          <w:tcPr>
            <w:tcW w:w="3117" w:type="dxa"/>
          </w:tcPr>
          <w:p w14:paraId="2A0962AA" w14:textId="43158480" w:rsidR="0055780F" w:rsidRDefault="0055780F" w:rsidP="002C0026">
            <w:pPr>
              <w:pStyle w:val="NoSpacing"/>
            </w:pPr>
            <w:r>
              <w:t>Column Name</w:t>
            </w:r>
          </w:p>
        </w:tc>
        <w:tc>
          <w:tcPr>
            <w:tcW w:w="7261" w:type="dxa"/>
          </w:tcPr>
          <w:p w14:paraId="451AE115" w14:textId="62D26C3D" w:rsidR="0055780F" w:rsidRDefault="007A5799" w:rsidP="002C0026">
            <w:pPr>
              <w:pStyle w:val="NoSpacing"/>
            </w:pPr>
            <w:r>
              <w:t>Data Quality Checks</w:t>
            </w:r>
          </w:p>
        </w:tc>
      </w:tr>
      <w:tr w:rsidR="0055780F" w14:paraId="3A0EA246" w14:textId="77777777" w:rsidTr="007A5799">
        <w:tc>
          <w:tcPr>
            <w:tcW w:w="3116" w:type="dxa"/>
          </w:tcPr>
          <w:p w14:paraId="4B9AFB43" w14:textId="0E6DBF3F" w:rsidR="0055780F" w:rsidRDefault="0055780F" w:rsidP="002C0026">
            <w:pPr>
              <w:pStyle w:val="NoSpacing"/>
            </w:pPr>
            <w:r>
              <w:t>Customer</w:t>
            </w:r>
          </w:p>
        </w:tc>
        <w:tc>
          <w:tcPr>
            <w:tcW w:w="3117" w:type="dxa"/>
          </w:tcPr>
          <w:p w14:paraId="13A615BB" w14:textId="0E15AC3C" w:rsidR="0055780F" w:rsidRDefault="0055780F" w:rsidP="002C0026">
            <w:pPr>
              <w:pStyle w:val="NoSpacing"/>
            </w:pPr>
            <w:proofErr w:type="spellStart"/>
            <w:r>
              <w:t>Customer_ID</w:t>
            </w:r>
            <w:proofErr w:type="spellEnd"/>
          </w:p>
        </w:tc>
        <w:tc>
          <w:tcPr>
            <w:tcW w:w="7261" w:type="dxa"/>
          </w:tcPr>
          <w:p w14:paraId="659C58FC" w14:textId="62767EF8" w:rsidR="0055780F" w:rsidRDefault="0055780F" w:rsidP="002C0026">
            <w:pPr>
              <w:pStyle w:val="NoSpacing"/>
            </w:pPr>
            <w:r>
              <w:t xml:space="preserve">Unique identifier and </w:t>
            </w:r>
            <w:proofErr w:type="gramStart"/>
            <w:r>
              <w:t>Non</w:t>
            </w:r>
            <w:proofErr w:type="gramEnd"/>
            <w:r>
              <w:t xml:space="preserve"> null </w:t>
            </w:r>
          </w:p>
        </w:tc>
      </w:tr>
      <w:tr w:rsidR="0055780F" w14:paraId="7E47CCFC" w14:textId="77777777" w:rsidTr="007A5799">
        <w:tc>
          <w:tcPr>
            <w:tcW w:w="3116" w:type="dxa"/>
          </w:tcPr>
          <w:p w14:paraId="5E743264" w14:textId="19440D1B" w:rsidR="0055780F" w:rsidRDefault="0055780F" w:rsidP="002C0026">
            <w:pPr>
              <w:pStyle w:val="NoSpacing"/>
            </w:pPr>
            <w:r>
              <w:t>Customer</w:t>
            </w:r>
          </w:p>
        </w:tc>
        <w:tc>
          <w:tcPr>
            <w:tcW w:w="3117" w:type="dxa"/>
          </w:tcPr>
          <w:p w14:paraId="2ABE13CD" w14:textId="2FB4BD0A" w:rsidR="0055780F" w:rsidRDefault="0055780F" w:rsidP="002C0026">
            <w:pPr>
              <w:pStyle w:val="NoSpacing"/>
            </w:pPr>
            <w:r>
              <w:t>First</w:t>
            </w:r>
          </w:p>
        </w:tc>
        <w:tc>
          <w:tcPr>
            <w:tcW w:w="7261" w:type="dxa"/>
          </w:tcPr>
          <w:p w14:paraId="590A6169" w14:textId="682038BB" w:rsidR="0055780F" w:rsidRDefault="0055780F" w:rsidP="002C0026">
            <w:pPr>
              <w:pStyle w:val="NoSpacing"/>
            </w:pPr>
            <w:r>
              <w:t xml:space="preserve">Text and </w:t>
            </w:r>
            <w:proofErr w:type="gramStart"/>
            <w:r>
              <w:t>Non</w:t>
            </w:r>
            <w:proofErr w:type="gramEnd"/>
            <w:r>
              <w:t xml:space="preserve"> null</w:t>
            </w:r>
            <w:r w:rsidR="00084C4F">
              <w:t>. The column consisted of alphabets, numbers and special characters.</w:t>
            </w:r>
          </w:p>
        </w:tc>
      </w:tr>
      <w:tr w:rsidR="0055780F" w14:paraId="66A478B1" w14:textId="77777777" w:rsidTr="007A5799">
        <w:tc>
          <w:tcPr>
            <w:tcW w:w="3116" w:type="dxa"/>
          </w:tcPr>
          <w:p w14:paraId="238FE991" w14:textId="62B77B34" w:rsidR="0055780F" w:rsidRDefault="0055780F" w:rsidP="002C0026">
            <w:pPr>
              <w:pStyle w:val="NoSpacing"/>
            </w:pPr>
            <w:r>
              <w:t>Customer</w:t>
            </w:r>
          </w:p>
        </w:tc>
        <w:tc>
          <w:tcPr>
            <w:tcW w:w="3117" w:type="dxa"/>
          </w:tcPr>
          <w:p w14:paraId="630029A1" w14:textId="0258048F" w:rsidR="0055780F" w:rsidRDefault="0055780F" w:rsidP="002C0026">
            <w:pPr>
              <w:pStyle w:val="NoSpacing"/>
            </w:pPr>
            <w:r>
              <w:t>Last</w:t>
            </w:r>
          </w:p>
        </w:tc>
        <w:tc>
          <w:tcPr>
            <w:tcW w:w="7261" w:type="dxa"/>
          </w:tcPr>
          <w:p w14:paraId="1849EA0B" w14:textId="4FD20DA3" w:rsidR="0055780F" w:rsidRDefault="0055780F" w:rsidP="002C0026">
            <w:pPr>
              <w:pStyle w:val="NoSpacing"/>
            </w:pPr>
            <w:r>
              <w:t xml:space="preserve">Text and </w:t>
            </w:r>
            <w:proofErr w:type="gramStart"/>
            <w:r>
              <w:t>Non</w:t>
            </w:r>
            <w:proofErr w:type="gramEnd"/>
            <w:r>
              <w:t xml:space="preserve"> null</w:t>
            </w:r>
          </w:p>
        </w:tc>
      </w:tr>
      <w:tr w:rsidR="0055780F" w14:paraId="29F8C565" w14:textId="77777777" w:rsidTr="007A5799">
        <w:tc>
          <w:tcPr>
            <w:tcW w:w="3116" w:type="dxa"/>
          </w:tcPr>
          <w:p w14:paraId="4EB71031" w14:textId="33FE7526" w:rsidR="0055780F" w:rsidRDefault="0055780F" w:rsidP="002C0026">
            <w:pPr>
              <w:pStyle w:val="NoSpacing"/>
            </w:pPr>
            <w:r>
              <w:t>Customer</w:t>
            </w:r>
          </w:p>
        </w:tc>
        <w:tc>
          <w:tcPr>
            <w:tcW w:w="3117" w:type="dxa"/>
          </w:tcPr>
          <w:p w14:paraId="5FF5053C" w14:textId="6D3BEBBB" w:rsidR="0055780F" w:rsidRDefault="0055780F" w:rsidP="002C0026">
            <w:pPr>
              <w:pStyle w:val="NoSpacing"/>
            </w:pPr>
            <w:r>
              <w:t xml:space="preserve">Country </w:t>
            </w:r>
          </w:p>
        </w:tc>
        <w:tc>
          <w:tcPr>
            <w:tcW w:w="7261" w:type="dxa"/>
          </w:tcPr>
          <w:p w14:paraId="55D6BC0B" w14:textId="44287328" w:rsidR="0055780F" w:rsidRDefault="0055780F" w:rsidP="002C0026">
            <w:pPr>
              <w:pStyle w:val="NoSpacing"/>
            </w:pPr>
            <w:r>
              <w:t xml:space="preserve">Text and Non </w:t>
            </w:r>
            <w:proofErr w:type="gramStart"/>
            <w:r>
              <w:t>null</w:t>
            </w:r>
            <w:r>
              <w:t>(</w:t>
            </w:r>
            <w:proofErr w:type="gramEnd"/>
            <w:r>
              <w:t>either of the values – USA, UK, UAE)</w:t>
            </w:r>
          </w:p>
        </w:tc>
      </w:tr>
      <w:tr w:rsidR="0055780F" w14:paraId="3A2D78AD" w14:textId="77777777" w:rsidTr="007A5799">
        <w:tc>
          <w:tcPr>
            <w:tcW w:w="3116" w:type="dxa"/>
          </w:tcPr>
          <w:p w14:paraId="47B96D89" w14:textId="43E104ED" w:rsidR="0055780F" w:rsidRDefault="0055780F" w:rsidP="002C0026">
            <w:pPr>
              <w:pStyle w:val="NoSpacing"/>
            </w:pPr>
            <w:r>
              <w:t>Customer</w:t>
            </w:r>
          </w:p>
        </w:tc>
        <w:tc>
          <w:tcPr>
            <w:tcW w:w="3117" w:type="dxa"/>
          </w:tcPr>
          <w:p w14:paraId="2FAC034D" w14:textId="46B9363F" w:rsidR="0055780F" w:rsidRDefault="0055780F" w:rsidP="002C0026">
            <w:pPr>
              <w:pStyle w:val="NoSpacing"/>
            </w:pPr>
            <w:r>
              <w:t>Age</w:t>
            </w:r>
          </w:p>
        </w:tc>
        <w:tc>
          <w:tcPr>
            <w:tcW w:w="7261" w:type="dxa"/>
          </w:tcPr>
          <w:p w14:paraId="75077557" w14:textId="54CE1D8F" w:rsidR="0055780F" w:rsidRDefault="0055780F" w:rsidP="002C0026">
            <w:pPr>
              <w:pStyle w:val="NoSpacing"/>
            </w:pPr>
            <w:r>
              <w:t>Numeric and Positive (Ranging between 18 to 80)</w:t>
            </w:r>
          </w:p>
        </w:tc>
      </w:tr>
      <w:tr w:rsidR="0055780F" w14:paraId="5AFCA3AC" w14:textId="77777777" w:rsidTr="007A5799">
        <w:tc>
          <w:tcPr>
            <w:tcW w:w="3116" w:type="dxa"/>
          </w:tcPr>
          <w:p w14:paraId="7D7B583D" w14:textId="55FEEA65" w:rsidR="0055780F" w:rsidRDefault="0055780F" w:rsidP="002C0026">
            <w:pPr>
              <w:pStyle w:val="NoSpacing"/>
            </w:pPr>
            <w:r>
              <w:t>Order</w:t>
            </w:r>
          </w:p>
        </w:tc>
        <w:tc>
          <w:tcPr>
            <w:tcW w:w="3117" w:type="dxa"/>
          </w:tcPr>
          <w:p w14:paraId="7FF522BA" w14:textId="64A0A683" w:rsidR="0055780F" w:rsidRDefault="0055780F" w:rsidP="002C0026">
            <w:pPr>
              <w:pStyle w:val="NoSpacing"/>
            </w:pPr>
            <w:proofErr w:type="spellStart"/>
            <w:r>
              <w:t>Customer_ID</w:t>
            </w:r>
            <w:proofErr w:type="spellEnd"/>
          </w:p>
        </w:tc>
        <w:tc>
          <w:tcPr>
            <w:tcW w:w="7261" w:type="dxa"/>
          </w:tcPr>
          <w:p w14:paraId="7A424276" w14:textId="2D63E926" w:rsidR="0055780F" w:rsidRDefault="0055780F" w:rsidP="002C0026">
            <w:pPr>
              <w:pStyle w:val="NoSpacing"/>
            </w:pPr>
            <w:r>
              <w:t xml:space="preserve">Aligns with </w:t>
            </w:r>
            <w:proofErr w:type="spellStart"/>
            <w:r>
              <w:t>Customer_ID</w:t>
            </w:r>
            <w:proofErr w:type="spellEnd"/>
            <w:r>
              <w:t xml:space="preserve"> from Customer Table</w:t>
            </w:r>
          </w:p>
        </w:tc>
      </w:tr>
      <w:tr w:rsidR="0055780F" w14:paraId="197D0B37" w14:textId="77777777" w:rsidTr="007A5799">
        <w:tc>
          <w:tcPr>
            <w:tcW w:w="3116" w:type="dxa"/>
          </w:tcPr>
          <w:p w14:paraId="22548C71" w14:textId="1B759C1C" w:rsidR="0055780F" w:rsidRDefault="0055780F" w:rsidP="0055780F">
            <w:pPr>
              <w:pStyle w:val="NoSpacing"/>
            </w:pPr>
            <w:r>
              <w:t>Order</w:t>
            </w:r>
          </w:p>
        </w:tc>
        <w:tc>
          <w:tcPr>
            <w:tcW w:w="3117" w:type="dxa"/>
          </w:tcPr>
          <w:p w14:paraId="209C7EFA" w14:textId="09F29BD7" w:rsidR="0055780F" w:rsidRDefault="0055780F" w:rsidP="0055780F">
            <w:pPr>
              <w:pStyle w:val="NoSpacing"/>
            </w:pPr>
            <w:proofErr w:type="spellStart"/>
            <w:r>
              <w:t>Order_ID</w:t>
            </w:r>
            <w:proofErr w:type="spellEnd"/>
          </w:p>
        </w:tc>
        <w:tc>
          <w:tcPr>
            <w:tcW w:w="7261" w:type="dxa"/>
          </w:tcPr>
          <w:p w14:paraId="2EC011F1" w14:textId="3B514D64" w:rsidR="0055780F" w:rsidRDefault="0055780F" w:rsidP="0055780F">
            <w:pPr>
              <w:pStyle w:val="NoSpacing"/>
            </w:pPr>
            <w:r>
              <w:t xml:space="preserve">Unique </w:t>
            </w:r>
            <w:proofErr w:type="gramStart"/>
            <w:r>
              <w:t>identifier  and</w:t>
            </w:r>
            <w:proofErr w:type="gramEnd"/>
            <w:r>
              <w:t xml:space="preserve"> Non null values</w:t>
            </w:r>
          </w:p>
        </w:tc>
      </w:tr>
      <w:tr w:rsidR="0055780F" w14:paraId="5FAC5AF6" w14:textId="77777777" w:rsidTr="007A5799">
        <w:tc>
          <w:tcPr>
            <w:tcW w:w="3116" w:type="dxa"/>
          </w:tcPr>
          <w:p w14:paraId="74A20277" w14:textId="75FB54CB" w:rsidR="0055780F" w:rsidRDefault="0055780F" w:rsidP="0055780F">
            <w:pPr>
              <w:pStyle w:val="NoSpacing"/>
            </w:pPr>
            <w:r>
              <w:t>Order</w:t>
            </w:r>
          </w:p>
        </w:tc>
        <w:tc>
          <w:tcPr>
            <w:tcW w:w="3117" w:type="dxa"/>
          </w:tcPr>
          <w:p w14:paraId="064596EE" w14:textId="510A3EF6" w:rsidR="0055780F" w:rsidRDefault="0055780F" w:rsidP="0055780F">
            <w:pPr>
              <w:pStyle w:val="NoSpacing"/>
            </w:pPr>
            <w:r>
              <w:t>Item</w:t>
            </w:r>
          </w:p>
        </w:tc>
        <w:tc>
          <w:tcPr>
            <w:tcW w:w="7261" w:type="dxa"/>
          </w:tcPr>
          <w:p w14:paraId="36BBDA24" w14:textId="15511C72" w:rsidR="0055780F" w:rsidRDefault="0055780F" w:rsidP="0055780F">
            <w:pPr>
              <w:pStyle w:val="NoSpacing"/>
            </w:pPr>
            <w:r>
              <w:t xml:space="preserve">Text and Non </w:t>
            </w:r>
            <w:proofErr w:type="gramStart"/>
            <w:r>
              <w:t>Null( either</w:t>
            </w:r>
            <w:proofErr w:type="gramEnd"/>
            <w:r>
              <w:t xml:space="preserve"> of the 8 values- Mousepad, Keyboard, DDR RAM, Webcam, Monitor, Headset, </w:t>
            </w:r>
            <w:proofErr w:type="spellStart"/>
            <w:r>
              <w:t>harddisk</w:t>
            </w:r>
            <w:proofErr w:type="spellEnd"/>
            <w:r>
              <w:t>, Mouse)</w:t>
            </w:r>
            <w:r w:rsidR="007A5799">
              <w:t xml:space="preserve">. </w:t>
            </w:r>
            <w:r w:rsidR="007A5799">
              <w:t xml:space="preserve">The </w:t>
            </w:r>
            <w:r w:rsidR="007A5799">
              <w:t xml:space="preserve">same </w:t>
            </w:r>
            <w:r w:rsidR="007A5799">
              <w:t>item</w:t>
            </w:r>
            <w:r w:rsidR="007A5799">
              <w:t xml:space="preserve"> </w:t>
            </w:r>
            <w:proofErr w:type="gramStart"/>
            <w:r w:rsidR="007A5799">
              <w:t>were</w:t>
            </w:r>
            <w:proofErr w:type="gramEnd"/>
            <w:r w:rsidR="007A5799">
              <w:t xml:space="preserve"> assigned the exact same value across the Orders.</w:t>
            </w:r>
          </w:p>
        </w:tc>
      </w:tr>
      <w:tr w:rsidR="0055780F" w14:paraId="64201666" w14:textId="77777777" w:rsidTr="007A5799">
        <w:tc>
          <w:tcPr>
            <w:tcW w:w="3116" w:type="dxa"/>
          </w:tcPr>
          <w:p w14:paraId="7C649963" w14:textId="186D8617" w:rsidR="0055780F" w:rsidRDefault="0055780F" w:rsidP="0055780F">
            <w:pPr>
              <w:pStyle w:val="NoSpacing"/>
            </w:pPr>
            <w:r>
              <w:t>Order</w:t>
            </w:r>
          </w:p>
        </w:tc>
        <w:tc>
          <w:tcPr>
            <w:tcW w:w="3117" w:type="dxa"/>
          </w:tcPr>
          <w:p w14:paraId="3A5D53F1" w14:textId="172C8B4F" w:rsidR="0055780F" w:rsidRDefault="0055780F" w:rsidP="0055780F">
            <w:pPr>
              <w:pStyle w:val="NoSpacing"/>
            </w:pPr>
            <w:r>
              <w:t>Amount</w:t>
            </w:r>
          </w:p>
        </w:tc>
        <w:tc>
          <w:tcPr>
            <w:tcW w:w="7261" w:type="dxa"/>
          </w:tcPr>
          <w:p w14:paraId="296A0A76" w14:textId="1EABE29B" w:rsidR="0055780F" w:rsidRDefault="0055780F" w:rsidP="0055780F">
            <w:pPr>
              <w:pStyle w:val="NoSpacing"/>
            </w:pPr>
            <w:r>
              <w:t>Numeric and Positive value</w:t>
            </w:r>
          </w:p>
        </w:tc>
      </w:tr>
      <w:tr w:rsidR="0055780F" w14:paraId="5D13FD8E" w14:textId="77777777" w:rsidTr="007A5799">
        <w:tc>
          <w:tcPr>
            <w:tcW w:w="3116" w:type="dxa"/>
          </w:tcPr>
          <w:p w14:paraId="7F31B797" w14:textId="1D3DFB65" w:rsidR="0055780F" w:rsidRDefault="0055780F" w:rsidP="0055780F">
            <w:pPr>
              <w:pStyle w:val="NoSpacing"/>
            </w:pPr>
            <w:r>
              <w:t>Shipping</w:t>
            </w:r>
          </w:p>
        </w:tc>
        <w:tc>
          <w:tcPr>
            <w:tcW w:w="3117" w:type="dxa"/>
          </w:tcPr>
          <w:p w14:paraId="315D0B80" w14:textId="4988F521" w:rsidR="0055780F" w:rsidRDefault="0055780F" w:rsidP="0055780F">
            <w:pPr>
              <w:pStyle w:val="NoSpacing"/>
            </w:pPr>
            <w:proofErr w:type="spellStart"/>
            <w:r>
              <w:t>Customer_ID</w:t>
            </w:r>
            <w:proofErr w:type="spellEnd"/>
          </w:p>
        </w:tc>
        <w:tc>
          <w:tcPr>
            <w:tcW w:w="7261" w:type="dxa"/>
          </w:tcPr>
          <w:p w14:paraId="598EF9DA" w14:textId="2630E09C" w:rsidR="0055780F" w:rsidRDefault="0055780F" w:rsidP="0055780F">
            <w:pPr>
              <w:pStyle w:val="NoSpacing"/>
            </w:pPr>
            <w:r>
              <w:t xml:space="preserve">Aligns with </w:t>
            </w:r>
            <w:proofErr w:type="spellStart"/>
            <w:r>
              <w:t>Customer_ID</w:t>
            </w:r>
            <w:proofErr w:type="spellEnd"/>
            <w:r>
              <w:t xml:space="preserve"> from Customer Table</w:t>
            </w:r>
          </w:p>
        </w:tc>
      </w:tr>
      <w:tr w:rsidR="0055780F" w14:paraId="00AEC176" w14:textId="77777777" w:rsidTr="007A5799">
        <w:tc>
          <w:tcPr>
            <w:tcW w:w="3116" w:type="dxa"/>
          </w:tcPr>
          <w:p w14:paraId="79F524D4" w14:textId="210F7062" w:rsidR="0055780F" w:rsidRDefault="0055780F" w:rsidP="0055780F">
            <w:pPr>
              <w:pStyle w:val="NoSpacing"/>
            </w:pPr>
            <w:r>
              <w:t>Shipping</w:t>
            </w:r>
          </w:p>
        </w:tc>
        <w:tc>
          <w:tcPr>
            <w:tcW w:w="3117" w:type="dxa"/>
          </w:tcPr>
          <w:p w14:paraId="4C92CE6E" w14:textId="555FAFEA" w:rsidR="0055780F" w:rsidRDefault="0055780F" w:rsidP="0055780F">
            <w:pPr>
              <w:pStyle w:val="NoSpacing"/>
            </w:pPr>
            <w:proofErr w:type="spellStart"/>
            <w:r>
              <w:t>Shipping_ID</w:t>
            </w:r>
            <w:proofErr w:type="spellEnd"/>
          </w:p>
        </w:tc>
        <w:tc>
          <w:tcPr>
            <w:tcW w:w="7261" w:type="dxa"/>
          </w:tcPr>
          <w:p w14:paraId="37061DB7" w14:textId="563FF885" w:rsidR="0055780F" w:rsidRDefault="0055780F" w:rsidP="0055780F">
            <w:pPr>
              <w:pStyle w:val="NoSpacing"/>
            </w:pPr>
            <w:r>
              <w:t xml:space="preserve">Unique identifier and </w:t>
            </w:r>
            <w:proofErr w:type="gramStart"/>
            <w:r>
              <w:t>Non</w:t>
            </w:r>
            <w:proofErr w:type="gramEnd"/>
            <w:r>
              <w:t xml:space="preserve"> null</w:t>
            </w:r>
          </w:p>
        </w:tc>
      </w:tr>
      <w:tr w:rsidR="0055780F" w14:paraId="10848283" w14:textId="77777777" w:rsidTr="007A5799">
        <w:tc>
          <w:tcPr>
            <w:tcW w:w="3116" w:type="dxa"/>
          </w:tcPr>
          <w:p w14:paraId="066B6D8F" w14:textId="1F73969A" w:rsidR="0055780F" w:rsidRDefault="007A5799" w:rsidP="0055780F">
            <w:pPr>
              <w:pStyle w:val="NoSpacing"/>
            </w:pPr>
            <w:r>
              <w:t>Shipping</w:t>
            </w:r>
          </w:p>
        </w:tc>
        <w:tc>
          <w:tcPr>
            <w:tcW w:w="3117" w:type="dxa"/>
          </w:tcPr>
          <w:p w14:paraId="6256C609" w14:textId="538D471E" w:rsidR="0055780F" w:rsidRDefault="0055780F" w:rsidP="0055780F">
            <w:pPr>
              <w:pStyle w:val="NoSpacing"/>
            </w:pPr>
            <w:r>
              <w:t>Status</w:t>
            </w:r>
          </w:p>
        </w:tc>
        <w:tc>
          <w:tcPr>
            <w:tcW w:w="7261" w:type="dxa"/>
          </w:tcPr>
          <w:p w14:paraId="35F8453A" w14:textId="08CC8FBB" w:rsidR="0055780F" w:rsidRDefault="007A5799" w:rsidP="0055780F">
            <w:pPr>
              <w:pStyle w:val="NoSpacing"/>
            </w:pPr>
            <w:r>
              <w:t xml:space="preserve">Text and Non </w:t>
            </w:r>
            <w:proofErr w:type="gramStart"/>
            <w:r>
              <w:t>null(</w:t>
            </w:r>
            <w:proofErr w:type="gramEnd"/>
            <w:r>
              <w:t>either of the two values – Pending, delivered)</w:t>
            </w:r>
          </w:p>
        </w:tc>
      </w:tr>
    </w:tbl>
    <w:p w14:paraId="4A44C977" w14:textId="449A83AF" w:rsidR="007A5799" w:rsidRDefault="007A5799" w:rsidP="007A5799"/>
    <w:p w14:paraId="1B9DB253" w14:textId="39145215" w:rsidR="0055780F" w:rsidRPr="002C6F9A" w:rsidRDefault="007A5799" w:rsidP="007A5799">
      <w:pPr>
        <w:rPr>
          <w:b/>
          <w:bCs/>
        </w:rPr>
      </w:pPr>
      <w:r w:rsidRPr="002C6F9A">
        <w:rPr>
          <w:b/>
          <w:bCs/>
        </w:rPr>
        <w:t xml:space="preserve">Issues </w:t>
      </w:r>
      <w:r w:rsidR="002C6F9A" w:rsidRPr="002C6F9A">
        <w:rPr>
          <w:b/>
          <w:bCs/>
        </w:rPr>
        <w:t>Identified</w:t>
      </w:r>
      <w:r w:rsidRPr="002C6F9A">
        <w:rPr>
          <w:b/>
          <w:bCs/>
        </w:rPr>
        <w:t>:</w:t>
      </w:r>
    </w:p>
    <w:p w14:paraId="13C97A60" w14:textId="035B0C88" w:rsidR="007A5799" w:rsidRDefault="007A5799" w:rsidP="007A5799">
      <w:pPr>
        <w:pStyle w:val="ListParagraph"/>
        <w:numPr>
          <w:ilvl w:val="0"/>
          <w:numId w:val="2"/>
        </w:numPr>
      </w:pPr>
      <w:r>
        <w:t xml:space="preserve">The transaction data was missing. </w:t>
      </w:r>
    </w:p>
    <w:p w14:paraId="2CCE47EC" w14:textId="72480D2E" w:rsidR="007A5799" w:rsidRDefault="007A5799" w:rsidP="007A5799">
      <w:pPr>
        <w:pStyle w:val="ListParagraph"/>
        <w:numPr>
          <w:ilvl w:val="0"/>
          <w:numId w:val="2"/>
        </w:numPr>
      </w:pPr>
      <w:r>
        <w:t>No relationship exists between Shipping and Order table, making it difficult to identify the status of a particular order. Relationship can be established between Customer and Shipping table however, that would result into multiple data inconsistencies, such as one order various shipping statuses, no order but shipment information, multiple order and multiple shipping statuses</w:t>
      </w:r>
      <w:r w:rsidR="00084C4F">
        <w:t xml:space="preserve"> making it difficult to understand which of these shipments were for which orders.</w:t>
      </w:r>
    </w:p>
    <w:p w14:paraId="03C63342" w14:textId="182AA9DE" w:rsidR="00084C4F" w:rsidRPr="002C6F9A" w:rsidRDefault="00084C4F" w:rsidP="00084C4F">
      <w:pPr>
        <w:rPr>
          <w:b/>
          <w:bCs/>
        </w:rPr>
      </w:pPr>
      <w:r w:rsidRPr="002C6F9A">
        <w:rPr>
          <w:b/>
          <w:bCs/>
        </w:rPr>
        <w:t>Data Cleaning Steps:</w:t>
      </w:r>
    </w:p>
    <w:p w14:paraId="5E1A57D0" w14:textId="126E8E70" w:rsidR="00084C4F" w:rsidRDefault="00084C4F" w:rsidP="00940484">
      <w:pPr>
        <w:pStyle w:val="ListParagraph"/>
        <w:numPr>
          <w:ilvl w:val="0"/>
          <w:numId w:val="5"/>
        </w:numPr>
      </w:pPr>
      <w:r>
        <w:t>The available data was complete with no missing information. No Cleaning of Data was required.</w:t>
      </w:r>
    </w:p>
    <w:p w14:paraId="57278A17" w14:textId="56902202" w:rsidR="00940484" w:rsidRPr="002C6F9A" w:rsidRDefault="00940484" w:rsidP="00940484">
      <w:pPr>
        <w:rPr>
          <w:b/>
          <w:bCs/>
        </w:rPr>
      </w:pPr>
      <w:r w:rsidRPr="002C6F9A">
        <w:rPr>
          <w:b/>
          <w:bCs/>
        </w:rPr>
        <w:t>Business Specifications:</w:t>
      </w:r>
    </w:p>
    <w:p w14:paraId="3E8A253A" w14:textId="4AAB4319" w:rsidR="00815788" w:rsidRPr="00815788" w:rsidRDefault="00815788" w:rsidP="00815788">
      <w:pPr>
        <w:pStyle w:val="NoSpacing"/>
        <w:numPr>
          <w:ilvl w:val="0"/>
          <w:numId w:val="10"/>
        </w:numPr>
      </w:pPr>
      <w:r>
        <w:t>D</w:t>
      </w:r>
      <w:r w:rsidRPr="00815788">
        <w:t>etermine the total amount spent for pending delivery status by country.</w:t>
      </w:r>
    </w:p>
    <w:p w14:paraId="54C2ED13" w14:textId="4DADDF11" w:rsidR="00815788" w:rsidRPr="00815788" w:rsidRDefault="00815788" w:rsidP="00815788">
      <w:pPr>
        <w:pStyle w:val="NoSpacing"/>
        <w:numPr>
          <w:ilvl w:val="0"/>
          <w:numId w:val="10"/>
        </w:numPr>
      </w:pPr>
      <w:r w:rsidRPr="00815788">
        <w:t>Analyze customer transactions and product details.</w:t>
      </w:r>
    </w:p>
    <w:p w14:paraId="550DC4EC" w14:textId="3B09A3AB" w:rsidR="00815788" w:rsidRPr="00815788" w:rsidRDefault="00815788" w:rsidP="00815788">
      <w:pPr>
        <w:pStyle w:val="NoSpacing"/>
        <w:numPr>
          <w:ilvl w:val="0"/>
          <w:numId w:val="10"/>
        </w:numPr>
      </w:pPr>
      <w:r w:rsidRPr="00815788">
        <w:t>Identify the maximum product purchased for each country.</w:t>
      </w:r>
    </w:p>
    <w:p w14:paraId="0C487578" w14:textId="01020C2E" w:rsidR="00815788" w:rsidRPr="00815788" w:rsidRDefault="00815788" w:rsidP="00815788">
      <w:pPr>
        <w:pStyle w:val="NoSpacing"/>
        <w:numPr>
          <w:ilvl w:val="0"/>
          <w:numId w:val="10"/>
        </w:numPr>
      </w:pPr>
      <w:r w:rsidRPr="00815788">
        <w:t>Analyze product purchases by age category.</w:t>
      </w:r>
    </w:p>
    <w:p w14:paraId="1ACBE367" w14:textId="40E048A2" w:rsidR="00815788" w:rsidRDefault="00815788" w:rsidP="00815788">
      <w:pPr>
        <w:pStyle w:val="ListParagraph"/>
        <w:numPr>
          <w:ilvl w:val="0"/>
          <w:numId w:val="10"/>
        </w:numPr>
      </w:pPr>
      <w:r w:rsidRPr="00815788">
        <w:t>Identify the country with minimum transactions and sales amount.</w:t>
      </w:r>
    </w:p>
    <w:p w14:paraId="1806795B" w14:textId="3A6D7C95" w:rsidR="00815788" w:rsidRPr="002C6F9A" w:rsidRDefault="00815788" w:rsidP="00815788">
      <w:pPr>
        <w:rPr>
          <w:b/>
          <w:bCs/>
        </w:rPr>
      </w:pPr>
      <w:r w:rsidRPr="002C6F9A">
        <w:rPr>
          <w:b/>
          <w:bCs/>
        </w:rPr>
        <w:t>Data Model:</w:t>
      </w:r>
    </w:p>
    <w:p w14:paraId="68D62901" w14:textId="0DA552EE" w:rsidR="00815788" w:rsidRDefault="00815788" w:rsidP="00815788">
      <w:r>
        <w:tab/>
      </w:r>
      <w:r w:rsidR="00D43AD0" w:rsidRPr="00D43AD0">
        <w:drawing>
          <wp:inline distT="0" distB="0" distL="0" distR="0" wp14:anchorId="313D8663" wp14:editId="1F4DFB10">
            <wp:extent cx="8047417" cy="4092295"/>
            <wp:effectExtent l="0" t="0" r="0" b="3810"/>
            <wp:docPr id="1435840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840752" name="Picture 1" descr="A screenshot of a computer&#10;&#10;Description automatically generated"/>
                    <pic:cNvPicPr/>
                  </pic:nvPicPr>
                  <pic:blipFill>
                    <a:blip r:embed="rId5"/>
                    <a:stretch>
                      <a:fillRect/>
                    </a:stretch>
                  </pic:blipFill>
                  <pic:spPr>
                    <a:xfrm>
                      <a:off x="0" y="0"/>
                      <a:ext cx="8047417" cy="4092295"/>
                    </a:xfrm>
                    <a:prstGeom prst="rect">
                      <a:avLst/>
                    </a:prstGeom>
                  </pic:spPr>
                </pic:pic>
              </a:graphicData>
            </a:graphic>
          </wp:inline>
        </w:drawing>
      </w:r>
    </w:p>
    <w:p w14:paraId="02BAA75E" w14:textId="77777777" w:rsidR="00C21C60" w:rsidRDefault="00815788" w:rsidP="00815788">
      <w:r w:rsidRPr="00D43AD0">
        <w:rPr>
          <w:b/>
          <w:bCs/>
        </w:rPr>
        <w:t>Calculated fields/Measure</w:t>
      </w:r>
      <w:r w:rsidR="00811071" w:rsidRPr="00D43AD0">
        <w:rPr>
          <w:b/>
          <w:bCs/>
        </w:rPr>
        <w:t>/Table</w:t>
      </w:r>
      <w:r w:rsidRPr="00D43AD0">
        <w:rPr>
          <w:b/>
          <w:bCs/>
        </w:rPr>
        <w:t>:</w:t>
      </w:r>
      <w:r w:rsidR="00811071">
        <w:t xml:space="preserve"> </w:t>
      </w:r>
    </w:p>
    <w:p w14:paraId="50B5CD49" w14:textId="3F38D7C6" w:rsidR="00815788" w:rsidRDefault="00811071" w:rsidP="00C21C60">
      <w:pPr>
        <w:pStyle w:val="NoSpacing"/>
        <w:ind w:left="720" w:firstLine="720"/>
      </w:pPr>
      <w:r>
        <w:t>Below are the details of Calculated field, Measure and Table created</w:t>
      </w:r>
    </w:p>
    <w:p w14:paraId="35BEF4FC" w14:textId="4536B337" w:rsidR="00815788" w:rsidRDefault="00815788" w:rsidP="00C21C60">
      <w:pPr>
        <w:pStyle w:val="NoSpacing"/>
        <w:numPr>
          <w:ilvl w:val="0"/>
          <w:numId w:val="19"/>
        </w:numPr>
      </w:pPr>
      <w:r>
        <w:t>Calculated Field</w:t>
      </w:r>
    </w:p>
    <w:tbl>
      <w:tblPr>
        <w:tblStyle w:val="TableGrid"/>
        <w:tblW w:w="0" w:type="auto"/>
        <w:tblInd w:w="1428" w:type="dxa"/>
        <w:tblLook w:val="04A0" w:firstRow="1" w:lastRow="0" w:firstColumn="1" w:lastColumn="0" w:noHBand="0" w:noVBand="1"/>
      </w:tblPr>
      <w:tblGrid>
        <w:gridCol w:w="1253"/>
        <w:gridCol w:w="1348"/>
        <w:gridCol w:w="3575"/>
        <w:gridCol w:w="1746"/>
      </w:tblGrid>
      <w:tr w:rsidR="00815788" w14:paraId="08A95217" w14:textId="77777777" w:rsidTr="00A80743">
        <w:tc>
          <w:tcPr>
            <w:tcW w:w="2337" w:type="dxa"/>
          </w:tcPr>
          <w:p w14:paraId="0FE644AB" w14:textId="7BFCB743" w:rsidR="00815788" w:rsidRDefault="00815788" w:rsidP="00815788">
            <w:r>
              <w:t>Table</w:t>
            </w:r>
          </w:p>
        </w:tc>
        <w:tc>
          <w:tcPr>
            <w:tcW w:w="2619" w:type="dxa"/>
          </w:tcPr>
          <w:p w14:paraId="0FE504D4" w14:textId="7783A6E8" w:rsidR="00815788" w:rsidRDefault="00815788" w:rsidP="00815788">
            <w:r>
              <w:t>Calculated Field</w:t>
            </w:r>
          </w:p>
        </w:tc>
        <w:tc>
          <w:tcPr>
            <w:tcW w:w="4140" w:type="dxa"/>
          </w:tcPr>
          <w:p w14:paraId="5FF6EF0A" w14:textId="77076A11" w:rsidR="00815788" w:rsidRDefault="00815788" w:rsidP="00815788">
            <w:r>
              <w:t xml:space="preserve">DAX </w:t>
            </w:r>
            <w:r w:rsidR="00A80743">
              <w:t>/Power Query</w:t>
            </w:r>
          </w:p>
        </w:tc>
        <w:tc>
          <w:tcPr>
            <w:tcW w:w="5670" w:type="dxa"/>
          </w:tcPr>
          <w:p w14:paraId="1F3D2B0D" w14:textId="3B516270" w:rsidR="00815788" w:rsidRDefault="00815788" w:rsidP="00815788">
            <w:r>
              <w:t>Usage</w:t>
            </w:r>
          </w:p>
        </w:tc>
      </w:tr>
      <w:tr w:rsidR="00815788" w14:paraId="51416D20" w14:textId="77777777" w:rsidTr="00A80743">
        <w:tc>
          <w:tcPr>
            <w:tcW w:w="2337" w:type="dxa"/>
          </w:tcPr>
          <w:p w14:paraId="62BEF0F4" w14:textId="5136C5B5" w:rsidR="00815788" w:rsidRDefault="00815788" w:rsidP="00815788">
            <w:r>
              <w:t>Customer</w:t>
            </w:r>
          </w:p>
        </w:tc>
        <w:tc>
          <w:tcPr>
            <w:tcW w:w="2619" w:type="dxa"/>
          </w:tcPr>
          <w:p w14:paraId="522EAE1C" w14:textId="2D71620D" w:rsidR="00815788" w:rsidRDefault="00815788" w:rsidP="00815788">
            <w:r>
              <w:t>Under or Above 30</w:t>
            </w:r>
          </w:p>
        </w:tc>
        <w:tc>
          <w:tcPr>
            <w:tcW w:w="4140" w:type="dxa"/>
          </w:tcPr>
          <w:p w14:paraId="63DA5078" w14:textId="2E20EA67" w:rsidR="00815788" w:rsidRDefault="00815788" w:rsidP="00815788">
            <w:r w:rsidRPr="00815788">
              <w:t xml:space="preserve">Under or Above 30 = </w:t>
            </w:r>
            <w:proofErr w:type="gramStart"/>
            <w:r w:rsidRPr="00815788">
              <w:t>if(</w:t>
            </w:r>
            <w:proofErr w:type="gramEnd"/>
            <w:r w:rsidRPr="00815788">
              <w:t>Customer[Age]&lt;=30,"&lt;=30","&gt;30")</w:t>
            </w:r>
          </w:p>
        </w:tc>
        <w:tc>
          <w:tcPr>
            <w:tcW w:w="5670" w:type="dxa"/>
          </w:tcPr>
          <w:p w14:paraId="494E05CD" w14:textId="39A57FFD" w:rsidR="00815788" w:rsidRDefault="00A80743" w:rsidP="00815788">
            <w:r>
              <w:t xml:space="preserve">To categorize the Age under or above 30 </w:t>
            </w:r>
          </w:p>
        </w:tc>
      </w:tr>
      <w:tr w:rsidR="00815788" w14:paraId="788AC2AE" w14:textId="77777777" w:rsidTr="00A80743">
        <w:tc>
          <w:tcPr>
            <w:tcW w:w="2337" w:type="dxa"/>
          </w:tcPr>
          <w:p w14:paraId="560454CB" w14:textId="1034BFA8" w:rsidR="00815788" w:rsidRDefault="00A80743" w:rsidP="00815788">
            <w:r>
              <w:t>Customer</w:t>
            </w:r>
          </w:p>
        </w:tc>
        <w:tc>
          <w:tcPr>
            <w:tcW w:w="2619" w:type="dxa"/>
          </w:tcPr>
          <w:p w14:paraId="7F35C65C" w14:textId="6F0B356E" w:rsidR="00815788" w:rsidRDefault="00A80743" w:rsidP="00815788">
            <w:r>
              <w:t>Name</w:t>
            </w:r>
          </w:p>
        </w:tc>
        <w:tc>
          <w:tcPr>
            <w:tcW w:w="4140" w:type="dxa"/>
          </w:tcPr>
          <w:p w14:paraId="4D07B6B9" w14:textId="763D6D06" w:rsidR="00815788" w:rsidRDefault="00A80743" w:rsidP="00815788">
            <w:r>
              <w:t>Used Merge Operation in Power Query</w:t>
            </w:r>
          </w:p>
        </w:tc>
        <w:tc>
          <w:tcPr>
            <w:tcW w:w="5670" w:type="dxa"/>
          </w:tcPr>
          <w:p w14:paraId="3BF9C86D" w14:textId="77777777" w:rsidR="00815788" w:rsidRDefault="00815788" w:rsidP="00815788"/>
        </w:tc>
      </w:tr>
    </w:tbl>
    <w:p w14:paraId="78AFA238" w14:textId="1A8602E5" w:rsidR="00815788" w:rsidRDefault="00815788" w:rsidP="00815788"/>
    <w:p w14:paraId="1A349775" w14:textId="6CCA9EBD" w:rsidR="00A80743" w:rsidRDefault="00A80743" w:rsidP="00C21C60">
      <w:pPr>
        <w:pStyle w:val="ListParagraph"/>
        <w:numPr>
          <w:ilvl w:val="0"/>
          <w:numId w:val="19"/>
        </w:numPr>
      </w:pPr>
      <w:r>
        <w:t>Measure</w:t>
      </w:r>
    </w:p>
    <w:tbl>
      <w:tblPr>
        <w:tblStyle w:val="TableGrid"/>
        <w:tblW w:w="0" w:type="auto"/>
        <w:tblInd w:w="1440" w:type="dxa"/>
        <w:tblLook w:val="04A0" w:firstRow="1" w:lastRow="0" w:firstColumn="1" w:lastColumn="0" w:noHBand="0" w:noVBand="1"/>
      </w:tblPr>
      <w:tblGrid>
        <w:gridCol w:w="985"/>
        <w:gridCol w:w="915"/>
        <w:gridCol w:w="4902"/>
        <w:gridCol w:w="1108"/>
      </w:tblGrid>
      <w:tr w:rsidR="003F7B13" w14:paraId="4390A913" w14:textId="77777777" w:rsidTr="00FD5539">
        <w:tc>
          <w:tcPr>
            <w:tcW w:w="2337" w:type="dxa"/>
          </w:tcPr>
          <w:p w14:paraId="43C19F69" w14:textId="7151F14B" w:rsidR="00A80743" w:rsidRDefault="00A80743" w:rsidP="00A80743">
            <w:r>
              <w:t>Table</w:t>
            </w:r>
          </w:p>
        </w:tc>
        <w:tc>
          <w:tcPr>
            <w:tcW w:w="2607" w:type="dxa"/>
          </w:tcPr>
          <w:p w14:paraId="760D5935" w14:textId="71D26924" w:rsidR="00A80743" w:rsidRDefault="00A80743" w:rsidP="00A80743">
            <w:r>
              <w:t>Measure</w:t>
            </w:r>
          </w:p>
        </w:tc>
        <w:tc>
          <w:tcPr>
            <w:tcW w:w="5506" w:type="dxa"/>
          </w:tcPr>
          <w:p w14:paraId="79242CD4" w14:textId="46FB622C" w:rsidR="00A80743" w:rsidRDefault="00A80743" w:rsidP="00A80743">
            <w:r>
              <w:t>DAX</w:t>
            </w:r>
          </w:p>
        </w:tc>
        <w:tc>
          <w:tcPr>
            <w:tcW w:w="5670" w:type="dxa"/>
          </w:tcPr>
          <w:p w14:paraId="7BD8B47A" w14:textId="08A6C59E" w:rsidR="00A80743" w:rsidRDefault="00A80743" w:rsidP="00A80743">
            <w:r>
              <w:t>Usage</w:t>
            </w:r>
          </w:p>
        </w:tc>
      </w:tr>
      <w:tr w:rsidR="003F7B13" w14:paraId="7652E6E1" w14:textId="77777777" w:rsidTr="00FD5539">
        <w:tc>
          <w:tcPr>
            <w:tcW w:w="2337" w:type="dxa"/>
          </w:tcPr>
          <w:p w14:paraId="1FB32861" w14:textId="507EFA65" w:rsidR="00A80743" w:rsidRDefault="00A80743" w:rsidP="00A80743">
            <w:r>
              <w:t>Customer</w:t>
            </w:r>
          </w:p>
        </w:tc>
        <w:tc>
          <w:tcPr>
            <w:tcW w:w="2607" w:type="dxa"/>
          </w:tcPr>
          <w:p w14:paraId="3720C8FC" w14:textId="3E02DA39" w:rsidR="00A80743" w:rsidRDefault="00A80743" w:rsidP="00A80743">
            <w:r>
              <w:t>Amount Spend</w:t>
            </w:r>
          </w:p>
        </w:tc>
        <w:tc>
          <w:tcPr>
            <w:tcW w:w="5506" w:type="dxa"/>
          </w:tcPr>
          <w:p w14:paraId="7FCB4AC7" w14:textId="223988FE" w:rsidR="00A80743" w:rsidRDefault="00A80743" w:rsidP="00A80743">
            <w:r w:rsidRPr="00A80743">
              <w:t>Amount Spend = if(sum('Order'[Amount</w:t>
            </w:r>
            <w:proofErr w:type="gramStart"/>
            <w:r w:rsidRPr="00A80743">
              <w:t>])=</w:t>
            </w:r>
            <w:proofErr w:type="gramEnd"/>
            <w:r w:rsidRPr="00A80743">
              <w:t>BLANK(),0,sum('Order'[Amount]))</w:t>
            </w:r>
          </w:p>
        </w:tc>
        <w:tc>
          <w:tcPr>
            <w:tcW w:w="5670" w:type="dxa"/>
          </w:tcPr>
          <w:p w14:paraId="3500AF54" w14:textId="27D666F1" w:rsidR="00A80743" w:rsidRDefault="00E84CAB" w:rsidP="00A80743">
            <w:r>
              <w:t>C</w:t>
            </w:r>
            <w:r w:rsidR="00A80743">
              <w:t>alculat</w:t>
            </w:r>
            <w:r>
              <w:t>ing</w:t>
            </w:r>
            <w:r w:rsidR="00A80743">
              <w:t xml:space="preserve"> the amount spend</w:t>
            </w:r>
          </w:p>
        </w:tc>
      </w:tr>
      <w:tr w:rsidR="003F7B13" w14:paraId="50543435" w14:textId="77777777" w:rsidTr="00FD5539">
        <w:tc>
          <w:tcPr>
            <w:tcW w:w="2337" w:type="dxa"/>
          </w:tcPr>
          <w:p w14:paraId="65703CDF" w14:textId="2C1D2926" w:rsidR="00A80743" w:rsidRDefault="00146C2C" w:rsidP="00A80743">
            <w:r>
              <w:t>Customer</w:t>
            </w:r>
          </w:p>
        </w:tc>
        <w:tc>
          <w:tcPr>
            <w:tcW w:w="2607" w:type="dxa"/>
          </w:tcPr>
          <w:p w14:paraId="1DDC3006" w14:textId="3FA5BF6C" w:rsidR="00A80743" w:rsidRDefault="00594F9F" w:rsidP="00A80743">
            <w:r w:rsidRPr="00594F9F">
              <w:t>Country With Min Amount</w:t>
            </w:r>
          </w:p>
        </w:tc>
        <w:tc>
          <w:tcPr>
            <w:tcW w:w="5506" w:type="dxa"/>
          </w:tcPr>
          <w:p w14:paraId="1062E964" w14:textId="77777777" w:rsidR="00594F9F" w:rsidRPr="00594F9F" w:rsidRDefault="00594F9F" w:rsidP="00594F9F">
            <w:r w:rsidRPr="00594F9F">
              <w:t xml:space="preserve">Country With Min Amount = </w:t>
            </w:r>
          </w:p>
          <w:p w14:paraId="3DA05E06" w14:textId="77777777" w:rsidR="00594F9F" w:rsidRPr="00594F9F" w:rsidRDefault="00594F9F" w:rsidP="00594F9F">
            <w:r w:rsidRPr="00594F9F">
              <w:t xml:space="preserve">CALCULATE ( </w:t>
            </w:r>
          </w:p>
          <w:p w14:paraId="4C43DB9A" w14:textId="77777777" w:rsidR="00594F9F" w:rsidRPr="00594F9F" w:rsidRDefault="00594F9F" w:rsidP="00594F9F">
            <w:r w:rsidRPr="00594F9F">
              <w:t xml:space="preserve">    SELECTEDVALUE </w:t>
            </w:r>
            <w:proofErr w:type="gramStart"/>
            <w:r w:rsidRPr="00594F9F">
              <w:t>( Customer</w:t>
            </w:r>
            <w:proofErr w:type="gramEnd"/>
            <w:r w:rsidRPr="00594F9F">
              <w:t xml:space="preserve">[Country] ), </w:t>
            </w:r>
          </w:p>
          <w:p w14:paraId="624C9176" w14:textId="77777777" w:rsidR="00594F9F" w:rsidRPr="00594F9F" w:rsidRDefault="00594F9F" w:rsidP="00594F9F">
            <w:r w:rsidRPr="00594F9F">
              <w:t xml:space="preserve">    TOPN ( </w:t>
            </w:r>
          </w:p>
          <w:p w14:paraId="2E755900" w14:textId="77777777" w:rsidR="00594F9F" w:rsidRPr="00594F9F" w:rsidRDefault="00594F9F" w:rsidP="00594F9F">
            <w:r w:rsidRPr="00594F9F">
              <w:t xml:space="preserve">        1, </w:t>
            </w:r>
          </w:p>
          <w:p w14:paraId="66E41583" w14:textId="77777777" w:rsidR="00594F9F" w:rsidRPr="00594F9F" w:rsidRDefault="00594F9F" w:rsidP="00594F9F">
            <w:r w:rsidRPr="00594F9F">
              <w:t xml:space="preserve">            ALLSELECTED ( </w:t>
            </w:r>
          </w:p>
          <w:p w14:paraId="571A2B7D" w14:textId="77777777" w:rsidR="00594F9F" w:rsidRPr="00594F9F" w:rsidRDefault="00594F9F" w:rsidP="00594F9F">
            <w:r w:rsidRPr="00594F9F">
              <w:t xml:space="preserve">                </w:t>
            </w:r>
            <w:proofErr w:type="gramStart"/>
            <w:r w:rsidRPr="00594F9F">
              <w:t>Customer[</w:t>
            </w:r>
            <w:proofErr w:type="gramEnd"/>
            <w:r w:rsidRPr="00594F9F">
              <w:t>Country]  )</w:t>
            </w:r>
          </w:p>
          <w:p w14:paraId="22033FA4" w14:textId="77777777" w:rsidR="00594F9F" w:rsidRPr="00594F9F" w:rsidRDefault="00594F9F" w:rsidP="00594F9F">
            <w:r w:rsidRPr="00594F9F">
              <w:t xml:space="preserve">            , </w:t>
            </w:r>
          </w:p>
          <w:p w14:paraId="71AD3943" w14:textId="77777777" w:rsidR="00594F9F" w:rsidRPr="00594F9F" w:rsidRDefault="00594F9F" w:rsidP="00594F9F">
            <w:r w:rsidRPr="00594F9F">
              <w:t xml:space="preserve">            CALCULATE </w:t>
            </w:r>
            <w:proofErr w:type="gramStart"/>
            <w:r w:rsidRPr="00594F9F">
              <w:t>( Sum</w:t>
            </w:r>
            <w:proofErr w:type="gramEnd"/>
            <w:r w:rsidRPr="00594F9F">
              <w:t>('Order'[Amount]) ),</w:t>
            </w:r>
          </w:p>
          <w:p w14:paraId="1D7AB282" w14:textId="77777777" w:rsidR="00594F9F" w:rsidRPr="00594F9F" w:rsidRDefault="00594F9F" w:rsidP="00594F9F">
            <w:r w:rsidRPr="00594F9F">
              <w:t>            ASC</w:t>
            </w:r>
          </w:p>
          <w:p w14:paraId="071EDFC0" w14:textId="77777777" w:rsidR="00594F9F" w:rsidRPr="00594F9F" w:rsidRDefault="00594F9F" w:rsidP="00594F9F">
            <w:r w:rsidRPr="00594F9F">
              <w:t xml:space="preserve">        ) </w:t>
            </w:r>
          </w:p>
          <w:p w14:paraId="467A76E8" w14:textId="77777777" w:rsidR="00594F9F" w:rsidRPr="00594F9F" w:rsidRDefault="00594F9F" w:rsidP="00594F9F">
            <w:r w:rsidRPr="00594F9F">
              <w:t>    )</w:t>
            </w:r>
          </w:p>
          <w:p w14:paraId="232B1712" w14:textId="77777777" w:rsidR="00A80743" w:rsidRDefault="00A80743" w:rsidP="00A80743"/>
        </w:tc>
        <w:tc>
          <w:tcPr>
            <w:tcW w:w="5670" w:type="dxa"/>
          </w:tcPr>
          <w:p w14:paraId="4720CC8E" w14:textId="7A105DF6" w:rsidR="00A80743" w:rsidRDefault="006B36F8" w:rsidP="00A80743">
            <w:r>
              <w:t>Calculating</w:t>
            </w:r>
            <w:r w:rsidR="00594F9F">
              <w:t xml:space="preserve"> country which has </w:t>
            </w:r>
            <w:r w:rsidR="00146C2C">
              <w:t>minimum transaction amount incurred.</w:t>
            </w:r>
          </w:p>
        </w:tc>
      </w:tr>
      <w:tr w:rsidR="003F7B13" w14:paraId="3C68B96C" w14:textId="77777777" w:rsidTr="00FD5539">
        <w:tc>
          <w:tcPr>
            <w:tcW w:w="2337" w:type="dxa"/>
          </w:tcPr>
          <w:p w14:paraId="4963C02D" w14:textId="4B876435" w:rsidR="00A80743" w:rsidRDefault="003F7B13" w:rsidP="00A80743">
            <w:r>
              <w:t>Customer</w:t>
            </w:r>
          </w:p>
        </w:tc>
        <w:tc>
          <w:tcPr>
            <w:tcW w:w="2607" w:type="dxa"/>
          </w:tcPr>
          <w:p w14:paraId="12D05FE8" w14:textId="246FBEA8" w:rsidR="00A80743" w:rsidRDefault="00175039" w:rsidP="00A80743">
            <w:r w:rsidRPr="008C2A0A">
              <w:t>Country with Min Orders</w:t>
            </w:r>
          </w:p>
        </w:tc>
        <w:tc>
          <w:tcPr>
            <w:tcW w:w="5506" w:type="dxa"/>
          </w:tcPr>
          <w:p w14:paraId="76EF7FFF" w14:textId="77777777" w:rsidR="008C2A0A" w:rsidRPr="008C2A0A" w:rsidRDefault="008C2A0A" w:rsidP="008C2A0A">
            <w:r w:rsidRPr="008C2A0A">
              <w:t xml:space="preserve">Country with Min Orders = </w:t>
            </w:r>
          </w:p>
          <w:p w14:paraId="5D0E56D7" w14:textId="77777777" w:rsidR="008C2A0A" w:rsidRPr="008C2A0A" w:rsidRDefault="008C2A0A" w:rsidP="008C2A0A">
            <w:r w:rsidRPr="008C2A0A">
              <w:t xml:space="preserve">CALCULATE ( </w:t>
            </w:r>
          </w:p>
          <w:p w14:paraId="0A266407" w14:textId="77777777" w:rsidR="008C2A0A" w:rsidRPr="008C2A0A" w:rsidRDefault="008C2A0A" w:rsidP="008C2A0A">
            <w:r w:rsidRPr="008C2A0A">
              <w:t xml:space="preserve">    SELECTEDVALUE </w:t>
            </w:r>
            <w:proofErr w:type="gramStart"/>
            <w:r w:rsidRPr="008C2A0A">
              <w:t>( Customer</w:t>
            </w:r>
            <w:proofErr w:type="gramEnd"/>
            <w:r w:rsidRPr="008C2A0A">
              <w:t xml:space="preserve">[Country] ), </w:t>
            </w:r>
          </w:p>
          <w:p w14:paraId="7DD825EC" w14:textId="77777777" w:rsidR="008C2A0A" w:rsidRPr="008C2A0A" w:rsidRDefault="008C2A0A" w:rsidP="008C2A0A">
            <w:r w:rsidRPr="008C2A0A">
              <w:t xml:space="preserve">    TOPN ( </w:t>
            </w:r>
          </w:p>
          <w:p w14:paraId="6833D694" w14:textId="77777777" w:rsidR="008C2A0A" w:rsidRPr="008C2A0A" w:rsidRDefault="008C2A0A" w:rsidP="008C2A0A">
            <w:r w:rsidRPr="008C2A0A">
              <w:t xml:space="preserve">        1, </w:t>
            </w:r>
          </w:p>
          <w:p w14:paraId="27BBD1BF" w14:textId="77777777" w:rsidR="008C2A0A" w:rsidRPr="008C2A0A" w:rsidRDefault="008C2A0A" w:rsidP="008C2A0A">
            <w:r w:rsidRPr="008C2A0A">
              <w:t>         </w:t>
            </w:r>
          </w:p>
          <w:p w14:paraId="6B6A4807" w14:textId="77777777" w:rsidR="008C2A0A" w:rsidRPr="008C2A0A" w:rsidRDefault="008C2A0A" w:rsidP="008C2A0A">
            <w:r w:rsidRPr="008C2A0A">
              <w:t xml:space="preserve">            ALLSELECTED ( </w:t>
            </w:r>
          </w:p>
          <w:p w14:paraId="675A24DC" w14:textId="77777777" w:rsidR="008C2A0A" w:rsidRPr="008C2A0A" w:rsidRDefault="008C2A0A" w:rsidP="008C2A0A">
            <w:r w:rsidRPr="008C2A0A">
              <w:t xml:space="preserve">                </w:t>
            </w:r>
            <w:proofErr w:type="gramStart"/>
            <w:r w:rsidRPr="008C2A0A">
              <w:t>Customer[</w:t>
            </w:r>
            <w:proofErr w:type="gramEnd"/>
            <w:r w:rsidRPr="008C2A0A">
              <w:t>Country]  )</w:t>
            </w:r>
          </w:p>
          <w:p w14:paraId="0844F08E" w14:textId="77777777" w:rsidR="008C2A0A" w:rsidRPr="008C2A0A" w:rsidRDefault="008C2A0A" w:rsidP="008C2A0A">
            <w:r w:rsidRPr="008C2A0A">
              <w:t xml:space="preserve">            , </w:t>
            </w:r>
          </w:p>
          <w:p w14:paraId="57CD28E3" w14:textId="77777777" w:rsidR="008C2A0A" w:rsidRPr="008C2A0A" w:rsidRDefault="008C2A0A" w:rsidP="008C2A0A">
            <w:r w:rsidRPr="008C2A0A">
              <w:t xml:space="preserve">            CALCULATE </w:t>
            </w:r>
            <w:proofErr w:type="gramStart"/>
            <w:r w:rsidRPr="008C2A0A">
              <w:t>( Count</w:t>
            </w:r>
            <w:proofErr w:type="gramEnd"/>
            <w:r w:rsidRPr="008C2A0A">
              <w:t xml:space="preserve"> ( 'Order'[Order ID] ) ),</w:t>
            </w:r>
          </w:p>
          <w:p w14:paraId="74A67A3B" w14:textId="77777777" w:rsidR="008C2A0A" w:rsidRPr="008C2A0A" w:rsidRDefault="008C2A0A" w:rsidP="008C2A0A">
            <w:r w:rsidRPr="008C2A0A">
              <w:t xml:space="preserve">            ASC </w:t>
            </w:r>
          </w:p>
          <w:p w14:paraId="31AC2D9C" w14:textId="77777777" w:rsidR="008C2A0A" w:rsidRPr="008C2A0A" w:rsidRDefault="008C2A0A" w:rsidP="008C2A0A">
            <w:r w:rsidRPr="008C2A0A">
              <w:t xml:space="preserve">        ) </w:t>
            </w:r>
          </w:p>
          <w:p w14:paraId="5EFC0DCA" w14:textId="0178A2E9" w:rsidR="00A80743" w:rsidRDefault="008C2A0A" w:rsidP="00A80743">
            <w:r w:rsidRPr="008C2A0A">
              <w:t xml:space="preserve">    ) </w:t>
            </w:r>
          </w:p>
        </w:tc>
        <w:tc>
          <w:tcPr>
            <w:tcW w:w="5670" w:type="dxa"/>
          </w:tcPr>
          <w:p w14:paraId="06A9D54E" w14:textId="68D782ED" w:rsidR="00A80743" w:rsidRDefault="006B36F8" w:rsidP="00A80743">
            <w:r>
              <w:t>Calculating</w:t>
            </w:r>
            <w:r w:rsidR="00E84CAB">
              <w:t xml:space="preserve"> country which has minimum </w:t>
            </w:r>
            <w:r w:rsidR="00E84CAB">
              <w:t>orders</w:t>
            </w:r>
            <w:r w:rsidR="00E84CAB">
              <w:t>.</w:t>
            </w:r>
          </w:p>
        </w:tc>
      </w:tr>
      <w:tr w:rsidR="003F7B13" w14:paraId="538B2FCA" w14:textId="77777777" w:rsidTr="00FD5539">
        <w:tc>
          <w:tcPr>
            <w:tcW w:w="2337" w:type="dxa"/>
          </w:tcPr>
          <w:p w14:paraId="189E44E5" w14:textId="6CA76232" w:rsidR="00A80743" w:rsidRDefault="00E84CAB" w:rsidP="00A80743">
            <w:r>
              <w:t>Customer</w:t>
            </w:r>
          </w:p>
        </w:tc>
        <w:tc>
          <w:tcPr>
            <w:tcW w:w="2607" w:type="dxa"/>
          </w:tcPr>
          <w:p w14:paraId="0AC5C4CF" w14:textId="06D5A8A2" w:rsidR="00A80743" w:rsidRDefault="00E84CAB" w:rsidP="00A80743">
            <w:r w:rsidRPr="008C2A0A">
              <w:t>Product Amount</w:t>
            </w:r>
          </w:p>
        </w:tc>
        <w:tc>
          <w:tcPr>
            <w:tcW w:w="5506" w:type="dxa"/>
          </w:tcPr>
          <w:p w14:paraId="4EE33405" w14:textId="77777777" w:rsidR="008C2A0A" w:rsidRPr="008C2A0A" w:rsidRDefault="008C2A0A" w:rsidP="008C2A0A">
            <w:r w:rsidRPr="008C2A0A">
              <w:t xml:space="preserve">Product Amount = </w:t>
            </w:r>
          </w:p>
          <w:p w14:paraId="7D4F7BB4" w14:textId="77777777" w:rsidR="008C2A0A" w:rsidRPr="008C2A0A" w:rsidRDefault="008C2A0A" w:rsidP="008C2A0A">
            <w:r w:rsidRPr="008C2A0A">
              <w:t xml:space="preserve">VAR </w:t>
            </w:r>
            <w:proofErr w:type="spellStart"/>
            <w:r w:rsidRPr="008C2A0A">
              <w:t>TopProduct</w:t>
            </w:r>
            <w:proofErr w:type="spellEnd"/>
            <w:r w:rsidRPr="008C2A0A">
              <w:t xml:space="preserve"> </w:t>
            </w:r>
            <w:proofErr w:type="gramStart"/>
            <w:r w:rsidRPr="008C2A0A">
              <w:t>=[</w:t>
            </w:r>
            <w:proofErr w:type="gramEnd"/>
            <w:r w:rsidRPr="008C2A0A">
              <w:t>Top Product]</w:t>
            </w:r>
          </w:p>
          <w:p w14:paraId="601BF4D7" w14:textId="7EE5E7A3" w:rsidR="00A80743" w:rsidRDefault="008C2A0A" w:rsidP="00A80743">
            <w:r w:rsidRPr="008C2A0A">
              <w:t xml:space="preserve">RETURN CALCULATE(SUM('Order'[Amount]), 'Order'[Item] = </w:t>
            </w:r>
            <w:proofErr w:type="spellStart"/>
            <w:r w:rsidRPr="008C2A0A">
              <w:t>TopProduct</w:t>
            </w:r>
            <w:proofErr w:type="spellEnd"/>
            <w:r w:rsidRPr="008C2A0A">
              <w:t xml:space="preserve">) </w:t>
            </w:r>
          </w:p>
        </w:tc>
        <w:tc>
          <w:tcPr>
            <w:tcW w:w="5670" w:type="dxa"/>
          </w:tcPr>
          <w:p w14:paraId="2B8CCC6D" w14:textId="12CAF689" w:rsidR="00A80743" w:rsidRDefault="006B36F8" w:rsidP="00A80743">
            <w:r>
              <w:t xml:space="preserve">Calculating the amount incurred </w:t>
            </w:r>
            <w:r w:rsidR="00212CF6">
              <w:t>for</w:t>
            </w:r>
            <w:r w:rsidR="00A9756A">
              <w:t xml:space="preserve"> top product by Quantity </w:t>
            </w:r>
            <w:r w:rsidR="00212CF6">
              <w:t xml:space="preserve">sold </w:t>
            </w:r>
            <w:r w:rsidR="00A9756A">
              <w:t>or Amount.</w:t>
            </w:r>
          </w:p>
        </w:tc>
      </w:tr>
      <w:tr w:rsidR="003F7B13" w14:paraId="5B709B5D" w14:textId="77777777" w:rsidTr="00FD5539">
        <w:tc>
          <w:tcPr>
            <w:tcW w:w="2337" w:type="dxa"/>
          </w:tcPr>
          <w:p w14:paraId="1DB52915" w14:textId="22D65B29" w:rsidR="00A80743" w:rsidRDefault="00A9756A" w:rsidP="00A80743">
            <w:r>
              <w:t>Customer</w:t>
            </w:r>
          </w:p>
        </w:tc>
        <w:tc>
          <w:tcPr>
            <w:tcW w:w="2607" w:type="dxa"/>
          </w:tcPr>
          <w:p w14:paraId="49F5D628" w14:textId="32955031" w:rsidR="00A80743" w:rsidRDefault="00A9756A" w:rsidP="00A80743">
            <w:r>
              <w:t>Product Count</w:t>
            </w:r>
          </w:p>
        </w:tc>
        <w:tc>
          <w:tcPr>
            <w:tcW w:w="5506" w:type="dxa"/>
          </w:tcPr>
          <w:p w14:paraId="1C0FB917" w14:textId="56C77CC2" w:rsidR="008C2A0A" w:rsidRPr="008C2A0A" w:rsidRDefault="008C2A0A" w:rsidP="008C2A0A">
            <w:r w:rsidRPr="008C2A0A">
              <w:t xml:space="preserve">Product Count = </w:t>
            </w:r>
          </w:p>
          <w:p w14:paraId="223C7A01" w14:textId="77777777" w:rsidR="008C2A0A" w:rsidRPr="008C2A0A" w:rsidRDefault="008C2A0A" w:rsidP="008C2A0A">
            <w:r w:rsidRPr="008C2A0A">
              <w:t xml:space="preserve">var </w:t>
            </w:r>
            <w:proofErr w:type="spellStart"/>
            <w:r w:rsidRPr="008C2A0A">
              <w:t>TopProduct</w:t>
            </w:r>
            <w:proofErr w:type="spellEnd"/>
            <w:proofErr w:type="gramStart"/>
            <w:r w:rsidRPr="008C2A0A">
              <w:t>=[</w:t>
            </w:r>
            <w:proofErr w:type="gramEnd"/>
            <w:r w:rsidRPr="008C2A0A">
              <w:t>Top Product]</w:t>
            </w:r>
          </w:p>
          <w:p w14:paraId="772599F7" w14:textId="12D21F40" w:rsidR="00A80743" w:rsidRDefault="008C2A0A" w:rsidP="00A80743">
            <w:r w:rsidRPr="008C2A0A">
              <w:t xml:space="preserve">RETURN CALCULATE(COUNT('Order'[Item]), 'Order'[Item] = </w:t>
            </w:r>
            <w:proofErr w:type="spellStart"/>
            <w:r w:rsidRPr="008C2A0A">
              <w:t>TopProduct</w:t>
            </w:r>
            <w:proofErr w:type="spellEnd"/>
            <w:r w:rsidRPr="008C2A0A">
              <w:t>)</w:t>
            </w:r>
          </w:p>
        </w:tc>
        <w:tc>
          <w:tcPr>
            <w:tcW w:w="5670" w:type="dxa"/>
          </w:tcPr>
          <w:p w14:paraId="789085F9" w14:textId="0C870A2B" w:rsidR="00A80743" w:rsidRDefault="00A9756A" w:rsidP="00A80743">
            <w:r>
              <w:t xml:space="preserve">Calculating the </w:t>
            </w:r>
            <w:r>
              <w:t xml:space="preserve">quantity sold </w:t>
            </w:r>
            <w:r w:rsidR="00212CF6">
              <w:t xml:space="preserve">for </w:t>
            </w:r>
            <w:r>
              <w:t>top product by Quantity</w:t>
            </w:r>
            <w:r w:rsidR="00212CF6">
              <w:t xml:space="preserve"> sold</w:t>
            </w:r>
            <w:r>
              <w:t xml:space="preserve"> or Amount.</w:t>
            </w:r>
          </w:p>
        </w:tc>
      </w:tr>
      <w:tr w:rsidR="00FD5539" w14:paraId="6220A7C8" w14:textId="77777777" w:rsidTr="00FD5539">
        <w:tc>
          <w:tcPr>
            <w:tcW w:w="2337" w:type="dxa"/>
          </w:tcPr>
          <w:p w14:paraId="088DFFE6" w14:textId="3867011E" w:rsidR="0029720A" w:rsidRDefault="006B36F8" w:rsidP="00A80743">
            <w:r>
              <w:t>Customer</w:t>
            </w:r>
          </w:p>
        </w:tc>
        <w:tc>
          <w:tcPr>
            <w:tcW w:w="2607" w:type="dxa"/>
          </w:tcPr>
          <w:p w14:paraId="4A9EBE85" w14:textId="16756508" w:rsidR="0029720A" w:rsidRDefault="006B36F8" w:rsidP="00A80743">
            <w:r>
              <w:t>Top Product</w:t>
            </w:r>
          </w:p>
        </w:tc>
        <w:tc>
          <w:tcPr>
            <w:tcW w:w="5506" w:type="dxa"/>
          </w:tcPr>
          <w:p w14:paraId="7331E360" w14:textId="77777777" w:rsidR="0029720A" w:rsidRPr="0029720A" w:rsidRDefault="0029720A" w:rsidP="0029720A">
            <w:r w:rsidRPr="0029720A">
              <w:t xml:space="preserve">Top Product = </w:t>
            </w:r>
          </w:p>
          <w:p w14:paraId="5BECD1C2" w14:textId="77777777" w:rsidR="0029720A" w:rsidRPr="0029720A" w:rsidRDefault="0029720A" w:rsidP="0029720A">
            <w:r w:rsidRPr="0029720A">
              <w:t xml:space="preserve">var </w:t>
            </w:r>
            <w:proofErr w:type="spellStart"/>
            <w:r w:rsidRPr="0029720A">
              <w:t>topproductchoice</w:t>
            </w:r>
            <w:proofErr w:type="spellEnd"/>
            <w:r w:rsidRPr="0029720A">
              <w:t>=</w:t>
            </w:r>
            <w:proofErr w:type="gramStart"/>
            <w:r w:rsidRPr="0029720A">
              <w:t>SELECTEDVALUE(</w:t>
            </w:r>
            <w:proofErr w:type="gramEnd"/>
            <w:r w:rsidRPr="0029720A">
              <w:t>'Top Product'[Options])</w:t>
            </w:r>
          </w:p>
          <w:p w14:paraId="2737F14B" w14:textId="77777777" w:rsidR="0029720A" w:rsidRPr="0029720A" w:rsidRDefault="0029720A" w:rsidP="0029720A">
            <w:r w:rsidRPr="0029720A">
              <w:t xml:space="preserve">RETURN </w:t>
            </w:r>
            <w:proofErr w:type="gramStart"/>
            <w:r w:rsidRPr="0029720A">
              <w:t>switch(</w:t>
            </w:r>
            <w:proofErr w:type="spellStart"/>
            <w:proofErr w:type="gramEnd"/>
            <w:r w:rsidRPr="0029720A">
              <w:t>topproductchoice</w:t>
            </w:r>
            <w:proofErr w:type="spellEnd"/>
            <w:r w:rsidRPr="0029720A">
              <w:t>,"Quantity",</w:t>
            </w:r>
          </w:p>
          <w:p w14:paraId="2830A0B7" w14:textId="77777777" w:rsidR="0029720A" w:rsidRPr="0029720A" w:rsidRDefault="0029720A" w:rsidP="0029720A">
            <w:r w:rsidRPr="0029720A">
              <w:t xml:space="preserve">CALCULATE ( </w:t>
            </w:r>
          </w:p>
          <w:p w14:paraId="6C92577B" w14:textId="77777777" w:rsidR="0029720A" w:rsidRPr="0029720A" w:rsidRDefault="0029720A" w:rsidP="0029720A">
            <w:r w:rsidRPr="0029720A">
              <w:t xml:space="preserve">    SELECTEDVALUE </w:t>
            </w:r>
            <w:proofErr w:type="gramStart"/>
            <w:r w:rsidRPr="0029720A">
              <w:t>( '</w:t>
            </w:r>
            <w:proofErr w:type="gramEnd"/>
            <w:r w:rsidRPr="0029720A">
              <w:t xml:space="preserve">Order'[Item] ), </w:t>
            </w:r>
          </w:p>
          <w:p w14:paraId="45330311" w14:textId="77777777" w:rsidR="0029720A" w:rsidRPr="0029720A" w:rsidRDefault="0029720A" w:rsidP="0029720A">
            <w:r w:rsidRPr="0029720A">
              <w:t xml:space="preserve">    TOPN ( </w:t>
            </w:r>
          </w:p>
          <w:p w14:paraId="510986E8" w14:textId="77777777" w:rsidR="0029720A" w:rsidRPr="0029720A" w:rsidRDefault="0029720A" w:rsidP="0029720A">
            <w:r w:rsidRPr="0029720A">
              <w:t xml:space="preserve">        1, </w:t>
            </w:r>
          </w:p>
          <w:p w14:paraId="7589430D" w14:textId="77777777" w:rsidR="0029720A" w:rsidRPr="0029720A" w:rsidRDefault="0029720A" w:rsidP="0029720A">
            <w:r w:rsidRPr="0029720A">
              <w:t xml:space="preserve">            ALLSELECTED ( </w:t>
            </w:r>
          </w:p>
          <w:p w14:paraId="2DDE4295" w14:textId="77777777" w:rsidR="0029720A" w:rsidRPr="0029720A" w:rsidRDefault="0029720A" w:rsidP="0029720A">
            <w:r w:rsidRPr="0029720A">
              <w:t>                'Order'[</w:t>
            </w:r>
            <w:proofErr w:type="gramStart"/>
            <w:r w:rsidRPr="0029720A">
              <w:t>Item]  )</w:t>
            </w:r>
            <w:proofErr w:type="gramEnd"/>
          </w:p>
          <w:p w14:paraId="42AD2785" w14:textId="77777777" w:rsidR="0029720A" w:rsidRPr="0029720A" w:rsidRDefault="0029720A" w:rsidP="0029720A">
            <w:r w:rsidRPr="0029720A">
              <w:t xml:space="preserve">            , </w:t>
            </w:r>
          </w:p>
          <w:p w14:paraId="07D1E78C" w14:textId="77777777" w:rsidR="0029720A" w:rsidRPr="0029720A" w:rsidRDefault="0029720A" w:rsidP="0029720A">
            <w:r w:rsidRPr="0029720A">
              <w:t xml:space="preserve">            CALCULATE </w:t>
            </w:r>
            <w:proofErr w:type="gramStart"/>
            <w:r w:rsidRPr="0029720A">
              <w:t>( Count</w:t>
            </w:r>
            <w:proofErr w:type="gramEnd"/>
            <w:r w:rsidRPr="0029720A">
              <w:t xml:space="preserve"> ( 'Order'[Order ID] ) ),</w:t>
            </w:r>
          </w:p>
          <w:p w14:paraId="1AAC8B40" w14:textId="77777777" w:rsidR="0029720A" w:rsidRPr="0029720A" w:rsidRDefault="0029720A" w:rsidP="0029720A">
            <w:r w:rsidRPr="0029720A">
              <w:t xml:space="preserve">            DESC </w:t>
            </w:r>
          </w:p>
          <w:p w14:paraId="6866E23A" w14:textId="77777777" w:rsidR="0029720A" w:rsidRPr="0029720A" w:rsidRDefault="0029720A" w:rsidP="0029720A">
            <w:r w:rsidRPr="0029720A">
              <w:t xml:space="preserve">        ) </w:t>
            </w:r>
          </w:p>
          <w:p w14:paraId="4E01ABF4" w14:textId="77777777" w:rsidR="0029720A" w:rsidRPr="0029720A" w:rsidRDefault="0029720A" w:rsidP="0029720A">
            <w:r w:rsidRPr="0029720A">
              <w:t>    ),"</w:t>
            </w:r>
            <w:proofErr w:type="spellStart"/>
            <w:r w:rsidRPr="0029720A">
              <w:t>Amount</w:t>
            </w:r>
            <w:proofErr w:type="gramStart"/>
            <w:r w:rsidRPr="0029720A">
              <w:t>",CALCULATE</w:t>
            </w:r>
            <w:proofErr w:type="spellEnd"/>
            <w:proofErr w:type="gramEnd"/>
            <w:r w:rsidRPr="0029720A">
              <w:t xml:space="preserve"> ( </w:t>
            </w:r>
          </w:p>
          <w:p w14:paraId="312E8429" w14:textId="77777777" w:rsidR="0029720A" w:rsidRPr="0029720A" w:rsidRDefault="0029720A" w:rsidP="0029720A">
            <w:r w:rsidRPr="0029720A">
              <w:t xml:space="preserve">    SELECTEDVALUE </w:t>
            </w:r>
            <w:proofErr w:type="gramStart"/>
            <w:r w:rsidRPr="0029720A">
              <w:t>( '</w:t>
            </w:r>
            <w:proofErr w:type="gramEnd"/>
            <w:r w:rsidRPr="0029720A">
              <w:t xml:space="preserve">Order'[Item] ), </w:t>
            </w:r>
          </w:p>
          <w:p w14:paraId="6090EE89" w14:textId="77777777" w:rsidR="0029720A" w:rsidRPr="0029720A" w:rsidRDefault="0029720A" w:rsidP="0029720A">
            <w:r w:rsidRPr="0029720A">
              <w:t xml:space="preserve">    TOPN ( </w:t>
            </w:r>
          </w:p>
          <w:p w14:paraId="331BEF36" w14:textId="77777777" w:rsidR="0029720A" w:rsidRPr="0029720A" w:rsidRDefault="0029720A" w:rsidP="0029720A">
            <w:r w:rsidRPr="0029720A">
              <w:t xml:space="preserve">        1, </w:t>
            </w:r>
          </w:p>
          <w:p w14:paraId="51B4C49B" w14:textId="77777777" w:rsidR="0029720A" w:rsidRPr="0029720A" w:rsidRDefault="0029720A" w:rsidP="0029720A">
            <w:r w:rsidRPr="0029720A">
              <w:t xml:space="preserve">            ALLSELECTED ( </w:t>
            </w:r>
          </w:p>
          <w:p w14:paraId="1EE74DEB" w14:textId="77777777" w:rsidR="0029720A" w:rsidRPr="0029720A" w:rsidRDefault="0029720A" w:rsidP="0029720A">
            <w:r w:rsidRPr="0029720A">
              <w:t>                'Order'[</w:t>
            </w:r>
            <w:proofErr w:type="gramStart"/>
            <w:r w:rsidRPr="0029720A">
              <w:t>Item]  )</w:t>
            </w:r>
            <w:proofErr w:type="gramEnd"/>
          </w:p>
          <w:p w14:paraId="2AA50185" w14:textId="77777777" w:rsidR="0029720A" w:rsidRPr="0029720A" w:rsidRDefault="0029720A" w:rsidP="0029720A">
            <w:r w:rsidRPr="0029720A">
              <w:t xml:space="preserve">            , </w:t>
            </w:r>
          </w:p>
          <w:p w14:paraId="17381A4B" w14:textId="77777777" w:rsidR="0029720A" w:rsidRPr="0029720A" w:rsidRDefault="0029720A" w:rsidP="0029720A">
            <w:r w:rsidRPr="0029720A">
              <w:t xml:space="preserve">            CALCULATE </w:t>
            </w:r>
            <w:proofErr w:type="gramStart"/>
            <w:r w:rsidRPr="0029720A">
              <w:t>( Sum</w:t>
            </w:r>
            <w:proofErr w:type="gramEnd"/>
            <w:r w:rsidRPr="0029720A">
              <w:t xml:space="preserve"> ( 'Order'[Amount] ) ),</w:t>
            </w:r>
          </w:p>
          <w:p w14:paraId="5E5573F4" w14:textId="77777777" w:rsidR="0029720A" w:rsidRPr="0029720A" w:rsidRDefault="0029720A" w:rsidP="0029720A">
            <w:r w:rsidRPr="0029720A">
              <w:t xml:space="preserve">            DESC </w:t>
            </w:r>
          </w:p>
          <w:p w14:paraId="0F4E4723" w14:textId="77777777" w:rsidR="0029720A" w:rsidRPr="0029720A" w:rsidRDefault="0029720A" w:rsidP="0029720A">
            <w:r w:rsidRPr="0029720A">
              <w:t xml:space="preserve">        </w:t>
            </w:r>
            <w:proofErr w:type="gramStart"/>
            <w:r w:rsidRPr="0029720A">
              <w:t>) ),BLANK</w:t>
            </w:r>
            <w:proofErr w:type="gramEnd"/>
            <w:r w:rsidRPr="0029720A">
              <w:t>(),"")</w:t>
            </w:r>
          </w:p>
          <w:p w14:paraId="490BC7FB" w14:textId="77777777" w:rsidR="0029720A" w:rsidRPr="0029720A" w:rsidRDefault="0029720A" w:rsidP="0029720A">
            <w:r w:rsidRPr="0029720A">
              <w:t>   </w:t>
            </w:r>
          </w:p>
          <w:p w14:paraId="46FFD559" w14:textId="77777777" w:rsidR="0029720A" w:rsidRPr="0029720A" w:rsidRDefault="0029720A" w:rsidP="0029720A"/>
        </w:tc>
        <w:tc>
          <w:tcPr>
            <w:tcW w:w="5670" w:type="dxa"/>
          </w:tcPr>
          <w:p w14:paraId="5FA899C9" w14:textId="4A476C14" w:rsidR="0029720A" w:rsidRDefault="006B36F8" w:rsidP="00A80743">
            <w:r>
              <w:t xml:space="preserve">Calculating the Top product by Quantity </w:t>
            </w:r>
            <w:r w:rsidR="00212CF6">
              <w:t>s</w:t>
            </w:r>
            <w:r>
              <w:t>old or amount incurred.</w:t>
            </w:r>
          </w:p>
        </w:tc>
      </w:tr>
      <w:tr w:rsidR="00FD5539" w14:paraId="1BB0F116" w14:textId="77777777" w:rsidTr="00FD5539">
        <w:tc>
          <w:tcPr>
            <w:tcW w:w="2337" w:type="dxa"/>
          </w:tcPr>
          <w:p w14:paraId="0159C84A" w14:textId="46E45B16" w:rsidR="0029720A" w:rsidRDefault="00A544CE" w:rsidP="00A80743">
            <w:r>
              <w:t>Order</w:t>
            </w:r>
          </w:p>
        </w:tc>
        <w:tc>
          <w:tcPr>
            <w:tcW w:w="2607" w:type="dxa"/>
          </w:tcPr>
          <w:p w14:paraId="6C6565B1" w14:textId="15974770" w:rsidR="0029720A" w:rsidRDefault="00FD5539" w:rsidP="00A80743">
            <w:r w:rsidRPr="00A544CE">
              <w:t>Products</w:t>
            </w:r>
          </w:p>
        </w:tc>
        <w:tc>
          <w:tcPr>
            <w:tcW w:w="5506" w:type="dxa"/>
          </w:tcPr>
          <w:p w14:paraId="46F60F60" w14:textId="77777777" w:rsidR="00A544CE" w:rsidRPr="00A544CE" w:rsidRDefault="00A544CE" w:rsidP="00A544CE">
            <w:r w:rsidRPr="00A544CE">
              <w:t xml:space="preserve">Products = </w:t>
            </w:r>
            <w:proofErr w:type="gramStart"/>
            <w:r w:rsidRPr="00A544CE">
              <w:t>CONCATENATEX(</w:t>
            </w:r>
            <w:proofErr w:type="gramEnd"/>
          </w:p>
          <w:p w14:paraId="68B8A43F" w14:textId="77777777" w:rsidR="00A544CE" w:rsidRPr="00A544CE" w:rsidRDefault="00A544CE" w:rsidP="00A544CE">
            <w:r w:rsidRPr="00A544CE">
              <w:t xml:space="preserve">    </w:t>
            </w:r>
            <w:proofErr w:type="gramStart"/>
            <w:r w:rsidRPr="00A544CE">
              <w:t>SUMMARIZE(</w:t>
            </w:r>
            <w:proofErr w:type="gramEnd"/>
          </w:p>
          <w:p w14:paraId="0E8204F1" w14:textId="77777777" w:rsidR="00A544CE" w:rsidRPr="00A544CE" w:rsidRDefault="00A544CE" w:rsidP="00A544CE">
            <w:r w:rsidRPr="00A544CE">
              <w:t>        'Order',</w:t>
            </w:r>
          </w:p>
          <w:p w14:paraId="2D04554A" w14:textId="77777777" w:rsidR="00A544CE" w:rsidRPr="00A544CE" w:rsidRDefault="00A544CE" w:rsidP="00A544CE">
            <w:r w:rsidRPr="00A544CE">
              <w:t>        'Order'[Item],</w:t>
            </w:r>
          </w:p>
          <w:p w14:paraId="1A48B327" w14:textId="77777777" w:rsidR="00A544CE" w:rsidRPr="00A544CE" w:rsidRDefault="00A544CE" w:rsidP="00A544CE">
            <w:r w:rsidRPr="00A544CE">
              <w:t>        "</w:t>
            </w:r>
            <w:proofErr w:type="spellStart"/>
            <w:r w:rsidRPr="00A544CE">
              <w:t>ItemCount</w:t>
            </w:r>
            <w:proofErr w:type="spellEnd"/>
            <w:r w:rsidRPr="00A544CE">
              <w:t>", COUNTROWS('Order')</w:t>
            </w:r>
          </w:p>
          <w:p w14:paraId="720DACA4" w14:textId="77777777" w:rsidR="00A544CE" w:rsidRPr="00A544CE" w:rsidRDefault="00A544CE" w:rsidP="00A544CE">
            <w:r w:rsidRPr="00A544CE">
              <w:t>    ),</w:t>
            </w:r>
          </w:p>
          <w:p w14:paraId="11A508BE" w14:textId="77777777" w:rsidR="00A544CE" w:rsidRPr="00A544CE" w:rsidRDefault="00A544CE" w:rsidP="00A544CE">
            <w:r w:rsidRPr="00A544CE">
              <w:t>    [Item] &amp; "-" &amp; [</w:t>
            </w:r>
            <w:proofErr w:type="spellStart"/>
            <w:r w:rsidRPr="00A544CE">
              <w:t>ItemCount</w:t>
            </w:r>
            <w:proofErr w:type="spellEnd"/>
            <w:r w:rsidRPr="00A544CE">
              <w:t>],</w:t>
            </w:r>
          </w:p>
          <w:p w14:paraId="034D0990" w14:textId="77777777" w:rsidR="00A544CE" w:rsidRPr="00A544CE" w:rsidRDefault="00A544CE" w:rsidP="00A544CE">
            <w:r w:rsidRPr="00A544CE">
              <w:t>    ", "</w:t>
            </w:r>
          </w:p>
          <w:p w14:paraId="08FB3AF4" w14:textId="451A3FC3" w:rsidR="0029720A" w:rsidRPr="0029720A" w:rsidRDefault="00A544CE" w:rsidP="0029720A">
            <w:r w:rsidRPr="00A544CE">
              <w:t>)</w:t>
            </w:r>
          </w:p>
        </w:tc>
        <w:tc>
          <w:tcPr>
            <w:tcW w:w="5670" w:type="dxa"/>
          </w:tcPr>
          <w:p w14:paraId="29116734" w14:textId="59A71664" w:rsidR="0029720A" w:rsidRDefault="006465BE" w:rsidP="00A80743">
            <w:r>
              <w:t xml:space="preserve">Calculating items and their </w:t>
            </w:r>
            <w:r w:rsidR="00FD5539">
              <w:t xml:space="preserve">respective </w:t>
            </w:r>
            <w:r>
              <w:t>quantit</w:t>
            </w:r>
            <w:r w:rsidR="00FD5539">
              <w:t>ies sold.</w:t>
            </w:r>
          </w:p>
        </w:tc>
      </w:tr>
    </w:tbl>
    <w:p w14:paraId="7C67C12F" w14:textId="77777777" w:rsidR="00A80743" w:rsidRDefault="00A80743" w:rsidP="00A80743">
      <w:pPr>
        <w:ind w:left="1440"/>
      </w:pPr>
    </w:p>
    <w:p w14:paraId="141C7D36" w14:textId="15ECF0F3" w:rsidR="00A80743" w:rsidRDefault="00A80743" w:rsidP="00C21C60">
      <w:pPr>
        <w:pStyle w:val="ListParagraph"/>
        <w:numPr>
          <w:ilvl w:val="0"/>
          <w:numId w:val="19"/>
        </w:numPr>
      </w:pPr>
      <w:r>
        <w:t>Table</w:t>
      </w:r>
    </w:p>
    <w:p w14:paraId="3EB8AEEC" w14:textId="77777777" w:rsidR="00FD5539" w:rsidRDefault="00FD5539" w:rsidP="00FD5539">
      <w:pPr>
        <w:pStyle w:val="ListParagraph"/>
        <w:ind w:left="1440"/>
      </w:pPr>
    </w:p>
    <w:tbl>
      <w:tblPr>
        <w:tblStyle w:val="TableGrid"/>
        <w:tblW w:w="0" w:type="auto"/>
        <w:tblInd w:w="1440" w:type="dxa"/>
        <w:tblLook w:val="04A0" w:firstRow="1" w:lastRow="0" w:firstColumn="1" w:lastColumn="0" w:noHBand="0" w:noVBand="1"/>
      </w:tblPr>
      <w:tblGrid>
        <w:gridCol w:w="1865"/>
        <w:gridCol w:w="2045"/>
        <w:gridCol w:w="4000"/>
      </w:tblGrid>
      <w:tr w:rsidR="00FD451F" w14:paraId="691D60E7" w14:textId="77777777" w:rsidTr="008223DB">
        <w:tc>
          <w:tcPr>
            <w:tcW w:w="2337" w:type="dxa"/>
          </w:tcPr>
          <w:p w14:paraId="610ADACB" w14:textId="1E07E984" w:rsidR="00FD451F" w:rsidRDefault="00FD451F" w:rsidP="00FD5539">
            <w:pPr>
              <w:pStyle w:val="ListParagraph"/>
              <w:ind w:left="0"/>
            </w:pPr>
            <w:r>
              <w:t>Table</w:t>
            </w:r>
          </w:p>
        </w:tc>
        <w:tc>
          <w:tcPr>
            <w:tcW w:w="2607" w:type="dxa"/>
          </w:tcPr>
          <w:p w14:paraId="78788345" w14:textId="4FCDA42D" w:rsidR="00FD451F" w:rsidRDefault="00FD451F" w:rsidP="00FD5539">
            <w:pPr>
              <w:pStyle w:val="ListParagraph"/>
              <w:ind w:left="0"/>
            </w:pPr>
            <w:r>
              <w:t>Column</w:t>
            </w:r>
          </w:p>
        </w:tc>
        <w:tc>
          <w:tcPr>
            <w:tcW w:w="5490" w:type="dxa"/>
          </w:tcPr>
          <w:p w14:paraId="4250F2FD" w14:textId="427688D3" w:rsidR="00FD451F" w:rsidRDefault="00FD451F" w:rsidP="00FD5539">
            <w:pPr>
              <w:pStyle w:val="ListParagraph"/>
              <w:ind w:left="0"/>
            </w:pPr>
            <w:r>
              <w:t>Usage</w:t>
            </w:r>
          </w:p>
        </w:tc>
      </w:tr>
      <w:tr w:rsidR="00FD451F" w14:paraId="62A01287" w14:textId="77777777" w:rsidTr="008223DB">
        <w:tc>
          <w:tcPr>
            <w:tcW w:w="2337" w:type="dxa"/>
          </w:tcPr>
          <w:p w14:paraId="271B5B81" w14:textId="77A9AF61" w:rsidR="00FD451F" w:rsidRDefault="00FD451F" w:rsidP="00FD5539">
            <w:pPr>
              <w:pStyle w:val="ListParagraph"/>
              <w:ind w:left="0"/>
            </w:pPr>
            <w:r>
              <w:t>Top Product</w:t>
            </w:r>
          </w:p>
        </w:tc>
        <w:tc>
          <w:tcPr>
            <w:tcW w:w="2607" w:type="dxa"/>
          </w:tcPr>
          <w:p w14:paraId="5F9238AE" w14:textId="697CCFA6" w:rsidR="00FD451F" w:rsidRDefault="00FD451F" w:rsidP="00FD5539">
            <w:pPr>
              <w:pStyle w:val="ListParagraph"/>
              <w:ind w:left="0"/>
            </w:pPr>
            <w:r>
              <w:t>Options</w:t>
            </w:r>
          </w:p>
        </w:tc>
        <w:tc>
          <w:tcPr>
            <w:tcW w:w="5490" w:type="dxa"/>
          </w:tcPr>
          <w:p w14:paraId="07955CBB" w14:textId="7C0CA8A4" w:rsidR="00FD451F" w:rsidRDefault="008223DB" w:rsidP="00FD5539">
            <w:pPr>
              <w:pStyle w:val="ListParagraph"/>
              <w:ind w:left="0"/>
            </w:pPr>
            <w:r>
              <w:t xml:space="preserve">The table </w:t>
            </w:r>
            <w:r w:rsidR="00A36B81">
              <w:t>provides choice which is then used to calculate top product</w:t>
            </w:r>
          </w:p>
        </w:tc>
      </w:tr>
    </w:tbl>
    <w:p w14:paraId="0F2A5C5A" w14:textId="77777777" w:rsidR="00FD5539" w:rsidRDefault="00FD5539" w:rsidP="00FD5539">
      <w:pPr>
        <w:pStyle w:val="ListParagraph"/>
        <w:ind w:left="1440"/>
      </w:pPr>
    </w:p>
    <w:p w14:paraId="044421C1" w14:textId="10DA7ED5" w:rsidR="00815788" w:rsidRPr="002A34FA" w:rsidRDefault="00815788" w:rsidP="00815788">
      <w:pPr>
        <w:rPr>
          <w:b/>
          <w:bCs/>
        </w:rPr>
      </w:pPr>
      <w:r w:rsidRPr="002A34FA">
        <w:rPr>
          <w:b/>
          <w:bCs/>
        </w:rPr>
        <w:t>Report</w:t>
      </w:r>
      <w:r w:rsidR="001C6E86" w:rsidRPr="002A34FA">
        <w:rPr>
          <w:b/>
          <w:bCs/>
        </w:rPr>
        <w:t xml:space="preserve"> Documentation</w:t>
      </w:r>
      <w:r w:rsidRPr="002A34FA">
        <w:rPr>
          <w:b/>
          <w:bCs/>
        </w:rPr>
        <w:t>:</w:t>
      </w:r>
    </w:p>
    <w:p w14:paraId="14D4906A" w14:textId="77777777" w:rsidR="005C420F" w:rsidRDefault="005C420F" w:rsidP="005C420F">
      <w:pPr>
        <w:pStyle w:val="NoSpacing"/>
        <w:numPr>
          <w:ilvl w:val="0"/>
          <w:numId w:val="16"/>
        </w:numPr>
      </w:pPr>
      <w:r>
        <w:t>Slicers</w:t>
      </w:r>
      <w:r>
        <w:t>:</w:t>
      </w:r>
    </w:p>
    <w:p w14:paraId="407EEC84" w14:textId="053450CD" w:rsidR="005C420F" w:rsidRDefault="005C420F" w:rsidP="005C420F">
      <w:pPr>
        <w:pStyle w:val="NoSpacing"/>
        <w:numPr>
          <w:ilvl w:val="1"/>
          <w:numId w:val="16"/>
        </w:numPr>
      </w:pPr>
      <w:r>
        <w:t>Country and Item Slicers:</w:t>
      </w:r>
    </w:p>
    <w:p w14:paraId="6044631C" w14:textId="7DA1FA3A" w:rsidR="005C420F" w:rsidRDefault="005C420F" w:rsidP="005C420F">
      <w:pPr>
        <w:pStyle w:val="NoSpacing"/>
      </w:pPr>
      <w:r>
        <w:t xml:space="preserve">   </w:t>
      </w:r>
      <w:r>
        <w:tab/>
      </w:r>
      <w:r>
        <w:tab/>
        <w:t xml:space="preserve">       </w:t>
      </w:r>
      <w:r>
        <w:t>Description: Interactive slicers were developed to filter the reports by Country and Item, allowing users to drill down into specific segments of the data.</w:t>
      </w:r>
    </w:p>
    <w:p w14:paraId="3A9B1D3D" w14:textId="23AC8B7D" w:rsidR="005C420F" w:rsidRDefault="005C420F" w:rsidP="005C420F">
      <w:pPr>
        <w:pStyle w:val="NoSpacing"/>
        <w:ind w:left="1800"/>
      </w:pPr>
      <w:r>
        <w:t>Usage: Users can select specific countries and items to dynamically update the visualizations and metrics displayed in the report.</w:t>
      </w:r>
    </w:p>
    <w:p w14:paraId="7733047C" w14:textId="54DFE42C" w:rsidR="005C420F" w:rsidRDefault="00FF3740" w:rsidP="00457FBE">
      <w:pPr>
        <w:pStyle w:val="NoSpacing"/>
        <w:ind w:left="3960" w:firstLine="360"/>
      </w:pPr>
      <w:r w:rsidRPr="00FF3740">
        <w:drawing>
          <wp:inline distT="0" distB="0" distL="0" distR="0" wp14:anchorId="2C413DF5" wp14:editId="422CB806">
            <wp:extent cx="3353091" cy="579170"/>
            <wp:effectExtent l="0" t="0" r="0" b="0"/>
            <wp:docPr id="21298927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92709" name="Picture 1" descr="A screenshot of a computer&#10;&#10;Description automatically generated"/>
                    <pic:cNvPicPr/>
                  </pic:nvPicPr>
                  <pic:blipFill>
                    <a:blip r:embed="rId6"/>
                    <a:stretch>
                      <a:fillRect/>
                    </a:stretch>
                  </pic:blipFill>
                  <pic:spPr>
                    <a:xfrm>
                      <a:off x="0" y="0"/>
                      <a:ext cx="3353091" cy="579170"/>
                    </a:xfrm>
                    <a:prstGeom prst="rect">
                      <a:avLst/>
                    </a:prstGeom>
                  </pic:spPr>
                </pic:pic>
              </a:graphicData>
            </a:graphic>
          </wp:inline>
        </w:drawing>
      </w:r>
    </w:p>
    <w:p w14:paraId="3E30B5EB" w14:textId="671CFBD3" w:rsidR="00E20883" w:rsidRDefault="00E20883" w:rsidP="00E20883">
      <w:pPr>
        <w:pStyle w:val="NoSpacing"/>
        <w:numPr>
          <w:ilvl w:val="1"/>
          <w:numId w:val="16"/>
        </w:numPr>
      </w:pPr>
      <w:r>
        <w:t>Top Product by:</w:t>
      </w:r>
    </w:p>
    <w:p w14:paraId="0181B76C" w14:textId="01C66575" w:rsidR="00E20883" w:rsidRDefault="00E20883" w:rsidP="00E20883">
      <w:pPr>
        <w:pStyle w:val="NoSpacing"/>
        <w:ind w:left="1080" w:firstLine="720"/>
      </w:pPr>
      <w:r>
        <w:t>Description: For Top Product/Country and Top Product/Age Group with resp</w:t>
      </w:r>
      <w:r w:rsidR="00457FBE">
        <w:t xml:space="preserve">ect to Quantity/Amount </w:t>
      </w:r>
      <w:r>
        <w:t>u</w:t>
      </w:r>
      <w:r>
        <w:t xml:space="preserve">sers can </w:t>
      </w:r>
      <w:r w:rsidR="00457FBE">
        <w:t xml:space="preserve">use this slicer to </w:t>
      </w:r>
      <w:r>
        <w:t xml:space="preserve">toggle between </w:t>
      </w:r>
      <w:r w:rsidR="00457FBE">
        <w:t>the values</w:t>
      </w:r>
      <w:r>
        <w:t>.</w:t>
      </w:r>
    </w:p>
    <w:p w14:paraId="6BBD6E7F" w14:textId="64C856FD" w:rsidR="005C420F" w:rsidRDefault="00CE1721" w:rsidP="00CE1721">
      <w:pPr>
        <w:pStyle w:val="NoSpacing"/>
        <w:ind w:left="1800"/>
      </w:pPr>
      <w:r>
        <w:tab/>
      </w:r>
      <w:r>
        <w:tab/>
      </w:r>
      <w:r>
        <w:tab/>
      </w:r>
      <w:r>
        <w:tab/>
      </w:r>
      <w:r w:rsidRPr="00CE1721">
        <w:drawing>
          <wp:inline distT="0" distB="0" distL="0" distR="0" wp14:anchorId="7712696E" wp14:editId="18639600">
            <wp:extent cx="4587638" cy="350550"/>
            <wp:effectExtent l="0" t="0" r="3810" b="0"/>
            <wp:docPr id="1824078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078708" name=""/>
                    <pic:cNvPicPr/>
                  </pic:nvPicPr>
                  <pic:blipFill>
                    <a:blip r:embed="rId7"/>
                    <a:stretch>
                      <a:fillRect/>
                    </a:stretch>
                  </pic:blipFill>
                  <pic:spPr>
                    <a:xfrm>
                      <a:off x="0" y="0"/>
                      <a:ext cx="4587638" cy="350550"/>
                    </a:xfrm>
                    <a:prstGeom prst="rect">
                      <a:avLst/>
                    </a:prstGeom>
                  </pic:spPr>
                </pic:pic>
              </a:graphicData>
            </a:graphic>
          </wp:inline>
        </w:drawing>
      </w:r>
    </w:p>
    <w:p w14:paraId="410D3C1F" w14:textId="77777777" w:rsidR="0068713C" w:rsidRDefault="005C420F" w:rsidP="0068713C">
      <w:pPr>
        <w:pStyle w:val="NoSpacing"/>
        <w:numPr>
          <w:ilvl w:val="0"/>
          <w:numId w:val="16"/>
        </w:numPr>
      </w:pPr>
      <w:r>
        <w:t>Cards</w:t>
      </w:r>
    </w:p>
    <w:p w14:paraId="2E33D5EE" w14:textId="501B4404" w:rsidR="005C420F" w:rsidRDefault="005C420F" w:rsidP="0068713C">
      <w:pPr>
        <w:pStyle w:val="NoSpacing"/>
        <w:numPr>
          <w:ilvl w:val="1"/>
          <w:numId w:val="16"/>
        </w:numPr>
      </w:pPr>
      <w:r>
        <w:t>Total Amount Spent: Displays the overall amount spent by customers.</w:t>
      </w:r>
    </w:p>
    <w:p w14:paraId="1F394985" w14:textId="2920A8B9" w:rsidR="00FF3740" w:rsidRDefault="00FF3740" w:rsidP="005C420F">
      <w:pPr>
        <w:pStyle w:val="NoSpacing"/>
      </w:pPr>
      <w:r>
        <w:tab/>
      </w:r>
      <w:r>
        <w:tab/>
      </w:r>
      <w:r>
        <w:tab/>
      </w:r>
      <w:r>
        <w:tab/>
      </w:r>
      <w:r>
        <w:tab/>
      </w:r>
      <w:r>
        <w:tab/>
      </w:r>
      <w:r w:rsidR="00016ACB" w:rsidRPr="00016ACB">
        <w:drawing>
          <wp:inline distT="0" distB="0" distL="0" distR="0" wp14:anchorId="64F586AA" wp14:editId="2D46A309">
            <wp:extent cx="1447925" cy="701101"/>
            <wp:effectExtent l="0" t="0" r="0" b="3810"/>
            <wp:docPr id="1305506901"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06901" name="Picture 1" descr="A close up of numbers&#10;&#10;Description automatically generated"/>
                    <pic:cNvPicPr/>
                  </pic:nvPicPr>
                  <pic:blipFill>
                    <a:blip r:embed="rId8"/>
                    <a:stretch>
                      <a:fillRect/>
                    </a:stretch>
                  </pic:blipFill>
                  <pic:spPr>
                    <a:xfrm>
                      <a:off x="0" y="0"/>
                      <a:ext cx="1447925" cy="701101"/>
                    </a:xfrm>
                    <a:prstGeom prst="rect">
                      <a:avLst/>
                    </a:prstGeom>
                  </pic:spPr>
                </pic:pic>
              </a:graphicData>
            </a:graphic>
          </wp:inline>
        </w:drawing>
      </w:r>
    </w:p>
    <w:p w14:paraId="15A2C9CE" w14:textId="7D87B06B" w:rsidR="005C420F" w:rsidRDefault="005C420F" w:rsidP="0068713C">
      <w:pPr>
        <w:pStyle w:val="NoSpacing"/>
        <w:numPr>
          <w:ilvl w:val="1"/>
          <w:numId w:val="16"/>
        </w:numPr>
      </w:pPr>
      <w:r>
        <w:t>Total Quantity Sold: Shows the total quantity of items sold.</w:t>
      </w:r>
    </w:p>
    <w:p w14:paraId="570FD092" w14:textId="00F1E2DE" w:rsidR="00FF3740" w:rsidRDefault="00400DF7" w:rsidP="00400DF7">
      <w:pPr>
        <w:pStyle w:val="NoSpacing"/>
        <w:ind w:left="3600" w:firstLine="720"/>
      </w:pPr>
      <w:r w:rsidRPr="00400DF7">
        <w:drawing>
          <wp:inline distT="0" distB="0" distL="0" distR="0" wp14:anchorId="575E5020" wp14:editId="79DD3F7E">
            <wp:extent cx="1432684" cy="701101"/>
            <wp:effectExtent l="0" t="0" r="0" b="3810"/>
            <wp:docPr id="642356476"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356476" name="Picture 1" descr="A close-up of a number&#10;&#10;Description automatically generated"/>
                    <pic:cNvPicPr/>
                  </pic:nvPicPr>
                  <pic:blipFill>
                    <a:blip r:embed="rId9"/>
                    <a:stretch>
                      <a:fillRect/>
                    </a:stretch>
                  </pic:blipFill>
                  <pic:spPr>
                    <a:xfrm>
                      <a:off x="0" y="0"/>
                      <a:ext cx="1432684" cy="701101"/>
                    </a:xfrm>
                    <a:prstGeom prst="rect">
                      <a:avLst/>
                    </a:prstGeom>
                  </pic:spPr>
                </pic:pic>
              </a:graphicData>
            </a:graphic>
          </wp:inline>
        </w:drawing>
      </w:r>
    </w:p>
    <w:p w14:paraId="21249C1C" w14:textId="6BB2F56C" w:rsidR="005C420F" w:rsidRDefault="005C420F" w:rsidP="0068713C">
      <w:pPr>
        <w:pStyle w:val="NoSpacing"/>
        <w:numPr>
          <w:ilvl w:val="1"/>
          <w:numId w:val="16"/>
        </w:numPr>
      </w:pPr>
      <w:r>
        <w:t>Country with Minimum Orders: Identifies the country with the fewest orders.</w:t>
      </w:r>
    </w:p>
    <w:p w14:paraId="2300F44D" w14:textId="12A9107E" w:rsidR="00FF3740" w:rsidRDefault="00FF3740" w:rsidP="005C420F">
      <w:pPr>
        <w:pStyle w:val="NoSpacing"/>
      </w:pPr>
      <w:r>
        <w:tab/>
      </w:r>
      <w:r>
        <w:tab/>
      </w:r>
      <w:r>
        <w:tab/>
      </w:r>
      <w:r>
        <w:tab/>
      </w:r>
      <w:r>
        <w:tab/>
      </w:r>
      <w:r w:rsidR="00400DF7">
        <w:tab/>
      </w:r>
      <w:r w:rsidR="00AA0BDB" w:rsidRPr="00AA0BDB">
        <w:drawing>
          <wp:inline distT="0" distB="0" distL="0" distR="0" wp14:anchorId="7AEA5A02" wp14:editId="121C4087">
            <wp:extent cx="1409822" cy="708721"/>
            <wp:effectExtent l="0" t="0" r="0" b="0"/>
            <wp:docPr id="1955932677" name="Picture 1" descr="A close-up of a t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932677" name="Picture 1" descr="A close-up of a tag&#10;&#10;Description automatically generated"/>
                    <pic:cNvPicPr/>
                  </pic:nvPicPr>
                  <pic:blipFill>
                    <a:blip r:embed="rId10"/>
                    <a:stretch>
                      <a:fillRect/>
                    </a:stretch>
                  </pic:blipFill>
                  <pic:spPr>
                    <a:xfrm>
                      <a:off x="0" y="0"/>
                      <a:ext cx="1409822" cy="708721"/>
                    </a:xfrm>
                    <a:prstGeom prst="rect">
                      <a:avLst/>
                    </a:prstGeom>
                  </pic:spPr>
                </pic:pic>
              </a:graphicData>
            </a:graphic>
          </wp:inline>
        </w:drawing>
      </w:r>
    </w:p>
    <w:p w14:paraId="1485A176" w14:textId="6B0C315D" w:rsidR="005C420F" w:rsidRDefault="005C420F" w:rsidP="0068713C">
      <w:pPr>
        <w:pStyle w:val="NoSpacing"/>
        <w:numPr>
          <w:ilvl w:val="1"/>
          <w:numId w:val="16"/>
        </w:numPr>
      </w:pPr>
      <w:r>
        <w:t>Country with Minimum Amount: Indicates the country with the lowest total amount spent.</w:t>
      </w:r>
    </w:p>
    <w:p w14:paraId="27DC603C" w14:textId="4F0AB764" w:rsidR="00FF3740" w:rsidRDefault="009B5A7A" w:rsidP="005C420F">
      <w:pPr>
        <w:pStyle w:val="NoSpacing"/>
      </w:pPr>
      <w:r>
        <w:tab/>
      </w:r>
      <w:r>
        <w:tab/>
      </w:r>
      <w:r>
        <w:tab/>
      </w:r>
      <w:r>
        <w:tab/>
      </w:r>
      <w:r>
        <w:tab/>
      </w:r>
      <w:r>
        <w:tab/>
      </w:r>
      <w:r w:rsidRPr="009B5A7A">
        <w:drawing>
          <wp:inline distT="0" distB="0" distL="0" distR="0" wp14:anchorId="692A4746" wp14:editId="2FC16D12">
            <wp:extent cx="1425063" cy="723963"/>
            <wp:effectExtent l="0" t="0" r="3810" b="0"/>
            <wp:docPr id="1064069520" name="Picture 1" descr="A close-up of a t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69520" name="Picture 1" descr="A close-up of a tag&#10;&#10;Description automatically generated"/>
                    <pic:cNvPicPr/>
                  </pic:nvPicPr>
                  <pic:blipFill>
                    <a:blip r:embed="rId11"/>
                    <a:stretch>
                      <a:fillRect/>
                    </a:stretch>
                  </pic:blipFill>
                  <pic:spPr>
                    <a:xfrm>
                      <a:off x="0" y="0"/>
                      <a:ext cx="1425063" cy="723963"/>
                    </a:xfrm>
                    <a:prstGeom prst="rect">
                      <a:avLst/>
                    </a:prstGeom>
                  </pic:spPr>
                </pic:pic>
              </a:graphicData>
            </a:graphic>
          </wp:inline>
        </w:drawing>
      </w:r>
    </w:p>
    <w:p w14:paraId="658FE3B0" w14:textId="45F82EE9" w:rsidR="005C420F" w:rsidRDefault="005C420F" w:rsidP="0068713C">
      <w:pPr>
        <w:pStyle w:val="NoSpacing"/>
        <w:numPr>
          <w:ilvl w:val="1"/>
          <w:numId w:val="16"/>
        </w:numPr>
      </w:pPr>
      <w:r>
        <w:t>Total Customers: Provides the total count of unique customers.</w:t>
      </w:r>
    </w:p>
    <w:p w14:paraId="4B1FE557" w14:textId="4956F16E" w:rsidR="00FF3740" w:rsidRDefault="009B5A7A" w:rsidP="005C420F">
      <w:pPr>
        <w:pStyle w:val="NoSpacing"/>
      </w:pPr>
      <w:r>
        <w:tab/>
      </w:r>
      <w:r>
        <w:tab/>
      </w:r>
      <w:r>
        <w:tab/>
      </w:r>
      <w:r>
        <w:tab/>
      </w:r>
      <w:r>
        <w:tab/>
      </w:r>
      <w:r>
        <w:tab/>
      </w:r>
      <w:r w:rsidR="003F42B8" w:rsidRPr="003F42B8">
        <w:drawing>
          <wp:inline distT="0" distB="0" distL="0" distR="0" wp14:anchorId="2778DD42" wp14:editId="6AC85CEB">
            <wp:extent cx="1425063" cy="693480"/>
            <wp:effectExtent l="0" t="0" r="3810" b="0"/>
            <wp:docPr id="1673994177" name="Picture 1" descr="A blue and white tag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994177" name="Picture 1" descr="A blue and white tag with black numbers&#10;&#10;Description automatically generated"/>
                    <pic:cNvPicPr/>
                  </pic:nvPicPr>
                  <pic:blipFill>
                    <a:blip r:embed="rId12"/>
                    <a:stretch>
                      <a:fillRect/>
                    </a:stretch>
                  </pic:blipFill>
                  <pic:spPr>
                    <a:xfrm>
                      <a:off x="0" y="0"/>
                      <a:ext cx="1425063" cy="693480"/>
                    </a:xfrm>
                    <a:prstGeom prst="rect">
                      <a:avLst/>
                    </a:prstGeom>
                  </pic:spPr>
                </pic:pic>
              </a:graphicData>
            </a:graphic>
          </wp:inline>
        </w:drawing>
      </w:r>
    </w:p>
    <w:p w14:paraId="5C1EBD23" w14:textId="2BF08006" w:rsidR="005C420F" w:rsidRDefault="005C420F" w:rsidP="0068713C">
      <w:pPr>
        <w:pStyle w:val="NoSpacing"/>
        <w:numPr>
          <w:ilvl w:val="1"/>
          <w:numId w:val="16"/>
        </w:numPr>
      </w:pPr>
      <w:r>
        <w:t>Total Shipments: Shows the total number of shipments processed.</w:t>
      </w:r>
    </w:p>
    <w:p w14:paraId="2B019370" w14:textId="6DF603A4" w:rsidR="00E20883" w:rsidRDefault="003F42B8" w:rsidP="005C420F">
      <w:pPr>
        <w:pStyle w:val="NoSpacing"/>
      </w:pPr>
      <w:r>
        <w:tab/>
      </w:r>
      <w:r>
        <w:tab/>
      </w:r>
      <w:r>
        <w:tab/>
      </w:r>
      <w:r>
        <w:tab/>
      </w:r>
      <w:r>
        <w:tab/>
      </w:r>
      <w:r>
        <w:tab/>
      </w:r>
      <w:r w:rsidR="004F5311" w:rsidRPr="004F5311">
        <w:drawing>
          <wp:inline distT="0" distB="0" distL="0" distR="0" wp14:anchorId="0F125C8E" wp14:editId="073F36AA">
            <wp:extent cx="1417443" cy="693480"/>
            <wp:effectExtent l="0" t="0" r="0" b="0"/>
            <wp:docPr id="1088662415" name="Picture 1" descr="A blue and white tag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62415" name="Picture 1" descr="A blue and white tag with black numbers&#10;&#10;Description automatically generated"/>
                    <pic:cNvPicPr/>
                  </pic:nvPicPr>
                  <pic:blipFill>
                    <a:blip r:embed="rId13"/>
                    <a:stretch>
                      <a:fillRect/>
                    </a:stretch>
                  </pic:blipFill>
                  <pic:spPr>
                    <a:xfrm>
                      <a:off x="0" y="0"/>
                      <a:ext cx="1417443" cy="693480"/>
                    </a:xfrm>
                    <a:prstGeom prst="rect">
                      <a:avLst/>
                    </a:prstGeom>
                  </pic:spPr>
                </pic:pic>
              </a:graphicData>
            </a:graphic>
          </wp:inline>
        </w:drawing>
      </w:r>
    </w:p>
    <w:p w14:paraId="112EAF22" w14:textId="77777777" w:rsidR="004F5311" w:rsidRDefault="005C420F" w:rsidP="005C420F">
      <w:pPr>
        <w:pStyle w:val="NoSpacing"/>
        <w:numPr>
          <w:ilvl w:val="0"/>
          <w:numId w:val="16"/>
        </w:numPr>
      </w:pPr>
      <w:r>
        <w:t>Table Visuals</w:t>
      </w:r>
    </w:p>
    <w:p w14:paraId="449E7A4F" w14:textId="77777777" w:rsidR="00361AA1" w:rsidRDefault="005C420F" w:rsidP="005C420F">
      <w:pPr>
        <w:pStyle w:val="NoSpacing"/>
        <w:numPr>
          <w:ilvl w:val="1"/>
          <w:numId w:val="16"/>
        </w:numPr>
      </w:pPr>
      <w:r>
        <w:t>Customer Details Table:</w:t>
      </w:r>
    </w:p>
    <w:p w14:paraId="3B295E9D" w14:textId="22AC4FCA" w:rsidR="005C420F" w:rsidRDefault="005C420F" w:rsidP="00361AA1">
      <w:pPr>
        <w:pStyle w:val="NoSpacing"/>
        <w:ind w:left="1800"/>
      </w:pPr>
      <w:r>
        <w:t>Description: This table provides a detailed view of customer transactions, including the country, products purchased, total items, and amount spent by each customer.</w:t>
      </w:r>
    </w:p>
    <w:p w14:paraId="43128879" w14:textId="23840FEF" w:rsidR="00793C4D" w:rsidRDefault="00793C4D" w:rsidP="00793C4D">
      <w:pPr>
        <w:pStyle w:val="NoSpacing"/>
      </w:pPr>
      <w:r>
        <w:tab/>
      </w:r>
      <w:r w:rsidR="004F10E1">
        <w:tab/>
      </w:r>
      <w:r w:rsidR="004F10E1">
        <w:tab/>
      </w:r>
      <w:r w:rsidR="004F10E1">
        <w:tab/>
      </w:r>
      <w:r w:rsidR="004F10E1">
        <w:tab/>
      </w:r>
      <w:r w:rsidR="004F10E1">
        <w:tab/>
      </w:r>
      <w:r w:rsidR="004F10E1" w:rsidRPr="004F10E1">
        <w:drawing>
          <wp:inline distT="0" distB="0" distL="0" distR="0" wp14:anchorId="1C640FCE" wp14:editId="4D49D394">
            <wp:extent cx="4168501" cy="967824"/>
            <wp:effectExtent l="0" t="0" r="3810" b="3810"/>
            <wp:docPr id="3421089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08936" name="Picture 1" descr="A screenshot of a computer&#10;&#10;Description automatically generated"/>
                    <pic:cNvPicPr/>
                  </pic:nvPicPr>
                  <pic:blipFill>
                    <a:blip r:embed="rId14"/>
                    <a:stretch>
                      <a:fillRect/>
                    </a:stretch>
                  </pic:blipFill>
                  <pic:spPr>
                    <a:xfrm>
                      <a:off x="0" y="0"/>
                      <a:ext cx="4168501" cy="967824"/>
                    </a:xfrm>
                    <a:prstGeom prst="rect">
                      <a:avLst/>
                    </a:prstGeom>
                  </pic:spPr>
                </pic:pic>
              </a:graphicData>
            </a:graphic>
          </wp:inline>
        </w:drawing>
      </w:r>
    </w:p>
    <w:p w14:paraId="3D1F75B7" w14:textId="77777777" w:rsidR="005C420F" w:rsidRDefault="005C420F" w:rsidP="005C420F">
      <w:pPr>
        <w:pStyle w:val="NoSpacing"/>
      </w:pPr>
    </w:p>
    <w:p w14:paraId="60861F8A" w14:textId="68D39883" w:rsidR="005C420F" w:rsidRDefault="005C420F" w:rsidP="000B4DCD">
      <w:pPr>
        <w:pStyle w:val="NoSpacing"/>
        <w:numPr>
          <w:ilvl w:val="1"/>
          <w:numId w:val="16"/>
        </w:numPr>
      </w:pPr>
      <w:r>
        <w:t>Top Product</w:t>
      </w:r>
      <w:r w:rsidR="009B2BC4">
        <w:t>/Country</w:t>
      </w:r>
      <w:r>
        <w:t>:</w:t>
      </w:r>
    </w:p>
    <w:p w14:paraId="188ED214" w14:textId="5C2BCC1D" w:rsidR="000B4DCD" w:rsidRDefault="000B4DCD" w:rsidP="000B4DCD">
      <w:pPr>
        <w:pStyle w:val="NoSpacing"/>
        <w:ind w:left="1440" w:firstLine="360"/>
      </w:pPr>
      <w:r>
        <w:t>Description: These tables highlight the top products purchased in each country</w:t>
      </w:r>
      <w:r>
        <w:t xml:space="preserve"> </w:t>
      </w:r>
      <w:r>
        <w:t xml:space="preserve">based on either the quantity </w:t>
      </w:r>
      <w:proofErr w:type="gramStart"/>
      <w:r>
        <w:t>sold</w:t>
      </w:r>
      <w:proofErr w:type="gramEnd"/>
      <w:r>
        <w:t xml:space="preserve"> or the total amount spent.</w:t>
      </w:r>
    </w:p>
    <w:p w14:paraId="01D87A2C" w14:textId="0184F5BC" w:rsidR="000B4DCD" w:rsidRDefault="006B52B1" w:rsidP="000B4DCD">
      <w:pPr>
        <w:pStyle w:val="NoSpacing"/>
        <w:ind w:left="1800"/>
      </w:pPr>
      <w:r>
        <w:tab/>
      </w:r>
      <w:r>
        <w:tab/>
      </w:r>
      <w:r>
        <w:tab/>
      </w:r>
      <w:r>
        <w:tab/>
      </w:r>
      <w:r w:rsidRPr="006B52B1">
        <w:drawing>
          <wp:inline distT="0" distB="0" distL="0" distR="0" wp14:anchorId="64D3EF4F" wp14:editId="10388097">
            <wp:extent cx="2286198" cy="609653"/>
            <wp:effectExtent l="0" t="0" r="0" b="0"/>
            <wp:docPr id="6569038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03849" name="Picture 1" descr="A screenshot of a computer&#10;&#10;Description automatically generated"/>
                    <pic:cNvPicPr/>
                  </pic:nvPicPr>
                  <pic:blipFill>
                    <a:blip r:embed="rId15"/>
                    <a:stretch>
                      <a:fillRect/>
                    </a:stretch>
                  </pic:blipFill>
                  <pic:spPr>
                    <a:xfrm>
                      <a:off x="0" y="0"/>
                      <a:ext cx="2286198" cy="609653"/>
                    </a:xfrm>
                    <a:prstGeom prst="rect">
                      <a:avLst/>
                    </a:prstGeom>
                  </pic:spPr>
                </pic:pic>
              </a:graphicData>
            </a:graphic>
          </wp:inline>
        </w:drawing>
      </w:r>
    </w:p>
    <w:p w14:paraId="2893BAA4" w14:textId="09631EA6" w:rsidR="005C420F" w:rsidRDefault="005C420F" w:rsidP="00B6456C">
      <w:pPr>
        <w:pStyle w:val="NoSpacing"/>
        <w:numPr>
          <w:ilvl w:val="1"/>
          <w:numId w:val="16"/>
        </w:numPr>
      </w:pPr>
      <w:r>
        <w:t>Top Product</w:t>
      </w:r>
      <w:r w:rsidR="006B52B1">
        <w:t>/</w:t>
      </w:r>
      <w:r>
        <w:t>Age Group</w:t>
      </w:r>
    </w:p>
    <w:p w14:paraId="3812DEF7" w14:textId="2BEF6BD9" w:rsidR="005C420F" w:rsidRDefault="006B52B1" w:rsidP="006B52B1">
      <w:pPr>
        <w:pStyle w:val="NoSpacing"/>
        <w:ind w:left="720" w:firstLine="720"/>
      </w:pPr>
      <w:r>
        <w:t xml:space="preserve">     </w:t>
      </w:r>
      <w:r w:rsidR="005C420F">
        <w:t xml:space="preserve">Description: These tables highlight the top products purchased in each country and by different age groups, based on either the quantity </w:t>
      </w:r>
      <w:r w:rsidR="00937C8E">
        <w:t>sold,</w:t>
      </w:r>
      <w:r w:rsidR="005C420F">
        <w:t xml:space="preserve"> or the total amount spent.</w:t>
      </w:r>
    </w:p>
    <w:p w14:paraId="47A4B9CD" w14:textId="3B34EC42" w:rsidR="00937C8E" w:rsidRDefault="00937C8E" w:rsidP="006B52B1">
      <w:pPr>
        <w:pStyle w:val="NoSpacing"/>
        <w:ind w:left="720" w:firstLine="720"/>
      </w:pPr>
      <w:r>
        <w:tab/>
      </w:r>
      <w:r>
        <w:tab/>
      </w:r>
      <w:r>
        <w:tab/>
      </w:r>
      <w:r>
        <w:tab/>
      </w:r>
      <w:r w:rsidRPr="00937C8E">
        <w:drawing>
          <wp:inline distT="0" distB="0" distL="0" distR="0" wp14:anchorId="78588101" wp14:editId="7792349F">
            <wp:extent cx="2301439" cy="762066"/>
            <wp:effectExtent l="0" t="0" r="3810" b="0"/>
            <wp:docPr id="18904851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485149" name="Picture 1" descr="A screenshot of a computer&#10;&#10;Description automatically generated"/>
                    <pic:cNvPicPr/>
                  </pic:nvPicPr>
                  <pic:blipFill>
                    <a:blip r:embed="rId16"/>
                    <a:stretch>
                      <a:fillRect/>
                    </a:stretch>
                  </pic:blipFill>
                  <pic:spPr>
                    <a:xfrm>
                      <a:off x="0" y="0"/>
                      <a:ext cx="2301439" cy="762066"/>
                    </a:xfrm>
                    <a:prstGeom prst="rect">
                      <a:avLst/>
                    </a:prstGeom>
                  </pic:spPr>
                </pic:pic>
              </a:graphicData>
            </a:graphic>
          </wp:inline>
        </w:drawing>
      </w:r>
    </w:p>
    <w:p w14:paraId="7ABE5E75" w14:textId="653E8BAF" w:rsidR="005C420F" w:rsidRDefault="005C420F" w:rsidP="00937C8E">
      <w:pPr>
        <w:pStyle w:val="NoSpacing"/>
        <w:numPr>
          <w:ilvl w:val="0"/>
          <w:numId w:val="16"/>
        </w:numPr>
      </w:pPr>
      <w:r>
        <w:t>Pie Charts</w:t>
      </w:r>
    </w:p>
    <w:p w14:paraId="7898A811" w14:textId="2B7ADB71" w:rsidR="005C420F" w:rsidRDefault="005C420F" w:rsidP="00793892">
      <w:pPr>
        <w:pStyle w:val="NoSpacing"/>
        <w:numPr>
          <w:ilvl w:val="1"/>
          <w:numId w:val="16"/>
        </w:numPr>
      </w:pPr>
      <w:r>
        <w:t>Order Segregation by Country:</w:t>
      </w:r>
    </w:p>
    <w:p w14:paraId="7CF765DA" w14:textId="2BC5E7AB" w:rsidR="00793892" w:rsidRDefault="005C420F" w:rsidP="005C420F">
      <w:pPr>
        <w:pStyle w:val="NoSpacing"/>
      </w:pPr>
      <w:r>
        <w:t xml:space="preserve">     </w:t>
      </w:r>
      <w:r w:rsidR="00793892">
        <w:tab/>
      </w:r>
      <w:r w:rsidR="00793892">
        <w:tab/>
        <w:t xml:space="preserve">       </w:t>
      </w:r>
      <w:r>
        <w:t>Description: Depicts the percentage distribution of orders among different countries.</w:t>
      </w:r>
      <w:r w:rsidR="005038C4">
        <w:t xml:space="preserve"> Displays</w:t>
      </w:r>
      <w:r>
        <w:t xml:space="preserve"> the actual count of orders along with their percentage share.</w:t>
      </w:r>
    </w:p>
    <w:p w14:paraId="750B9AB3" w14:textId="221D6422" w:rsidR="00BA5512" w:rsidRDefault="00BA5512" w:rsidP="005C420F">
      <w:pPr>
        <w:pStyle w:val="NoSpacing"/>
      </w:pPr>
      <w:r>
        <w:tab/>
      </w:r>
      <w:r>
        <w:tab/>
      </w:r>
      <w:r>
        <w:tab/>
      </w:r>
      <w:r>
        <w:tab/>
      </w:r>
      <w:r>
        <w:tab/>
      </w:r>
      <w:r>
        <w:tab/>
      </w:r>
      <w:r w:rsidRPr="00BA5512">
        <w:drawing>
          <wp:inline distT="0" distB="0" distL="0" distR="0" wp14:anchorId="5C97272C" wp14:editId="388F0FE9">
            <wp:extent cx="2255715" cy="1874682"/>
            <wp:effectExtent l="0" t="0" r="0" b="0"/>
            <wp:docPr id="1455993762"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993762" name="Picture 1" descr="A blue and orange pie chart&#10;&#10;Description automatically generated"/>
                    <pic:cNvPicPr/>
                  </pic:nvPicPr>
                  <pic:blipFill>
                    <a:blip r:embed="rId17"/>
                    <a:stretch>
                      <a:fillRect/>
                    </a:stretch>
                  </pic:blipFill>
                  <pic:spPr>
                    <a:xfrm>
                      <a:off x="0" y="0"/>
                      <a:ext cx="2255715" cy="1874682"/>
                    </a:xfrm>
                    <a:prstGeom prst="rect">
                      <a:avLst/>
                    </a:prstGeom>
                  </pic:spPr>
                </pic:pic>
              </a:graphicData>
            </a:graphic>
          </wp:inline>
        </w:drawing>
      </w:r>
    </w:p>
    <w:p w14:paraId="14730696" w14:textId="1BD07697" w:rsidR="005038C4" w:rsidRDefault="005C420F" w:rsidP="005038C4">
      <w:pPr>
        <w:pStyle w:val="NoSpacing"/>
        <w:numPr>
          <w:ilvl w:val="1"/>
          <w:numId w:val="16"/>
        </w:numPr>
      </w:pPr>
      <w:r>
        <w:t>Amount by Country:</w:t>
      </w:r>
    </w:p>
    <w:p w14:paraId="7CFA6360" w14:textId="32735DEF" w:rsidR="005C420F" w:rsidRDefault="005C420F" w:rsidP="005038C4">
      <w:pPr>
        <w:pStyle w:val="NoSpacing"/>
        <w:ind w:left="1800"/>
      </w:pPr>
      <w:r>
        <w:t>Description: Illustrates the percentage distribution of the total amount spent among different countries.</w:t>
      </w:r>
      <w:r w:rsidR="005038C4">
        <w:t xml:space="preserve"> </w:t>
      </w:r>
      <w:r>
        <w:t>Displays the total amount spent in each country along with their percentage contribution.</w:t>
      </w:r>
    </w:p>
    <w:p w14:paraId="2CC359EE" w14:textId="71B5A48C" w:rsidR="005C420F" w:rsidRDefault="00BC0FAE" w:rsidP="005C420F">
      <w:pPr>
        <w:pStyle w:val="NoSpacing"/>
      </w:pPr>
      <w:r>
        <w:tab/>
      </w:r>
      <w:r>
        <w:tab/>
      </w:r>
      <w:r>
        <w:tab/>
      </w:r>
      <w:r>
        <w:tab/>
      </w:r>
      <w:r>
        <w:tab/>
      </w:r>
      <w:r>
        <w:tab/>
      </w:r>
      <w:r w:rsidRPr="00BC0FAE">
        <w:drawing>
          <wp:inline distT="0" distB="0" distL="0" distR="0" wp14:anchorId="6076797B" wp14:editId="18456FCC">
            <wp:extent cx="2286198" cy="1882303"/>
            <wp:effectExtent l="0" t="0" r="0" b="3810"/>
            <wp:docPr id="2075761583"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61583" name="Picture 1" descr="A blue and orange pie chart&#10;&#10;Description automatically generated"/>
                    <pic:cNvPicPr/>
                  </pic:nvPicPr>
                  <pic:blipFill>
                    <a:blip r:embed="rId18"/>
                    <a:stretch>
                      <a:fillRect/>
                    </a:stretch>
                  </pic:blipFill>
                  <pic:spPr>
                    <a:xfrm>
                      <a:off x="0" y="0"/>
                      <a:ext cx="2286198" cy="1882303"/>
                    </a:xfrm>
                    <a:prstGeom prst="rect">
                      <a:avLst/>
                    </a:prstGeom>
                  </pic:spPr>
                </pic:pic>
              </a:graphicData>
            </a:graphic>
          </wp:inline>
        </w:drawing>
      </w:r>
    </w:p>
    <w:p w14:paraId="66581D9C" w14:textId="77777777" w:rsidR="002A34FA" w:rsidRDefault="005C420F" w:rsidP="005C420F">
      <w:pPr>
        <w:pStyle w:val="NoSpacing"/>
      </w:pPr>
      <w:r w:rsidRPr="002A34FA">
        <w:rPr>
          <w:b/>
          <w:bCs/>
        </w:rPr>
        <w:t>Summary</w:t>
      </w:r>
      <w:r w:rsidR="00612778" w:rsidRPr="002A34FA">
        <w:rPr>
          <w:b/>
          <w:bCs/>
        </w:rPr>
        <w:t>:</w:t>
      </w:r>
    </w:p>
    <w:p w14:paraId="6785A2A2" w14:textId="77777777" w:rsidR="002A34FA" w:rsidRDefault="002A34FA" w:rsidP="002A34FA">
      <w:pPr>
        <w:pStyle w:val="NoSpacing"/>
        <w:ind w:left="720" w:firstLine="720"/>
      </w:pPr>
    </w:p>
    <w:p w14:paraId="6651A9AB" w14:textId="6A4B5841" w:rsidR="002A34FA" w:rsidRDefault="005C420F" w:rsidP="002A34FA">
      <w:pPr>
        <w:pStyle w:val="NoSpacing"/>
        <w:ind w:left="720" w:firstLine="720"/>
      </w:pPr>
      <w:r>
        <w:t xml:space="preserve">This report provides a comprehensive analysis of customer </w:t>
      </w:r>
      <w:r w:rsidR="002749DE">
        <w:t>details</w:t>
      </w:r>
      <w:r>
        <w:t xml:space="preserve">, and product sales. Interactive slicers, summary cards, detailed tables, and pie charts enable users to explore the data from various perspectives, facilitating </w:t>
      </w:r>
    </w:p>
    <w:p w14:paraId="5CD71920" w14:textId="5D74D664" w:rsidR="002C6F9A" w:rsidRDefault="005C420F" w:rsidP="002A34FA">
      <w:pPr>
        <w:pStyle w:val="NoSpacing"/>
        <w:ind w:left="720" w:firstLine="720"/>
      </w:pPr>
      <w:r>
        <w:t>informed decision-</w:t>
      </w:r>
      <w:proofErr w:type="spellStart"/>
      <w:r>
        <w:t>aking</w:t>
      </w:r>
      <w:proofErr w:type="spellEnd"/>
      <w:r>
        <w:t xml:space="preserve"> based on real-time insights.</w:t>
      </w:r>
    </w:p>
    <w:p w14:paraId="14ECDA81" w14:textId="77777777" w:rsidR="000163B1" w:rsidRDefault="000163B1" w:rsidP="002A34FA">
      <w:pPr>
        <w:pStyle w:val="NoSpacing"/>
        <w:ind w:left="720" w:firstLine="720"/>
      </w:pPr>
    </w:p>
    <w:p w14:paraId="284EA7D9" w14:textId="5990280A" w:rsidR="000163B1" w:rsidRPr="000163B1" w:rsidRDefault="000163B1" w:rsidP="000163B1">
      <w:pPr>
        <w:pStyle w:val="NoSpacing"/>
        <w:rPr>
          <w:b/>
          <w:bCs/>
        </w:rPr>
      </w:pPr>
      <w:r w:rsidRPr="000163B1">
        <w:rPr>
          <w:b/>
          <w:bCs/>
        </w:rPr>
        <w:t>To be Completed:</w:t>
      </w:r>
    </w:p>
    <w:p w14:paraId="2B6D4C29" w14:textId="1B0F8F0C" w:rsidR="000163B1" w:rsidRDefault="000163B1" w:rsidP="000163B1">
      <w:pPr>
        <w:pStyle w:val="NoSpacing"/>
      </w:pPr>
      <w:r>
        <w:tab/>
      </w:r>
    </w:p>
    <w:p w14:paraId="31AB5598" w14:textId="7036189F" w:rsidR="000163B1" w:rsidRDefault="000163B1" w:rsidP="000163B1">
      <w:pPr>
        <w:pStyle w:val="NoSpacing"/>
        <w:numPr>
          <w:ilvl w:val="0"/>
          <w:numId w:val="22"/>
        </w:numPr>
      </w:pPr>
      <w:r>
        <w:t xml:space="preserve">Due to unavailability of proper relation between shipping and orders, visual to depict </w:t>
      </w:r>
      <w:r w:rsidRPr="00815788">
        <w:t>the total amount spent for pending delivery status by country</w:t>
      </w:r>
      <w:r>
        <w:t xml:space="preserve"> wasn’t accomplished</w:t>
      </w:r>
      <w:r w:rsidRPr="00815788">
        <w:t>.</w:t>
      </w:r>
    </w:p>
    <w:p w14:paraId="16091C68" w14:textId="3470A08A" w:rsidR="000163B1" w:rsidRDefault="000163B1" w:rsidP="000163B1">
      <w:pPr>
        <w:pStyle w:val="NoSpacing"/>
        <w:numPr>
          <w:ilvl w:val="0"/>
          <w:numId w:val="22"/>
        </w:numPr>
      </w:pPr>
      <w:r>
        <w:t>Since no data for transaction was provided, total transaction wasn’t captured. However, if we were to consider distinct Customer ID in Order table as total transaction then this would be the output.</w:t>
      </w:r>
    </w:p>
    <w:p w14:paraId="21D57A31" w14:textId="610D2033" w:rsidR="000163B1" w:rsidRPr="00815788" w:rsidRDefault="000163B1" w:rsidP="000163B1">
      <w:pPr>
        <w:pStyle w:val="NoSpacing"/>
        <w:ind w:left="3960" w:firstLine="360"/>
      </w:pPr>
      <w:r w:rsidRPr="000163B1">
        <w:drawing>
          <wp:inline distT="0" distB="0" distL="0" distR="0" wp14:anchorId="4F993F56" wp14:editId="67A0CA91">
            <wp:extent cx="1425063" cy="701101"/>
            <wp:effectExtent l="0" t="0" r="3810" b="3810"/>
            <wp:docPr id="1402694283" name="Picture 1" descr="A blue and white rectangular sign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694283" name="Picture 1" descr="A blue and white rectangular sign with black numbers&#10;&#10;Description automatically generated"/>
                    <pic:cNvPicPr/>
                  </pic:nvPicPr>
                  <pic:blipFill>
                    <a:blip r:embed="rId19"/>
                    <a:stretch>
                      <a:fillRect/>
                    </a:stretch>
                  </pic:blipFill>
                  <pic:spPr>
                    <a:xfrm>
                      <a:off x="0" y="0"/>
                      <a:ext cx="1425063" cy="701101"/>
                    </a:xfrm>
                    <a:prstGeom prst="rect">
                      <a:avLst/>
                    </a:prstGeom>
                  </pic:spPr>
                </pic:pic>
              </a:graphicData>
            </a:graphic>
          </wp:inline>
        </w:drawing>
      </w:r>
    </w:p>
    <w:p w14:paraId="17D9D985" w14:textId="77777777" w:rsidR="002C6F9A" w:rsidRDefault="002C6F9A" w:rsidP="005C420F">
      <w:pPr>
        <w:pStyle w:val="NoSpacing"/>
      </w:pPr>
    </w:p>
    <w:p w14:paraId="369026CF" w14:textId="0CBD05B5" w:rsidR="002C6F9A" w:rsidRDefault="002C6F9A" w:rsidP="002C6F9A">
      <w:pPr>
        <w:pStyle w:val="NoSpacing"/>
        <w:rPr>
          <w:b/>
          <w:bCs/>
        </w:rPr>
      </w:pPr>
      <w:r w:rsidRPr="002C6F9A">
        <w:rPr>
          <w:b/>
          <w:bCs/>
        </w:rPr>
        <w:t>Communication Plan</w:t>
      </w:r>
      <w:r w:rsidR="002A34FA">
        <w:rPr>
          <w:b/>
          <w:bCs/>
        </w:rPr>
        <w:t>:</w:t>
      </w:r>
    </w:p>
    <w:p w14:paraId="2CC7DCC7" w14:textId="77777777" w:rsidR="002A34FA" w:rsidRPr="002C6F9A" w:rsidRDefault="002A34FA" w:rsidP="002C6F9A">
      <w:pPr>
        <w:pStyle w:val="NoSpacing"/>
        <w:rPr>
          <w:b/>
          <w:bCs/>
        </w:rPr>
      </w:pPr>
    </w:p>
    <w:p w14:paraId="532DB1FC" w14:textId="39579591" w:rsidR="002C6F9A" w:rsidRPr="002C6F9A" w:rsidRDefault="002C6F9A" w:rsidP="002C6F9A">
      <w:pPr>
        <w:pStyle w:val="NoSpacing"/>
      </w:pPr>
      <w:r w:rsidRPr="002C6F9A">
        <w:rPr>
          <w:b/>
          <w:bCs/>
        </w:rPr>
        <w:t>Audience:</w:t>
      </w:r>
      <w:r w:rsidRPr="002C6F9A">
        <w:t xml:space="preserve"> Business Managers, Marketing Team</w:t>
      </w:r>
      <w:r w:rsidR="002A34FA">
        <w:t xml:space="preserve"> and Operations Team.</w:t>
      </w:r>
    </w:p>
    <w:p w14:paraId="1B11E1C6" w14:textId="77777777" w:rsidR="002C6F9A" w:rsidRPr="002C6F9A" w:rsidRDefault="002C6F9A" w:rsidP="002C6F9A">
      <w:pPr>
        <w:pStyle w:val="NoSpacing"/>
      </w:pPr>
      <w:r w:rsidRPr="002C6F9A">
        <w:rPr>
          <w:b/>
          <w:bCs/>
        </w:rPr>
        <w:t>Medium:</w:t>
      </w:r>
      <w:r w:rsidRPr="002C6F9A">
        <w:t xml:space="preserve"> Monthly Reports, Dashboards</w:t>
      </w:r>
    </w:p>
    <w:p w14:paraId="180F1883" w14:textId="77777777" w:rsidR="002C6F9A" w:rsidRPr="002C6F9A" w:rsidRDefault="002C6F9A" w:rsidP="002C6F9A">
      <w:pPr>
        <w:pStyle w:val="NoSpacing"/>
      </w:pPr>
      <w:r w:rsidRPr="002C6F9A">
        <w:rPr>
          <w:b/>
          <w:bCs/>
        </w:rPr>
        <w:t>Frequency:</w:t>
      </w:r>
      <w:r w:rsidRPr="002C6F9A">
        <w:t xml:space="preserve"> Monthly Updates, Ad-hoc Reports as Needed</w:t>
      </w:r>
    </w:p>
    <w:p w14:paraId="44DE5366" w14:textId="77777777" w:rsidR="002C6F9A" w:rsidRDefault="002C6F9A" w:rsidP="005C420F">
      <w:pPr>
        <w:pStyle w:val="NoSpacing"/>
      </w:pPr>
    </w:p>
    <w:p w14:paraId="785356C5" w14:textId="77777777" w:rsidR="00201C44" w:rsidRDefault="00201C44" w:rsidP="00201C44">
      <w:pPr>
        <w:pStyle w:val="NoSpacing"/>
        <w:ind w:left="1440"/>
      </w:pPr>
    </w:p>
    <w:p w14:paraId="65ECF9E9" w14:textId="7580DF5C" w:rsidR="002C0026" w:rsidRPr="002C0026" w:rsidRDefault="002C0026" w:rsidP="002C0026">
      <w:pPr>
        <w:pStyle w:val="NoSpacing"/>
      </w:pPr>
      <w:r>
        <w:tab/>
      </w:r>
      <w:r>
        <w:tab/>
      </w:r>
    </w:p>
    <w:p w14:paraId="7B267AA4" w14:textId="77777777" w:rsidR="002C0026" w:rsidRPr="002C0026" w:rsidRDefault="002C0026" w:rsidP="002C0026">
      <w:pPr>
        <w:jc w:val="center"/>
        <w:rPr>
          <w:u w:val="single"/>
        </w:rPr>
      </w:pPr>
    </w:p>
    <w:sectPr w:rsidR="002C0026" w:rsidRPr="002C0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17CF7"/>
    <w:multiLevelType w:val="hybridMultilevel"/>
    <w:tmpl w:val="FB72C60E"/>
    <w:lvl w:ilvl="0" w:tplc="4C6881F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BF3793"/>
    <w:multiLevelType w:val="hybridMultilevel"/>
    <w:tmpl w:val="8CE25070"/>
    <w:lvl w:ilvl="0" w:tplc="D21AEC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0715B6"/>
    <w:multiLevelType w:val="hybridMultilevel"/>
    <w:tmpl w:val="1D387684"/>
    <w:lvl w:ilvl="0" w:tplc="DA1619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9B3EDD"/>
    <w:multiLevelType w:val="hybridMultilevel"/>
    <w:tmpl w:val="FF50459A"/>
    <w:lvl w:ilvl="0" w:tplc="8D1268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F321BDE"/>
    <w:multiLevelType w:val="hybridMultilevel"/>
    <w:tmpl w:val="C17C44E6"/>
    <w:lvl w:ilvl="0" w:tplc="33B40C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F003D7"/>
    <w:multiLevelType w:val="hybridMultilevel"/>
    <w:tmpl w:val="0F4892EC"/>
    <w:lvl w:ilvl="0" w:tplc="C936D8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F427A1"/>
    <w:multiLevelType w:val="hybridMultilevel"/>
    <w:tmpl w:val="9A265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C157DC"/>
    <w:multiLevelType w:val="hybridMultilevel"/>
    <w:tmpl w:val="B246AD16"/>
    <w:lvl w:ilvl="0" w:tplc="EE0CDC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7D66A46"/>
    <w:multiLevelType w:val="hybridMultilevel"/>
    <w:tmpl w:val="2470224A"/>
    <w:lvl w:ilvl="0" w:tplc="78A827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60276C"/>
    <w:multiLevelType w:val="hybridMultilevel"/>
    <w:tmpl w:val="5E3C8710"/>
    <w:lvl w:ilvl="0" w:tplc="5C86E1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E843A9D"/>
    <w:multiLevelType w:val="hybridMultilevel"/>
    <w:tmpl w:val="0FDE18D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4566D6"/>
    <w:multiLevelType w:val="hybridMultilevel"/>
    <w:tmpl w:val="EF669A7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9581B1E"/>
    <w:multiLevelType w:val="hybridMultilevel"/>
    <w:tmpl w:val="3F260662"/>
    <w:lvl w:ilvl="0" w:tplc="C4BAC4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434400"/>
    <w:multiLevelType w:val="hybridMultilevel"/>
    <w:tmpl w:val="0756AD80"/>
    <w:lvl w:ilvl="0" w:tplc="17C689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1A20B5"/>
    <w:multiLevelType w:val="hybridMultilevel"/>
    <w:tmpl w:val="B8229470"/>
    <w:lvl w:ilvl="0" w:tplc="58228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C067A9"/>
    <w:multiLevelType w:val="hybridMultilevel"/>
    <w:tmpl w:val="79645548"/>
    <w:lvl w:ilvl="0" w:tplc="A1BAEF8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F8A4695"/>
    <w:multiLevelType w:val="hybridMultilevel"/>
    <w:tmpl w:val="C15EB50E"/>
    <w:lvl w:ilvl="0" w:tplc="863AF070">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23E05F4"/>
    <w:multiLevelType w:val="hybridMultilevel"/>
    <w:tmpl w:val="6BB2F43C"/>
    <w:lvl w:ilvl="0" w:tplc="B156CF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4970ADB"/>
    <w:multiLevelType w:val="multilevel"/>
    <w:tmpl w:val="5606A84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7BCC2548"/>
    <w:multiLevelType w:val="hybridMultilevel"/>
    <w:tmpl w:val="E0944606"/>
    <w:lvl w:ilvl="0" w:tplc="868AFE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DB43194"/>
    <w:multiLevelType w:val="hybridMultilevel"/>
    <w:tmpl w:val="F6A001B2"/>
    <w:lvl w:ilvl="0" w:tplc="1DF49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E9F79FD"/>
    <w:multiLevelType w:val="hybridMultilevel"/>
    <w:tmpl w:val="3AAEB8C6"/>
    <w:lvl w:ilvl="0" w:tplc="3418F8A0">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55693140">
    <w:abstractNumId w:val="6"/>
  </w:num>
  <w:num w:numId="2" w16cid:durableId="1704477587">
    <w:abstractNumId w:val="4"/>
  </w:num>
  <w:num w:numId="3" w16cid:durableId="1339890015">
    <w:abstractNumId w:val="21"/>
  </w:num>
  <w:num w:numId="4" w16cid:durableId="1802455443">
    <w:abstractNumId w:val="12"/>
  </w:num>
  <w:num w:numId="5" w16cid:durableId="722365348">
    <w:abstractNumId w:val="19"/>
  </w:num>
  <w:num w:numId="6" w16cid:durableId="485165406">
    <w:abstractNumId w:val="18"/>
  </w:num>
  <w:num w:numId="7" w16cid:durableId="1227912029">
    <w:abstractNumId w:val="20"/>
  </w:num>
  <w:num w:numId="8" w16cid:durableId="950238307">
    <w:abstractNumId w:val="8"/>
  </w:num>
  <w:num w:numId="9" w16cid:durableId="1504324141">
    <w:abstractNumId w:val="9"/>
  </w:num>
  <w:num w:numId="10" w16cid:durableId="1416322667">
    <w:abstractNumId w:val="11"/>
  </w:num>
  <w:num w:numId="11" w16cid:durableId="1803189139">
    <w:abstractNumId w:val="10"/>
  </w:num>
  <w:num w:numId="12" w16cid:durableId="858933491">
    <w:abstractNumId w:val="3"/>
  </w:num>
  <w:num w:numId="13" w16cid:durableId="2069454448">
    <w:abstractNumId w:val="14"/>
  </w:num>
  <w:num w:numId="14" w16cid:durableId="1839736390">
    <w:abstractNumId w:val="13"/>
  </w:num>
  <w:num w:numId="15" w16cid:durableId="1253658344">
    <w:abstractNumId w:val="17"/>
  </w:num>
  <w:num w:numId="16" w16cid:durableId="1184704009">
    <w:abstractNumId w:val="2"/>
  </w:num>
  <w:num w:numId="17" w16cid:durableId="664865493">
    <w:abstractNumId w:val="16"/>
  </w:num>
  <w:num w:numId="18" w16cid:durableId="144976582">
    <w:abstractNumId w:val="0"/>
  </w:num>
  <w:num w:numId="19" w16cid:durableId="1538346111">
    <w:abstractNumId w:val="7"/>
  </w:num>
  <w:num w:numId="20" w16cid:durableId="2146123912">
    <w:abstractNumId w:val="5"/>
  </w:num>
  <w:num w:numId="21" w16cid:durableId="1232277427">
    <w:abstractNumId w:val="1"/>
  </w:num>
  <w:num w:numId="22" w16cid:durableId="41343045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026"/>
    <w:rsid w:val="000163B1"/>
    <w:rsid w:val="000166CD"/>
    <w:rsid w:val="00016ACB"/>
    <w:rsid w:val="00084C4F"/>
    <w:rsid w:val="000B4DCD"/>
    <w:rsid w:val="00146C2C"/>
    <w:rsid w:val="00174EFA"/>
    <w:rsid w:val="00175039"/>
    <w:rsid w:val="001C6E86"/>
    <w:rsid w:val="001D5AE7"/>
    <w:rsid w:val="00201C44"/>
    <w:rsid w:val="00212CF6"/>
    <w:rsid w:val="00266B87"/>
    <w:rsid w:val="002749DE"/>
    <w:rsid w:val="0029720A"/>
    <w:rsid w:val="002A34FA"/>
    <w:rsid w:val="002A56BD"/>
    <w:rsid w:val="002C0026"/>
    <w:rsid w:val="002C6F9A"/>
    <w:rsid w:val="00315F60"/>
    <w:rsid w:val="00361AA1"/>
    <w:rsid w:val="003A54B4"/>
    <w:rsid w:val="003F42B8"/>
    <w:rsid w:val="003F7B13"/>
    <w:rsid w:val="00400DF7"/>
    <w:rsid w:val="00457FBE"/>
    <w:rsid w:val="004761BC"/>
    <w:rsid w:val="004A659E"/>
    <w:rsid w:val="004F10E1"/>
    <w:rsid w:val="004F5311"/>
    <w:rsid w:val="005038C4"/>
    <w:rsid w:val="0055780F"/>
    <w:rsid w:val="00594F9F"/>
    <w:rsid w:val="005C420F"/>
    <w:rsid w:val="005E4593"/>
    <w:rsid w:val="00612778"/>
    <w:rsid w:val="006465BE"/>
    <w:rsid w:val="0068713C"/>
    <w:rsid w:val="006B36F8"/>
    <w:rsid w:val="006B52B1"/>
    <w:rsid w:val="006C0F25"/>
    <w:rsid w:val="006E0AC1"/>
    <w:rsid w:val="006F66E1"/>
    <w:rsid w:val="00742CB8"/>
    <w:rsid w:val="007471DD"/>
    <w:rsid w:val="00752588"/>
    <w:rsid w:val="00793892"/>
    <w:rsid w:val="00793C4D"/>
    <w:rsid w:val="007A5643"/>
    <w:rsid w:val="007A5799"/>
    <w:rsid w:val="007B42E5"/>
    <w:rsid w:val="008037C5"/>
    <w:rsid w:val="00811071"/>
    <w:rsid w:val="00815788"/>
    <w:rsid w:val="008223DB"/>
    <w:rsid w:val="008A6D24"/>
    <w:rsid w:val="008C2A0A"/>
    <w:rsid w:val="00937C8E"/>
    <w:rsid w:val="00940484"/>
    <w:rsid w:val="009B2BC4"/>
    <w:rsid w:val="009B5A7A"/>
    <w:rsid w:val="00A36B81"/>
    <w:rsid w:val="00A544CE"/>
    <w:rsid w:val="00A80743"/>
    <w:rsid w:val="00A9756A"/>
    <w:rsid w:val="00AA0BDB"/>
    <w:rsid w:val="00B349DA"/>
    <w:rsid w:val="00B6456C"/>
    <w:rsid w:val="00BA5512"/>
    <w:rsid w:val="00BC0FAE"/>
    <w:rsid w:val="00C21C60"/>
    <w:rsid w:val="00CE1721"/>
    <w:rsid w:val="00D43AD0"/>
    <w:rsid w:val="00D83B48"/>
    <w:rsid w:val="00D96203"/>
    <w:rsid w:val="00E20883"/>
    <w:rsid w:val="00E671C7"/>
    <w:rsid w:val="00E76776"/>
    <w:rsid w:val="00E84CAB"/>
    <w:rsid w:val="00F7720C"/>
    <w:rsid w:val="00F90BDE"/>
    <w:rsid w:val="00FD451F"/>
    <w:rsid w:val="00FD5539"/>
    <w:rsid w:val="00FE3D2F"/>
    <w:rsid w:val="00FF3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363B0"/>
  <w15:chartTrackingRefBased/>
  <w15:docId w15:val="{3FBAD610-C1BD-4707-AD3C-A8F0822E1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0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00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00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00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00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00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0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0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0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0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00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00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00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00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00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0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0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026"/>
    <w:rPr>
      <w:rFonts w:eastAsiaTheme="majorEastAsia" w:cstheme="majorBidi"/>
      <w:color w:val="272727" w:themeColor="text1" w:themeTint="D8"/>
    </w:rPr>
  </w:style>
  <w:style w:type="paragraph" w:styleId="Title">
    <w:name w:val="Title"/>
    <w:basedOn w:val="Normal"/>
    <w:next w:val="Normal"/>
    <w:link w:val="TitleChar"/>
    <w:uiPriority w:val="10"/>
    <w:qFormat/>
    <w:rsid w:val="002C00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0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0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0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026"/>
    <w:pPr>
      <w:spacing w:before="160"/>
      <w:jc w:val="center"/>
    </w:pPr>
    <w:rPr>
      <w:i/>
      <w:iCs/>
      <w:color w:val="404040" w:themeColor="text1" w:themeTint="BF"/>
    </w:rPr>
  </w:style>
  <w:style w:type="character" w:customStyle="1" w:styleId="QuoteChar">
    <w:name w:val="Quote Char"/>
    <w:basedOn w:val="DefaultParagraphFont"/>
    <w:link w:val="Quote"/>
    <w:uiPriority w:val="29"/>
    <w:rsid w:val="002C0026"/>
    <w:rPr>
      <w:i/>
      <w:iCs/>
      <w:color w:val="404040" w:themeColor="text1" w:themeTint="BF"/>
    </w:rPr>
  </w:style>
  <w:style w:type="paragraph" w:styleId="ListParagraph">
    <w:name w:val="List Paragraph"/>
    <w:basedOn w:val="Normal"/>
    <w:uiPriority w:val="34"/>
    <w:qFormat/>
    <w:rsid w:val="002C0026"/>
    <w:pPr>
      <w:ind w:left="720"/>
      <w:contextualSpacing/>
    </w:pPr>
  </w:style>
  <w:style w:type="character" w:styleId="IntenseEmphasis">
    <w:name w:val="Intense Emphasis"/>
    <w:basedOn w:val="DefaultParagraphFont"/>
    <w:uiPriority w:val="21"/>
    <w:qFormat/>
    <w:rsid w:val="002C0026"/>
    <w:rPr>
      <w:i/>
      <w:iCs/>
      <w:color w:val="2F5496" w:themeColor="accent1" w:themeShade="BF"/>
    </w:rPr>
  </w:style>
  <w:style w:type="paragraph" w:styleId="IntenseQuote">
    <w:name w:val="Intense Quote"/>
    <w:basedOn w:val="Normal"/>
    <w:next w:val="Normal"/>
    <w:link w:val="IntenseQuoteChar"/>
    <w:uiPriority w:val="30"/>
    <w:qFormat/>
    <w:rsid w:val="002C00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0026"/>
    <w:rPr>
      <w:i/>
      <w:iCs/>
      <w:color w:val="2F5496" w:themeColor="accent1" w:themeShade="BF"/>
    </w:rPr>
  </w:style>
  <w:style w:type="character" w:styleId="IntenseReference">
    <w:name w:val="Intense Reference"/>
    <w:basedOn w:val="DefaultParagraphFont"/>
    <w:uiPriority w:val="32"/>
    <w:qFormat/>
    <w:rsid w:val="002C0026"/>
    <w:rPr>
      <w:b/>
      <w:bCs/>
      <w:smallCaps/>
      <w:color w:val="2F5496" w:themeColor="accent1" w:themeShade="BF"/>
      <w:spacing w:val="5"/>
    </w:rPr>
  </w:style>
  <w:style w:type="paragraph" w:styleId="NoSpacing">
    <w:name w:val="No Spacing"/>
    <w:uiPriority w:val="1"/>
    <w:qFormat/>
    <w:rsid w:val="002C0026"/>
    <w:pPr>
      <w:spacing w:after="0" w:line="240" w:lineRule="auto"/>
    </w:pPr>
  </w:style>
  <w:style w:type="table" w:styleId="TableGrid">
    <w:name w:val="Table Grid"/>
    <w:basedOn w:val="TableNormal"/>
    <w:uiPriority w:val="39"/>
    <w:rsid w:val="00557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20154">
      <w:bodyDiv w:val="1"/>
      <w:marLeft w:val="0"/>
      <w:marRight w:val="0"/>
      <w:marTop w:val="0"/>
      <w:marBottom w:val="0"/>
      <w:divBdr>
        <w:top w:val="none" w:sz="0" w:space="0" w:color="auto"/>
        <w:left w:val="none" w:sz="0" w:space="0" w:color="auto"/>
        <w:bottom w:val="none" w:sz="0" w:space="0" w:color="auto"/>
        <w:right w:val="none" w:sz="0" w:space="0" w:color="auto"/>
      </w:divBdr>
    </w:div>
    <w:div w:id="140969702">
      <w:bodyDiv w:val="1"/>
      <w:marLeft w:val="0"/>
      <w:marRight w:val="0"/>
      <w:marTop w:val="0"/>
      <w:marBottom w:val="0"/>
      <w:divBdr>
        <w:top w:val="none" w:sz="0" w:space="0" w:color="auto"/>
        <w:left w:val="none" w:sz="0" w:space="0" w:color="auto"/>
        <w:bottom w:val="none" w:sz="0" w:space="0" w:color="auto"/>
        <w:right w:val="none" w:sz="0" w:space="0" w:color="auto"/>
      </w:divBdr>
      <w:divsChild>
        <w:div w:id="1088113079">
          <w:marLeft w:val="0"/>
          <w:marRight w:val="0"/>
          <w:marTop w:val="0"/>
          <w:marBottom w:val="0"/>
          <w:divBdr>
            <w:top w:val="none" w:sz="0" w:space="0" w:color="auto"/>
            <w:left w:val="none" w:sz="0" w:space="0" w:color="auto"/>
            <w:bottom w:val="none" w:sz="0" w:space="0" w:color="auto"/>
            <w:right w:val="none" w:sz="0" w:space="0" w:color="auto"/>
          </w:divBdr>
          <w:divsChild>
            <w:div w:id="1883398533">
              <w:marLeft w:val="0"/>
              <w:marRight w:val="0"/>
              <w:marTop w:val="0"/>
              <w:marBottom w:val="0"/>
              <w:divBdr>
                <w:top w:val="none" w:sz="0" w:space="0" w:color="auto"/>
                <w:left w:val="none" w:sz="0" w:space="0" w:color="auto"/>
                <w:bottom w:val="none" w:sz="0" w:space="0" w:color="auto"/>
                <w:right w:val="none" w:sz="0" w:space="0" w:color="auto"/>
              </w:divBdr>
            </w:div>
            <w:div w:id="1414937745">
              <w:marLeft w:val="0"/>
              <w:marRight w:val="0"/>
              <w:marTop w:val="0"/>
              <w:marBottom w:val="0"/>
              <w:divBdr>
                <w:top w:val="none" w:sz="0" w:space="0" w:color="auto"/>
                <w:left w:val="none" w:sz="0" w:space="0" w:color="auto"/>
                <w:bottom w:val="none" w:sz="0" w:space="0" w:color="auto"/>
                <w:right w:val="none" w:sz="0" w:space="0" w:color="auto"/>
              </w:divBdr>
            </w:div>
            <w:div w:id="618492345">
              <w:marLeft w:val="0"/>
              <w:marRight w:val="0"/>
              <w:marTop w:val="0"/>
              <w:marBottom w:val="0"/>
              <w:divBdr>
                <w:top w:val="none" w:sz="0" w:space="0" w:color="auto"/>
                <w:left w:val="none" w:sz="0" w:space="0" w:color="auto"/>
                <w:bottom w:val="none" w:sz="0" w:space="0" w:color="auto"/>
                <w:right w:val="none" w:sz="0" w:space="0" w:color="auto"/>
              </w:divBdr>
            </w:div>
            <w:div w:id="1632637457">
              <w:marLeft w:val="0"/>
              <w:marRight w:val="0"/>
              <w:marTop w:val="0"/>
              <w:marBottom w:val="0"/>
              <w:divBdr>
                <w:top w:val="none" w:sz="0" w:space="0" w:color="auto"/>
                <w:left w:val="none" w:sz="0" w:space="0" w:color="auto"/>
                <w:bottom w:val="none" w:sz="0" w:space="0" w:color="auto"/>
                <w:right w:val="none" w:sz="0" w:space="0" w:color="auto"/>
              </w:divBdr>
            </w:div>
            <w:div w:id="476411879">
              <w:marLeft w:val="0"/>
              <w:marRight w:val="0"/>
              <w:marTop w:val="0"/>
              <w:marBottom w:val="0"/>
              <w:divBdr>
                <w:top w:val="none" w:sz="0" w:space="0" w:color="auto"/>
                <w:left w:val="none" w:sz="0" w:space="0" w:color="auto"/>
                <w:bottom w:val="none" w:sz="0" w:space="0" w:color="auto"/>
                <w:right w:val="none" w:sz="0" w:space="0" w:color="auto"/>
              </w:divBdr>
            </w:div>
            <w:div w:id="173811697">
              <w:marLeft w:val="0"/>
              <w:marRight w:val="0"/>
              <w:marTop w:val="0"/>
              <w:marBottom w:val="0"/>
              <w:divBdr>
                <w:top w:val="none" w:sz="0" w:space="0" w:color="auto"/>
                <w:left w:val="none" w:sz="0" w:space="0" w:color="auto"/>
                <w:bottom w:val="none" w:sz="0" w:space="0" w:color="auto"/>
                <w:right w:val="none" w:sz="0" w:space="0" w:color="auto"/>
              </w:divBdr>
            </w:div>
            <w:div w:id="1238246185">
              <w:marLeft w:val="0"/>
              <w:marRight w:val="0"/>
              <w:marTop w:val="0"/>
              <w:marBottom w:val="0"/>
              <w:divBdr>
                <w:top w:val="none" w:sz="0" w:space="0" w:color="auto"/>
                <w:left w:val="none" w:sz="0" w:space="0" w:color="auto"/>
                <w:bottom w:val="none" w:sz="0" w:space="0" w:color="auto"/>
                <w:right w:val="none" w:sz="0" w:space="0" w:color="auto"/>
              </w:divBdr>
            </w:div>
            <w:div w:id="1724594955">
              <w:marLeft w:val="0"/>
              <w:marRight w:val="0"/>
              <w:marTop w:val="0"/>
              <w:marBottom w:val="0"/>
              <w:divBdr>
                <w:top w:val="none" w:sz="0" w:space="0" w:color="auto"/>
                <w:left w:val="none" w:sz="0" w:space="0" w:color="auto"/>
                <w:bottom w:val="none" w:sz="0" w:space="0" w:color="auto"/>
                <w:right w:val="none" w:sz="0" w:space="0" w:color="auto"/>
              </w:divBdr>
            </w:div>
            <w:div w:id="650212420">
              <w:marLeft w:val="0"/>
              <w:marRight w:val="0"/>
              <w:marTop w:val="0"/>
              <w:marBottom w:val="0"/>
              <w:divBdr>
                <w:top w:val="none" w:sz="0" w:space="0" w:color="auto"/>
                <w:left w:val="none" w:sz="0" w:space="0" w:color="auto"/>
                <w:bottom w:val="none" w:sz="0" w:space="0" w:color="auto"/>
                <w:right w:val="none" w:sz="0" w:space="0" w:color="auto"/>
              </w:divBdr>
            </w:div>
            <w:div w:id="1862931666">
              <w:marLeft w:val="0"/>
              <w:marRight w:val="0"/>
              <w:marTop w:val="0"/>
              <w:marBottom w:val="0"/>
              <w:divBdr>
                <w:top w:val="none" w:sz="0" w:space="0" w:color="auto"/>
                <w:left w:val="none" w:sz="0" w:space="0" w:color="auto"/>
                <w:bottom w:val="none" w:sz="0" w:space="0" w:color="auto"/>
                <w:right w:val="none" w:sz="0" w:space="0" w:color="auto"/>
              </w:divBdr>
            </w:div>
            <w:div w:id="1519466127">
              <w:marLeft w:val="0"/>
              <w:marRight w:val="0"/>
              <w:marTop w:val="0"/>
              <w:marBottom w:val="0"/>
              <w:divBdr>
                <w:top w:val="none" w:sz="0" w:space="0" w:color="auto"/>
                <w:left w:val="none" w:sz="0" w:space="0" w:color="auto"/>
                <w:bottom w:val="none" w:sz="0" w:space="0" w:color="auto"/>
                <w:right w:val="none" w:sz="0" w:space="0" w:color="auto"/>
              </w:divBdr>
            </w:div>
            <w:div w:id="54730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6711">
      <w:bodyDiv w:val="1"/>
      <w:marLeft w:val="0"/>
      <w:marRight w:val="0"/>
      <w:marTop w:val="0"/>
      <w:marBottom w:val="0"/>
      <w:divBdr>
        <w:top w:val="none" w:sz="0" w:space="0" w:color="auto"/>
        <w:left w:val="none" w:sz="0" w:space="0" w:color="auto"/>
        <w:bottom w:val="none" w:sz="0" w:space="0" w:color="auto"/>
        <w:right w:val="none" w:sz="0" w:space="0" w:color="auto"/>
      </w:divBdr>
      <w:divsChild>
        <w:div w:id="1397243445">
          <w:marLeft w:val="0"/>
          <w:marRight w:val="0"/>
          <w:marTop w:val="0"/>
          <w:marBottom w:val="0"/>
          <w:divBdr>
            <w:top w:val="none" w:sz="0" w:space="0" w:color="auto"/>
            <w:left w:val="none" w:sz="0" w:space="0" w:color="auto"/>
            <w:bottom w:val="none" w:sz="0" w:space="0" w:color="auto"/>
            <w:right w:val="none" w:sz="0" w:space="0" w:color="auto"/>
          </w:divBdr>
          <w:divsChild>
            <w:div w:id="1820144846">
              <w:marLeft w:val="0"/>
              <w:marRight w:val="0"/>
              <w:marTop w:val="0"/>
              <w:marBottom w:val="0"/>
              <w:divBdr>
                <w:top w:val="none" w:sz="0" w:space="0" w:color="auto"/>
                <w:left w:val="none" w:sz="0" w:space="0" w:color="auto"/>
                <w:bottom w:val="none" w:sz="0" w:space="0" w:color="auto"/>
                <w:right w:val="none" w:sz="0" w:space="0" w:color="auto"/>
              </w:divBdr>
            </w:div>
            <w:div w:id="1738092803">
              <w:marLeft w:val="0"/>
              <w:marRight w:val="0"/>
              <w:marTop w:val="0"/>
              <w:marBottom w:val="0"/>
              <w:divBdr>
                <w:top w:val="none" w:sz="0" w:space="0" w:color="auto"/>
                <w:left w:val="none" w:sz="0" w:space="0" w:color="auto"/>
                <w:bottom w:val="none" w:sz="0" w:space="0" w:color="auto"/>
                <w:right w:val="none" w:sz="0" w:space="0" w:color="auto"/>
              </w:divBdr>
            </w:div>
            <w:div w:id="1224679336">
              <w:marLeft w:val="0"/>
              <w:marRight w:val="0"/>
              <w:marTop w:val="0"/>
              <w:marBottom w:val="0"/>
              <w:divBdr>
                <w:top w:val="none" w:sz="0" w:space="0" w:color="auto"/>
                <w:left w:val="none" w:sz="0" w:space="0" w:color="auto"/>
                <w:bottom w:val="none" w:sz="0" w:space="0" w:color="auto"/>
                <w:right w:val="none" w:sz="0" w:space="0" w:color="auto"/>
              </w:divBdr>
            </w:div>
            <w:div w:id="1949048262">
              <w:marLeft w:val="0"/>
              <w:marRight w:val="0"/>
              <w:marTop w:val="0"/>
              <w:marBottom w:val="0"/>
              <w:divBdr>
                <w:top w:val="none" w:sz="0" w:space="0" w:color="auto"/>
                <w:left w:val="none" w:sz="0" w:space="0" w:color="auto"/>
                <w:bottom w:val="none" w:sz="0" w:space="0" w:color="auto"/>
                <w:right w:val="none" w:sz="0" w:space="0" w:color="auto"/>
              </w:divBdr>
            </w:div>
            <w:div w:id="951059059">
              <w:marLeft w:val="0"/>
              <w:marRight w:val="0"/>
              <w:marTop w:val="0"/>
              <w:marBottom w:val="0"/>
              <w:divBdr>
                <w:top w:val="none" w:sz="0" w:space="0" w:color="auto"/>
                <w:left w:val="none" w:sz="0" w:space="0" w:color="auto"/>
                <w:bottom w:val="none" w:sz="0" w:space="0" w:color="auto"/>
                <w:right w:val="none" w:sz="0" w:space="0" w:color="auto"/>
              </w:divBdr>
            </w:div>
            <w:div w:id="1842622830">
              <w:marLeft w:val="0"/>
              <w:marRight w:val="0"/>
              <w:marTop w:val="0"/>
              <w:marBottom w:val="0"/>
              <w:divBdr>
                <w:top w:val="none" w:sz="0" w:space="0" w:color="auto"/>
                <w:left w:val="none" w:sz="0" w:space="0" w:color="auto"/>
                <w:bottom w:val="none" w:sz="0" w:space="0" w:color="auto"/>
                <w:right w:val="none" w:sz="0" w:space="0" w:color="auto"/>
              </w:divBdr>
            </w:div>
            <w:div w:id="1835535791">
              <w:marLeft w:val="0"/>
              <w:marRight w:val="0"/>
              <w:marTop w:val="0"/>
              <w:marBottom w:val="0"/>
              <w:divBdr>
                <w:top w:val="none" w:sz="0" w:space="0" w:color="auto"/>
                <w:left w:val="none" w:sz="0" w:space="0" w:color="auto"/>
                <w:bottom w:val="none" w:sz="0" w:space="0" w:color="auto"/>
                <w:right w:val="none" w:sz="0" w:space="0" w:color="auto"/>
              </w:divBdr>
            </w:div>
            <w:div w:id="255283444">
              <w:marLeft w:val="0"/>
              <w:marRight w:val="0"/>
              <w:marTop w:val="0"/>
              <w:marBottom w:val="0"/>
              <w:divBdr>
                <w:top w:val="none" w:sz="0" w:space="0" w:color="auto"/>
                <w:left w:val="none" w:sz="0" w:space="0" w:color="auto"/>
                <w:bottom w:val="none" w:sz="0" w:space="0" w:color="auto"/>
                <w:right w:val="none" w:sz="0" w:space="0" w:color="auto"/>
              </w:divBdr>
            </w:div>
            <w:div w:id="944382557">
              <w:marLeft w:val="0"/>
              <w:marRight w:val="0"/>
              <w:marTop w:val="0"/>
              <w:marBottom w:val="0"/>
              <w:divBdr>
                <w:top w:val="none" w:sz="0" w:space="0" w:color="auto"/>
                <w:left w:val="none" w:sz="0" w:space="0" w:color="auto"/>
                <w:bottom w:val="none" w:sz="0" w:space="0" w:color="auto"/>
                <w:right w:val="none" w:sz="0" w:space="0" w:color="auto"/>
              </w:divBdr>
            </w:div>
            <w:div w:id="1437945199">
              <w:marLeft w:val="0"/>
              <w:marRight w:val="0"/>
              <w:marTop w:val="0"/>
              <w:marBottom w:val="0"/>
              <w:divBdr>
                <w:top w:val="none" w:sz="0" w:space="0" w:color="auto"/>
                <w:left w:val="none" w:sz="0" w:space="0" w:color="auto"/>
                <w:bottom w:val="none" w:sz="0" w:space="0" w:color="auto"/>
                <w:right w:val="none" w:sz="0" w:space="0" w:color="auto"/>
              </w:divBdr>
            </w:div>
            <w:div w:id="693382101">
              <w:marLeft w:val="0"/>
              <w:marRight w:val="0"/>
              <w:marTop w:val="0"/>
              <w:marBottom w:val="0"/>
              <w:divBdr>
                <w:top w:val="none" w:sz="0" w:space="0" w:color="auto"/>
                <w:left w:val="none" w:sz="0" w:space="0" w:color="auto"/>
                <w:bottom w:val="none" w:sz="0" w:space="0" w:color="auto"/>
                <w:right w:val="none" w:sz="0" w:space="0" w:color="auto"/>
              </w:divBdr>
            </w:div>
            <w:div w:id="454522047">
              <w:marLeft w:val="0"/>
              <w:marRight w:val="0"/>
              <w:marTop w:val="0"/>
              <w:marBottom w:val="0"/>
              <w:divBdr>
                <w:top w:val="none" w:sz="0" w:space="0" w:color="auto"/>
                <w:left w:val="none" w:sz="0" w:space="0" w:color="auto"/>
                <w:bottom w:val="none" w:sz="0" w:space="0" w:color="auto"/>
                <w:right w:val="none" w:sz="0" w:space="0" w:color="auto"/>
              </w:divBdr>
            </w:div>
            <w:div w:id="1730687338">
              <w:marLeft w:val="0"/>
              <w:marRight w:val="0"/>
              <w:marTop w:val="0"/>
              <w:marBottom w:val="0"/>
              <w:divBdr>
                <w:top w:val="none" w:sz="0" w:space="0" w:color="auto"/>
                <w:left w:val="none" w:sz="0" w:space="0" w:color="auto"/>
                <w:bottom w:val="none" w:sz="0" w:space="0" w:color="auto"/>
                <w:right w:val="none" w:sz="0" w:space="0" w:color="auto"/>
              </w:divBdr>
            </w:div>
            <w:div w:id="1202355297">
              <w:marLeft w:val="0"/>
              <w:marRight w:val="0"/>
              <w:marTop w:val="0"/>
              <w:marBottom w:val="0"/>
              <w:divBdr>
                <w:top w:val="none" w:sz="0" w:space="0" w:color="auto"/>
                <w:left w:val="none" w:sz="0" w:space="0" w:color="auto"/>
                <w:bottom w:val="none" w:sz="0" w:space="0" w:color="auto"/>
                <w:right w:val="none" w:sz="0" w:space="0" w:color="auto"/>
              </w:divBdr>
            </w:div>
            <w:div w:id="916288955">
              <w:marLeft w:val="0"/>
              <w:marRight w:val="0"/>
              <w:marTop w:val="0"/>
              <w:marBottom w:val="0"/>
              <w:divBdr>
                <w:top w:val="none" w:sz="0" w:space="0" w:color="auto"/>
                <w:left w:val="none" w:sz="0" w:space="0" w:color="auto"/>
                <w:bottom w:val="none" w:sz="0" w:space="0" w:color="auto"/>
                <w:right w:val="none" w:sz="0" w:space="0" w:color="auto"/>
              </w:divBdr>
            </w:div>
            <w:div w:id="852307444">
              <w:marLeft w:val="0"/>
              <w:marRight w:val="0"/>
              <w:marTop w:val="0"/>
              <w:marBottom w:val="0"/>
              <w:divBdr>
                <w:top w:val="none" w:sz="0" w:space="0" w:color="auto"/>
                <w:left w:val="none" w:sz="0" w:space="0" w:color="auto"/>
                <w:bottom w:val="none" w:sz="0" w:space="0" w:color="auto"/>
                <w:right w:val="none" w:sz="0" w:space="0" w:color="auto"/>
              </w:divBdr>
            </w:div>
            <w:div w:id="175075634">
              <w:marLeft w:val="0"/>
              <w:marRight w:val="0"/>
              <w:marTop w:val="0"/>
              <w:marBottom w:val="0"/>
              <w:divBdr>
                <w:top w:val="none" w:sz="0" w:space="0" w:color="auto"/>
                <w:left w:val="none" w:sz="0" w:space="0" w:color="auto"/>
                <w:bottom w:val="none" w:sz="0" w:space="0" w:color="auto"/>
                <w:right w:val="none" w:sz="0" w:space="0" w:color="auto"/>
              </w:divBdr>
            </w:div>
            <w:div w:id="784619042">
              <w:marLeft w:val="0"/>
              <w:marRight w:val="0"/>
              <w:marTop w:val="0"/>
              <w:marBottom w:val="0"/>
              <w:divBdr>
                <w:top w:val="none" w:sz="0" w:space="0" w:color="auto"/>
                <w:left w:val="none" w:sz="0" w:space="0" w:color="auto"/>
                <w:bottom w:val="none" w:sz="0" w:space="0" w:color="auto"/>
                <w:right w:val="none" w:sz="0" w:space="0" w:color="auto"/>
              </w:divBdr>
            </w:div>
            <w:div w:id="1953970837">
              <w:marLeft w:val="0"/>
              <w:marRight w:val="0"/>
              <w:marTop w:val="0"/>
              <w:marBottom w:val="0"/>
              <w:divBdr>
                <w:top w:val="none" w:sz="0" w:space="0" w:color="auto"/>
                <w:left w:val="none" w:sz="0" w:space="0" w:color="auto"/>
                <w:bottom w:val="none" w:sz="0" w:space="0" w:color="auto"/>
                <w:right w:val="none" w:sz="0" w:space="0" w:color="auto"/>
              </w:divBdr>
            </w:div>
            <w:div w:id="2060593420">
              <w:marLeft w:val="0"/>
              <w:marRight w:val="0"/>
              <w:marTop w:val="0"/>
              <w:marBottom w:val="0"/>
              <w:divBdr>
                <w:top w:val="none" w:sz="0" w:space="0" w:color="auto"/>
                <w:left w:val="none" w:sz="0" w:space="0" w:color="auto"/>
                <w:bottom w:val="none" w:sz="0" w:space="0" w:color="auto"/>
                <w:right w:val="none" w:sz="0" w:space="0" w:color="auto"/>
              </w:divBdr>
            </w:div>
            <w:div w:id="1434471719">
              <w:marLeft w:val="0"/>
              <w:marRight w:val="0"/>
              <w:marTop w:val="0"/>
              <w:marBottom w:val="0"/>
              <w:divBdr>
                <w:top w:val="none" w:sz="0" w:space="0" w:color="auto"/>
                <w:left w:val="none" w:sz="0" w:space="0" w:color="auto"/>
                <w:bottom w:val="none" w:sz="0" w:space="0" w:color="auto"/>
                <w:right w:val="none" w:sz="0" w:space="0" w:color="auto"/>
              </w:divBdr>
            </w:div>
            <w:div w:id="1921717866">
              <w:marLeft w:val="0"/>
              <w:marRight w:val="0"/>
              <w:marTop w:val="0"/>
              <w:marBottom w:val="0"/>
              <w:divBdr>
                <w:top w:val="none" w:sz="0" w:space="0" w:color="auto"/>
                <w:left w:val="none" w:sz="0" w:space="0" w:color="auto"/>
                <w:bottom w:val="none" w:sz="0" w:space="0" w:color="auto"/>
                <w:right w:val="none" w:sz="0" w:space="0" w:color="auto"/>
              </w:divBdr>
            </w:div>
            <w:div w:id="1904293307">
              <w:marLeft w:val="0"/>
              <w:marRight w:val="0"/>
              <w:marTop w:val="0"/>
              <w:marBottom w:val="0"/>
              <w:divBdr>
                <w:top w:val="none" w:sz="0" w:space="0" w:color="auto"/>
                <w:left w:val="none" w:sz="0" w:space="0" w:color="auto"/>
                <w:bottom w:val="none" w:sz="0" w:space="0" w:color="auto"/>
                <w:right w:val="none" w:sz="0" w:space="0" w:color="auto"/>
              </w:divBdr>
            </w:div>
            <w:div w:id="14949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5485">
      <w:bodyDiv w:val="1"/>
      <w:marLeft w:val="0"/>
      <w:marRight w:val="0"/>
      <w:marTop w:val="0"/>
      <w:marBottom w:val="0"/>
      <w:divBdr>
        <w:top w:val="none" w:sz="0" w:space="0" w:color="auto"/>
        <w:left w:val="none" w:sz="0" w:space="0" w:color="auto"/>
        <w:bottom w:val="none" w:sz="0" w:space="0" w:color="auto"/>
        <w:right w:val="none" w:sz="0" w:space="0" w:color="auto"/>
      </w:divBdr>
      <w:divsChild>
        <w:div w:id="1799030405">
          <w:marLeft w:val="0"/>
          <w:marRight w:val="0"/>
          <w:marTop w:val="0"/>
          <w:marBottom w:val="0"/>
          <w:divBdr>
            <w:top w:val="none" w:sz="0" w:space="0" w:color="auto"/>
            <w:left w:val="none" w:sz="0" w:space="0" w:color="auto"/>
            <w:bottom w:val="none" w:sz="0" w:space="0" w:color="auto"/>
            <w:right w:val="none" w:sz="0" w:space="0" w:color="auto"/>
          </w:divBdr>
          <w:divsChild>
            <w:div w:id="1915822845">
              <w:marLeft w:val="0"/>
              <w:marRight w:val="0"/>
              <w:marTop w:val="0"/>
              <w:marBottom w:val="0"/>
              <w:divBdr>
                <w:top w:val="none" w:sz="0" w:space="0" w:color="auto"/>
                <w:left w:val="none" w:sz="0" w:space="0" w:color="auto"/>
                <w:bottom w:val="none" w:sz="0" w:space="0" w:color="auto"/>
                <w:right w:val="none" w:sz="0" w:space="0" w:color="auto"/>
              </w:divBdr>
            </w:div>
            <w:div w:id="1489593036">
              <w:marLeft w:val="0"/>
              <w:marRight w:val="0"/>
              <w:marTop w:val="0"/>
              <w:marBottom w:val="0"/>
              <w:divBdr>
                <w:top w:val="none" w:sz="0" w:space="0" w:color="auto"/>
                <w:left w:val="none" w:sz="0" w:space="0" w:color="auto"/>
                <w:bottom w:val="none" w:sz="0" w:space="0" w:color="auto"/>
                <w:right w:val="none" w:sz="0" w:space="0" w:color="auto"/>
              </w:divBdr>
            </w:div>
            <w:div w:id="16566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261">
      <w:bodyDiv w:val="1"/>
      <w:marLeft w:val="0"/>
      <w:marRight w:val="0"/>
      <w:marTop w:val="0"/>
      <w:marBottom w:val="0"/>
      <w:divBdr>
        <w:top w:val="none" w:sz="0" w:space="0" w:color="auto"/>
        <w:left w:val="none" w:sz="0" w:space="0" w:color="auto"/>
        <w:bottom w:val="none" w:sz="0" w:space="0" w:color="auto"/>
        <w:right w:val="none" w:sz="0" w:space="0" w:color="auto"/>
      </w:divBdr>
      <w:divsChild>
        <w:div w:id="1804762245">
          <w:marLeft w:val="0"/>
          <w:marRight w:val="0"/>
          <w:marTop w:val="0"/>
          <w:marBottom w:val="0"/>
          <w:divBdr>
            <w:top w:val="none" w:sz="0" w:space="0" w:color="auto"/>
            <w:left w:val="none" w:sz="0" w:space="0" w:color="auto"/>
            <w:bottom w:val="none" w:sz="0" w:space="0" w:color="auto"/>
            <w:right w:val="none" w:sz="0" w:space="0" w:color="auto"/>
          </w:divBdr>
          <w:divsChild>
            <w:div w:id="1115101979">
              <w:marLeft w:val="0"/>
              <w:marRight w:val="0"/>
              <w:marTop w:val="0"/>
              <w:marBottom w:val="0"/>
              <w:divBdr>
                <w:top w:val="none" w:sz="0" w:space="0" w:color="auto"/>
                <w:left w:val="none" w:sz="0" w:space="0" w:color="auto"/>
                <w:bottom w:val="none" w:sz="0" w:space="0" w:color="auto"/>
                <w:right w:val="none" w:sz="0" w:space="0" w:color="auto"/>
              </w:divBdr>
            </w:div>
            <w:div w:id="1935436334">
              <w:marLeft w:val="0"/>
              <w:marRight w:val="0"/>
              <w:marTop w:val="0"/>
              <w:marBottom w:val="0"/>
              <w:divBdr>
                <w:top w:val="none" w:sz="0" w:space="0" w:color="auto"/>
                <w:left w:val="none" w:sz="0" w:space="0" w:color="auto"/>
                <w:bottom w:val="none" w:sz="0" w:space="0" w:color="auto"/>
                <w:right w:val="none" w:sz="0" w:space="0" w:color="auto"/>
              </w:divBdr>
            </w:div>
            <w:div w:id="466244223">
              <w:marLeft w:val="0"/>
              <w:marRight w:val="0"/>
              <w:marTop w:val="0"/>
              <w:marBottom w:val="0"/>
              <w:divBdr>
                <w:top w:val="none" w:sz="0" w:space="0" w:color="auto"/>
                <w:left w:val="none" w:sz="0" w:space="0" w:color="auto"/>
                <w:bottom w:val="none" w:sz="0" w:space="0" w:color="auto"/>
                <w:right w:val="none" w:sz="0" w:space="0" w:color="auto"/>
              </w:divBdr>
            </w:div>
            <w:div w:id="1657146868">
              <w:marLeft w:val="0"/>
              <w:marRight w:val="0"/>
              <w:marTop w:val="0"/>
              <w:marBottom w:val="0"/>
              <w:divBdr>
                <w:top w:val="none" w:sz="0" w:space="0" w:color="auto"/>
                <w:left w:val="none" w:sz="0" w:space="0" w:color="auto"/>
                <w:bottom w:val="none" w:sz="0" w:space="0" w:color="auto"/>
                <w:right w:val="none" w:sz="0" w:space="0" w:color="auto"/>
              </w:divBdr>
            </w:div>
            <w:div w:id="1588265659">
              <w:marLeft w:val="0"/>
              <w:marRight w:val="0"/>
              <w:marTop w:val="0"/>
              <w:marBottom w:val="0"/>
              <w:divBdr>
                <w:top w:val="none" w:sz="0" w:space="0" w:color="auto"/>
                <w:left w:val="none" w:sz="0" w:space="0" w:color="auto"/>
                <w:bottom w:val="none" w:sz="0" w:space="0" w:color="auto"/>
                <w:right w:val="none" w:sz="0" w:space="0" w:color="auto"/>
              </w:divBdr>
            </w:div>
            <w:div w:id="939415467">
              <w:marLeft w:val="0"/>
              <w:marRight w:val="0"/>
              <w:marTop w:val="0"/>
              <w:marBottom w:val="0"/>
              <w:divBdr>
                <w:top w:val="none" w:sz="0" w:space="0" w:color="auto"/>
                <w:left w:val="none" w:sz="0" w:space="0" w:color="auto"/>
                <w:bottom w:val="none" w:sz="0" w:space="0" w:color="auto"/>
                <w:right w:val="none" w:sz="0" w:space="0" w:color="auto"/>
              </w:divBdr>
            </w:div>
            <w:div w:id="1515731725">
              <w:marLeft w:val="0"/>
              <w:marRight w:val="0"/>
              <w:marTop w:val="0"/>
              <w:marBottom w:val="0"/>
              <w:divBdr>
                <w:top w:val="none" w:sz="0" w:space="0" w:color="auto"/>
                <w:left w:val="none" w:sz="0" w:space="0" w:color="auto"/>
                <w:bottom w:val="none" w:sz="0" w:space="0" w:color="auto"/>
                <w:right w:val="none" w:sz="0" w:space="0" w:color="auto"/>
              </w:divBdr>
            </w:div>
            <w:div w:id="2147353729">
              <w:marLeft w:val="0"/>
              <w:marRight w:val="0"/>
              <w:marTop w:val="0"/>
              <w:marBottom w:val="0"/>
              <w:divBdr>
                <w:top w:val="none" w:sz="0" w:space="0" w:color="auto"/>
                <w:left w:val="none" w:sz="0" w:space="0" w:color="auto"/>
                <w:bottom w:val="none" w:sz="0" w:space="0" w:color="auto"/>
                <w:right w:val="none" w:sz="0" w:space="0" w:color="auto"/>
              </w:divBdr>
            </w:div>
            <w:div w:id="124521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5435">
      <w:bodyDiv w:val="1"/>
      <w:marLeft w:val="0"/>
      <w:marRight w:val="0"/>
      <w:marTop w:val="0"/>
      <w:marBottom w:val="0"/>
      <w:divBdr>
        <w:top w:val="none" w:sz="0" w:space="0" w:color="auto"/>
        <w:left w:val="none" w:sz="0" w:space="0" w:color="auto"/>
        <w:bottom w:val="none" w:sz="0" w:space="0" w:color="auto"/>
        <w:right w:val="none" w:sz="0" w:space="0" w:color="auto"/>
      </w:divBdr>
      <w:divsChild>
        <w:div w:id="390034694">
          <w:marLeft w:val="0"/>
          <w:marRight w:val="0"/>
          <w:marTop w:val="0"/>
          <w:marBottom w:val="0"/>
          <w:divBdr>
            <w:top w:val="none" w:sz="0" w:space="0" w:color="auto"/>
            <w:left w:val="none" w:sz="0" w:space="0" w:color="auto"/>
            <w:bottom w:val="none" w:sz="0" w:space="0" w:color="auto"/>
            <w:right w:val="none" w:sz="0" w:space="0" w:color="auto"/>
          </w:divBdr>
          <w:divsChild>
            <w:div w:id="7184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88875">
      <w:bodyDiv w:val="1"/>
      <w:marLeft w:val="0"/>
      <w:marRight w:val="0"/>
      <w:marTop w:val="0"/>
      <w:marBottom w:val="0"/>
      <w:divBdr>
        <w:top w:val="none" w:sz="0" w:space="0" w:color="auto"/>
        <w:left w:val="none" w:sz="0" w:space="0" w:color="auto"/>
        <w:bottom w:val="none" w:sz="0" w:space="0" w:color="auto"/>
        <w:right w:val="none" w:sz="0" w:space="0" w:color="auto"/>
      </w:divBdr>
      <w:divsChild>
        <w:div w:id="1918898508">
          <w:marLeft w:val="0"/>
          <w:marRight w:val="0"/>
          <w:marTop w:val="0"/>
          <w:marBottom w:val="0"/>
          <w:divBdr>
            <w:top w:val="none" w:sz="0" w:space="0" w:color="auto"/>
            <w:left w:val="none" w:sz="0" w:space="0" w:color="auto"/>
            <w:bottom w:val="none" w:sz="0" w:space="0" w:color="auto"/>
            <w:right w:val="none" w:sz="0" w:space="0" w:color="auto"/>
          </w:divBdr>
          <w:divsChild>
            <w:div w:id="897478110">
              <w:marLeft w:val="0"/>
              <w:marRight w:val="0"/>
              <w:marTop w:val="0"/>
              <w:marBottom w:val="0"/>
              <w:divBdr>
                <w:top w:val="none" w:sz="0" w:space="0" w:color="auto"/>
                <w:left w:val="none" w:sz="0" w:space="0" w:color="auto"/>
                <w:bottom w:val="none" w:sz="0" w:space="0" w:color="auto"/>
                <w:right w:val="none" w:sz="0" w:space="0" w:color="auto"/>
              </w:divBdr>
            </w:div>
            <w:div w:id="240874896">
              <w:marLeft w:val="0"/>
              <w:marRight w:val="0"/>
              <w:marTop w:val="0"/>
              <w:marBottom w:val="0"/>
              <w:divBdr>
                <w:top w:val="none" w:sz="0" w:space="0" w:color="auto"/>
                <w:left w:val="none" w:sz="0" w:space="0" w:color="auto"/>
                <w:bottom w:val="none" w:sz="0" w:space="0" w:color="auto"/>
                <w:right w:val="none" w:sz="0" w:space="0" w:color="auto"/>
              </w:divBdr>
            </w:div>
            <w:div w:id="853036248">
              <w:marLeft w:val="0"/>
              <w:marRight w:val="0"/>
              <w:marTop w:val="0"/>
              <w:marBottom w:val="0"/>
              <w:divBdr>
                <w:top w:val="none" w:sz="0" w:space="0" w:color="auto"/>
                <w:left w:val="none" w:sz="0" w:space="0" w:color="auto"/>
                <w:bottom w:val="none" w:sz="0" w:space="0" w:color="auto"/>
                <w:right w:val="none" w:sz="0" w:space="0" w:color="auto"/>
              </w:divBdr>
            </w:div>
            <w:div w:id="600533640">
              <w:marLeft w:val="0"/>
              <w:marRight w:val="0"/>
              <w:marTop w:val="0"/>
              <w:marBottom w:val="0"/>
              <w:divBdr>
                <w:top w:val="none" w:sz="0" w:space="0" w:color="auto"/>
                <w:left w:val="none" w:sz="0" w:space="0" w:color="auto"/>
                <w:bottom w:val="none" w:sz="0" w:space="0" w:color="auto"/>
                <w:right w:val="none" w:sz="0" w:space="0" w:color="auto"/>
              </w:divBdr>
            </w:div>
            <w:div w:id="2081831633">
              <w:marLeft w:val="0"/>
              <w:marRight w:val="0"/>
              <w:marTop w:val="0"/>
              <w:marBottom w:val="0"/>
              <w:divBdr>
                <w:top w:val="none" w:sz="0" w:space="0" w:color="auto"/>
                <w:left w:val="none" w:sz="0" w:space="0" w:color="auto"/>
                <w:bottom w:val="none" w:sz="0" w:space="0" w:color="auto"/>
                <w:right w:val="none" w:sz="0" w:space="0" w:color="auto"/>
              </w:divBdr>
            </w:div>
            <w:div w:id="2090301722">
              <w:marLeft w:val="0"/>
              <w:marRight w:val="0"/>
              <w:marTop w:val="0"/>
              <w:marBottom w:val="0"/>
              <w:divBdr>
                <w:top w:val="none" w:sz="0" w:space="0" w:color="auto"/>
                <w:left w:val="none" w:sz="0" w:space="0" w:color="auto"/>
                <w:bottom w:val="none" w:sz="0" w:space="0" w:color="auto"/>
                <w:right w:val="none" w:sz="0" w:space="0" w:color="auto"/>
              </w:divBdr>
            </w:div>
            <w:div w:id="134376299">
              <w:marLeft w:val="0"/>
              <w:marRight w:val="0"/>
              <w:marTop w:val="0"/>
              <w:marBottom w:val="0"/>
              <w:divBdr>
                <w:top w:val="none" w:sz="0" w:space="0" w:color="auto"/>
                <w:left w:val="none" w:sz="0" w:space="0" w:color="auto"/>
                <w:bottom w:val="none" w:sz="0" w:space="0" w:color="auto"/>
                <w:right w:val="none" w:sz="0" w:space="0" w:color="auto"/>
              </w:divBdr>
            </w:div>
            <w:div w:id="2117821897">
              <w:marLeft w:val="0"/>
              <w:marRight w:val="0"/>
              <w:marTop w:val="0"/>
              <w:marBottom w:val="0"/>
              <w:divBdr>
                <w:top w:val="none" w:sz="0" w:space="0" w:color="auto"/>
                <w:left w:val="none" w:sz="0" w:space="0" w:color="auto"/>
                <w:bottom w:val="none" w:sz="0" w:space="0" w:color="auto"/>
                <w:right w:val="none" w:sz="0" w:space="0" w:color="auto"/>
              </w:divBdr>
            </w:div>
            <w:div w:id="48305018">
              <w:marLeft w:val="0"/>
              <w:marRight w:val="0"/>
              <w:marTop w:val="0"/>
              <w:marBottom w:val="0"/>
              <w:divBdr>
                <w:top w:val="none" w:sz="0" w:space="0" w:color="auto"/>
                <w:left w:val="none" w:sz="0" w:space="0" w:color="auto"/>
                <w:bottom w:val="none" w:sz="0" w:space="0" w:color="auto"/>
                <w:right w:val="none" w:sz="0" w:space="0" w:color="auto"/>
              </w:divBdr>
            </w:div>
            <w:div w:id="11643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1537">
      <w:bodyDiv w:val="1"/>
      <w:marLeft w:val="0"/>
      <w:marRight w:val="0"/>
      <w:marTop w:val="0"/>
      <w:marBottom w:val="0"/>
      <w:divBdr>
        <w:top w:val="none" w:sz="0" w:space="0" w:color="auto"/>
        <w:left w:val="none" w:sz="0" w:space="0" w:color="auto"/>
        <w:bottom w:val="none" w:sz="0" w:space="0" w:color="auto"/>
        <w:right w:val="none" w:sz="0" w:space="0" w:color="auto"/>
      </w:divBdr>
      <w:divsChild>
        <w:div w:id="297301705">
          <w:marLeft w:val="0"/>
          <w:marRight w:val="0"/>
          <w:marTop w:val="0"/>
          <w:marBottom w:val="0"/>
          <w:divBdr>
            <w:top w:val="none" w:sz="0" w:space="0" w:color="auto"/>
            <w:left w:val="none" w:sz="0" w:space="0" w:color="auto"/>
            <w:bottom w:val="none" w:sz="0" w:space="0" w:color="auto"/>
            <w:right w:val="none" w:sz="0" w:space="0" w:color="auto"/>
          </w:divBdr>
          <w:divsChild>
            <w:div w:id="1346247105">
              <w:marLeft w:val="0"/>
              <w:marRight w:val="0"/>
              <w:marTop w:val="0"/>
              <w:marBottom w:val="0"/>
              <w:divBdr>
                <w:top w:val="none" w:sz="0" w:space="0" w:color="auto"/>
                <w:left w:val="none" w:sz="0" w:space="0" w:color="auto"/>
                <w:bottom w:val="none" w:sz="0" w:space="0" w:color="auto"/>
                <w:right w:val="none" w:sz="0" w:space="0" w:color="auto"/>
              </w:divBdr>
            </w:div>
            <w:div w:id="163592666">
              <w:marLeft w:val="0"/>
              <w:marRight w:val="0"/>
              <w:marTop w:val="0"/>
              <w:marBottom w:val="0"/>
              <w:divBdr>
                <w:top w:val="none" w:sz="0" w:space="0" w:color="auto"/>
                <w:left w:val="none" w:sz="0" w:space="0" w:color="auto"/>
                <w:bottom w:val="none" w:sz="0" w:space="0" w:color="auto"/>
                <w:right w:val="none" w:sz="0" w:space="0" w:color="auto"/>
              </w:divBdr>
            </w:div>
            <w:div w:id="2021154002">
              <w:marLeft w:val="0"/>
              <w:marRight w:val="0"/>
              <w:marTop w:val="0"/>
              <w:marBottom w:val="0"/>
              <w:divBdr>
                <w:top w:val="none" w:sz="0" w:space="0" w:color="auto"/>
                <w:left w:val="none" w:sz="0" w:space="0" w:color="auto"/>
                <w:bottom w:val="none" w:sz="0" w:space="0" w:color="auto"/>
                <w:right w:val="none" w:sz="0" w:space="0" w:color="auto"/>
              </w:divBdr>
            </w:div>
            <w:div w:id="209657122">
              <w:marLeft w:val="0"/>
              <w:marRight w:val="0"/>
              <w:marTop w:val="0"/>
              <w:marBottom w:val="0"/>
              <w:divBdr>
                <w:top w:val="none" w:sz="0" w:space="0" w:color="auto"/>
                <w:left w:val="none" w:sz="0" w:space="0" w:color="auto"/>
                <w:bottom w:val="none" w:sz="0" w:space="0" w:color="auto"/>
                <w:right w:val="none" w:sz="0" w:space="0" w:color="auto"/>
              </w:divBdr>
            </w:div>
            <w:div w:id="603658670">
              <w:marLeft w:val="0"/>
              <w:marRight w:val="0"/>
              <w:marTop w:val="0"/>
              <w:marBottom w:val="0"/>
              <w:divBdr>
                <w:top w:val="none" w:sz="0" w:space="0" w:color="auto"/>
                <w:left w:val="none" w:sz="0" w:space="0" w:color="auto"/>
                <w:bottom w:val="none" w:sz="0" w:space="0" w:color="auto"/>
                <w:right w:val="none" w:sz="0" w:space="0" w:color="auto"/>
              </w:divBdr>
            </w:div>
            <w:div w:id="887691375">
              <w:marLeft w:val="0"/>
              <w:marRight w:val="0"/>
              <w:marTop w:val="0"/>
              <w:marBottom w:val="0"/>
              <w:divBdr>
                <w:top w:val="none" w:sz="0" w:space="0" w:color="auto"/>
                <w:left w:val="none" w:sz="0" w:space="0" w:color="auto"/>
                <w:bottom w:val="none" w:sz="0" w:space="0" w:color="auto"/>
                <w:right w:val="none" w:sz="0" w:space="0" w:color="auto"/>
              </w:divBdr>
            </w:div>
            <w:div w:id="1690447774">
              <w:marLeft w:val="0"/>
              <w:marRight w:val="0"/>
              <w:marTop w:val="0"/>
              <w:marBottom w:val="0"/>
              <w:divBdr>
                <w:top w:val="none" w:sz="0" w:space="0" w:color="auto"/>
                <w:left w:val="none" w:sz="0" w:space="0" w:color="auto"/>
                <w:bottom w:val="none" w:sz="0" w:space="0" w:color="auto"/>
                <w:right w:val="none" w:sz="0" w:space="0" w:color="auto"/>
              </w:divBdr>
            </w:div>
            <w:div w:id="1163156984">
              <w:marLeft w:val="0"/>
              <w:marRight w:val="0"/>
              <w:marTop w:val="0"/>
              <w:marBottom w:val="0"/>
              <w:divBdr>
                <w:top w:val="none" w:sz="0" w:space="0" w:color="auto"/>
                <w:left w:val="none" w:sz="0" w:space="0" w:color="auto"/>
                <w:bottom w:val="none" w:sz="0" w:space="0" w:color="auto"/>
                <w:right w:val="none" w:sz="0" w:space="0" w:color="auto"/>
              </w:divBdr>
            </w:div>
            <w:div w:id="199634349">
              <w:marLeft w:val="0"/>
              <w:marRight w:val="0"/>
              <w:marTop w:val="0"/>
              <w:marBottom w:val="0"/>
              <w:divBdr>
                <w:top w:val="none" w:sz="0" w:space="0" w:color="auto"/>
                <w:left w:val="none" w:sz="0" w:space="0" w:color="auto"/>
                <w:bottom w:val="none" w:sz="0" w:space="0" w:color="auto"/>
                <w:right w:val="none" w:sz="0" w:space="0" w:color="auto"/>
              </w:divBdr>
            </w:div>
            <w:div w:id="1495149509">
              <w:marLeft w:val="0"/>
              <w:marRight w:val="0"/>
              <w:marTop w:val="0"/>
              <w:marBottom w:val="0"/>
              <w:divBdr>
                <w:top w:val="none" w:sz="0" w:space="0" w:color="auto"/>
                <w:left w:val="none" w:sz="0" w:space="0" w:color="auto"/>
                <w:bottom w:val="none" w:sz="0" w:space="0" w:color="auto"/>
                <w:right w:val="none" w:sz="0" w:space="0" w:color="auto"/>
              </w:divBdr>
            </w:div>
            <w:div w:id="944532615">
              <w:marLeft w:val="0"/>
              <w:marRight w:val="0"/>
              <w:marTop w:val="0"/>
              <w:marBottom w:val="0"/>
              <w:divBdr>
                <w:top w:val="none" w:sz="0" w:space="0" w:color="auto"/>
                <w:left w:val="none" w:sz="0" w:space="0" w:color="auto"/>
                <w:bottom w:val="none" w:sz="0" w:space="0" w:color="auto"/>
                <w:right w:val="none" w:sz="0" w:space="0" w:color="auto"/>
              </w:divBdr>
            </w:div>
            <w:div w:id="718163771">
              <w:marLeft w:val="0"/>
              <w:marRight w:val="0"/>
              <w:marTop w:val="0"/>
              <w:marBottom w:val="0"/>
              <w:divBdr>
                <w:top w:val="none" w:sz="0" w:space="0" w:color="auto"/>
                <w:left w:val="none" w:sz="0" w:space="0" w:color="auto"/>
                <w:bottom w:val="none" w:sz="0" w:space="0" w:color="auto"/>
                <w:right w:val="none" w:sz="0" w:space="0" w:color="auto"/>
              </w:divBdr>
            </w:div>
            <w:div w:id="85183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1651">
      <w:bodyDiv w:val="1"/>
      <w:marLeft w:val="0"/>
      <w:marRight w:val="0"/>
      <w:marTop w:val="0"/>
      <w:marBottom w:val="0"/>
      <w:divBdr>
        <w:top w:val="none" w:sz="0" w:space="0" w:color="auto"/>
        <w:left w:val="none" w:sz="0" w:space="0" w:color="auto"/>
        <w:bottom w:val="none" w:sz="0" w:space="0" w:color="auto"/>
        <w:right w:val="none" w:sz="0" w:space="0" w:color="auto"/>
      </w:divBdr>
      <w:divsChild>
        <w:div w:id="200483643">
          <w:marLeft w:val="0"/>
          <w:marRight w:val="0"/>
          <w:marTop w:val="0"/>
          <w:marBottom w:val="0"/>
          <w:divBdr>
            <w:top w:val="none" w:sz="0" w:space="0" w:color="auto"/>
            <w:left w:val="none" w:sz="0" w:space="0" w:color="auto"/>
            <w:bottom w:val="none" w:sz="0" w:space="0" w:color="auto"/>
            <w:right w:val="none" w:sz="0" w:space="0" w:color="auto"/>
          </w:divBdr>
          <w:divsChild>
            <w:div w:id="2017462746">
              <w:marLeft w:val="0"/>
              <w:marRight w:val="0"/>
              <w:marTop w:val="0"/>
              <w:marBottom w:val="0"/>
              <w:divBdr>
                <w:top w:val="none" w:sz="0" w:space="0" w:color="auto"/>
                <w:left w:val="none" w:sz="0" w:space="0" w:color="auto"/>
                <w:bottom w:val="none" w:sz="0" w:space="0" w:color="auto"/>
                <w:right w:val="none" w:sz="0" w:space="0" w:color="auto"/>
              </w:divBdr>
            </w:div>
            <w:div w:id="29033879">
              <w:marLeft w:val="0"/>
              <w:marRight w:val="0"/>
              <w:marTop w:val="0"/>
              <w:marBottom w:val="0"/>
              <w:divBdr>
                <w:top w:val="none" w:sz="0" w:space="0" w:color="auto"/>
                <w:left w:val="none" w:sz="0" w:space="0" w:color="auto"/>
                <w:bottom w:val="none" w:sz="0" w:space="0" w:color="auto"/>
                <w:right w:val="none" w:sz="0" w:space="0" w:color="auto"/>
              </w:divBdr>
            </w:div>
            <w:div w:id="1910458969">
              <w:marLeft w:val="0"/>
              <w:marRight w:val="0"/>
              <w:marTop w:val="0"/>
              <w:marBottom w:val="0"/>
              <w:divBdr>
                <w:top w:val="none" w:sz="0" w:space="0" w:color="auto"/>
                <w:left w:val="none" w:sz="0" w:space="0" w:color="auto"/>
                <w:bottom w:val="none" w:sz="0" w:space="0" w:color="auto"/>
                <w:right w:val="none" w:sz="0" w:space="0" w:color="auto"/>
              </w:divBdr>
            </w:div>
            <w:div w:id="1449667695">
              <w:marLeft w:val="0"/>
              <w:marRight w:val="0"/>
              <w:marTop w:val="0"/>
              <w:marBottom w:val="0"/>
              <w:divBdr>
                <w:top w:val="none" w:sz="0" w:space="0" w:color="auto"/>
                <w:left w:val="none" w:sz="0" w:space="0" w:color="auto"/>
                <w:bottom w:val="none" w:sz="0" w:space="0" w:color="auto"/>
                <w:right w:val="none" w:sz="0" w:space="0" w:color="auto"/>
              </w:divBdr>
            </w:div>
            <w:div w:id="589970343">
              <w:marLeft w:val="0"/>
              <w:marRight w:val="0"/>
              <w:marTop w:val="0"/>
              <w:marBottom w:val="0"/>
              <w:divBdr>
                <w:top w:val="none" w:sz="0" w:space="0" w:color="auto"/>
                <w:left w:val="none" w:sz="0" w:space="0" w:color="auto"/>
                <w:bottom w:val="none" w:sz="0" w:space="0" w:color="auto"/>
                <w:right w:val="none" w:sz="0" w:space="0" w:color="auto"/>
              </w:divBdr>
            </w:div>
            <w:div w:id="2110662709">
              <w:marLeft w:val="0"/>
              <w:marRight w:val="0"/>
              <w:marTop w:val="0"/>
              <w:marBottom w:val="0"/>
              <w:divBdr>
                <w:top w:val="none" w:sz="0" w:space="0" w:color="auto"/>
                <w:left w:val="none" w:sz="0" w:space="0" w:color="auto"/>
                <w:bottom w:val="none" w:sz="0" w:space="0" w:color="auto"/>
                <w:right w:val="none" w:sz="0" w:space="0" w:color="auto"/>
              </w:divBdr>
            </w:div>
            <w:div w:id="188446366">
              <w:marLeft w:val="0"/>
              <w:marRight w:val="0"/>
              <w:marTop w:val="0"/>
              <w:marBottom w:val="0"/>
              <w:divBdr>
                <w:top w:val="none" w:sz="0" w:space="0" w:color="auto"/>
                <w:left w:val="none" w:sz="0" w:space="0" w:color="auto"/>
                <w:bottom w:val="none" w:sz="0" w:space="0" w:color="auto"/>
                <w:right w:val="none" w:sz="0" w:space="0" w:color="auto"/>
              </w:divBdr>
            </w:div>
            <w:div w:id="882523866">
              <w:marLeft w:val="0"/>
              <w:marRight w:val="0"/>
              <w:marTop w:val="0"/>
              <w:marBottom w:val="0"/>
              <w:divBdr>
                <w:top w:val="none" w:sz="0" w:space="0" w:color="auto"/>
                <w:left w:val="none" w:sz="0" w:space="0" w:color="auto"/>
                <w:bottom w:val="none" w:sz="0" w:space="0" w:color="auto"/>
                <w:right w:val="none" w:sz="0" w:space="0" w:color="auto"/>
              </w:divBdr>
            </w:div>
            <w:div w:id="1027565146">
              <w:marLeft w:val="0"/>
              <w:marRight w:val="0"/>
              <w:marTop w:val="0"/>
              <w:marBottom w:val="0"/>
              <w:divBdr>
                <w:top w:val="none" w:sz="0" w:space="0" w:color="auto"/>
                <w:left w:val="none" w:sz="0" w:space="0" w:color="auto"/>
                <w:bottom w:val="none" w:sz="0" w:space="0" w:color="auto"/>
                <w:right w:val="none" w:sz="0" w:space="0" w:color="auto"/>
              </w:divBdr>
            </w:div>
            <w:div w:id="1010763843">
              <w:marLeft w:val="0"/>
              <w:marRight w:val="0"/>
              <w:marTop w:val="0"/>
              <w:marBottom w:val="0"/>
              <w:divBdr>
                <w:top w:val="none" w:sz="0" w:space="0" w:color="auto"/>
                <w:left w:val="none" w:sz="0" w:space="0" w:color="auto"/>
                <w:bottom w:val="none" w:sz="0" w:space="0" w:color="auto"/>
                <w:right w:val="none" w:sz="0" w:space="0" w:color="auto"/>
              </w:divBdr>
            </w:div>
            <w:div w:id="115686272">
              <w:marLeft w:val="0"/>
              <w:marRight w:val="0"/>
              <w:marTop w:val="0"/>
              <w:marBottom w:val="0"/>
              <w:divBdr>
                <w:top w:val="none" w:sz="0" w:space="0" w:color="auto"/>
                <w:left w:val="none" w:sz="0" w:space="0" w:color="auto"/>
                <w:bottom w:val="none" w:sz="0" w:space="0" w:color="auto"/>
                <w:right w:val="none" w:sz="0" w:space="0" w:color="auto"/>
              </w:divBdr>
            </w:div>
            <w:div w:id="115580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8933">
      <w:bodyDiv w:val="1"/>
      <w:marLeft w:val="0"/>
      <w:marRight w:val="0"/>
      <w:marTop w:val="0"/>
      <w:marBottom w:val="0"/>
      <w:divBdr>
        <w:top w:val="none" w:sz="0" w:space="0" w:color="auto"/>
        <w:left w:val="none" w:sz="0" w:space="0" w:color="auto"/>
        <w:bottom w:val="none" w:sz="0" w:space="0" w:color="auto"/>
        <w:right w:val="none" w:sz="0" w:space="0" w:color="auto"/>
      </w:divBdr>
    </w:div>
    <w:div w:id="909728135">
      <w:bodyDiv w:val="1"/>
      <w:marLeft w:val="0"/>
      <w:marRight w:val="0"/>
      <w:marTop w:val="0"/>
      <w:marBottom w:val="0"/>
      <w:divBdr>
        <w:top w:val="none" w:sz="0" w:space="0" w:color="auto"/>
        <w:left w:val="none" w:sz="0" w:space="0" w:color="auto"/>
        <w:bottom w:val="none" w:sz="0" w:space="0" w:color="auto"/>
        <w:right w:val="none" w:sz="0" w:space="0" w:color="auto"/>
      </w:divBdr>
      <w:divsChild>
        <w:div w:id="2013873605">
          <w:marLeft w:val="0"/>
          <w:marRight w:val="0"/>
          <w:marTop w:val="0"/>
          <w:marBottom w:val="0"/>
          <w:divBdr>
            <w:top w:val="none" w:sz="0" w:space="0" w:color="auto"/>
            <w:left w:val="none" w:sz="0" w:space="0" w:color="auto"/>
            <w:bottom w:val="none" w:sz="0" w:space="0" w:color="auto"/>
            <w:right w:val="none" w:sz="0" w:space="0" w:color="auto"/>
          </w:divBdr>
          <w:divsChild>
            <w:div w:id="918713555">
              <w:marLeft w:val="0"/>
              <w:marRight w:val="0"/>
              <w:marTop w:val="0"/>
              <w:marBottom w:val="0"/>
              <w:divBdr>
                <w:top w:val="none" w:sz="0" w:space="0" w:color="auto"/>
                <w:left w:val="none" w:sz="0" w:space="0" w:color="auto"/>
                <w:bottom w:val="none" w:sz="0" w:space="0" w:color="auto"/>
                <w:right w:val="none" w:sz="0" w:space="0" w:color="auto"/>
              </w:divBdr>
            </w:div>
            <w:div w:id="1608922104">
              <w:marLeft w:val="0"/>
              <w:marRight w:val="0"/>
              <w:marTop w:val="0"/>
              <w:marBottom w:val="0"/>
              <w:divBdr>
                <w:top w:val="none" w:sz="0" w:space="0" w:color="auto"/>
                <w:left w:val="none" w:sz="0" w:space="0" w:color="auto"/>
                <w:bottom w:val="none" w:sz="0" w:space="0" w:color="auto"/>
                <w:right w:val="none" w:sz="0" w:space="0" w:color="auto"/>
              </w:divBdr>
            </w:div>
            <w:div w:id="1511094494">
              <w:marLeft w:val="0"/>
              <w:marRight w:val="0"/>
              <w:marTop w:val="0"/>
              <w:marBottom w:val="0"/>
              <w:divBdr>
                <w:top w:val="none" w:sz="0" w:space="0" w:color="auto"/>
                <w:left w:val="none" w:sz="0" w:space="0" w:color="auto"/>
                <w:bottom w:val="none" w:sz="0" w:space="0" w:color="auto"/>
                <w:right w:val="none" w:sz="0" w:space="0" w:color="auto"/>
              </w:divBdr>
            </w:div>
            <w:div w:id="96945348">
              <w:marLeft w:val="0"/>
              <w:marRight w:val="0"/>
              <w:marTop w:val="0"/>
              <w:marBottom w:val="0"/>
              <w:divBdr>
                <w:top w:val="none" w:sz="0" w:space="0" w:color="auto"/>
                <w:left w:val="none" w:sz="0" w:space="0" w:color="auto"/>
                <w:bottom w:val="none" w:sz="0" w:space="0" w:color="auto"/>
                <w:right w:val="none" w:sz="0" w:space="0" w:color="auto"/>
              </w:divBdr>
            </w:div>
            <w:div w:id="912280162">
              <w:marLeft w:val="0"/>
              <w:marRight w:val="0"/>
              <w:marTop w:val="0"/>
              <w:marBottom w:val="0"/>
              <w:divBdr>
                <w:top w:val="none" w:sz="0" w:space="0" w:color="auto"/>
                <w:left w:val="none" w:sz="0" w:space="0" w:color="auto"/>
                <w:bottom w:val="none" w:sz="0" w:space="0" w:color="auto"/>
                <w:right w:val="none" w:sz="0" w:space="0" w:color="auto"/>
              </w:divBdr>
            </w:div>
            <w:div w:id="944386879">
              <w:marLeft w:val="0"/>
              <w:marRight w:val="0"/>
              <w:marTop w:val="0"/>
              <w:marBottom w:val="0"/>
              <w:divBdr>
                <w:top w:val="none" w:sz="0" w:space="0" w:color="auto"/>
                <w:left w:val="none" w:sz="0" w:space="0" w:color="auto"/>
                <w:bottom w:val="none" w:sz="0" w:space="0" w:color="auto"/>
                <w:right w:val="none" w:sz="0" w:space="0" w:color="auto"/>
              </w:divBdr>
            </w:div>
            <w:div w:id="246351008">
              <w:marLeft w:val="0"/>
              <w:marRight w:val="0"/>
              <w:marTop w:val="0"/>
              <w:marBottom w:val="0"/>
              <w:divBdr>
                <w:top w:val="none" w:sz="0" w:space="0" w:color="auto"/>
                <w:left w:val="none" w:sz="0" w:space="0" w:color="auto"/>
                <w:bottom w:val="none" w:sz="0" w:space="0" w:color="auto"/>
                <w:right w:val="none" w:sz="0" w:space="0" w:color="auto"/>
              </w:divBdr>
            </w:div>
            <w:div w:id="2093506751">
              <w:marLeft w:val="0"/>
              <w:marRight w:val="0"/>
              <w:marTop w:val="0"/>
              <w:marBottom w:val="0"/>
              <w:divBdr>
                <w:top w:val="none" w:sz="0" w:space="0" w:color="auto"/>
                <w:left w:val="none" w:sz="0" w:space="0" w:color="auto"/>
                <w:bottom w:val="none" w:sz="0" w:space="0" w:color="auto"/>
                <w:right w:val="none" w:sz="0" w:space="0" w:color="auto"/>
              </w:divBdr>
            </w:div>
            <w:div w:id="8584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1000">
      <w:bodyDiv w:val="1"/>
      <w:marLeft w:val="0"/>
      <w:marRight w:val="0"/>
      <w:marTop w:val="0"/>
      <w:marBottom w:val="0"/>
      <w:divBdr>
        <w:top w:val="none" w:sz="0" w:space="0" w:color="auto"/>
        <w:left w:val="none" w:sz="0" w:space="0" w:color="auto"/>
        <w:bottom w:val="none" w:sz="0" w:space="0" w:color="auto"/>
        <w:right w:val="none" w:sz="0" w:space="0" w:color="auto"/>
      </w:divBdr>
    </w:div>
    <w:div w:id="951982006">
      <w:bodyDiv w:val="1"/>
      <w:marLeft w:val="0"/>
      <w:marRight w:val="0"/>
      <w:marTop w:val="0"/>
      <w:marBottom w:val="0"/>
      <w:divBdr>
        <w:top w:val="none" w:sz="0" w:space="0" w:color="auto"/>
        <w:left w:val="none" w:sz="0" w:space="0" w:color="auto"/>
        <w:bottom w:val="none" w:sz="0" w:space="0" w:color="auto"/>
        <w:right w:val="none" w:sz="0" w:space="0" w:color="auto"/>
      </w:divBdr>
      <w:divsChild>
        <w:div w:id="198007752">
          <w:marLeft w:val="0"/>
          <w:marRight w:val="0"/>
          <w:marTop w:val="0"/>
          <w:marBottom w:val="0"/>
          <w:divBdr>
            <w:top w:val="none" w:sz="0" w:space="0" w:color="auto"/>
            <w:left w:val="none" w:sz="0" w:space="0" w:color="auto"/>
            <w:bottom w:val="none" w:sz="0" w:space="0" w:color="auto"/>
            <w:right w:val="none" w:sz="0" w:space="0" w:color="auto"/>
          </w:divBdr>
          <w:divsChild>
            <w:div w:id="18958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3261">
      <w:bodyDiv w:val="1"/>
      <w:marLeft w:val="0"/>
      <w:marRight w:val="0"/>
      <w:marTop w:val="0"/>
      <w:marBottom w:val="0"/>
      <w:divBdr>
        <w:top w:val="none" w:sz="0" w:space="0" w:color="auto"/>
        <w:left w:val="none" w:sz="0" w:space="0" w:color="auto"/>
        <w:bottom w:val="none" w:sz="0" w:space="0" w:color="auto"/>
        <w:right w:val="none" w:sz="0" w:space="0" w:color="auto"/>
      </w:divBdr>
    </w:div>
    <w:div w:id="1023827590">
      <w:bodyDiv w:val="1"/>
      <w:marLeft w:val="0"/>
      <w:marRight w:val="0"/>
      <w:marTop w:val="0"/>
      <w:marBottom w:val="0"/>
      <w:divBdr>
        <w:top w:val="none" w:sz="0" w:space="0" w:color="auto"/>
        <w:left w:val="none" w:sz="0" w:space="0" w:color="auto"/>
        <w:bottom w:val="none" w:sz="0" w:space="0" w:color="auto"/>
        <w:right w:val="none" w:sz="0" w:space="0" w:color="auto"/>
      </w:divBdr>
      <w:divsChild>
        <w:div w:id="796223226">
          <w:marLeft w:val="0"/>
          <w:marRight w:val="0"/>
          <w:marTop w:val="0"/>
          <w:marBottom w:val="0"/>
          <w:divBdr>
            <w:top w:val="none" w:sz="0" w:space="0" w:color="auto"/>
            <w:left w:val="none" w:sz="0" w:space="0" w:color="auto"/>
            <w:bottom w:val="none" w:sz="0" w:space="0" w:color="auto"/>
            <w:right w:val="none" w:sz="0" w:space="0" w:color="auto"/>
          </w:divBdr>
          <w:divsChild>
            <w:div w:id="1871990439">
              <w:marLeft w:val="0"/>
              <w:marRight w:val="0"/>
              <w:marTop w:val="0"/>
              <w:marBottom w:val="0"/>
              <w:divBdr>
                <w:top w:val="none" w:sz="0" w:space="0" w:color="auto"/>
                <w:left w:val="none" w:sz="0" w:space="0" w:color="auto"/>
                <w:bottom w:val="none" w:sz="0" w:space="0" w:color="auto"/>
                <w:right w:val="none" w:sz="0" w:space="0" w:color="auto"/>
              </w:divBdr>
            </w:div>
            <w:div w:id="199324291">
              <w:marLeft w:val="0"/>
              <w:marRight w:val="0"/>
              <w:marTop w:val="0"/>
              <w:marBottom w:val="0"/>
              <w:divBdr>
                <w:top w:val="none" w:sz="0" w:space="0" w:color="auto"/>
                <w:left w:val="none" w:sz="0" w:space="0" w:color="auto"/>
                <w:bottom w:val="none" w:sz="0" w:space="0" w:color="auto"/>
                <w:right w:val="none" w:sz="0" w:space="0" w:color="auto"/>
              </w:divBdr>
            </w:div>
            <w:div w:id="666791936">
              <w:marLeft w:val="0"/>
              <w:marRight w:val="0"/>
              <w:marTop w:val="0"/>
              <w:marBottom w:val="0"/>
              <w:divBdr>
                <w:top w:val="none" w:sz="0" w:space="0" w:color="auto"/>
                <w:left w:val="none" w:sz="0" w:space="0" w:color="auto"/>
                <w:bottom w:val="none" w:sz="0" w:space="0" w:color="auto"/>
                <w:right w:val="none" w:sz="0" w:space="0" w:color="auto"/>
              </w:divBdr>
            </w:div>
            <w:div w:id="1375736684">
              <w:marLeft w:val="0"/>
              <w:marRight w:val="0"/>
              <w:marTop w:val="0"/>
              <w:marBottom w:val="0"/>
              <w:divBdr>
                <w:top w:val="none" w:sz="0" w:space="0" w:color="auto"/>
                <w:left w:val="none" w:sz="0" w:space="0" w:color="auto"/>
                <w:bottom w:val="none" w:sz="0" w:space="0" w:color="auto"/>
                <w:right w:val="none" w:sz="0" w:space="0" w:color="auto"/>
              </w:divBdr>
            </w:div>
            <w:div w:id="573661207">
              <w:marLeft w:val="0"/>
              <w:marRight w:val="0"/>
              <w:marTop w:val="0"/>
              <w:marBottom w:val="0"/>
              <w:divBdr>
                <w:top w:val="none" w:sz="0" w:space="0" w:color="auto"/>
                <w:left w:val="none" w:sz="0" w:space="0" w:color="auto"/>
                <w:bottom w:val="none" w:sz="0" w:space="0" w:color="auto"/>
                <w:right w:val="none" w:sz="0" w:space="0" w:color="auto"/>
              </w:divBdr>
            </w:div>
            <w:div w:id="1911573161">
              <w:marLeft w:val="0"/>
              <w:marRight w:val="0"/>
              <w:marTop w:val="0"/>
              <w:marBottom w:val="0"/>
              <w:divBdr>
                <w:top w:val="none" w:sz="0" w:space="0" w:color="auto"/>
                <w:left w:val="none" w:sz="0" w:space="0" w:color="auto"/>
                <w:bottom w:val="none" w:sz="0" w:space="0" w:color="auto"/>
                <w:right w:val="none" w:sz="0" w:space="0" w:color="auto"/>
              </w:divBdr>
            </w:div>
            <w:div w:id="1593968957">
              <w:marLeft w:val="0"/>
              <w:marRight w:val="0"/>
              <w:marTop w:val="0"/>
              <w:marBottom w:val="0"/>
              <w:divBdr>
                <w:top w:val="none" w:sz="0" w:space="0" w:color="auto"/>
                <w:left w:val="none" w:sz="0" w:space="0" w:color="auto"/>
                <w:bottom w:val="none" w:sz="0" w:space="0" w:color="auto"/>
                <w:right w:val="none" w:sz="0" w:space="0" w:color="auto"/>
              </w:divBdr>
            </w:div>
            <w:div w:id="1723753800">
              <w:marLeft w:val="0"/>
              <w:marRight w:val="0"/>
              <w:marTop w:val="0"/>
              <w:marBottom w:val="0"/>
              <w:divBdr>
                <w:top w:val="none" w:sz="0" w:space="0" w:color="auto"/>
                <w:left w:val="none" w:sz="0" w:space="0" w:color="auto"/>
                <w:bottom w:val="none" w:sz="0" w:space="0" w:color="auto"/>
                <w:right w:val="none" w:sz="0" w:space="0" w:color="auto"/>
              </w:divBdr>
            </w:div>
            <w:div w:id="853803280">
              <w:marLeft w:val="0"/>
              <w:marRight w:val="0"/>
              <w:marTop w:val="0"/>
              <w:marBottom w:val="0"/>
              <w:divBdr>
                <w:top w:val="none" w:sz="0" w:space="0" w:color="auto"/>
                <w:left w:val="none" w:sz="0" w:space="0" w:color="auto"/>
                <w:bottom w:val="none" w:sz="0" w:space="0" w:color="auto"/>
                <w:right w:val="none" w:sz="0" w:space="0" w:color="auto"/>
              </w:divBdr>
            </w:div>
            <w:div w:id="14821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70632">
      <w:bodyDiv w:val="1"/>
      <w:marLeft w:val="0"/>
      <w:marRight w:val="0"/>
      <w:marTop w:val="0"/>
      <w:marBottom w:val="0"/>
      <w:divBdr>
        <w:top w:val="none" w:sz="0" w:space="0" w:color="auto"/>
        <w:left w:val="none" w:sz="0" w:space="0" w:color="auto"/>
        <w:bottom w:val="none" w:sz="0" w:space="0" w:color="auto"/>
        <w:right w:val="none" w:sz="0" w:space="0" w:color="auto"/>
      </w:divBdr>
      <w:divsChild>
        <w:div w:id="1072846592">
          <w:marLeft w:val="0"/>
          <w:marRight w:val="0"/>
          <w:marTop w:val="0"/>
          <w:marBottom w:val="0"/>
          <w:divBdr>
            <w:top w:val="none" w:sz="0" w:space="0" w:color="auto"/>
            <w:left w:val="none" w:sz="0" w:space="0" w:color="auto"/>
            <w:bottom w:val="none" w:sz="0" w:space="0" w:color="auto"/>
            <w:right w:val="none" w:sz="0" w:space="0" w:color="auto"/>
          </w:divBdr>
          <w:divsChild>
            <w:div w:id="253171201">
              <w:marLeft w:val="0"/>
              <w:marRight w:val="0"/>
              <w:marTop w:val="0"/>
              <w:marBottom w:val="0"/>
              <w:divBdr>
                <w:top w:val="none" w:sz="0" w:space="0" w:color="auto"/>
                <w:left w:val="none" w:sz="0" w:space="0" w:color="auto"/>
                <w:bottom w:val="none" w:sz="0" w:space="0" w:color="auto"/>
                <w:right w:val="none" w:sz="0" w:space="0" w:color="auto"/>
              </w:divBdr>
            </w:div>
            <w:div w:id="1053194161">
              <w:marLeft w:val="0"/>
              <w:marRight w:val="0"/>
              <w:marTop w:val="0"/>
              <w:marBottom w:val="0"/>
              <w:divBdr>
                <w:top w:val="none" w:sz="0" w:space="0" w:color="auto"/>
                <w:left w:val="none" w:sz="0" w:space="0" w:color="auto"/>
                <w:bottom w:val="none" w:sz="0" w:space="0" w:color="auto"/>
                <w:right w:val="none" w:sz="0" w:space="0" w:color="auto"/>
              </w:divBdr>
            </w:div>
            <w:div w:id="21153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5308">
      <w:bodyDiv w:val="1"/>
      <w:marLeft w:val="0"/>
      <w:marRight w:val="0"/>
      <w:marTop w:val="0"/>
      <w:marBottom w:val="0"/>
      <w:divBdr>
        <w:top w:val="none" w:sz="0" w:space="0" w:color="auto"/>
        <w:left w:val="none" w:sz="0" w:space="0" w:color="auto"/>
        <w:bottom w:val="none" w:sz="0" w:space="0" w:color="auto"/>
        <w:right w:val="none" w:sz="0" w:space="0" w:color="auto"/>
      </w:divBdr>
      <w:divsChild>
        <w:div w:id="606502032">
          <w:marLeft w:val="0"/>
          <w:marRight w:val="0"/>
          <w:marTop w:val="0"/>
          <w:marBottom w:val="0"/>
          <w:divBdr>
            <w:top w:val="none" w:sz="0" w:space="0" w:color="auto"/>
            <w:left w:val="none" w:sz="0" w:space="0" w:color="auto"/>
            <w:bottom w:val="none" w:sz="0" w:space="0" w:color="auto"/>
            <w:right w:val="none" w:sz="0" w:space="0" w:color="auto"/>
          </w:divBdr>
          <w:divsChild>
            <w:div w:id="1995641586">
              <w:marLeft w:val="0"/>
              <w:marRight w:val="0"/>
              <w:marTop w:val="0"/>
              <w:marBottom w:val="0"/>
              <w:divBdr>
                <w:top w:val="none" w:sz="0" w:space="0" w:color="auto"/>
                <w:left w:val="none" w:sz="0" w:space="0" w:color="auto"/>
                <w:bottom w:val="none" w:sz="0" w:space="0" w:color="auto"/>
                <w:right w:val="none" w:sz="0" w:space="0" w:color="auto"/>
              </w:divBdr>
            </w:div>
            <w:div w:id="1549761662">
              <w:marLeft w:val="0"/>
              <w:marRight w:val="0"/>
              <w:marTop w:val="0"/>
              <w:marBottom w:val="0"/>
              <w:divBdr>
                <w:top w:val="none" w:sz="0" w:space="0" w:color="auto"/>
                <w:left w:val="none" w:sz="0" w:space="0" w:color="auto"/>
                <w:bottom w:val="none" w:sz="0" w:space="0" w:color="auto"/>
                <w:right w:val="none" w:sz="0" w:space="0" w:color="auto"/>
              </w:divBdr>
            </w:div>
            <w:div w:id="251283139">
              <w:marLeft w:val="0"/>
              <w:marRight w:val="0"/>
              <w:marTop w:val="0"/>
              <w:marBottom w:val="0"/>
              <w:divBdr>
                <w:top w:val="none" w:sz="0" w:space="0" w:color="auto"/>
                <w:left w:val="none" w:sz="0" w:space="0" w:color="auto"/>
                <w:bottom w:val="none" w:sz="0" w:space="0" w:color="auto"/>
                <w:right w:val="none" w:sz="0" w:space="0" w:color="auto"/>
              </w:divBdr>
            </w:div>
            <w:div w:id="11251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42683">
      <w:bodyDiv w:val="1"/>
      <w:marLeft w:val="0"/>
      <w:marRight w:val="0"/>
      <w:marTop w:val="0"/>
      <w:marBottom w:val="0"/>
      <w:divBdr>
        <w:top w:val="none" w:sz="0" w:space="0" w:color="auto"/>
        <w:left w:val="none" w:sz="0" w:space="0" w:color="auto"/>
        <w:bottom w:val="none" w:sz="0" w:space="0" w:color="auto"/>
        <w:right w:val="none" w:sz="0" w:space="0" w:color="auto"/>
      </w:divBdr>
    </w:div>
    <w:div w:id="1396002062">
      <w:bodyDiv w:val="1"/>
      <w:marLeft w:val="0"/>
      <w:marRight w:val="0"/>
      <w:marTop w:val="0"/>
      <w:marBottom w:val="0"/>
      <w:divBdr>
        <w:top w:val="none" w:sz="0" w:space="0" w:color="auto"/>
        <w:left w:val="none" w:sz="0" w:space="0" w:color="auto"/>
        <w:bottom w:val="none" w:sz="0" w:space="0" w:color="auto"/>
        <w:right w:val="none" w:sz="0" w:space="0" w:color="auto"/>
      </w:divBdr>
      <w:divsChild>
        <w:div w:id="888806147">
          <w:marLeft w:val="0"/>
          <w:marRight w:val="0"/>
          <w:marTop w:val="0"/>
          <w:marBottom w:val="0"/>
          <w:divBdr>
            <w:top w:val="none" w:sz="0" w:space="0" w:color="auto"/>
            <w:left w:val="none" w:sz="0" w:space="0" w:color="auto"/>
            <w:bottom w:val="none" w:sz="0" w:space="0" w:color="auto"/>
            <w:right w:val="none" w:sz="0" w:space="0" w:color="auto"/>
          </w:divBdr>
          <w:divsChild>
            <w:div w:id="79163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7838">
      <w:bodyDiv w:val="1"/>
      <w:marLeft w:val="0"/>
      <w:marRight w:val="0"/>
      <w:marTop w:val="0"/>
      <w:marBottom w:val="0"/>
      <w:divBdr>
        <w:top w:val="none" w:sz="0" w:space="0" w:color="auto"/>
        <w:left w:val="none" w:sz="0" w:space="0" w:color="auto"/>
        <w:bottom w:val="none" w:sz="0" w:space="0" w:color="auto"/>
        <w:right w:val="none" w:sz="0" w:space="0" w:color="auto"/>
      </w:divBdr>
    </w:div>
    <w:div w:id="1582638694">
      <w:bodyDiv w:val="1"/>
      <w:marLeft w:val="0"/>
      <w:marRight w:val="0"/>
      <w:marTop w:val="0"/>
      <w:marBottom w:val="0"/>
      <w:divBdr>
        <w:top w:val="none" w:sz="0" w:space="0" w:color="auto"/>
        <w:left w:val="none" w:sz="0" w:space="0" w:color="auto"/>
        <w:bottom w:val="none" w:sz="0" w:space="0" w:color="auto"/>
        <w:right w:val="none" w:sz="0" w:space="0" w:color="auto"/>
      </w:divBdr>
      <w:divsChild>
        <w:div w:id="428166178">
          <w:marLeft w:val="0"/>
          <w:marRight w:val="0"/>
          <w:marTop w:val="0"/>
          <w:marBottom w:val="0"/>
          <w:divBdr>
            <w:top w:val="none" w:sz="0" w:space="0" w:color="auto"/>
            <w:left w:val="none" w:sz="0" w:space="0" w:color="auto"/>
            <w:bottom w:val="none" w:sz="0" w:space="0" w:color="auto"/>
            <w:right w:val="none" w:sz="0" w:space="0" w:color="auto"/>
          </w:divBdr>
          <w:divsChild>
            <w:div w:id="270212900">
              <w:marLeft w:val="0"/>
              <w:marRight w:val="0"/>
              <w:marTop w:val="0"/>
              <w:marBottom w:val="0"/>
              <w:divBdr>
                <w:top w:val="none" w:sz="0" w:space="0" w:color="auto"/>
                <w:left w:val="none" w:sz="0" w:space="0" w:color="auto"/>
                <w:bottom w:val="none" w:sz="0" w:space="0" w:color="auto"/>
                <w:right w:val="none" w:sz="0" w:space="0" w:color="auto"/>
              </w:divBdr>
            </w:div>
            <w:div w:id="955870703">
              <w:marLeft w:val="0"/>
              <w:marRight w:val="0"/>
              <w:marTop w:val="0"/>
              <w:marBottom w:val="0"/>
              <w:divBdr>
                <w:top w:val="none" w:sz="0" w:space="0" w:color="auto"/>
                <w:left w:val="none" w:sz="0" w:space="0" w:color="auto"/>
                <w:bottom w:val="none" w:sz="0" w:space="0" w:color="auto"/>
                <w:right w:val="none" w:sz="0" w:space="0" w:color="auto"/>
              </w:divBdr>
            </w:div>
            <w:div w:id="350037978">
              <w:marLeft w:val="0"/>
              <w:marRight w:val="0"/>
              <w:marTop w:val="0"/>
              <w:marBottom w:val="0"/>
              <w:divBdr>
                <w:top w:val="none" w:sz="0" w:space="0" w:color="auto"/>
                <w:left w:val="none" w:sz="0" w:space="0" w:color="auto"/>
                <w:bottom w:val="none" w:sz="0" w:space="0" w:color="auto"/>
                <w:right w:val="none" w:sz="0" w:space="0" w:color="auto"/>
              </w:divBdr>
            </w:div>
            <w:div w:id="194892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4785">
      <w:bodyDiv w:val="1"/>
      <w:marLeft w:val="0"/>
      <w:marRight w:val="0"/>
      <w:marTop w:val="0"/>
      <w:marBottom w:val="0"/>
      <w:divBdr>
        <w:top w:val="none" w:sz="0" w:space="0" w:color="auto"/>
        <w:left w:val="none" w:sz="0" w:space="0" w:color="auto"/>
        <w:bottom w:val="none" w:sz="0" w:space="0" w:color="auto"/>
        <w:right w:val="none" w:sz="0" w:space="0" w:color="auto"/>
      </w:divBdr>
      <w:divsChild>
        <w:div w:id="1782413590">
          <w:marLeft w:val="0"/>
          <w:marRight w:val="0"/>
          <w:marTop w:val="0"/>
          <w:marBottom w:val="0"/>
          <w:divBdr>
            <w:top w:val="none" w:sz="0" w:space="0" w:color="auto"/>
            <w:left w:val="none" w:sz="0" w:space="0" w:color="auto"/>
            <w:bottom w:val="none" w:sz="0" w:space="0" w:color="auto"/>
            <w:right w:val="none" w:sz="0" w:space="0" w:color="auto"/>
          </w:divBdr>
          <w:divsChild>
            <w:div w:id="212888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40456">
      <w:bodyDiv w:val="1"/>
      <w:marLeft w:val="0"/>
      <w:marRight w:val="0"/>
      <w:marTop w:val="0"/>
      <w:marBottom w:val="0"/>
      <w:divBdr>
        <w:top w:val="none" w:sz="0" w:space="0" w:color="auto"/>
        <w:left w:val="none" w:sz="0" w:space="0" w:color="auto"/>
        <w:bottom w:val="none" w:sz="0" w:space="0" w:color="auto"/>
        <w:right w:val="none" w:sz="0" w:space="0" w:color="auto"/>
      </w:divBdr>
      <w:divsChild>
        <w:div w:id="1206672683">
          <w:marLeft w:val="0"/>
          <w:marRight w:val="0"/>
          <w:marTop w:val="0"/>
          <w:marBottom w:val="0"/>
          <w:divBdr>
            <w:top w:val="none" w:sz="0" w:space="0" w:color="auto"/>
            <w:left w:val="none" w:sz="0" w:space="0" w:color="auto"/>
            <w:bottom w:val="none" w:sz="0" w:space="0" w:color="auto"/>
            <w:right w:val="none" w:sz="0" w:space="0" w:color="auto"/>
          </w:divBdr>
          <w:divsChild>
            <w:div w:id="1180437845">
              <w:marLeft w:val="0"/>
              <w:marRight w:val="0"/>
              <w:marTop w:val="0"/>
              <w:marBottom w:val="0"/>
              <w:divBdr>
                <w:top w:val="none" w:sz="0" w:space="0" w:color="auto"/>
                <w:left w:val="none" w:sz="0" w:space="0" w:color="auto"/>
                <w:bottom w:val="none" w:sz="0" w:space="0" w:color="auto"/>
                <w:right w:val="none" w:sz="0" w:space="0" w:color="auto"/>
              </w:divBdr>
            </w:div>
            <w:div w:id="170532098">
              <w:marLeft w:val="0"/>
              <w:marRight w:val="0"/>
              <w:marTop w:val="0"/>
              <w:marBottom w:val="0"/>
              <w:divBdr>
                <w:top w:val="none" w:sz="0" w:space="0" w:color="auto"/>
                <w:left w:val="none" w:sz="0" w:space="0" w:color="auto"/>
                <w:bottom w:val="none" w:sz="0" w:space="0" w:color="auto"/>
                <w:right w:val="none" w:sz="0" w:space="0" w:color="auto"/>
              </w:divBdr>
            </w:div>
            <w:div w:id="1879469698">
              <w:marLeft w:val="0"/>
              <w:marRight w:val="0"/>
              <w:marTop w:val="0"/>
              <w:marBottom w:val="0"/>
              <w:divBdr>
                <w:top w:val="none" w:sz="0" w:space="0" w:color="auto"/>
                <w:left w:val="none" w:sz="0" w:space="0" w:color="auto"/>
                <w:bottom w:val="none" w:sz="0" w:space="0" w:color="auto"/>
                <w:right w:val="none" w:sz="0" w:space="0" w:color="auto"/>
              </w:divBdr>
            </w:div>
            <w:div w:id="590817455">
              <w:marLeft w:val="0"/>
              <w:marRight w:val="0"/>
              <w:marTop w:val="0"/>
              <w:marBottom w:val="0"/>
              <w:divBdr>
                <w:top w:val="none" w:sz="0" w:space="0" w:color="auto"/>
                <w:left w:val="none" w:sz="0" w:space="0" w:color="auto"/>
                <w:bottom w:val="none" w:sz="0" w:space="0" w:color="auto"/>
                <w:right w:val="none" w:sz="0" w:space="0" w:color="auto"/>
              </w:divBdr>
            </w:div>
            <w:div w:id="1367023931">
              <w:marLeft w:val="0"/>
              <w:marRight w:val="0"/>
              <w:marTop w:val="0"/>
              <w:marBottom w:val="0"/>
              <w:divBdr>
                <w:top w:val="none" w:sz="0" w:space="0" w:color="auto"/>
                <w:left w:val="none" w:sz="0" w:space="0" w:color="auto"/>
                <w:bottom w:val="none" w:sz="0" w:space="0" w:color="auto"/>
                <w:right w:val="none" w:sz="0" w:space="0" w:color="auto"/>
              </w:divBdr>
            </w:div>
            <w:div w:id="1446000261">
              <w:marLeft w:val="0"/>
              <w:marRight w:val="0"/>
              <w:marTop w:val="0"/>
              <w:marBottom w:val="0"/>
              <w:divBdr>
                <w:top w:val="none" w:sz="0" w:space="0" w:color="auto"/>
                <w:left w:val="none" w:sz="0" w:space="0" w:color="auto"/>
                <w:bottom w:val="none" w:sz="0" w:space="0" w:color="auto"/>
                <w:right w:val="none" w:sz="0" w:space="0" w:color="auto"/>
              </w:divBdr>
            </w:div>
            <w:div w:id="855118464">
              <w:marLeft w:val="0"/>
              <w:marRight w:val="0"/>
              <w:marTop w:val="0"/>
              <w:marBottom w:val="0"/>
              <w:divBdr>
                <w:top w:val="none" w:sz="0" w:space="0" w:color="auto"/>
                <w:left w:val="none" w:sz="0" w:space="0" w:color="auto"/>
                <w:bottom w:val="none" w:sz="0" w:space="0" w:color="auto"/>
                <w:right w:val="none" w:sz="0" w:space="0" w:color="auto"/>
              </w:divBdr>
            </w:div>
            <w:div w:id="1202939307">
              <w:marLeft w:val="0"/>
              <w:marRight w:val="0"/>
              <w:marTop w:val="0"/>
              <w:marBottom w:val="0"/>
              <w:divBdr>
                <w:top w:val="none" w:sz="0" w:space="0" w:color="auto"/>
                <w:left w:val="none" w:sz="0" w:space="0" w:color="auto"/>
                <w:bottom w:val="none" w:sz="0" w:space="0" w:color="auto"/>
                <w:right w:val="none" w:sz="0" w:space="0" w:color="auto"/>
              </w:divBdr>
            </w:div>
            <w:div w:id="1751388444">
              <w:marLeft w:val="0"/>
              <w:marRight w:val="0"/>
              <w:marTop w:val="0"/>
              <w:marBottom w:val="0"/>
              <w:divBdr>
                <w:top w:val="none" w:sz="0" w:space="0" w:color="auto"/>
                <w:left w:val="none" w:sz="0" w:space="0" w:color="auto"/>
                <w:bottom w:val="none" w:sz="0" w:space="0" w:color="auto"/>
                <w:right w:val="none" w:sz="0" w:space="0" w:color="auto"/>
              </w:divBdr>
            </w:div>
            <w:div w:id="173770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7381">
      <w:bodyDiv w:val="1"/>
      <w:marLeft w:val="0"/>
      <w:marRight w:val="0"/>
      <w:marTop w:val="0"/>
      <w:marBottom w:val="0"/>
      <w:divBdr>
        <w:top w:val="none" w:sz="0" w:space="0" w:color="auto"/>
        <w:left w:val="none" w:sz="0" w:space="0" w:color="auto"/>
        <w:bottom w:val="none" w:sz="0" w:space="0" w:color="auto"/>
        <w:right w:val="none" w:sz="0" w:space="0" w:color="auto"/>
      </w:divBdr>
      <w:divsChild>
        <w:div w:id="616178680">
          <w:marLeft w:val="0"/>
          <w:marRight w:val="0"/>
          <w:marTop w:val="0"/>
          <w:marBottom w:val="0"/>
          <w:divBdr>
            <w:top w:val="none" w:sz="0" w:space="0" w:color="auto"/>
            <w:left w:val="none" w:sz="0" w:space="0" w:color="auto"/>
            <w:bottom w:val="none" w:sz="0" w:space="0" w:color="auto"/>
            <w:right w:val="none" w:sz="0" w:space="0" w:color="auto"/>
          </w:divBdr>
          <w:divsChild>
            <w:div w:id="1629164767">
              <w:marLeft w:val="0"/>
              <w:marRight w:val="0"/>
              <w:marTop w:val="0"/>
              <w:marBottom w:val="0"/>
              <w:divBdr>
                <w:top w:val="none" w:sz="0" w:space="0" w:color="auto"/>
                <w:left w:val="none" w:sz="0" w:space="0" w:color="auto"/>
                <w:bottom w:val="none" w:sz="0" w:space="0" w:color="auto"/>
                <w:right w:val="none" w:sz="0" w:space="0" w:color="auto"/>
              </w:divBdr>
            </w:div>
            <w:div w:id="1063915932">
              <w:marLeft w:val="0"/>
              <w:marRight w:val="0"/>
              <w:marTop w:val="0"/>
              <w:marBottom w:val="0"/>
              <w:divBdr>
                <w:top w:val="none" w:sz="0" w:space="0" w:color="auto"/>
                <w:left w:val="none" w:sz="0" w:space="0" w:color="auto"/>
                <w:bottom w:val="none" w:sz="0" w:space="0" w:color="auto"/>
                <w:right w:val="none" w:sz="0" w:space="0" w:color="auto"/>
              </w:divBdr>
            </w:div>
            <w:div w:id="261259072">
              <w:marLeft w:val="0"/>
              <w:marRight w:val="0"/>
              <w:marTop w:val="0"/>
              <w:marBottom w:val="0"/>
              <w:divBdr>
                <w:top w:val="none" w:sz="0" w:space="0" w:color="auto"/>
                <w:left w:val="none" w:sz="0" w:space="0" w:color="auto"/>
                <w:bottom w:val="none" w:sz="0" w:space="0" w:color="auto"/>
                <w:right w:val="none" w:sz="0" w:space="0" w:color="auto"/>
              </w:divBdr>
            </w:div>
            <w:div w:id="1556315307">
              <w:marLeft w:val="0"/>
              <w:marRight w:val="0"/>
              <w:marTop w:val="0"/>
              <w:marBottom w:val="0"/>
              <w:divBdr>
                <w:top w:val="none" w:sz="0" w:space="0" w:color="auto"/>
                <w:left w:val="none" w:sz="0" w:space="0" w:color="auto"/>
                <w:bottom w:val="none" w:sz="0" w:space="0" w:color="auto"/>
                <w:right w:val="none" w:sz="0" w:space="0" w:color="auto"/>
              </w:divBdr>
            </w:div>
            <w:div w:id="1581674706">
              <w:marLeft w:val="0"/>
              <w:marRight w:val="0"/>
              <w:marTop w:val="0"/>
              <w:marBottom w:val="0"/>
              <w:divBdr>
                <w:top w:val="none" w:sz="0" w:space="0" w:color="auto"/>
                <w:left w:val="none" w:sz="0" w:space="0" w:color="auto"/>
                <w:bottom w:val="none" w:sz="0" w:space="0" w:color="auto"/>
                <w:right w:val="none" w:sz="0" w:space="0" w:color="auto"/>
              </w:divBdr>
            </w:div>
            <w:div w:id="1089424207">
              <w:marLeft w:val="0"/>
              <w:marRight w:val="0"/>
              <w:marTop w:val="0"/>
              <w:marBottom w:val="0"/>
              <w:divBdr>
                <w:top w:val="none" w:sz="0" w:space="0" w:color="auto"/>
                <w:left w:val="none" w:sz="0" w:space="0" w:color="auto"/>
                <w:bottom w:val="none" w:sz="0" w:space="0" w:color="auto"/>
                <w:right w:val="none" w:sz="0" w:space="0" w:color="auto"/>
              </w:divBdr>
            </w:div>
            <w:div w:id="841895615">
              <w:marLeft w:val="0"/>
              <w:marRight w:val="0"/>
              <w:marTop w:val="0"/>
              <w:marBottom w:val="0"/>
              <w:divBdr>
                <w:top w:val="none" w:sz="0" w:space="0" w:color="auto"/>
                <w:left w:val="none" w:sz="0" w:space="0" w:color="auto"/>
                <w:bottom w:val="none" w:sz="0" w:space="0" w:color="auto"/>
                <w:right w:val="none" w:sz="0" w:space="0" w:color="auto"/>
              </w:divBdr>
            </w:div>
            <w:div w:id="507210849">
              <w:marLeft w:val="0"/>
              <w:marRight w:val="0"/>
              <w:marTop w:val="0"/>
              <w:marBottom w:val="0"/>
              <w:divBdr>
                <w:top w:val="none" w:sz="0" w:space="0" w:color="auto"/>
                <w:left w:val="none" w:sz="0" w:space="0" w:color="auto"/>
                <w:bottom w:val="none" w:sz="0" w:space="0" w:color="auto"/>
                <w:right w:val="none" w:sz="0" w:space="0" w:color="auto"/>
              </w:divBdr>
            </w:div>
            <w:div w:id="1681926753">
              <w:marLeft w:val="0"/>
              <w:marRight w:val="0"/>
              <w:marTop w:val="0"/>
              <w:marBottom w:val="0"/>
              <w:divBdr>
                <w:top w:val="none" w:sz="0" w:space="0" w:color="auto"/>
                <w:left w:val="none" w:sz="0" w:space="0" w:color="auto"/>
                <w:bottom w:val="none" w:sz="0" w:space="0" w:color="auto"/>
                <w:right w:val="none" w:sz="0" w:space="0" w:color="auto"/>
              </w:divBdr>
            </w:div>
            <w:div w:id="1366053990">
              <w:marLeft w:val="0"/>
              <w:marRight w:val="0"/>
              <w:marTop w:val="0"/>
              <w:marBottom w:val="0"/>
              <w:divBdr>
                <w:top w:val="none" w:sz="0" w:space="0" w:color="auto"/>
                <w:left w:val="none" w:sz="0" w:space="0" w:color="auto"/>
                <w:bottom w:val="none" w:sz="0" w:space="0" w:color="auto"/>
                <w:right w:val="none" w:sz="0" w:space="0" w:color="auto"/>
              </w:divBdr>
            </w:div>
            <w:div w:id="1550266824">
              <w:marLeft w:val="0"/>
              <w:marRight w:val="0"/>
              <w:marTop w:val="0"/>
              <w:marBottom w:val="0"/>
              <w:divBdr>
                <w:top w:val="none" w:sz="0" w:space="0" w:color="auto"/>
                <w:left w:val="none" w:sz="0" w:space="0" w:color="auto"/>
                <w:bottom w:val="none" w:sz="0" w:space="0" w:color="auto"/>
                <w:right w:val="none" w:sz="0" w:space="0" w:color="auto"/>
              </w:divBdr>
            </w:div>
            <w:div w:id="1558933287">
              <w:marLeft w:val="0"/>
              <w:marRight w:val="0"/>
              <w:marTop w:val="0"/>
              <w:marBottom w:val="0"/>
              <w:divBdr>
                <w:top w:val="none" w:sz="0" w:space="0" w:color="auto"/>
                <w:left w:val="none" w:sz="0" w:space="0" w:color="auto"/>
                <w:bottom w:val="none" w:sz="0" w:space="0" w:color="auto"/>
                <w:right w:val="none" w:sz="0" w:space="0" w:color="auto"/>
              </w:divBdr>
            </w:div>
            <w:div w:id="1345937604">
              <w:marLeft w:val="0"/>
              <w:marRight w:val="0"/>
              <w:marTop w:val="0"/>
              <w:marBottom w:val="0"/>
              <w:divBdr>
                <w:top w:val="none" w:sz="0" w:space="0" w:color="auto"/>
                <w:left w:val="none" w:sz="0" w:space="0" w:color="auto"/>
                <w:bottom w:val="none" w:sz="0" w:space="0" w:color="auto"/>
                <w:right w:val="none" w:sz="0" w:space="0" w:color="auto"/>
              </w:divBdr>
            </w:div>
            <w:div w:id="1371881203">
              <w:marLeft w:val="0"/>
              <w:marRight w:val="0"/>
              <w:marTop w:val="0"/>
              <w:marBottom w:val="0"/>
              <w:divBdr>
                <w:top w:val="none" w:sz="0" w:space="0" w:color="auto"/>
                <w:left w:val="none" w:sz="0" w:space="0" w:color="auto"/>
                <w:bottom w:val="none" w:sz="0" w:space="0" w:color="auto"/>
                <w:right w:val="none" w:sz="0" w:space="0" w:color="auto"/>
              </w:divBdr>
            </w:div>
            <w:div w:id="434713131">
              <w:marLeft w:val="0"/>
              <w:marRight w:val="0"/>
              <w:marTop w:val="0"/>
              <w:marBottom w:val="0"/>
              <w:divBdr>
                <w:top w:val="none" w:sz="0" w:space="0" w:color="auto"/>
                <w:left w:val="none" w:sz="0" w:space="0" w:color="auto"/>
                <w:bottom w:val="none" w:sz="0" w:space="0" w:color="auto"/>
                <w:right w:val="none" w:sz="0" w:space="0" w:color="auto"/>
              </w:divBdr>
            </w:div>
            <w:div w:id="1104686516">
              <w:marLeft w:val="0"/>
              <w:marRight w:val="0"/>
              <w:marTop w:val="0"/>
              <w:marBottom w:val="0"/>
              <w:divBdr>
                <w:top w:val="none" w:sz="0" w:space="0" w:color="auto"/>
                <w:left w:val="none" w:sz="0" w:space="0" w:color="auto"/>
                <w:bottom w:val="none" w:sz="0" w:space="0" w:color="auto"/>
                <w:right w:val="none" w:sz="0" w:space="0" w:color="auto"/>
              </w:divBdr>
            </w:div>
            <w:div w:id="1738429382">
              <w:marLeft w:val="0"/>
              <w:marRight w:val="0"/>
              <w:marTop w:val="0"/>
              <w:marBottom w:val="0"/>
              <w:divBdr>
                <w:top w:val="none" w:sz="0" w:space="0" w:color="auto"/>
                <w:left w:val="none" w:sz="0" w:space="0" w:color="auto"/>
                <w:bottom w:val="none" w:sz="0" w:space="0" w:color="auto"/>
                <w:right w:val="none" w:sz="0" w:space="0" w:color="auto"/>
              </w:divBdr>
            </w:div>
            <w:div w:id="1840346226">
              <w:marLeft w:val="0"/>
              <w:marRight w:val="0"/>
              <w:marTop w:val="0"/>
              <w:marBottom w:val="0"/>
              <w:divBdr>
                <w:top w:val="none" w:sz="0" w:space="0" w:color="auto"/>
                <w:left w:val="none" w:sz="0" w:space="0" w:color="auto"/>
                <w:bottom w:val="none" w:sz="0" w:space="0" w:color="auto"/>
                <w:right w:val="none" w:sz="0" w:space="0" w:color="auto"/>
              </w:divBdr>
            </w:div>
            <w:div w:id="1962611163">
              <w:marLeft w:val="0"/>
              <w:marRight w:val="0"/>
              <w:marTop w:val="0"/>
              <w:marBottom w:val="0"/>
              <w:divBdr>
                <w:top w:val="none" w:sz="0" w:space="0" w:color="auto"/>
                <w:left w:val="none" w:sz="0" w:space="0" w:color="auto"/>
                <w:bottom w:val="none" w:sz="0" w:space="0" w:color="auto"/>
                <w:right w:val="none" w:sz="0" w:space="0" w:color="auto"/>
              </w:divBdr>
            </w:div>
            <w:div w:id="278876963">
              <w:marLeft w:val="0"/>
              <w:marRight w:val="0"/>
              <w:marTop w:val="0"/>
              <w:marBottom w:val="0"/>
              <w:divBdr>
                <w:top w:val="none" w:sz="0" w:space="0" w:color="auto"/>
                <w:left w:val="none" w:sz="0" w:space="0" w:color="auto"/>
                <w:bottom w:val="none" w:sz="0" w:space="0" w:color="auto"/>
                <w:right w:val="none" w:sz="0" w:space="0" w:color="auto"/>
              </w:divBdr>
            </w:div>
            <w:div w:id="2136872268">
              <w:marLeft w:val="0"/>
              <w:marRight w:val="0"/>
              <w:marTop w:val="0"/>
              <w:marBottom w:val="0"/>
              <w:divBdr>
                <w:top w:val="none" w:sz="0" w:space="0" w:color="auto"/>
                <w:left w:val="none" w:sz="0" w:space="0" w:color="auto"/>
                <w:bottom w:val="none" w:sz="0" w:space="0" w:color="auto"/>
                <w:right w:val="none" w:sz="0" w:space="0" w:color="auto"/>
              </w:divBdr>
            </w:div>
            <w:div w:id="589315858">
              <w:marLeft w:val="0"/>
              <w:marRight w:val="0"/>
              <w:marTop w:val="0"/>
              <w:marBottom w:val="0"/>
              <w:divBdr>
                <w:top w:val="none" w:sz="0" w:space="0" w:color="auto"/>
                <w:left w:val="none" w:sz="0" w:space="0" w:color="auto"/>
                <w:bottom w:val="none" w:sz="0" w:space="0" w:color="auto"/>
                <w:right w:val="none" w:sz="0" w:space="0" w:color="auto"/>
              </w:divBdr>
            </w:div>
            <w:div w:id="913389825">
              <w:marLeft w:val="0"/>
              <w:marRight w:val="0"/>
              <w:marTop w:val="0"/>
              <w:marBottom w:val="0"/>
              <w:divBdr>
                <w:top w:val="none" w:sz="0" w:space="0" w:color="auto"/>
                <w:left w:val="none" w:sz="0" w:space="0" w:color="auto"/>
                <w:bottom w:val="none" w:sz="0" w:space="0" w:color="auto"/>
                <w:right w:val="none" w:sz="0" w:space="0" w:color="auto"/>
              </w:divBdr>
            </w:div>
            <w:div w:id="202613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4330">
      <w:bodyDiv w:val="1"/>
      <w:marLeft w:val="0"/>
      <w:marRight w:val="0"/>
      <w:marTop w:val="0"/>
      <w:marBottom w:val="0"/>
      <w:divBdr>
        <w:top w:val="none" w:sz="0" w:space="0" w:color="auto"/>
        <w:left w:val="none" w:sz="0" w:space="0" w:color="auto"/>
        <w:bottom w:val="none" w:sz="0" w:space="0" w:color="auto"/>
        <w:right w:val="none" w:sz="0" w:space="0" w:color="auto"/>
      </w:divBdr>
      <w:divsChild>
        <w:div w:id="1286959001">
          <w:marLeft w:val="0"/>
          <w:marRight w:val="0"/>
          <w:marTop w:val="0"/>
          <w:marBottom w:val="0"/>
          <w:divBdr>
            <w:top w:val="none" w:sz="0" w:space="0" w:color="auto"/>
            <w:left w:val="none" w:sz="0" w:space="0" w:color="auto"/>
            <w:bottom w:val="none" w:sz="0" w:space="0" w:color="auto"/>
            <w:right w:val="none" w:sz="0" w:space="0" w:color="auto"/>
          </w:divBdr>
          <w:divsChild>
            <w:div w:id="1825851482">
              <w:marLeft w:val="0"/>
              <w:marRight w:val="0"/>
              <w:marTop w:val="0"/>
              <w:marBottom w:val="0"/>
              <w:divBdr>
                <w:top w:val="none" w:sz="0" w:space="0" w:color="auto"/>
                <w:left w:val="none" w:sz="0" w:space="0" w:color="auto"/>
                <w:bottom w:val="none" w:sz="0" w:space="0" w:color="auto"/>
                <w:right w:val="none" w:sz="0" w:space="0" w:color="auto"/>
              </w:divBdr>
            </w:div>
            <w:div w:id="1431969879">
              <w:marLeft w:val="0"/>
              <w:marRight w:val="0"/>
              <w:marTop w:val="0"/>
              <w:marBottom w:val="0"/>
              <w:divBdr>
                <w:top w:val="none" w:sz="0" w:space="0" w:color="auto"/>
                <w:left w:val="none" w:sz="0" w:space="0" w:color="auto"/>
                <w:bottom w:val="none" w:sz="0" w:space="0" w:color="auto"/>
                <w:right w:val="none" w:sz="0" w:space="0" w:color="auto"/>
              </w:divBdr>
            </w:div>
            <w:div w:id="1056203720">
              <w:marLeft w:val="0"/>
              <w:marRight w:val="0"/>
              <w:marTop w:val="0"/>
              <w:marBottom w:val="0"/>
              <w:divBdr>
                <w:top w:val="none" w:sz="0" w:space="0" w:color="auto"/>
                <w:left w:val="none" w:sz="0" w:space="0" w:color="auto"/>
                <w:bottom w:val="none" w:sz="0" w:space="0" w:color="auto"/>
                <w:right w:val="none" w:sz="0" w:space="0" w:color="auto"/>
              </w:divBdr>
            </w:div>
            <w:div w:id="541526080">
              <w:marLeft w:val="0"/>
              <w:marRight w:val="0"/>
              <w:marTop w:val="0"/>
              <w:marBottom w:val="0"/>
              <w:divBdr>
                <w:top w:val="none" w:sz="0" w:space="0" w:color="auto"/>
                <w:left w:val="none" w:sz="0" w:space="0" w:color="auto"/>
                <w:bottom w:val="none" w:sz="0" w:space="0" w:color="auto"/>
                <w:right w:val="none" w:sz="0" w:space="0" w:color="auto"/>
              </w:divBdr>
            </w:div>
            <w:div w:id="314996823">
              <w:marLeft w:val="0"/>
              <w:marRight w:val="0"/>
              <w:marTop w:val="0"/>
              <w:marBottom w:val="0"/>
              <w:divBdr>
                <w:top w:val="none" w:sz="0" w:space="0" w:color="auto"/>
                <w:left w:val="none" w:sz="0" w:space="0" w:color="auto"/>
                <w:bottom w:val="none" w:sz="0" w:space="0" w:color="auto"/>
                <w:right w:val="none" w:sz="0" w:space="0" w:color="auto"/>
              </w:divBdr>
            </w:div>
            <w:div w:id="1394113371">
              <w:marLeft w:val="0"/>
              <w:marRight w:val="0"/>
              <w:marTop w:val="0"/>
              <w:marBottom w:val="0"/>
              <w:divBdr>
                <w:top w:val="none" w:sz="0" w:space="0" w:color="auto"/>
                <w:left w:val="none" w:sz="0" w:space="0" w:color="auto"/>
                <w:bottom w:val="none" w:sz="0" w:space="0" w:color="auto"/>
                <w:right w:val="none" w:sz="0" w:space="0" w:color="auto"/>
              </w:divBdr>
            </w:div>
            <w:div w:id="24138194">
              <w:marLeft w:val="0"/>
              <w:marRight w:val="0"/>
              <w:marTop w:val="0"/>
              <w:marBottom w:val="0"/>
              <w:divBdr>
                <w:top w:val="none" w:sz="0" w:space="0" w:color="auto"/>
                <w:left w:val="none" w:sz="0" w:space="0" w:color="auto"/>
                <w:bottom w:val="none" w:sz="0" w:space="0" w:color="auto"/>
                <w:right w:val="none" w:sz="0" w:space="0" w:color="auto"/>
              </w:divBdr>
            </w:div>
            <w:div w:id="256867875">
              <w:marLeft w:val="0"/>
              <w:marRight w:val="0"/>
              <w:marTop w:val="0"/>
              <w:marBottom w:val="0"/>
              <w:divBdr>
                <w:top w:val="none" w:sz="0" w:space="0" w:color="auto"/>
                <w:left w:val="none" w:sz="0" w:space="0" w:color="auto"/>
                <w:bottom w:val="none" w:sz="0" w:space="0" w:color="auto"/>
                <w:right w:val="none" w:sz="0" w:space="0" w:color="auto"/>
              </w:divBdr>
            </w:div>
            <w:div w:id="935989671">
              <w:marLeft w:val="0"/>
              <w:marRight w:val="0"/>
              <w:marTop w:val="0"/>
              <w:marBottom w:val="0"/>
              <w:divBdr>
                <w:top w:val="none" w:sz="0" w:space="0" w:color="auto"/>
                <w:left w:val="none" w:sz="0" w:space="0" w:color="auto"/>
                <w:bottom w:val="none" w:sz="0" w:space="0" w:color="auto"/>
                <w:right w:val="none" w:sz="0" w:space="0" w:color="auto"/>
              </w:divBdr>
            </w:div>
            <w:div w:id="1032732230">
              <w:marLeft w:val="0"/>
              <w:marRight w:val="0"/>
              <w:marTop w:val="0"/>
              <w:marBottom w:val="0"/>
              <w:divBdr>
                <w:top w:val="none" w:sz="0" w:space="0" w:color="auto"/>
                <w:left w:val="none" w:sz="0" w:space="0" w:color="auto"/>
                <w:bottom w:val="none" w:sz="0" w:space="0" w:color="auto"/>
                <w:right w:val="none" w:sz="0" w:space="0" w:color="auto"/>
              </w:divBdr>
            </w:div>
            <w:div w:id="339623068">
              <w:marLeft w:val="0"/>
              <w:marRight w:val="0"/>
              <w:marTop w:val="0"/>
              <w:marBottom w:val="0"/>
              <w:divBdr>
                <w:top w:val="none" w:sz="0" w:space="0" w:color="auto"/>
                <w:left w:val="none" w:sz="0" w:space="0" w:color="auto"/>
                <w:bottom w:val="none" w:sz="0" w:space="0" w:color="auto"/>
                <w:right w:val="none" w:sz="0" w:space="0" w:color="auto"/>
              </w:divBdr>
            </w:div>
            <w:div w:id="1020006241">
              <w:marLeft w:val="0"/>
              <w:marRight w:val="0"/>
              <w:marTop w:val="0"/>
              <w:marBottom w:val="0"/>
              <w:divBdr>
                <w:top w:val="none" w:sz="0" w:space="0" w:color="auto"/>
                <w:left w:val="none" w:sz="0" w:space="0" w:color="auto"/>
                <w:bottom w:val="none" w:sz="0" w:space="0" w:color="auto"/>
                <w:right w:val="none" w:sz="0" w:space="0" w:color="auto"/>
              </w:divBdr>
            </w:div>
            <w:div w:id="4531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6216">
      <w:bodyDiv w:val="1"/>
      <w:marLeft w:val="0"/>
      <w:marRight w:val="0"/>
      <w:marTop w:val="0"/>
      <w:marBottom w:val="0"/>
      <w:divBdr>
        <w:top w:val="none" w:sz="0" w:space="0" w:color="auto"/>
        <w:left w:val="none" w:sz="0" w:space="0" w:color="auto"/>
        <w:bottom w:val="none" w:sz="0" w:space="0" w:color="auto"/>
        <w:right w:val="none" w:sz="0" w:space="0" w:color="auto"/>
      </w:divBdr>
      <w:divsChild>
        <w:div w:id="5913393">
          <w:marLeft w:val="0"/>
          <w:marRight w:val="0"/>
          <w:marTop w:val="0"/>
          <w:marBottom w:val="0"/>
          <w:divBdr>
            <w:top w:val="none" w:sz="0" w:space="0" w:color="auto"/>
            <w:left w:val="none" w:sz="0" w:space="0" w:color="auto"/>
            <w:bottom w:val="none" w:sz="0" w:space="0" w:color="auto"/>
            <w:right w:val="none" w:sz="0" w:space="0" w:color="auto"/>
          </w:divBdr>
          <w:divsChild>
            <w:div w:id="1196624654">
              <w:marLeft w:val="0"/>
              <w:marRight w:val="0"/>
              <w:marTop w:val="0"/>
              <w:marBottom w:val="0"/>
              <w:divBdr>
                <w:top w:val="none" w:sz="0" w:space="0" w:color="auto"/>
                <w:left w:val="none" w:sz="0" w:space="0" w:color="auto"/>
                <w:bottom w:val="none" w:sz="0" w:space="0" w:color="auto"/>
                <w:right w:val="none" w:sz="0" w:space="0" w:color="auto"/>
              </w:divBdr>
            </w:div>
            <w:div w:id="337198218">
              <w:marLeft w:val="0"/>
              <w:marRight w:val="0"/>
              <w:marTop w:val="0"/>
              <w:marBottom w:val="0"/>
              <w:divBdr>
                <w:top w:val="none" w:sz="0" w:space="0" w:color="auto"/>
                <w:left w:val="none" w:sz="0" w:space="0" w:color="auto"/>
                <w:bottom w:val="none" w:sz="0" w:space="0" w:color="auto"/>
                <w:right w:val="none" w:sz="0" w:space="0" w:color="auto"/>
              </w:divBdr>
            </w:div>
            <w:div w:id="438181600">
              <w:marLeft w:val="0"/>
              <w:marRight w:val="0"/>
              <w:marTop w:val="0"/>
              <w:marBottom w:val="0"/>
              <w:divBdr>
                <w:top w:val="none" w:sz="0" w:space="0" w:color="auto"/>
                <w:left w:val="none" w:sz="0" w:space="0" w:color="auto"/>
                <w:bottom w:val="none" w:sz="0" w:space="0" w:color="auto"/>
                <w:right w:val="none" w:sz="0" w:space="0" w:color="auto"/>
              </w:divBdr>
            </w:div>
            <w:div w:id="118842779">
              <w:marLeft w:val="0"/>
              <w:marRight w:val="0"/>
              <w:marTop w:val="0"/>
              <w:marBottom w:val="0"/>
              <w:divBdr>
                <w:top w:val="none" w:sz="0" w:space="0" w:color="auto"/>
                <w:left w:val="none" w:sz="0" w:space="0" w:color="auto"/>
                <w:bottom w:val="none" w:sz="0" w:space="0" w:color="auto"/>
                <w:right w:val="none" w:sz="0" w:space="0" w:color="auto"/>
              </w:divBdr>
            </w:div>
            <w:div w:id="339545858">
              <w:marLeft w:val="0"/>
              <w:marRight w:val="0"/>
              <w:marTop w:val="0"/>
              <w:marBottom w:val="0"/>
              <w:divBdr>
                <w:top w:val="none" w:sz="0" w:space="0" w:color="auto"/>
                <w:left w:val="none" w:sz="0" w:space="0" w:color="auto"/>
                <w:bottom w:val="none" w:sz="0" w:space="0" w:color="auto"/>
                <w:right w:val="none" w:sz="0" w:space="0" w:color="auto"/>
              </w:divBdr>
            </w:div>
            <w:div w:id="1520200615">
              <w:marLeft w:val="0"/>
              <w:marRight w:val="0"/>
              <w:marTop w:val="0"/>
              <w:marBottom w:val="0"/>
              <w:divBdr>
                <w:top w:val="none" w:sz="0" w:space="0" w:color="auto"/>
                <w:left w:val="none" w:sz="0" w:space="0" w:color="auto"/>
                <w:bottom w:val="none" w:sz="0" w:space="0" w:color="auto"/>
                <w:right w:val="none" w:sz="0" w:space="0" w:color="auto"/>
              </w:divBdr>
            </w:div>
            <w:div w:id="121076893">
              <w:marLeft w:val="0"/>
              <w:marRight w:val="0"/>
              <w:marTop w:val="0"/>
              <w:marBottom w:val="0"/>
              <w:divBdr>
                <w:top w:val="none" w:sz="0" w:space="0" w:color="auto"/>
                <w:left w:val="none" w:sz="0" w:space="0" w:color="auto"/>
                <w:bottom w:val="none" w:sz="0" w:space="0" w:color="auto"/>
                <w:right w:val="none" w:sz="0" w:space="0" w:color="auto"/>
              </w:divBdr>
            </w:div>
            <w:div w:id="806434628">
              <w:marLeft w:val="0"/>
              <w:marRight w:val="0"/>
              <w:marTop w:val="0"/>
              <w:marBottom w:val="0"/>
              <w:divBdr>
                <w:top w:val="none" w:sz="0" w:space="0" w:color="auto"/>
                <w:left w:val="none" w:sz="0" w:space="0" w:color="auto"/>
                <w:bottom w:val="none" w:sz="0" w:space="0" w:color="auto"/>
                <w:right w:val="none" w:sz="0" w:space="0" w:color="auto"/>
              </w:divBdr>
            </w:div>
            <w:div w:id="1005132432">
              <w:marLeft w:val="0"/>
              <w:marRight w:val="0"/>
              <w:marTop w:val="0"/>
              <w:marBottom w:val="0"/>
              <w:divBdr>
                <w:top w:val="none" w:sz="0" w:space="0" w:color="auto"/>
                <w:left w:val="none" w:sz="0" w:space="0" w:color="auto"/>
                <w:bottom w:val="none" w:sz="0" w:space="0" w:color="auto"/>
                <w:right w:val="none" w:sz="0" w:space="0" w:color="auto"/>
              </w:divBdr>
            </w:div>
            <w:div w:id="1718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4425">
      <w:bodyDiv w:val="1"/>
      <w:marLeft w:val="0"/>
      <w:marRight w:val="0"/>
      <w:marTop w:val="0"/>
      <w:marBottom w:val="0"/>
      <w:divBdr>
        <w:top w:val="none" w:sz="0" w:space="0" w:color="auto"/>
        <w:left w:val="none" w:sz="0" w:space="0" w:color="auto"/>
        <w:bottom w:val="none" w:sz="0" w:space="0" w:color="auto"/>
        <w:right w:val="none" w:sz="0" w:space="0" w:color="auto"/>
      </w:divBdr>
    </w:div>
    <w:div w:id="211432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Kabra, Aarti</dc:creator>
  <cp:keywords/>
  <dc:description/>
  <cp:lastModifiedBy>Kabra, Aarti</cp:lastModifiedBy>
  <cp:revision>3</cp:revision>
  <dcterms:created xsi:type="dcterms:W3CDTF">2024-08-06T20:03:00Z</dcterms:created>
  <dcterms:modified xsi:type="dcterms:W3CDTF">2024-08-07T06:34:00Z</dcterms:modified>
</cp:coreProperties>
</file>