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94B5" w14:textId="7914F93F" w:rsidR="00CD5DDB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36"/>
          <w:szCs w:val="36"/>
        </w:rPr>
      </w:pPr>
      <w:r w:rsidRPr="00C12A93">
        <w:rPr>
          <w:rFonts w:ascii="Calibri" w:hAnsi="Calibri" w:cs="Calibri"/>
          <w:b/>
          <w:bCs/>
          <w:sz w:val="36"/>
          <w:szCs w:val="36"/>
        </w:rPr>
        <w:t xml:space="preserve">10. </w:t>
      </w:r>
      <w:r w:rsidRPr="00C12A93">
        <w:rPr>
          <w:rFonts w:ascii="Calibri" w:hAnsi="Calibri" w:cs="Calibri"/>
          <w:b/>
          <w:bCs/>
          <w:sz w:val="36"/>
          <w:szCs w:val="36"/>
        </w:rPr>
        <w:t>Azure Security, Compliance, and Data Governance</w:t>
      </w:r>
    </w:p>
    <w:p w14:paraId="17A67C02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63649699" w14:textId="405D002E" w:rsidR="00C12A93" w:rsidRPr="00BE5A95" w:rsidRDefault="00C12A93" w:rsidP="00C12A93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E5A95">
        <w:rPr>
          <w:rFonts w:ascii="Calibri" w:hAnsi="Calibri" w:cs="Calibri"/>
          <w:b/>
          <w:bCs/>
          <w:sz w:val="32"/>
          <w:szCs w:val="32"/>
        </w:rPr>
        <w:t xml:space="preserve">Topic 1: </w:t>
      </w:r>
      <w:r w:rsidRPr="00BE5A95">
        <w:rPr>
          <w:rFonts w:ascii="Calibri" w:hAnsi="Calibri" w:cs="Calibri"/>
          <w:b/>
          <w:bCs/>
          <w:sz w:val="32"/>
          <w:szCs w:val="32"/>
        </w:rPr>
        <w:t xml:space="preserve">Data protection — Portal-only hands-on practical </w:t>
      </w:r>
    </w:p>
    <w:p w14:paraId="4BE957F6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Goal</w:t>
      </w:r>
    </w:p>
    <w:p w14:paraId="51E06384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Protect data in Azure Storage and Azure SQL using portal features: blob soft delete &amp; versioning, immutable container, Microsoft Defender for Cloud for storage, and point-in-time restore and Long-Term Retention (LTR) for Azure SQL.</w:t>
      </w:r>
    </w:p>
    <w:p w14:paraId="28568F0E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Prerequisites (Portal)</w:t>
      </w:r>
    </w:p>
    <w:p w14:paraId="1BBAC63C" w14:textId="77777777" w:rsidR="00C12A93" w:rsidRPr="00C12A93" w:rsidRDefault="00C12A93" w:rsidP="00C12A9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An Azure subscription where you can create resources.</w:t>
      </w:r>
    </w:p>
    <w:p w14:paraId="67539D79" w14:textId="0DD6BB97" w:rsidR="00C12A93" w:rsidRPr="00C12A93" w:rsidRDefault="00C12A93" w:rsidP="00C12A93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A Resource group (suggested name): </w:t>
      </w:r>
      <w:r w:rsidRPr="00C12A93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C12A93">
        <w:rPr>
          <w:rFonts w:ascii="Calibri" w:hAnsi="Calibri" w:cs="Calibri"/>
          <w:b/>
          <w:bCs/>
          <w:sz w:val="24"/>
          <w:szCs w:val="24"/>
        </w:rPr>
        <w:t>-lab</w:t>
      </w:r>
      <w:r w:rsidRPr="00C12A93">
        <w:rPr>
          <w:rFonts w:ascii="Calibri" w:hAnsi="Calibri" w:cs="Calibri"/>
          <w:sz w:val="24"/>
          <w:szCs w:val="24"/>
        </w:rPr>
        <w:t>.</w:t>
      </w:r>
      <w:r w:rsidRPr="00C12A93">
        <w:rPr>
          <w:rFonts w:ascii="Calibri" w:hAnsi="Calibri" w:cs="Calibri"/>
          <w:sz w:val="24"/>
          <w:szCs w:val="24"/>
        </w:rPr>
        <w:br/>
        <w:t xml:space="preserve">Create: Portal → Resource groups → </w:t>
      </w:r>
      <w:r w:rsidRPr="00C12A93">
        <w:rPr>
          <w:rFonts w:ascii="Calibri" w:hAnsi="Calibri" w:cs="Calibri"/>
          <w:b/>
          <w:bCs/>
          <w:sz w:val="24"/>
          <w:szCs w:val="24"/>
        </w:rPr>
        <w:t>+ Create</w:t>
      </w:r>
      <w:r w:rsidRPr="00C12A93">
        <w:rPr>
          <w:rFonts w:ascii="Calibri" w:hAnsi="Calibri" w:cs="Calibri"/>
          <w:sz w:val="24"/>
          <w:szCs w:val="24"/>
        </w:rPr>
        <w:t xml:space="preserve"> → Name rg-s</w:t>
      </w:r>
      <w:r>
        <w:rPr>
          <w:rFonts w:ascii="Calibri" w:hAnsi="Calibri" w:cs="Calibri"/>
          <w:sz w:val="24"/>
          <w:szCs w:val="24"/>
        </w:rPr>
        <w:t>tream</w:t>
      </w:r>
      <w:r w:rsidRPr="00C12A93">
        <w:rPr>
          <w:rFonts w:ascii="Calibri" w:hAnsi="Calibri" w:cs="Calibri"/>
          <w:sz w:val="24"/>
          <w:szCs w:val="24"/>
        </w:rPr>
        <w:t>-lab → Region (e.g., East US) → Review + Create.</w:t>
      </w:r>
    </w:p>
    <w:p w14:paraId="72EF6141" w14:textId="17B5D90C" w:rsidR="006676AA" w:rsidRPr="00C12A93" w:rsidRDefault="00C12A93" w:rsidP="006676AA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A user with Owner or Contributor rights on the subscription (or at least rights to create resources).</w:t>
      </w:r>
    </w:p>
    <w:p w14:paraId="0FB35B76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pict w14:anchorId="1158F9AD">
          <v:rect id="_x0000_i1068" style="width:0;height:1.5pt" o:hralign="center" o:hrstd="t" o:hr="t" fillcolor="#a0a0a0" stroked="f"/>
        </w:pict>
      </w:r>
    </w:p>
    <w:p w14:paraId="6EC88319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A — Protect an Azure Storage account (Portal steps)</w:t>
      </w:r>
    </w:p>
    <w:p w14:paraId="1D5A4FFE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1 — Create a Storage account</w:t>
      </w:r>
    </w:p>
    <w:p w14:paraId="2CBB8B22" w14:textId="77777777" w:rsidR="00C12A93" w:rsidRPr="00C12A93" w:rsidRDefault="00C12A93" w:rsidP="00C12A9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In the Azure Portal search bar type </w:t>
      </w:r>
      <w:r w:rsidRPr="00C12A93">
        <w:rPr>
          <w:rFonts w:ascii="Calibri" w:hAnsi="Calibri" w:cs="Calibri"/>
          <w:b/>
          <w:bCs/>
          <w:sz w:val="24"/>
          <w:szCs w:val="24"/>
        </w:rPr>
        <w:t>Storage accounts</w:t>
      </w:r>
      <w:r w:rsidRPr="00C12A93">
        <w:rPr>
          <w:rFonts w:ascii="Calibri" w:hAnsi="Calibri" w:cs="Calibri"/>
          <w:sz w:val="24"/>
          <w:szCs w:val="24"/>
        </w:rPr>
        <w:t xml:space="preserve"> and open it.</w:t>
      </w:r>
    </w:p>
    <w:p w14:paraId="31D5523F" w14:textId="22223661" w:rsidR="00C12A93" w:rsidRPr="00C12A93" w:rsidRDefault="00C12A93" w:rsidP="00C12A9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+ Create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Resource group</w:t>
      </w:r>
      <w:r w:rsidRPr="00C12A93">
        <w:rPr>
          <w:rFonts w:ascii="Calibri" w:hAnsi="Calibri" w:cs="Calibri"/>
          <w:sz w:val="24"/>
          <w:szCs w:val="24"/>
        </w:rPr>
        <w:t>: select rg-s</w:t>
      </w:r>
      <w:r w:rsidR="006E7627">
        <w:rPr>
          <w:rFonts w:ascii="Calibri" w:hAnsi="Calibri" w:cs="Calibri"/>
          <w:sz w:val="24"/>
          <w:szCs w:val="24"/>
        </w:rPr>
        <w:t>tream</w:t>
      </w:r>
      <w:r w:rsidRPr="00C12A93">
        <w:rPr>
          <w:rFonts w:ascii="Calibri" w:hAnsi="Calibri" w:cs="Calibri"/>
          <w:sz w:val="24"/>
          <w:szCs w:val="24"/>
        </w:rPr>
        <w:t>-lab.</w:t>
      </w:r>
    </w:p>
    <w:p w14:paraId="5FC10BE2" w14:textId="135F94E7" w:rsidR="00C12A93" w:rsidRPr="00C12A93" w:rsidRDefault="00C12A93" w:rsidP="00C12A9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Enter </w:t>
      </w:r>
      <w:r w:rsidRPr="00C12A93">
        <w:rPr>
          <w:rFonts w:ascii="Calibri" w:hAnsi="Calibri" w:cs="Calibri"/>
          <w:b/>
          <w:bCs/>
          <w:sz w:val="24"/>
          <w:szCs w:val="24"/>
        </w:rPr>
        <w:t>Storage account name</w:t>
      </w:r>
      <w:r w:rsidRPr="00C12A93">
        <w:rPr>
          <w:rFonts w:ascii="Calibri" w:hAnsi="Calibri" w:cs="Calibri"/>
          <w:sz w:val="24"/>
          <w:szCs w:val="24"/>
        </w:rPr>
        <w:t xml:space="preserve">: </w:t>
      </w:r>
      <w:r w:rsidR="006676AA" w:rsidRPr="006676AA">
        <w:rPr>
          <w:rFonts w:ascii="Calibri" w:hAnsi="Calibri" w:cs="Calibri"/>
          <w:sz w:val="24"/>
          <w:szCs w:val="24"/>
        </w:rPr>
        <w:t>labsecurity123</w:t>
      </w:r>
      <w:r w:rsidR="006676AA" w:rsidRPr="006676AA">
        <w:rPr>
          <w:rFonts w:ascii="Calibri" w:hAnsi="Calibri" w:cs="Calibri"/>
          <w:sz w:val="24"/>
          <w:szCs w:val="24"/>
        </w:rPr>
        <w:t xml:space="preserve"> </w:t>
      </w:r>
      <w:r w:rsidRPr="00C12A93">
        <w:rPr>
          <w:rFonts w:ascii="Calibri" w:hAnsi="Calibri" w:cs="Calibri"/>
          <w:sz w:val="24"/>
          <w:szCs w:val="24"/>
        </w:rPr>
        <w:t>(lowercase letters/numbers).</w:t>
      </w:r>
    </w:p>
    <w:p w14:paraId="0BF1C482" w14:textId="77777777" w:rsidR="00C12A93" w:rsidRPr="00C12A93" w:rsidRDefault="00C12A93" w:rsidP="00C12A9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Region: choose the same region as your resource group.</w:t>
      </w:r>
    </w:p>
    <w:p w14:paraId="550C55D0" w14:textId="77777777" w:rsidR="00C12A93" w:rsidRPr="00C12A93" w:rsidRDefault="00C12A93" w:rsidP="00C12A9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Performance/Replication: accept defaults (Standard / LRS) for the lab.</w:t>
      </w:r>
    </w:p>
    <w:p w14:paraId="5544FB4E" w14:textId="77777777" w:rsidR="00C12A93" w:rsidRPr="00C12A93" w:rsidRDefault="00C12A93" w:rsidP="00C12A9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Review + Create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Create</w:t>
      </w:r>
      <w:r w:rsidRPr="00C12A93">
        <w:rPr>
          <w:rFonts w:ascii="Calibri" w:hAnsi="Calibri" w:cs="Calibri"/>
          <w:sz w:val="24"/>
          <w:szCs w:val="24"/>
        </w:rPr>
        <w:t>. Wait for deployment to complete.</w:t>
      </w:r>
    </w:p>
    <w:p w14:paraId="5269CB02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2 — Enable blob soft delete</w:t>
      </w:r>
    </w:p>
    <w:p w14:paraId="3F9DE63E" w14:textId="3A4873B9" w:rsidR="00C12A93" w:rsidRPr="00C12A93" w:rsidRDefault="00C12A93" w:rsidP="00C12A9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In the Portal go to </w:t>
      </w:r>
      <w:r w:rsidRPr="00C12A93">
        <w:rPr>
          <w:rFonts w:ascii="Calibri" w:hAnsi="Calibri" w:cs="Calibri"/>
          <w:b/>
          <w:bCs/>
          <w:sz w:val="24"/>
          <w:szCs w:val="24"/>
        </w:rPr>
        <w:t>Storage accounts → (your storage account)</w:t>
      </w:r>
      <w:r w:rsidR="006676AA" w:rsidRPr="006676A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6676AA" w:rsidRPr="00C12A93">
        <w:rPr>
          <w:rFonts w:ascii="Calibri" w:hAnsi="Calibri" w:cs="Calibri"/>
          <w:b/>
          <w:bCs/>
          <w:sz w:val="24"/>
          <w:szCs w:val="24"/>
        </w:rPr>
        <w:t xml:space="preserve">→ Data </w:t>
      </w:r>
      <w:r w:rsidR="006676AA">
        <w:rPr>
          <w:rFonts w:ascii="Calibri" w:hAnsi="Calibri" w:cs="Calibri"/>
          <w:b/>
          <w:bCs/>
          <w:sz w:val="24"/>
          <w:szCs w:val="24"/>
        </w:rPr>
        <w:t>management</w:t>
      </w:r>
      <w:r w:rsidRPr="00C12A93">
        <w:rPr>
          <w:rFonts w:ascii="Calibri" w:hAnsi="Calibri" w:cs="Calibri"/>
          <w:b/>
          <w:bCs/>
          <w:sz w:val="24"/>
          <w:szCs w:val="24"/>
        </w:rPr>
        <w:t xml:space="preserve"> → Data protection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27969C2F" w14:textId="77777777" w:rsidR="00C12A93" w:rsidRPr="00C12A93" w:rsidRDefault="00C12A93" w:rsidP="00C12A9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Under </w:t>
      </w:r>
      <w:r w:rsidRPr="00C12A93">
        <w:rPr>
          <w:rFonts w:ascii="Calibri" w:hAnsi="Calibri" w:cs="Calibri"/>
          <w:b/>
          <w:bCs/>
          <w:sz w:val="24"/>
          <w:szCs w:val="24"/>
        </w:rPr>
        <w:t>Blob soft delete</w:t>
      </w:r>
      <w:r w:rsidRPr="00C12A93">
        <w:rPr>
          <w:rFonts w:ascii="Calibri" w:hAnsi="Calibri" w:cs="Calibri"/>
          <w:sz w:val="24"/>
          <w:szCs w:val="24"/>
        </w:rPr>
        <w:t xml:space="preserve">, set </w:t>
      </w:r>
      <w:r w:rsidRPr="00C12A93">
        <w:rPr>
          <w:rFonts w:ascii="Calibri" w:hAnsi="Calibri" w:cs="Calibri"/>
          <w:b/>
          <w:bCs/>
          <w:sz w:val="24"/>
          <w:szCs w:val="24"/>
        </w:rPr>
        <w:t>Enable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57F291BC" w14:textId="77777777" w:rsidR="00C12A93" w:rsidRPr="00C12A93" w:rsidRDefault="00C12A93" w:rsidP="00C12A9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Set </w:t>
      </w:r>
      <w:r w:rsidRPr="00C12A93">
        <w:rPr>
          <w:rFonts w:ascii="Calibri" w:hAnsi="Calibri" w:cs="Calibri"/>
          <w:b/>
          <w:bCs/>
          <w:sz w:val="24"/>
          <w:szCs w:val="24"/>
        </w:rPr>
        <w:t>Retention (days)</w:t>
      </w:r>
      <w:r w:rsidRPr="00C12A93">
        <w:rPr>
          <w:rFonts w:ascii="Calibri" w:hAnsi="Calibri" w:cs="Calibri"/>
          <w:sz w:val="24"/>
          <w:szCs w:val="24"/>
        </w:rPr>
        <w:t xml:space="preserve"> to 7.</w:t>
      </w:r>
    </w:p>
    <w:p w14:paraId="0FCDD143" w14:textId="77777777" w:rsidR="00C12A93" w:rsidRPr="00C12A93" w:rsidRDefault="00C12A93" w:rsidP="00C12A93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Save</w:t>
      </w:r>
      <w:r w:rsidRPr="00C12A93">
        <w:rPr>
          <w:rFonts w:ascii="Calibri" w:hAnsi="Calibri" w:cs="Calibri"/>
          <w:sz w:val="24"/>
          <w:szCs w:val="24"/>
        </w:rPr>
        <w:t>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Why:</w:t>
      </w:r>
      <w:r w:rsidRPr="00C12A93">
        <w:rPr>
          <w:rFonts w:ascii="Calibri" w:hAnsi="Calibri" w:cs="Calibri"/>
          <w:sz w:val="24"/>
          <w:szCs w:val="24"/>
        </w:rPr>
        <w:t xml:space="preserve"> Soft delete keeps a recoverable copy of a deleted blob for the retention window.</w:t>
      </w:r>
    </w:p>
    <w:p w14:paraId="65E1A365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3 — Enable blob versioning</w:t>
      </w:r>
    </w:p>
    <w:p w14:paraId="1C465267" w14:textId="5D42D911" w:rsidR="00C12A93" w:rsidRPr="00C12A93" w:rsidRDefault="00C12A93" w:rsidP="00C12A93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lastRenderedPageBreak/>
        <w:t xml:space="preserve">In the same </w:t>
      </w:r>
      <w:r w:rsidRPr="00C12A93">
        <w:rPr>
          <w:rFonts w:ascii="Calibri" w:hAnsi="Calibri" w:cs="Calibri"/>
          <w:b/>
          <w:bCs/>
          <w:sz w:val="24"/>
          <w:szCs w:val="24"/>
        </w:rPr>
        <w:t>Data protection</w:t>
      </w:r>
      <w:r w:rsidRPr="00C12A93">
        <w:rPr>
          <w:rFonts w:ascii="Calibri" w:hAnsi="Calibri" w:cs="Calibri"/>
          <w:sz w:val="24"/>
          <w:szCs w:val="24"/>
        </w:rPr>
        <w:t xml:space="preserve"> page locate </w:t>
      </w:r>
      <w:r w:rsidRPr="00C12A93">
        <w:rPr>
          <w:rFonts w:ascii="Calibri" w:hAnsi="Calibri" w:cs="Calibri"/>
          <w:b/>
          <w:bCs/>
          <w:sz w:val="24"/>
          <w:szCs w:val="24"/>
        </w:rPr>
        <w:t>Blob versioning</w:t>
      </w:r>
      <w:r w:rsidR="006676AA">
        <w:rPr>
          <w:rFonts w:ascii="Calibri" w:hAnsi="Calibri" w:cs="Calibri"/>
          <w:b/>
          <w:bCs/>
          <w:sz w:val="24"/>
          <w:szCs w:val="24"/>
        </w:rPr>
        <w:t xml:space="preserve">-&gt; </w:t>
      </w:r>
      <w:r w:rsidR="006676AA" w:rsidRPr="006676AA">
        <w:rPr>
          <w:rFonts w:ascii="Calibri" w:hAnsi="Calibri" w:cs="Calibri"/>
          <w:b/>
          <w:bCs/>
          <w:sz w:val="24"/>
          <w:szCs w:val="24"/>
        </w:rPr>
        <w:t>Enable versioning for blobs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50D404CC" w14:textId="77777777" w:rsidR="00C12A93" w:rsidRPr="00C12A93" w:rsidRDefault="00C12A93" w:rsidP="00C12A93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Toggle </w:t>
      </w:r>
      <w:r w:rsidRPr="00C12A93">
        <w:rPr>
          <w:rFonts w:ascii="Calibri" w:hAnsi="Calibri" w:cs="Calibri"/>
          <w:b/>
          <w:bCs/>
          <w:sz w:val="24"/>
          <w:szCs w:val="24"/>
        </w:rPr>
        <w:t>Enable</w:t>
      </w:r>
      <w:r w:rsidRPr="00C12A93">
        <w:rPr>
          <w:rFonts w:ascii="Calibri" w:hAnsi="Calibri" w:cs="Calibri"/>
          <w:sz w:val="24"/>
          <w:szCs w:val="24"/>
        </w:rPr>
        <w:t xml:space="preserve"> (if available).</w:t>
      </w:r>
    </w:p>
    <w:p w14:paraId="70C8D59B" w14:textId="77777777" w:rsidR="00C12A93" w:rsidRPr="00C12A93" w:rsidRDefault="00C12A93" w:rsidP="00C12A93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Save</w:t>
      </w:r>
      <w:r w:rsidRPr="00C12A93">
        <w:rPr>
          <w:rFonts w:ascii="Calibri" w:hAnsi="Calibri" w:cs="Calibri"/>
          <w:sz w:val="24"/>
          <w:szCs w:val="24"/>
        </w:rPr>
        <w:t>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Why:</w:t>
      </w:r>
      <w:r w:rsidRPr="00C12A93">
        <w:rPr>
          <w:rFonts w:ascii="Calibri" w:hAnsi="Calibri" w:cs="Calibri"/>
          <w:sz w:val="24"/>
          <w:szCs w:val="24"/>
        </w:rPr>
        <w:t xml:space="preserve"> Versioning creates a new version on each write so previous versions can be restored.</w:t>
      </w:r>
    </w:p>
    <w:p w14:paraId="63B790CB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4 — Create a container and enable immutability policy (optional exercise)</w:t>
      </w:r>
    </w:p>
    <w:p w14:paraId="143AB4C2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NOTE: Immutable policies are typically used for regulatory requirements. Use a test container for lab purposes.</w:t>
      </w:r>
    </w:p>
    <w:p w14:paraId="2B35375E" w14:textId="77777777" w:rsidR="00C12A93" w:rsidRPr="00C12A93" w:rsidRDefault="00C12A93" w:rsidP="00C12A9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Portal → Storage account → </w:t>
      </w:r>
      <w:r w:rsidRPr="00C12A93">
        <w:rPr>
          <w:rFonts w:ascii="Calibri" w:hAnsi="Calibri" w:cs="Calibri"/>
          <w:b/>
          <w:bCs/>
          <w:sz w:val="24"/>
          <w:szCs w:val="24"/>
        </w:rPr>
        <w:t>Containers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+ Container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3399D02A" w14:textId="03DB9289" w:rsidR="00C12A93" w:rsidRPr="00C12A93" w:rsidRDefault="00C12A93" w:rsidP="00C12A9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Name the container </w:t>
      </w:r>
      <w:r w:rsidR="007D2BBA">
        <w:rPr>
          <w:rFonts w:ascii="Calibri" w:hAnsi="Calibri" w:cs="Calibri"/>
          <w:sz w:val="24"/>
          <w:szCs w:val="24"/>
        </w:rPr>
        <w:t>as (</w:t>
      </w:r>
      <w:r w:rsidRPr="00C12A93">
        <w:rPr>
          <w:rFonts w:ascii="Calibri" w:hAnsi="Calibri" w:cs="Calibri"/>
          <w:sz w:val="24"/>
          <w:szCs w:val="24"/>
        </w:rPr>
        <w:t>immu-container</w:t>
      </w:r>
      <w:r w:rsidR="007D2BBA">
        <w:rPr>
          <w:rFonts w:ascii="Calibri" w:hAnsi="Calibri" w:cs="Calibri"/>
          <w:sz w:val="24"/>
          <w:szCs w:val="24"/>
        </w:rPr>
        <w:t xml:space="preserve">) </w:t>
      </w:r>
      <w:r w:rsidRPr="00C12A93">
        <w:rPr>
          <w:rFonts w:ascii="Calibri" w:hAnsi="Calibri" w:cs="Calibri"/>
          <w:sz w:val="24"/>
          <w:szCs w:val="24"/>
        </w:rPr>
        <w:t xml:space="preserve">and set Public access as </w:t>
      </w:r>
      <w:r w:rsidRPr="00C12A93">
        <w:rPr>
          <w:rFonts w:ascii="Calibri" w:hAnsi="Calibri" w:cs="Calibri"/>
          <w:b/>
          <w:bCs/>
          <w:sz w:val="24"/>
          <w:szCs w:val="24"/>
        </w:rPr>
        <w:t>Private (no anonymous access)</w:t>
      </w:r>
      <w:r w:rsidRPr="00C12A93">
        <w:rPr>
          <w:rFonts w:ascii="Calibri" w:hAnsi="Calibri" w:cs="Calibri"/>
          <w:sz w:val="24"/>
          <w:szCs w:val="24"/>
        </w:rPr>
        <w:t xml:space="preserve">. Click </w:t>
      </w:r>
      <w:r w:rsidRPr="00C12A93">
        <w:rPr>
          <w:rFonts w:ascii="Calibri" w:hAnsi="Calibri" w:cs="Calibri"/>
          <w:b/>
          <w:bCs/>
          <w:sz w:val="24"/>
          <w:szCs w:val="24"/>
        </w:rPr>
        <w:t>Create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2ED3ABE2" w14:textId="77777777" w:rsidR="00C12A93" w:rsidRPr="00C12A93" w:rsidRDefault="00C12A93" w:rsidP="00C12A9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Enter the container → top menu choose </w:t>
      </w:r>
      <w:r w:rsidRPr="00C12A93">
        <w:rPr>
          <w:rFonts w:ascii="Calibri" w:hAnsi="Calibri" w:cs="Calibri"/>
          <w:b/>
          <w:bCs/>
          <w:sz w:val="24"/>
          <w:szCs w:val="24"/>
        </w:rPr>
        <w:t>Access policy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Immutable blob storage</w:t>
      </w:r>
      <w:r w:rsidRPr="00C12A93">
        <w:rPr>
          <w:rFonts w:ascii="Calibri" w:hAnsi="Calibri" w:cs="Calibri"/>
          <w:sz w:val="24"/>
          <w:szCs w:val="24"/>
        </w:rPr>
        <w:t xml:space="preserve"> (or if you see </w:t>
      </w:r>
      <w:r w:rsidRPr="00C12A93">
        <w:rPr>
          <w:rFonts w:ascii="Calibri" w:hAnsi="Calibri" w:cs="Calibri"/>
          <w:b/>
          <w:bCs/>
          <w:sz w:val="24"/>
          <w:szCs w:val="24"/>
        </w:rPr>
        <w:t>Immutability policies</w:t>
      </w:r>
      <w:r w:rsidRPr="00C12A93">
        <w:rPr>
          <w:rFonts w:ascii="Calibri" w:hAnsi="Calibri" w:cs="Calibri"/>
          <w:sz w:val="24"/>
          <w:szCs w:val="24"/>
        </w:rPr>
        <w:t xml:space="preserve"> section).</w:t>
      </w:r>
    </w:p>
    <w:p w14:paraId="0975C1AA" w14:textId="77777777" w:rsidR="00C12A93" w:rsidRPr="00C12A93" w:rsidRDefault="00C12A93" w:rsidP="00C12A9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Add policy</w:t>
      </w:r>
      <w:r w:rsidRPr="00C12A93">
        <w:rPr>
          <w:rFonts w:ascii="Calibri" w:hAnsi="Calibri" w:cs="Calibri"/>
          <w:sz w:val="24"/>
          <w:szCs w:val="24"/>
        </w:rPr>
        <w:t xml:space="preserve"> → Choose </w:t>
      </w:r>
      <w:r w:rsidRPr="00C12A93">
        <w:rPr>
          <w:rFonts w:ascii="Calibri" w:hAnsi="Calibri" w:cs="Calibri"/>
          <w:b/>
          <w:bCs/>
          <w:sz w:val="24"/>
          <w:szCs w:val="24"/>
        </w:rPr>
        <w:t>Time-based retention</w:t>
      </w:r>
      <w:r w:rsidRPr="00C12A93">
        <w:rPr>
          <w:rFonts w:ascii="Calibri" w:hAnsi="Calibri" w:cs="Calibri"/>
          <w:sz w:val="24"/>
          <w:szCs w:val="24"/>
        </w:rPr>
        <w:t xml:space="preserve"> → Set days 30 → Click </w:t>
      </w:r>
      <w:r w:rsidRPr="00C12A93">
        <w:rPr>
          <w:rFonts w:ascii="Calibri" w:hAnsi="Calibri" w:cs="Calibri"/>
          <w:b/>
          <w:bCs/>
          <w:sz w:val="24"/>
          <w:szCs w:val="24"/>
        </w:rPr>
        <w:t>Create</w:t>
      </w:r>
      <w:r w:rsidRPr="00C12A93">
        <w:rPr>
          <w:rFonts w:ascii="Calibri" w:hAnsi="Calibri" w:cs="Calibri"/>
          <w:sz w:val="24"/>
          <w:szCs w:val="24"/>
        </w:rPr>
        <w:t xml:space="preserve"> (and then </w:t>
      </w:r>
      <w:r w:rsidRPr="00C12A93">
        <w:rPr>
          <w:rFonts w:ascii="Calibri" w:hAnsi="Calibri" w:cs="Calibri"/>
          <w:b/>
          <w:bCs/>
          <w:sz w:val="24"/>
          <w:szCs w:val="24"/>
        </w:rPr>
        <w:t>Enable</w:t>
      </w:r>
      <w:r w:rsidRPr="00C12A93">
        <w:rPr>
          <w:rFonts w:ascii="Calibri" w:hAnsi="Calibri" w:cs="Calibri"/>
          <w:sz w:val="24"/>
          <w:szCs w:val="24"/>
        </w:rPr>
        <w:t xml:space="preserve"> the policy).</w:t>
      </w:r>
    </w:p>
    <w:p w14:paraId="059351F4" w14:textId="77777777" w:rsidR="00C12A93" w:rsidRPr="00C12A93" w:rsidRDefault="00C12A93" w:rsidP="00C12A93">
      <w:pPr>
        <w:numPr>
          <w:ilvl w:val="1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You may need to </w:t>
      </w:r>
      <w:r w:rsidRPr="00C12A93">
        <w:rPr>
          <w:rFonts w:ascii="Calibri" w:hAnsi="Calibri" w:cs="Calibri"/>
          <w:b/>
          <w:bCs/>
          <w:sz w:val="24"/>
          <w:szCs w:val="24"/>
        </w:rPr>
        <w:t>Enable versioning</w:t>
      </w:r>
      <w:r w:rsidRPr="00C12A93">
        <w:rPr>
          <w:rFonts w:ascii="Calibri" w:hAnsi="Calibri" w:cs="Calibri"/>
          <w:sz w:val="24"/>
          <w:szCs w:val="24"/>
        </w:rPr>
        <w:t xml:space="preserve"> and </w:t>
      </w:r>
      <w:r w:rsidRPr="00C12A93">
        <w:rPr>
          <w:rFonts w:ascii="Calibri" w:hAnsi="Calibri" w:cs="Calibri"/>
          <w:b/>
          <w:bCs/>
          <w:sz w:val="24"/>
          <w:szCs w:val="24"/>
        </w:rPr>
        <w:t>Legal hold</w:t>
      </w:r>
      <w:r w:rsidRPr="00C12A93">
        <w:rPr>
          <w:rFonts w:ascii="Calibri" w:hAnsi="Calibri" w:cs="Calibri"/>
          <w:sz w:val="24"/>
          <w:szCs w:val="24"/>
        </w:rPr>
        <w:t xml:space="preserve"> options as applicable.</w:t>
      </w:r>
    </w:p>
    <w:p w14:paraId="7FBBC425" w14:textId="77777777" w:rsidR="00C12A93" w:rsidRPr="00C12A93" w:rsidRDefault="00C12A93" w:rsidP="00C12A93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Confirm the immutability policy is active in the container settings.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Verify:</w:t>
      </w:r>
      <w:r w:rsidRPr="00C12A93">
        <w:rPr>
          <w:rFonts w:ascii="Calibri" w:hAnsi="Calibri" w:cs="Calibri"/>
          <w:sz w:val="24"/>
          <w:szCs w:val="24"/>
        </w:rPr>
        <w:t xml:space="preserve"> Attempting to delete blobs or modify them within the retention period is blocked.</w:t>
      </w:r>
    </w:p>
    <w:p w14:paraId="6160BCB8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5 — Upload a blob, delete it, then recover it (verify soft delete + versioning)</w:t>
      </w:r>
    </w:p>
    <w:p w14:paraId="5734D3A8" w14:textId="2B77941F" w:rsidR="00C12A93" w:rsidRPr="00C12A93" w:rsidRDefault="00C12A93" w:rsidP="00C12A93">
      <w:pPr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Storage account → </w:t>
      </w:r>
      <w:r w:rsidRPr="00C12A93">
        <w:rPr>
          <w:rFonts w:ascii="Calibri" w:hAnsi="Calibri" w:cs="Calibri"/>
          <w:b/>
          <w:bCs/>
          <w:sz w:val="24"/>
          <w:szCs w:val="24"/>
        </w:rPr>
        <w:t>Containers</w:t>
      </w:r>
      <w:r w:rsidRPr="00C12A93">
        <w:rPr>
          <w:rFonts w:ascii="Calibri" w:hAnsi="Calibri" w:cs="Calibri"/>
          <w:sz w:val="24"/>
          <w:szCs w:val="24"/>
        </w:rPr>
        <w:t xml:space="preserve"> → open a container (e.g., test) or create one </w:t>
      </w:r>
      <w:r w:rsidR="007D2BBA">
        <w:rPr>
          <w:rFonts w:ascii="Calibri" w:hAnsi="Calibri" w:cs="Calibri"/>
          <w:sz w:val="24"/>
          <w:szCs w:val="24"/>
        </w:rPr>
        <w:t>“</w:t>
      </w:r>
      <w:r w:rsidRPr="00C12A93">
        <w:rPr>
          <w:rFonts w:ascii="Calibri" w:hAnsi="Calibri" w:cs="Calibri"/>
          <w:b/>
          <w:bCs/>
          <w:sz w:val="24"/>
          <w:szCs w:val="24"/>
        </w:rPr>
        <w:t>test-container.</w:t>
      </w:r>
      <w:r w:rsidR="007D2BBA">
        <w:rPr>
          <w:rFonts w:ascii="Calibri" w:hAnsi="Calibri" w:cs="Calibri"/>
          <w:b/>
          <w:bCs/>
          <w:sz w:val="24"/>
          <w:szCs w:val="24"/>
        </w:rPr>
        <w:t>”</w:t>
      </w:r>
    </w:p>
    <w:p w14:paraId="20A8B4B1" w14:textId="77777777" w:rsidR="00C12A93" w:rsidRPr="00C12A93" w:rsidRDefault="00C12A93" w:rsidP="00C12A93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Upload</w:t>
      </w:r>
      <w:r w:rsidRPr="00C12A93">
        <w:rPr>
          <w:rFonts w:ascii="Calibri" w:hAnsi="Calibri" w:cs="Calibri"/>
          <w:sz w:val="24"/>
          <w:szCs w:val="24"/>
        </w:rPr>
        <w:t xml:space="preserve"> → upload a small text file testfile.txt. Click </w:t>
      </w:r>
      <w:r w:rsidRPr="00C12A93">
        <w:rPr>
          <w:rFonts w:ascii="Calibri" w:hAnsi="Calibri" w:cs="Calibri"/>
          <w:b/>
          <w:bCs/>
          <w:sz w:val="24"/>
          <w:szCs w:val="24"/>
        </w:rPr>
        <w:t>Upload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0328A9EB" w14:textId="77777777" w:rsidR="00C12A93" w:rsidRPr="00C12A93" w:rsidRDefault="00C12A93" w:rsidP="00C12A93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Delete the blob: select the blob → click </w:t>
      </w:r>
      <w:r w:rsidRPr="00C12A93">
        <w:rPr>
          <w:rFonts w:ascii="Calibri" w:hAnsi="Calibri" w:cs="Calibri"/>
          <w:b/>
          <w:bCs/>
          <w:sz w:val="24"/>
          <w:szCs w:val="24"/>
        </w:rPr>
        <w:t>Delete</w:t>
      </w:r>
      <w:r w:rsidRPr="00C12A93">
        <w:rPr>
          <w:rFonts w:ascii="Calibri" w:hAnsi="Calibri" w:cs="Calibri"/>
          <w:sz w:val="24"/>
          <w:szCs w:val="24"/>
        </w:rPr>
        <w:t xml:space="preserve"> → confirm.</w:t>
      </w:r>
    </w:p>
    <w:p w14:paraId="4A0B5804" w14:textId="77777777" w:rsidR="00C12A93" w:rsidRPr="00C12A93" w:rsidRDefault="00C12A93" w:rsidP="00C12A93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Immediately go to </w:t>
      </w:r>
      <w:r w:rsidRPr="00C12A93">
        <w:rPr>
          <w:rFonts w:ascii="Calibri" w:hAnsi="Calibri" w:cs="Calibri"/>
          <w:b/>
          <w:bCs/>
          <w:sz w:val="24"/>
          <w:szCs w:val="24"/>
        </w:rPr>
        <w:t>Data protection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Soft deleted blobs</w:t>
      </w:r>
      <w:r w:rsidRPr="00C12A93">
        <w:rPr>
          <w:rFonts w:ascii="Calibri" w:hAnsi="Calibri" w:cs="Calibri"/>
          <w:sz w:val="24"/>
          <w:szCs w:val="24"/>
        </w:rPr>
        <w:t xml:space="preserve"> (or in the container view look for </w:t>
      </w:r>
      <w:r w:rsidRPr="00C12A93">
        <w:rPr>
          <w:rFonts w:ascii="Calibri" w:hAnsi="Calibri" w:cs="Calibri"/>
          <w:b/>
          <w:bCs/>
          <w:sz w:val="24"/>
          <w:szCs w:val="24"/>
        </w:rPr>
        <w:t>Show deleted blobs / Version history</w:t>
      </w:r>
      <w:r w:rsidRPr="00C12A93">
        <w:rPr>
          <w:rFonts w:ascii="Calibri" w:hAnsi="Calibri" w:cs="Calibri"/>
          <w:sz w:val="24"/>
          <w:szCs w:val="24"/>
        </w:rPr>
        <w:t>) and restore the deleted blob (there will be a restore or undelete option).</w:t>
      </w:r>
    </w:p>
    <w:p w14:paraId="303C5B69" w14:textId="77777777" w:rsidR="00C12A93" w:rsidRPr="00C12A93" w:rsidRDefault="00C12A93" w:rsidP="00C12A93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If you enabled versioning, upload a new file with the same name, then view </w:t>
      </w:r>
      <w:r w:rsidRPr="00C12A93">
        <w:rPr>
          <w:rFonts w:ascii="Calibri" w:hAnsi="Calibri" w:cs="Calibri"/>
          <w:b/>
          <w:bCs/>
          <w:sz w:val="24"/>
          <w:szCs w:val="24"/>
        </w:rPr>
        <w:t>Version history</w:t>
      </w:r>
      <w:r w:rsidRPr="00C12A93">
        <w:rPr>
          <w:rFonts w:ascii="Calibri" w:hAnsi="Calibri" w:cs="Calibri"/>
          <w:sz w:val="24"/>
          <w:szCs w:val="24"/>
        </w:rPr>
        <w:t xml:space="preserve"> on the blob to see prior versions and restore one.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Expected:</w:t>
      </w:r>
      <w:r w:rsidRPr="00C12A93">
        <w:rPr>
          <w:rFonts w:ascii="Calibri" w:hAnsi="Calibri" w:cs="Calibri"/>
          <w:sz w:val="24"/>
          <w:szCs w:val="24"/>
        </w:rPr>
        <w:t xml:space="preserve"> Deleted blob is recoverable while within the 7-day retention window; earlier versions are available when versioning is enabled.</w:t>
      </w:r>
    </w:p>
    <w:p w14:paraId="168BA057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6 — Enable Microsoft Defender for Storage (optional, via Portal)</w:t>
      </w:r>
    </w:p>
    <w:p w14:paraId="0592F13E" w14:textId="77777777" w:rsidR="00C12A93" w:rsidRPr="00C12A93" w:rsidRDefault="00C12A93" w:rsidP="00C12A93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Azure Portal → Search </w:t>
      </w:r>
      <w:r w:rsidRPr="00C12A93">
        <w:rPr>
          <w:rFonts w:ascii="Calibri" w:hAnsi="Calibri" w:cs="Calibri"/>
          <w:b/>
          <w:bCs/>
          <w:sz w:val="24"/>
          <w:szCs w:val="24"/>
        </w:rPr>
        <w:t>Microsoft Defender for Cloud</w:t>
      </w:r>
      <w:r w:rsidRPr="00C12A93">
        <w:rPr>
          <w:rFonts w:ascii="Calibri" w:hAnsi="Calibri" w:cs="Calibri"/>
          <w:sz w:val="24"/>
          <w:szCs w:val="24"/>
        </w:rPr>
        <w:t xml:space="preserve"> (or </w:t>
      </w:r>
      <w:r w:rsidRPr="00C12A93">
        <w:rPr>
          <w:rFonts w:ascii="Calibri" w:hAnsi="Calibri" w:cs="Calibri"/>
          <w:b/>
          <w:bCs/>
          <w:sz w:val="24"/>
          <w:szCs w:val="24"/>
        </w:rPr>
        <w:t>Defender for Cloud</w:t>
      </w:r>
      <w:r w:rsidRPr="00C12A93">
        <w:rPr>
          <w:rFonts w:ascii="Calibri" w:hAnsi="Calibri" w:cs="Calibri"/>
          <w:sz w:val="24"/>
          <w:szCs w:val="24"/>
        </w:rPr>
        <w:t>).</w:t>
      </w:r>
    </w:p>
    <w:p w14:paraId="713D7D82" w14:textId="77777777" w:rsidR="00C12A93" w:rsidRPr="00C12A93" w:rsidRDefault="00C12A93" w:rsidP="00C12A93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Open </w:t>
      </w:r>
      <w:r w:rsidRPr="00C12A93">
        <w:rPr>
          <w:rFonts w:ascii="Calibri" w:hAnsi="Calibri" w:cs="Calibri"/>
          <w:b/>
          <w:bCs/>
          <w:sz w:val="24"/>
          <w:szCs w:val="24"/>
        </w:rPr>
        <w:t>Environment settings</w:t>
      </w:r>
      <w:r w:rsidRPr="00C12A93">
        <w:rPr>
          <w:rFonts w:ascii="Calibri" w:hAnsi="Calibri" w:cs="Calibri"/>
          <w:sz w:val="24"/>
          <w:szCs w:val="24"/>
        </w:rPr>
        <w:t xml:space="preserve"> → select your subscription → expand </w:t>
      </w:r>
      <w:r w:rsidRPr="00C12A93">
        <w:rPr>
          <w:rFonts w:ascii="Calibri" w:hAnsi="Calibri" w:cs="Calibri"/>
          <w:b/>
          <w:bCs/>
          <w:sz w:val="24"/>
          <w:szCs w:val="24"/>
        </w:rPr>
        <w:t>Data &amp; Storage</w:t>
      </w:r>
      <w:r w:rsidRPr="00C12A93">
        <w:rPr>
          <w:rFonts w:ascii="Calibri" w:hAnsi="Calibri" w:cs="Calibri"/>
          <w:sz w:val="24"/>
          <w:szCs w:val="24"/>
        </w:rPr>
        <w:t xml:space="preserve"> recommendations.</w:t>
      </w:r>
    </w:p>
    <w:p w14:paraId="5F04E7F3" w14:textId="77777777" w:rsidR="00C12A93" w:rsidRPr="00C12A93" w:rsidRDefault="00C12A93" w:rsidP="00C12A93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lastRenderedPageBreak/>
        <w:t xml:space="preserve">Turn </w:t>
      </w:r>
      <w:r w:rsidRPr="00C12A93">
        <w:rPr>
          <w:rFonts w:ascii="Calibri" w:hAnsi="Calibri" w:cs="Calibri"/>
          <w:b/>
          <w:bCs/>
          <w:sz w:val="24"/>
          <w:szCs w:val="24"/>
        </w:rPr>
        <w:t>Microsoft Defender for Storage</w:t>
      </w:r>
      <w:r w:rsidRPr="00C12A93">
        <w:rPr>
          <w:rFonts w:ascii="Calibri" w:hAnsi="Calibri" w:cs="Calibri"/>
          <w:sz w:val="24"/>
          <w:szCs w:val="24"/>
        </w:rPr>
        <w:t xml:space="preserve"> to </w:t>
      </w:r>
      <w:r w:rsidRPr="00C12A93">
        <w:rPr>
          <w:rFonts w:ascii="Calibri" w:hAnsi="Calibri" w:cs="Calibri"/>
          <w:b/>
          <w:bCs/>
          <w:sz w:val="24"/>
          <w:szCs w:val="24"/>
        </w:rPr>
        <w:t>Standard</w:t>
      </w:r>
      <w:r w:rsidRPr="00C12A93">
        <w:rPr>
          <w:rFonts w:ascii="Calibri" w:hAnsi="Calibri" w:cs="Calibri"/>
          <w:sz w:val="24"/>
          <w:szCs w:val="24"/>
        </w:rPr>
        <w:t xml:space="preserve"> (subscription-level setting). Save.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Why:</w:t>
      </w:r>
      <w:r w:rsidRPr="00C12A93">
        <w:rPr>
          <w:rFonts w:ascii="Calibri" w:hAnsi="Calibri" w:cs="Calibri"/>
          <w:sz w:val="24"/>
          <w:szCs w:val="24"/>
        </w:rPr>
        <w:t xml:space="preserve"> Defender for Cloud detects suspicious activity (e.g., anomalous data exfiltration).</w:t>
      </w:r>
    </w:p>
    <w:p w14:paraId="5A433BB4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pict w14:anchorId="1D6F176C">
          <v:rect id="_x0000_i1069" style="width:0;height:1.5pt" o:hralign="center" o:hrstd="t" o:hr="t" fillcolor="#a0a0a0" stroked="f"/>
        </w:pict>
      </w:r>
    </w:p>
    <w:p w14:paraId="60564DD8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B — Protect Azure SQL data (Portal steps)</w:t>
      </w:r>
    </w:p>
    <w:p w14:paraId="69F52F0F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1 — Create an Azure SQL server and database</w:t>
      </w:r>
    </w:p>
    <w:p w14:paraId="7E1B393F" w14:textId="77777777" w:rsidR="00C12A93" w:rsidRPr="00C12A93" w:rsidRDefault="00C12A93" w:rsidP="00C12A93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Portal → </w:t>
      </w:r>
      <w:r w:rsidRPr="00C12A93">
        <w:rPr>
          <w:rFonts w:ascii="Calibri" w:hAnsi="Calibri" w:cs="Calibri"/>
          <w:b/>
          <w:bCs/>
          <w:sz w:val="24"/>
          <w:szCs w:val="24"/>
        </w:rPr>
        <w:t>SQL servers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+ Create</w:t>
      </w:r>
      <w:r w:rsidRPr="00C12A93">
        <w:rPr>
          <w:rFonts w:ascii="Calibri" w:hAnsi="Calibri" w:cs="Calibri"/>
          <w:sz w:val="24"/>
          <w:szCs w:val="24"/>
        </w:rPr>
        <w:t xml:space="preserve"> → choose </w:t>
      </w:r>
      <w:r w:rsidRPr="00C12A93">
        <w:rPr>
          <w:rFonts w:ascii="Calibri" w:hAnsi="Calibri" w:cs="Calibri"/>
          <w:b/>
          <w:bCs/>
          <w:sz w:val="24"/>
          <w:szCs w:val="24"/>
        </w:rPr>
        <w:t>Single server</w:t>
      </w:r>
      <w:r w:rsidRPr="00C12A93">
        <w:rPr>
          <w:rFonts w:ascii="Calibri" w:hAnsi="Calibri" w:cs="Calibri"/>
          <w:sz w:val="24"/>
          <w:szCs w:val="24"/>
        </w:rPr>
        <w:t xml:space="preserve"> option (or Serverless as available).</w:t>
      </w:r>
    </w:p>
    <w:p w14:paraId="7EC763CA" w14:textId="77777777" w:rsidR="00E64F75" w:rsidRDefault="00C12A93" w:rsidP="00C12A93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Resource group: rg-s</w:t>
      </w:r>
      <w:r w:rsidR="00E64F75">
        <w:rPr>
          <w:rFonts w:ascii="Calibri" w:hAnsi="Calibri" w:cs="Calibri"/>
          <w:sz w:val="24"/>
          <w:szCs w:val="24"/>
        </w:rPr>
        <w:t>tream</w:t>
      </w:r>
      <w:r w:rsidRPr="00C12A93">
        <w:rPr>
          <w:rFonts w:ascii="Calibri" w:hAnsi="Calibri" w:cs="Calibri"/>
          <w:sz w:val="24"/>
          <w:szCs w:val="24"/>
        </w:rPr>
        <w:t>-lab. Server name: labsqlserver</w:t>
      </w:r>
      <w:r w:rsidR="00E64F75">
        <w:rPr>
          <w:rFonts w:ascii="Calibri" w:hAnsi="Calibri" w:cs="Calibri"/>
          <w:sz w:val="24"/>
          <w:szCs w:val="24"/>
        </w:rPr>
        <w:t>124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75702E2E" w14:textId="46441F3F" w:rsidR="00C12A93" w:rsidRPr="00C12A93" w:rsidRDefault="00C12A93" w:rsidP="00C12A93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 Admin login/password: </w:t>
      </w:r>
      <w:r w:rsidR="00E64F75" w:rsidRPr="00E64F75">
        <w:rPr>
          <w:rFonts w:ascii="Calibri" w:hAnsi="Calibri" w:cs="Calibri"/>
          <w:sz w:val="24"/>
          <w:szCs w:val="24"/>
          <w:u w:val="single"/>
        </w:rPr>
        <w:t>(sqlserver---Test1234)</w:t>
      </w:r>
      <w:r w:rsidR="00E64F75">
        <w:rPr>
          <w:rFonts w:ascii="Calibri" w:hAnsi="Calibri" w:cs="Calibri"/>
          <w:sz w:val="24"/>
          <w:szCs w:val="24"/>
          <w:u w:val="single"/>
        </w:rPr>
        <w:t xml:space="preserve"> </w:t>
      </w:r>
      <w:r w:rsidRPr="00C12A93">
        <w:rPr>
          <w:rFonts w:ascii="Calibri" w:hAnsi="Calibri" w:cs="Calibri"/>
          <w:sz w:val="24"/>
          <w:szCs w:val="24"/>
        </w:rPr>
        <w:t xml:space="preserve">set and save securely. Location: same region. Click </w:t>
      </w:r>
      <w:r w:rsidRPr="00C12A93">
        <w:rPr>
          <w:rFonts w:ascii="Calibri" w:hAnsi="Calibri" w:cs="Calibri"/>
          <w:b/>
          <w:bCs/>
          <w:sz w:val="24"/>
          <w:szCs w:val="24"/>
        </w:rPr>
        <w:t>Review + Create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Create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6BA88422" w14:textId="69F3BA6F" w:rsidR="00C12A93" w:rsidRPr="00C12A93" w:rsidRDefault="00C12A93" w:rsidP="00C12A93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After server is created: </w:t>
      </w:r>
      <w:r w:rsidRPr="00C12A93">
        <w:rPr>
          <w:rFonts w:ascii="Calibri" w:hAnsi="Calibri" w:cs="Calibri"/>
          <w:b/>
          <w:bCs/>
          <w:sz w:val="24"/>
          <w:szCs w:val="24"/>
        </w:rPr>
        <w:t>SQL databases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+ Create</w:t>
      </w:r>
      <w:r w:rsidRPr="00C12A93">
        <w:rPr>
          <w:rFonts w:ascii="Calibri" w:hAnsi="Calibri" w:cs="Calibri"/>
          <w:sz w:val="24"/>
          <w:szCs w:val="24"/>
        </w:rPr>
        <w:t xml:space="preserve"> → Database name: labdb → Use existing server: select labsqlserver</w:t>
      </w:r>
      <w:r w:rsidR="00E64F75">
        <w:rPr>
          <w:rFonts w:ascii="Calibri" w:hAnsi="Calibri" w:cs="Calibri"/>
          <w:sz w:val="24"/>
          <w:szCs w:val="24"/>
        </w:rPr>
        <w:t>124</w:t>
      </w:r>
      <w:r w:rsidRPr="00C12A93">
        <w:rPr>
          <w:rFonts w:ascii="Calibri" w:hAnsi="Calibri" w:cs="Calibri"/>
          <w:sz w:val="24"/>
          <w:szCs w:val="24"/>
        </w:rPr>
        <w:t xml:space="preserve"> → For sample choose blank. Click </w:t>
      </w:r>
      <w:r w:rsidRPr="00C12A93">
        <w:rPr>
          <w:rFonts w:ascii="Calibri" w:hAnsi="Calibri" w:cs="Calibri"/>
          <w:b/>
          <w:bCs/>
          <w:sz w:val="24"/>
          <w:szCs w:val="24"/>
        </w:rPr>
        <w:t>Create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3AE1FC12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2 — Configure automated backups and Point-in-Time Restore (PITR)</w:t>
      </w:r>
    </w:p>
    <w:p w14:paraId="0A9011CA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Automated backups are enabled by default for Azure SQL. You verify and perform restore from the portal.</w:t>
      </w:r>
    </w:p>
    <w:p w14:paraId="54071E4A" w14:textId="184EEF21" w:rsidR="00C12A93" w:rsidRPr="00C12A93" w:rsidRDefault="00C12A93" w:rsidP="00C12A9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Portal → </w:t>
      </w:r>
      <w:r w:rsidRPr="00C12A93">
        <w:rPr>
          <w:rFonts w:ascii="Calibri" w:hAnsi="Calibri" w:cs="Calibri"/>
          <w:b/>
          <w:bCs/>
          <w:sz w:val="24"/>
          <w:szCs w:val="24"/>
        </w:rPr>
        <w:t>SQL servers</w:t>
      </w:r>
      <w:r w:rsidRPr="00C12A93">
        <w:rPr>
          <w:rFonts w:ascii="Calibri" w:hAnsi="Calibri" w:cs="Calibri"/>
          <w:sz w:val="24"/>
          <w:szCs w:val="24"/>
        </w:rPr>
        <w:t xml:space="preserve"> → open your server → </w:t>
      </w:r>
      <w:r w:rsidR="004376E5">
        <w:rPr>
          <w:rFonts w:ascii="Calibri" w:hAnsi="Calibri" w:cs="Calibri"/>
          <w:sz w:val="24"/>
          <w:szCs w:val="24"/>
        </w:rPr>
        <w:t xml:space="preserve">go to data management </w:t>
      </w:r>
      <w:r w:rsidR="004376E5" w:rsidRPr="00C12A93">
        <w:rPr>
          <w:rFonts w:ascii="Calibri" w:hAnsi="Calibri" w:cs="Calibri"/>
          <w:sz w:val="24"/>
          <w:szCs w:val="24"/>
        </w:rPr>
        <w:t xml:space="preserve">→ </w:t>
      </w: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Backups</w:t>
      </w:r>
      <w:r w:rsidRPr="00C12A93">
        <w:rPr>
          <w:rFonts w:ascii="Calibri" w:hAnsi="Calibri" w:cs="Calibri"/>
          <w:sz w:val="24"/>
          <w:szCs w:val="24"/>
        </w:rPr>
        <w:t xml:space="preserve"> (or go to the database and choose </w:t>
      </w:r>
      <w:r w:rsidRPr="00C12A93">
        <w:rPr>
          <w:rFonts w:ascii="Calibri" w:hAnsi="Calibri" w:cs="Calibri"/>
          <w:b/>
          <w:bCs/>
          <w:sz w:val="24"/>
          <w:szCs w:val="24"/>
        </w:rPr>
        <w:t>Restore</w:t>
      </w:r>
      <w:r w:rsidRPr="00C12A93">
        <w:rPr>
          <w:rFonts w:ascii="Calibri" w:hAnsi="Calibri" w:cs="Calibri"/>
          <w:sz w:val="24"/>
          <w:szCs w:val="24"/>
        </w:rPr>
        <w:t>).</w:t>
      </w:r>
    </w:p>
    <w:p w14:paraId="3021E7A8" w14:textId="77777777" w:rsidR="00C12A93" w:rsidRPr="00C12A93" w:rsidRDefault="00C12A93" w:rsidP="00C12A9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Restore</w:t>
      </w:r>
      <w:r w:rsidRPr="00C12A93">
        <w:rPr>
          <w:rFonts w:ascii="Calibri" w:hAnsi="Calibri" w:cs="Calibri"/>
          <w:sz w:val="24"/>
          <w:szCs w:val="24"/>
        </w:rPr>
        <w:t xml:space="preserve"> → choose </w:t>
      </w:r>
      <w:r w:rsidRPr="00C12A93">
        <w:rPr>
          <w:rFonts w:ascii="Calibri" w:hAnsi="Calibri" w:cs="Calibri"/>
          <w:b/>
          <w:bCs/>
          <w:sz w:val="24"/>
          <w:szCs w:val="24"/>
        </w:rPr>
        <w:t>Point-in-time restore</w:t>
      </w:r>
      <w:r w:rsidRPr="00C12A93">
        <w:rPr>
          <w:rFonts w:ascii="Calibri" w:hAnsi="Calibri" w:cs="Calibri"/>
          <w:sz w:val="24"/>
          <w:szCs w:val="24"/>
        </w:rPr>
        <w:t>. You will see available restore points (based on automated backups).</w:t>
      </w:r>
    </w:p>
    <w:p w14:paraId="1FC0EBA7" w14:textId="77777777" w:rsidR="00C12A93" w:rsidRPr="00C12A93" w:rsidRDefault="00C12A93" w:rsidP="00C12A9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For practice, create a backup point by making a small change in the database (e.g., create a table), then wait a short while for the automatic snapshot to appear (automated backups are continuous; in lab you can immediately try a PITR to a recent time).</w:t>
      </w:r>
    </w:p>
    <w:p w14:paraId="471D346B" w14:textId="77777777" w:rsidR="00C12A93" w:rsidRPr="00C12A93" w:rsidRDefault="00C12A93" w:rsidP="00C12A93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To perform a restore, choose a </w:t>
      </w:r>
      <w:r w:rsidRPr="00C12A93">
        <w:rPr>
          <w:rFonts w:ascii="Calibri" w:hAnsi="Calibri" w:cs="Calibri"/>
          <w:b/>
          <w:bCs/>
          <w:sz w:val="24"/>
          <w:szCs w:val="24"/>
        </w:rPr>
        <w:t>Restore point</w:t>
      </w:r>
      <w:r w:rsidRPr="00C12A93">
        <w:rPr>
          <w:rFonts w:ascii="Calibri" w:hAnsi="Calibri" w:cs="Calibri"/>
          <w:sz w:val="24"/>
          <w:szCs w:val="24"/>
        </w:rPr>
        <w:t xml:space="preserve"> time and set the </w:t>
      </w:r>
      <w:r w:rsidRPr="00C12A93">
        <w:rPr>
          <w:rFonts w:ascii="Calibri" w:hAnsi="Calibri" w:cs="Calibri"/>
          <w:b/>
          <w:bCs/>
          <w:sz w:val="24"/>
          <w:szCs w:val="24"/>
        </w:rPr>
        <w:t>Target server/database name</w:t>
      </w:r>
      <w:r w:rsidRPr="00C12A93">
        <w:rPr>
          <w:rFonts w:ascii="Calibri" w:hAnsi="Calibri" w:cs="Calibri"/>
          <w:sz w:val="24"/>
          <w:szCs w:val="24"/>
        </w:rPr>
        <w:t xml:space="preserve"> (e.g., labdb-restore) → Click </w:t>
      </w:r>
      <w:r w:rsidRPr="00C12A93">
        <w:rPr>
          <w:rFonts w:ascii="Calibri" w:hAnsi="Calibri" w:cs="Calibri"/>
          <w:b/>
          <w:bCs/>
          <w:sz w:val="24"/>
          <w:szCs w:val="24"/>
        </w:rPr>
        <w:t>OK</w:t>
      </w:r>
      <w:r w:rsidRPr="00C12A93">
        <w:rPr>
          <w:rFonts w:ascii="Calibri" w:hAnsi="Calibri" w:cs="Calibri"/>
          <w:sz w:val="24"/>
          <w:szCs w:val="24"/>
        </w:rPr>
        <w:t xml:space="preserve"> to start the restore.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Verify:</w:t>
      </w:r>
      <w:r w:rsidRPr="00C12A93">
        <w:rPr>
          <w:rFonts w:ascii="Calibri" w:hAnsi="Calibri" w:cs="Calibri"/>
          <w:sz w:val="24"/>
          <w:szCs w:val="24"/>
        </w:rPr>
        <w:t xml:space="preserve"> After the process finishes, connect to the restored database (via Query editor in portal or SSMS) and confirm the database state corresponds to the chosen restore time.</w:t>
      </w:r>
    </w:p>
    <w:p w14:paraId="4670C30A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3 — Configure Long-Term Retention (LTR)</w:t>
      </w:r>
    </w:p>
    <w:p w14:paraId="6EF72C20" w14:textId="77777777" w:rsidR="00C12A93" w:rsidRPr="00C12A93" w:rsidRDefault="00C12A93" w:rsidP="00C12A9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Portal → </w:t>
      </w:r>
      <w:r w:rsidRPr="00C12A93">
        <w:rPr>
          <w:rFonts w:ascii="Calibri" w:hAnsi="Calibri" w:cs="Calibri"/>
          <w:b/>
          <w:bCs/>
          <w:sz w:val="24"/>
          <w:szCs w:val="24"/>
        </w:rPr>
        <w:t>SQL servers</w:t>
      </w:r>
      <w:r w:rsidRPr="00C12A93">
        <w:rPr>
          <w:rFonts w:ascii="Calibri" w:hAnsi="Calibri" w:cs="Calibri"/>
          <w:sz w:val="24"/>
          <w:szCs w:val="24"/>
        </w:rPr>
        <w:t xml:space="preserve"> → open your server → </w:t>
      </w:r>
      <w:r w:rsidRPr="00C12A93">
        <w:rPr>
          <w:rFonts w:ascii="Calibri" w:hAnsi="Calibri" w:cs="Calibri"/>
          <w:b/>
          <w:bCs/>
          <w:sz w:val="24"/>
          <w:szCs w:val="24"/>
        </w:rPr>
        <w:t>Backups</w:t>
      </w:r>
      <w:r w:rsidRPr="00C12A93">
        <w:rPr>
          <w:rFonts w:ascii="Calibri" w:hAnsi="Calibri" w:cs="Calibri"/>
          <w:sz w:val="24"/>
          <w:szCs w:val="24"/>
        </w:rPr>
        <w:t xml:space="preserve"> → </w:t>
      </w:r>
      <w:r w:rsidRPr="00C12A93">
        <w:rPr>
          <w:rFonts w:ascii="Calibri" w:hAnsi="Calibri" w:cs="Calibri"/>
          <w:b/>
          <w:bCs/>
          <w:sz w:val="24"/>
          <w:szCs w:val="24"/>
        </w:rPr>
        <w:t>Long-term retention</w:t>
      </w:r>
      <w:r w:rsidRPr="00C12A93">
        <w:rPr>
          <w:rFonts w:ascii="Calibri" w:hAnsi="Calibri" w:cs="Calibri"/>
          <w:sz w:val="24"/>
          <w:szCs w:val="24"/>
        </w:rPr>
        <w:t xml:space="preserve"> (or database → Manage backups → Configure long-term retention).</w:t>
      </w:r>
    </w:p>
    <w:p w14:paraId="1B64AB22" w14:textId="77777777" w:rsidR="00C12A93" w:rsidRPr="00C12A93" w:rsidRDefault="00C12A93" w:rsidP="00C12A9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Select the database labdb → Enable weekly/monthly/yearly backup retention as needed. For lab, enable </w:t>
      </w:r>
      <w:r w:rsidRPr="00C12A93">
        <w:rPr>
          <w:rFonts w:ascii="Calibri" w:hAnsi="Calibri" w:cs="Calibri"/>
          <w:b/>
          <w:bCs/>
          <w:sz w:val="24"/>
          <w:szCs w:val="24"/>
        </w:rPr>
        <w:t>Weekly</w:t>
      </w:r>
      <w:r w:rsidRPr="00C12A93">
        <w:rPr>
          <w:rFonts w:ascii="Calibri" w:hAnsi="Calibri" w:cs="Calibri"/>
          <w:sz w:val="24"/>
          <w:szCs w:val="24"/>
        </w:rPr>
        <w:t xml:space="preserve"> retention and set </w:t>
      </w:r>
      <w:r w:rsidRPr="00C12A93">
        <w:rPr>
          <w:rFonts w:ascii="Calibri" w:hAnsi="Calibri" w:cs="Calibri"/>
          <w:b/>
          <w:bCs/>
          <w:sz w:val="24"/>
          <w:szCs w:val="24"/>
        </w:rPr>
        <w:t>Keep for</w:t>
      </w:r>
      <w:r w:rsidRPr="00C12A93">
        <w:rPr>
          <w:rFonts w:ascii="Calibri" w:hAnsi="Calibri" w:cs="Calibri"/>
          <w:sz w:val="24"/>
          <w:szCs w:val="24"/>
        </w:rPr>
        <w:t xml:space="preserve"> to 12 weeks (example).</w:t>
      </w:r>
    </w:p>
    <w:p w14:paraId="0005F339" w14:textId="77777777" w:rsidR="00C12A93" w:rsidRPr="00C12A93" w:rsidRDefault="00C12A93" w:rsidP="00C12A93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Click </w:t>
      </w:r>
      <w:r w:rsidRPr="00C12A93">
        <w:rPr>
          <w:rFonts w:ascii="Calibri" w:hAnsi="Calibri" w:cs="Calibri"/>
          <w:b/>
          <w:bCs/>
          <w:sz w:val="24"/>
          <w:szCs w:val="24"/>
        </w:rPr>
        <w:t>Save</w:t>
      </w:r>
      <w:r w:rsidRPr="00C12A93">
        <w:rPr>
          <w:rFonts w:ascii="Calibri" w:hAnsi="Calibri" w:cs="Calibri"/>
          <w:sz w:val="24"/>
          <w:szCs w:val="24"/>
        </w:rPr>
        <w:t>.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Why:</w:t>
      </w:r>
      <w:r w:rsidRPr="00C12A93">
        <w:rPr>
          <w:rFonts w:ascii="Calibri" w:hAnsi="Calibri" w:cs="Calibri"/>
          <w:sz w:val="24"/>
          <w:szCs w:val="24"/>
        </w:rPr>
        <w:t xml:space="preserve"> LTR keeps weekly/monthly/yearly backups for compliance and long-term recovery.</w:t>
      </w:r>
    </w:p>
    <w:p w14:paraId="7F508A33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lastRenderedPageBreak/>
        <w:t>4 — Enable Transparent Data Encryption (TDE) — verify default</w:t>
      </w:r>
    </w:p>
    <w:p w14:paraId="4FD2C515" w14:textId="77777777" w:rsidR="00C12A93" w:rsidRPr="00C12A93" w:rsidRDefault="00C12A93" w:rsidP="00C12A93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Portal → </w:t>
      </w:r>
      <w:r w:rsidRPr="00C12A93">
        <w:rPr>
          <w:rFonts w:ascii="Calibri" w:hAnsi="Calibri" w:cs="Calibri"/>
          <w:b/>
          <w:bCs/>
          <w:sz w:val="24"/>
          <w:szCs w:val="24"/>
        </w:rPr>
        <w:t>SQL servers</w:t>
      </w:r>
      <w:r w:rsidRPr="00C12A93">
        <w:rPr>
          <w:rFonts w:ascii="Calibri" w:hAnsi="Calibri" w:cs="Calibri"/>
          <w:sz w:val="24"/>
          <w:szCs w:val="24"/>
        </w:rPr>
        <w:t xml:space="preserve"> → select your server → </w:t>
      </w:r>
      <w:r w:rsidRPr="00C12A93">
        <w:rPr>
          <w:rFonts w:ascii="Calibri" w:hAnsi="Calibri" w:cs="Calibri"/>
          <w:b/>
          <w:bCs/>
          <w:sz w:val="24"/>
          <w:szCs w:val="24"/>
        </w:rPr>
        <w:t>Transparent data encryption</w:t>
      </w:r>
      <w:r w:rsidRPr="00C12A93">
        <w:rPr>
          <w:rFonts w:ascii="Calibri" w:hAnsi="Calibri" w:cs="Calibri"/>
          <w:sz w:val="24"/>
          <w:szCs w:val="24"/>
        </w:rPr>
        <w:t xml:space="preserve"> (or go via database → Transparent data encryption).</w:t>
      </w:r>
    </w:p>
    <w:p w14:paraId="63DF964F" w14:textId="77777777" w:rsidR="00C12A93" w:rsidRPr="00C12A93" w:rsidRDefault="00C12A93" w:rsidP="00C12A93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TDE is </w:t>
      </w:r>
      <w:r w:rsidRPr="00C12A93">
        <w:rPr>
          <w:rFonts w:ascii="Calibri" w:hAnsi="Calibri" w:cs="Calibri"/>
          <w:b/>
          <w:bCs/>
          <w:sz w:val="24"/>
          <w:szCs w:val="24"/>
        </w:rPr>
        <w:t>On</w:t>
      </w:r>
      <w:r w:rsidRPr="00C12A93">
        <w:rPr>
          <w:rFonts w:ascii="Calibri" w:hAnsi="Calibri" w:cs="Calibri"/>
          <w:sz w:val="24"/>
          <w:szCs w:val="24"/>
        </w:rPr>
        <w:t xml:space="preserve"> by default using Microsoft-managed key. You should see </w:t>
      </w:r>
      <w:r w:rsidRPr="00C12A93">
        <w:rPr>
          <w:rFonts w:ascii="Calibri" w:hAnsi="Calibri" w:cs="Calibri"/>
          <w:b/>
          <w:bCs/>
          <w:sz w:val="24"/>
          <w:szCs w:val="24"/>
        </w:rPr>
        <w:t>Status: On</w:t>
      </w:r>
      <w:r w:rsidRPr="00C12A93">
        <w:rPr>
          <w:rFonts w:ascii="Calibri" w:hAnsi="Calibri" w:cs="Calibri"/>
          <w:sz w:val="24"/>
          <w:szCs w:val="24"/>
        </w:rPr>
        <w:t>.</w:t>
      </w:r>
    </w:p>
    <w:p w14:paraId="1396532E" w14:textId="77777777" w:rsidR="00C12A93" w:rsidRPr="00C12A93" w:rsidRDefault="00C12A93" w:rsidP="00C12A93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(Do not change TDE key here — key management with BYOK is covered under Encryption topic.)</w:t>
      </w:r>
      <w:r w:rsidRPr="00C12A93">
        <w:rPr>
          <w:rFonts w:ascii="Calibri" w:hAnsi="Calibri" w:cs="Calibri"/>
          <w:sz w:val="24"/>
          <w:szCs w:val="24"/>
        </w:rPr>
        <w:br/>
      </w:r>
      <w:r w:rsidRPr="00C12A93">
        <w:rPr>
          <w:rFonts w:ascii="Calibri" w:hAnsi="Calibri" w:cs="Calibri"/>
          <w:b/>
          <w:bCs/>
          <w:sz w:val="24"/>
          <w:szCs w:val="24"/>
        </w:rPr>
        <w:t>Verify:</w:t>
      </w:r>
      <w:r w:rsidRPr="00C12A93">
        <w:rPr>
          <w:rFonts w:ascii="Calibri" w:hAnsi="Calibri" w:cs="Calibri"/>
          <w:sz w:val="24"/>
          <w:szCs w:val="24"/>
        </w:rPr>
        <w:t xml:space="preserve"> Confirm TDE shows ON.</w:t>
      </w:r>
    </w:p>
    <w:p w14:paraId="0901D691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pict w14:anchorId="49E25F34">
          <v:rect id="_x0000_i1070" style="width:0;height:1.5pt" o:hralign="center" o:hrstd="t" o:hr="t" fillcolor="#a0a0a0" stroked="f"/>
        </w:pict>
      </w:r>
    </w:p>
    <w:p w14:paraId="26913DC3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Verification checklist (Portal)</w:t>
      </w:r>
    </w:p>
    <w:p w14:paraId="2CFB2773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Storage account shows </w:t>
      </w:r>
      <w:r w:rsidRPr="00C12A93">
        <w:rPr>
          <w:rFonts w:ascii="Calibri" w:hAnsi="Calibri" w:cs="Calibri"/>
          <w:b/>
          <w:bCs/>
          <w:sz w:val="24"/>
          <w:szCs w:val="24"/>
        </w:rPr>
        <w:t>Data protection</w:t>
      </w:r>
      <w:r w:rsidRPr="00C12A93">
        <w:rPr>
          <w:rFonts w:ascii="Calibri" w:hAnsi="Calibri" w:cs="Calibri"/>
          <w:sz w:val="24"/>
          <w:szCs w:val="24"/>
        </w:rPr>
        <w:t>: Blob soft delete = Enabled (7 days).</w:t>
      </w:r>
    </w:p>
    <w:p w14:paraId="3A2536CD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Blob versioning enabled and prior versions visible in a test blob.</w:t>
      </w:r>
    </w:p>
    <w:p w14:paraId="40B43003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Immutable container created and policy active (if you performed it).</w:t>
      </w:r>
    </w:p>
    <w:p w14:paraId="5BA2BF40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Microsoft Defender for Cloud shows Defender for Storage as </w:t>
      </w:r>
      <w:r w:rsidRPr="00C12A93">
        <w:rPr>
          <w:rFonts w:ascii="Calibri" w:hAnsi="Calibri" w:cs="Calibri"/>
          <w:b/>
          <w:bCs/>
          <w:sz w:val="24"/>
          <w:szCs w:val="24"/>
        </w:rPr>
        <w:t>Standard</w:t>
      </w:r>
      <w:r w:rsidRPr="00C12A93">
        <w:rPr>
          <w:rFonts w:ascii="Calibri" w:hAnsi="Calibri" w:cs="Calibri"/>
          <w:sz w:val="24"/>
          <w:szCs w:val="24"/>
        </w:rPr>
        <w:t xml:space="preserve"> at subscription scope (if enabled).</w:t>
      </w:r>
    </w:p>
    <w:p w14:paraId="0D8FE421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SQL database PITR restore completed successfully and restored DB exists.</w:t>
      </w:r>
    </w:p>
    <w:p w14:paraId="642F6C5A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LTR policy shows configured retention for the database.</w:t>
      </w:r>
    </w:p>
    <w:p w14:paraId="0A5C928A" w14:textId="77777777" w:rsidR="00C12A93" w:rsidRPr="00C12A93" w:rsidRDefault="00C12A93" w:rsidP="00C12A93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TDE status = </w:t>
      </w:r>
      <w:r w:rsidRPr="00C12A93">
        <w:rPr>
          <w:rFonts w:ascii="Calibri" w:hAnsi="Calibri" w:cs="Calibri"/>
          <w:b/>
          <w:bCs/>
          <w:sz w:val="24"/>
          <w:szCs w:val="24"/>
        </w:rPr>
        <w:t>On</w:t>
      </w:r>
      <w:r w:rsidRPr="00C12A93">
        <w:rPr>
          <w:rFonts w:ascii="Calibri" w:hAnsi="Calibri" w:cs="Calibri"/>
          <w:sz w:val="24"/>
          <w:szCs w:val="24"/>
        </w:rPr>
        <w:t xml:space="preserve"> for the database.</w:t>
      </w:r>
    </w:p>
    <w:p w14:paraId="1C6E6372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pict w14:anchorId="0C6B26FC">
          <v:rect id="_x0000_i1071" style="width:0;height:1.5pt" o:hralign="center" o:hrstd="t" o:hr="t" fillcolor="#a0a0a0" stroked="f"/>
        </w:pict>
      </w:r>
    </w:p>
    <w:p w14:paraId="51E9BF71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Troubleshooting (Portal)</w:t>
      </w:r>
    </w:p>
    <w:p w14:paraId="0F622047" w14:textId="77777777" w:rsidR="00C12A93" w:rsidRPr="00C12A93" w:rsidRDefault="00C12A93" w:rsidP="00C12A9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If </w:t>
      </w:r>
      <w:r w:rsidRPr="00C12A93">
        <w:rPr>
          <w:rFonts w:ascii="Calibri" w:hAnsi="Calibri" w:cs="Calibri"/>
          <w:b/>
          <w:bCs/>
          <w:sz w:val="24"/>
          <w:szCs w:val="24"/>
        </w:rPr>
        <w:t>Restore</w:t>
      </w:r>
      <w:r w:rsidRPr="00C12A93">
        <w:rPr>
          <w:rFonts w:ascii="Calibri" w:hAnsi="Calibri" w:cs="Calibri"/>
          <w:sz w:val="24"/>
          <w:szCs w:val="24"/>
        </w:rPr>
        <w:t xml:space="preserve"> options show no recent points: ensure the database is not in a paused or serverless state that prevents backup; check server firewall and retention settings.</w:t>
      </w:r>
    </w:p>
    <w:p w14:paraId="427D0F8C" w14:textId="77777777" w:rsidR="00C12A93" w:rsidRPr="00C12A93" w:rsidRDefault="00C12A93" w:rsidP="00C12A9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If you cannot enable immutability: check that the container has no existing blobs that violate policy, or that the storage account supports immutability in its configuration.</w:t>
      </w:r>
    </w:p>
    <w:p w14:paraId="52CA39D6" w14:textId="77777777" w:rsidR="00C12A93" w:rsidRPr="00C12A93" w:rsidRDefault="00C12A93" w:rsidP="00C12A9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If </w:t>
      </w:r>
      <w:r w:rsidRPr="00C12A93">
        <w:rPr>
          <w:rFonts w:ascii="Calibri" w:hAnsi="Calibri" w:cs="Calibri"/>
          <w:b/>
          <w:bCs/>
          <w:sz w:val="24"/>
          <w:szCs w:val="24"/>
        </w:rPr>
        <w:t>Soft deleted blobs</w:t>
      </w:r>
      <w:r w:rsidRPr="00C12A93">
        <w:rPr>
          <w:rFonts w:ascii="Calibri" w:hAnsi="Calibri" w:cs="Calibri"/>
          <w:sz w:val="24"/>
          <w:szCs w:val="24"/>
        </w:rPr>
        <w:t>/restore option is not visible: confirm you saved Data protection settings and refresh the portal; sometimes the UI takes a few seconds to update.</w:t>
      </w:r>
    </w:p>
    <w:p w14:paraId="3319A7A0" w14:textId="77777777" w:rsidR="00C12A93" w:rsidRPr="00C12A93" w:rsidRDefault="00C12A93" w:rsidP="00C12A93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>If Defender for Cloud toggles are disabled: you need Owner rights on the subscription or Security Admin to enable Defender.</w:t>
      </w:r>
    </w:p>
    <w:p w14:paraId="7A4079A4" w14:textId="77777777" w:rsidR="00C12A93" w:rsidRPr="00C12A93" w:rsidRDefault="00C12A93" w:rsidP="00C12A93">
      <w:p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pict w14:anchorId="05C343E7">
          <v:rect id="_x0000_i1072" style="width:0;height:1.5pt" o:hralign="center" o:hrstd="t" o:hr="t" fillcolor="#a0a0a0" stroked="f"/>
        </w:pict>
      </w:r>
    </w:p>
    <w:p w14:paraId="16878496" w14:textId="77777777" w:rsidR="00C12A93" w:rsidRPr="00C12A93" w:rsidRDefault="00C12A93" w:rsidP="00C12A93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C12A93">
        <w:rPr>
          <w:rFonts w:ascii="Calibri" w:hAnsi="Calibri" w:cs="Calibri"/>
          <w:b/>
          <w:bCs/>
          <w:sz w:val="24"/>
          <w:szCs w:val="24"/>
        </w:rPr>
        <w:t>Time estimate (suggested for training)</w:t>
      </w:r>
    </w:p>
    <w:p w14:paraId="67F639A5" w14:textId="77777777" w:rsidR="00C12A93" w:rsidRPr="00C12A93" w:rsidRDefault="00C12A93" w:rsidP="00C12A93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Create storage account + data protection features: </w:t>
      </w:r>
      <w:r w:rsidRPr="00C12A93">
        <w:rPr>
          <w:rFonts w:ascii="Calibri" w:hAnsi="Calibri" w:cs="Calibri"/>
          <w:b/>
          <w:bCs/>
          <w:sz w:val="24"/>
          <w:szCs w:val="24"/>
        </w:rPr>
        <w:t>15–20 minutes</w:t>
      </w:r>
    </w:p>
    <w:p w14:paraId="6C0E4FE5" w14:textId="77777777" w:rsidR="00C12A93" w:rsidRPr="00C12A93" w:rsidRDefault="00C12A93" w:rsidP="00C12A93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Blob upload / delete / recovery + versioning: </w:t>
      </w:r>
      <w:r w:rsidRPr="00C12A93">
        <w:rPr>
          <w:rFonts w:ascii="Calibri" w:hAnsi="Calibri" w:cs="Calibri"/>
          <w:b/>
          <w:bCs/>
          <w:sz w:val="24"/>
          <w:szCs w:val="24"/>
        </w:rPr>
        <w:t>10 minutes</w:t>
      </w:r>
    </w:p>
    <w:p w14:paraId="7C1C060A" w14:textId="77777777" w:rsidR="00C12A93" w:rsidRPr="00C12A93" w:rsidRDefault="00C12A93" w:rsidP="00C12A93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Create SQL server + DB + test PITR + LTR config: </w:t>
      </w:r>
      <w:r w:rsidRPr="00C12A93">
        <w:rPr>
          <w:rFonts w:ascii="Calibri" w:hAnsi="Calibri" w:cs="Calibri"/>
          <w:b/>
          <w:bCs/>
          <w:sz w:val="24"/>
          <w:szCs w:val="24"/>
        </w:rPr>
        <w:t>25–30 minutes</w:t>
      </w:r>
    </w:p>
    <w:p w14:paraId="5A20A597" w14:textId="77777777" w:rsidR="00C12A93" w:rsidRPr="00C12A93" w:rsidRDefault="00C12A93" w:rsidP="00C12A93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12A93">
        <w:rPr>
          <w:rFonts w:ascii="Calibri" w:hAnsi="Calibri" w:cs="Calibri"/>
          <w:sz w:val="24"/>
          <w:szCs w:val="24"/>
        </w:rPr>
        <w:t xml:space="preserve">Q&amp;A / wrap-up: </w:t>
      </w:r>
      <w:r w:rsidRPr="00C12A93">
        <w:rPr>
          <w:rFonts w:ascii="Calibri" w:hAnsi="Calibri" w:cs="Calibri"/>
          <w:b/>
          <w:bCs/>
          <w:sz w:val="24"/>
          <w:szCs w:val="24"/>
        </w:rPr>
        <w:t>5–10 minutes</w:t>
      </w:r>
    </w:p>
    <w:p w14:paraId="6E71EAA0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182B5A">
        <w:rPr>
          <w:rFonts w:ascii="Calibri" w:hAnsi="Calibri" w:cs="Calibri"/>
          <w:b/>
          <w:bCs/>
          <w:sz w:val="32"/>
          <w:szCs w:val="32"/>
        </w:rPr>
        <w:lastRenderedPageBreak/>
        <w:t>Topic 2 — Access Control / RBAC (Portal-only Hands-on Practical)</w:t>
      </w:r>
    </w:p>
    <w:p w14:paraId="58DA56A9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This lab teaches how to assign access at different scopes, test least privilege, and create a custom role — </w:t>
      </w:r>
      <w:r w:rsidRPr="00182B5A">
        <w:rPr>
          <w:rFonts w:ascii="Calibri" w:hAnsi="Calibri" w:cs="Calibri"/>
          <w:b/>
          <w:bCs/>
          <w:sz w:val="24"/>
          <w:szCs w:val="24"/>
        </w:rPr>
        <w:t>all using Azure Portal only</w:t>
      </w:r>
      <w:r w:rsidRPr="00182B5A">
        <w:rPr>
          <w:rFonts w:ascii="Calibri" w:hAnsi="Calibri" w:cs="Calibri"/>
          <w:sz w:val="24"/>
          <w:szCs w:val="24"/>
        </w:rPr>
        <w:t>.</w:t>
      </w:r>
    </w:p>
    <w:p w14:paraId="4B3B87C8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10C49962">
          <v:rect id="_x0000_i1194" style="width:0;height:1.5pt" o:hralign="center" o:hrstd="t" o:hr="t" fillcolor="#a0a0a0" stroked="f"/>
        </w:pict>
      </w:r>
    </w:p>
    <w:p w14:paraId="45D4DD32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82B5A">
        <w:rPr>
          <w:rFonts w:ascii="Calibri" w:hAnsi="Calibri" w:cs="Calibri"/>
          <w:b/>
          <w:bCs/>
          <w:sz w:val="24"/>
          <w:szCs w:val="24"/>
        </w:rPr>
        <w:t xml:space="preserve"> Learning Objectives</w:t>
      </w:r>
    </w:p>
    <w:p w14:paraId="1236A354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By the end of this lab you will:</w:t>
      </w:r>
    </w:p>
    <w:p w14:paraId="55249106" w14:textId="77777777" w:rsidR="00182B5A" w:rsidRPr="00182B5A" w:rsidRDefault="00182B5A" w:rsidP="00182B5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Understand RBAC scopes: </w:t>
      </w:r>
      <w:r w:rsidRPr="00182B5A">
        <w:rPr>
          <w:rFonts w:ascii="Calibri" w:hAnsi="Calibri" w:cs="Calibri"/>
          <w:b/>
          <w:bCs/>
          <w:sz w:val="24"/>
          <w:szCs w:val="24"/>
        </w:rPr>
        <w:t>Subscription → Resource Group → Resource</w:t>
      </w:r>
    </w:p>
    <w:p w14:paraId="76DC8644" w14:textId="77777777" w:rsidR="00182B5A" w:rsidRPr="00182B5A" w:rsidRDefault="00182B5A" w:rsidP="00182B5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Assign built-in roles to users/service principals</w:t>
      </w:r>
    </w:p>
    <w:p w14:paraId="0517DEE9" w14:textId="77777777" w:rsidR="00182B5A" w:rsidRPr="00182B5A" w:rsidRDefault="00182B5A" w:rsidP="00182B5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Test least privilege (Reader vs Contributor)</w:t>
      </w:r>
    </w:p>
    <w:p w14:paraId="7FCF3C06" w14:textId="77777777" w:rsidR="00182B5A" w:rsidRPr="00182B5A" w:rsidRDefault="00182B5A" w:rsidP="00182B5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Create &amp; assign a custom role (Portal-only method)</w:t>
      </w:r>
    </w:p>
    <w:p w14:paraId="4C3EB8E6" w14:textId="77777777" w:rsidR="00182B5A" w:rsidRPr="00182B5A" w:rsidRDefault="00182B5A" w:rsidP="00182B5A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Remove role assignments</w:t>
      </w:r>
    </w:p>
    <w:p w14:paraId="1D48402D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613D0975">
          <v:rect id="_x0000_i1195" style="width:0;height:1.5pt" o:hralign="center" o:hrstd="t" o:hr="t" fillcolor="#a0a0a0" stroked="f"/>
        </w:pict>
      </w:r>
    </w:p>
    <w:p w14:paraId="77D2B20C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82B5A">
        <w:rPr>
          <w:rFonts w:ascii="Calibri" w:hAnsi="Calibri" w:cs="Calibri"/>
          <w:b/>
          <w:bCs/>
          <w:sz w:val="24"/>
          <w:szCs w:val="24"/>
        </w:rPr>
        <w:t xml:space="preserve"> Prerequisites</w:t>
      </w:r>
    </w:p>
    <w:p w14:paraId="69055CEF" w14:textId="3CECB484" w:rsidR="00182B5A" w:rsidRPr="00182B5A" w:rsidRDefault="00182B5A" w:rsidP="00182B5A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Resource group: </w:t>
      </w:r>
      <w:r w:rsidRPr="00182B5A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182B5A">
        <w:rPr>
          <w:rFonts w:ascii="Calibri" w:hAnsi="Calibri" w:cs="Calibri"/>
          <w:b/>
          <w:bCs/>
          <w:sz w:val="24"/>
          <w:szCs w:val="24"/>
        </w:rPr>
        <w:t>-lab</w:t>
      </w:r>
    </w:p>
    <w:p w14:paraId="0DCB304B" w14:textId="77777777" w:rsidR="00182B5A" w:rsidRPr="00182B5A" w:rsidRDefault="00182B5A" w:rsidP="00182B5A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A test user/service principal to assign roles to (example: lab-user@example.com)</w:t>
      </w:r>
    </w:p>
    <w:p w14:paraId="47085D33" w14:textId="77777777" w:rsidR="00182B5A" w:rsidRPr="00182B5A" w:rsidRDefault="00182B5A" w:rsidP="00182B5A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Portal access with </w:t>
      </w:r>
      <w:r w:rsidRPr="00182B5A">
        <w:rPr>
          <w:rFonts w:ascii="Calibri" w:hAnsi="Calibri" w:cs="Calibri"/>
          <w:b/>
          <w:bCs/>
          <w:sz w:val="24"/>
          <w:szCs w:val="24"/>
        </w:rPr>
        <w:t>Owner</w:t>
      </w:r>
      <w:r w:rsidRPr="00182B5A">
        <w:rPr>
          <w:rFonts w:ascii="Calibri" w:hAnsi="Calibri" w:cs="Calibri"/>
          <w:sz w:val="24"/>
          <w:szCs w:val="24"/>
        </w:rPr>
        <w:t xml:space="preserve"> or </w:t>
      </w:r>
      <w:r w:rsidRPr="00182B5A">
        <w:rPr>
          <w:rFonts w:ascii="Calibri" w:hAnsi="Calibri" w:cs="Calibri"/>
          <w:b/>
          <w:bCs/>
          <w:sz w:val="24"/>
          <w:szCs w:val="24"/>
        </w:rPr>
        <w:t>User Access Administrator</w:t>
      </w:r>
      <w:r w:rsidRPr="00182B5A">
        <w:rPr>
          <w:rFonts w:ascii="Calibri" w:hAnsi="Calibri" w:cs="Calibri"/>
          <w:sz w:val="24"/>
          <w:szCs w:val="24"/>
        </w:rPr>
        <w:t xml:space="preserve"> rights</w:t>
      </w:r>
    </w:p>
    <w:p w14:paraId="26EC50F6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7DA0CAEE">
          <v:rect id="_x0000_i1196" style="width:0;height:1.5pt" o:hralign="center" o:hrstd="t" o:hr="t" fillcolor="#a0a0a0" stroked="f"/>
        </w:pict>
      </w:r>
    </w:p>
    <w:p w14:paraId="52EAA244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-----------------------------------------</w:t>
      </w:r>
    </w:p>
    <w:p w14:paraId="0E5FEDB0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A — Assign built-in roles (Portal-only)</w:t>
      </w:r>
    </w:p>
    <w:p w14:paraId="112E2A65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-----------------------------------------</w:t>
      </w:r>
    </w:p>
    <w:p w14:paraId="331D13AC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1 — Open the resource group</w:t>
      </w:r>
    </w:p>
    <w:p w14:paraId="7D88830D" w14:textId="77777777" w:rsidR="00182B5A" w:rsidRPr="00182B5A" w:rsidRDefault="00182B5A" w:rsidP="00182B5A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Portal search → </w:t>
      </w:r>
      <w:r w:rsidRPr="00182B5A">
        <w:rPr>
          <w:rFonts w:ascii="Calibri" w:hAnsi="Calibri" w:cs="Calibri"/>
          <w:b/>
          <w:bCs/>
          <w:sz w:val="24"/>
          <w:szCs w:val="24"/>
        </w:rPr>
        <w:t>Resource groups</w:t>
      </w:r>
    </w:p>
    <w:p w14:paraId="79187431" w14:textId="1E7E50F4" w:rsidR="00182B5A" w:rsidRPr="00182B5A" w:rsidRDefault="00182B5A" w:rsidP="00182B5A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Open </w:t>
      </w:r>
      <w:r w:rsidRPr="00182B5A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182B5A">
        <w:rPr>
          <w:rFonts w:ascii="Calibri" w:hAnsi="Calibri" w:cs="Calibri"/>
          <w:b/>
          <w:bCs/>
          <w:sz w:val="24"/>
          <w:szCs w:val="24"/>
        </w:rPr>
        <w:t>-lab</w:t>
      </w:r>
    </w:p>
    <w:p w14:paraId="3A2E805A" w14:textId="77777777" w:rsidR="00182B5A" w:rsidRPr="00182B5A" w:rsidRDefault="00182B5A" w:rsidP="00182B5A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Left menu → </w:t>
      </w:r>
      <w:r w:rsidRPr="00182B5A">
        <w:rPr>
          <w:rFonts w:ascii="Calibri" w:hAnsi="Calibri" w:cs="Calibri"/>
          <w:b/>
          <w:bCs/>
          <w:sz w:val="24"/>
          <w:szCs w:val="24"/>
        </w:rPr>
        <w:t>Access control (IAM)</w:t>
      </w:r>
    </w:p>
    <w:p w14:paraId="24FEBC9C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1C960F37">
          <v:rect id="_x0000_i1197" style="width:0;height:1.5pt" o:hralign="center" o:hrstd="t" o:hr="t" fillcolor="#a0a0a0" stroked="f"/>
        </w:pict>
      </w:r>
    </w:p>
    <w:p w14:paraId="5B968430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2 — Add a role assignment</w:t>
      </w:r>
    </w:p>
    <w:p w14:paraId="385A0546" w14:textId="77777777" w:rsidR="00182B5A" w:rsidRPr="00182B5A" w:rsidRDefault="00182B5A" w:rsidP="00182B5A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+ Add → Add role assignment</w:t>
      </w:r>
    </w:p>
    <w:p w14:paraId="70890E1E" w14:textId="77777777" w:rsidR="00182B5A" w:rsidRPr="00182B5A" w:rsidRDefault="00182B5A" w:rsidP="00182B5A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Under </w:t>
      </w:r>
      <w:r w:rsidRPr="00182B5A">
        <w:rPr>
          <w:rFonts w:ascii="Calibri" w:hAnsi="Calibri" w:cs="Calibri"/>
          <w:b/>
          <w:bCs/>
          <w:sz w:val="24"/>
          <w:szCs w:val="24"/>
        </w:rPr>
        <w:t>Role</w:t>
      </w:r>
      <w:r w:rsidRPr="00182B5A">
        <w:rPr>
          <w:rFonts w:ascii="Calibri" w:hAnsi="Calibri" w:cs="Calibri"/>
          <w:sz w:val="24"/>
          <w:szCs w:val="24"/>
        </w:rPr>
        <w:t xml:space="preserve">, choose </w:t>
      </w:r>
      <w:r w:rsidRPr="00182B5A">
        <w:rPr>
          <w:rFonts w:ascii="Calibri" w:hAnsi="Calibri" w:cs="Calibri"/>
          <w:b/>
          <w:bCs/>
          <w:sz w:val="24"/>
          <w:szCs w:val="24"/>
        </w:rPr>
        <w:t>Reader</w:t>
      </w:r>
    </w:p>
    <w:p w14:paraId="54EF7DDF" w14:textId="77777777" w:rsidR="00182B5A" w:rsidRPr="00182B5A" w:rsidRDefault="00182B5A" w:rsidP="00182B5A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Next</w:t>
      </w:r>
    </w:p>
    <w:p w14:paraId="02BCC04A" w14:textId="77777777" w:rsidR="00182B5A" w:rsidRPr="00182B5A" w:rsidRDefault="00182B5A" w:rsidP="00182B5A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Under </w:t>
      </w:r>
      <w:r w:rsidRPr="00182B5A">
        <w:rPr>
          <w:rFonts w:ascii="Calibri" w:hAnsi="Calibri" w:cs="Calibri"/>
          <w:b/>
          <w:bCs/>
          <w:sz w:val="24"/>
          <w:szCs w:val="24"/>
        </w:rPr>
        <w:t>Members</w:t>
      </w:r>
      <w:r w:rsidRPr="00182B5A">
        <w:rPr>
          <w:rFonts w:ascii="Calibri" w:hAnsi="Calibri" w:cs="Calibri"/>
          <w:sz w:val="24"/>
          <w:szCs w:val="24"/>
        </w:rPr>
        <w:t xml:space="preserve">, click </w:t>
      </w:r>
      <w:r w:rsidRPr="00182B5A">
        <w:rPr>
          <w:rFonts w:ascii="Calibri" w:hAnsi="Calibri" w:cs="Calibri"/>
          <w:b/>
          <w:bCs/>
          <w:sz w:val="24"/>
          <w:szCs w:val="24"/>
        </w:rPr>
        <w:t>+ Select members</w:t>
      </w:r>
    </w:p>
    <w:p w14:paraId="1E29760E" w14:textId="77777777" w:rsidR="00182B5A" w:rsidRPr="00182B5A" w:rsidRDefault="00182B5A" w:rsidP="00182B5A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Search for the user/service principal (e.g., </w:t>
      </w:r>
      <w:r w:rsidRPr="00182B5A">
        <w:rPr>
          <w:rFonts w:ascii="Calibri" w:hAnsi="Calibri" w:cs="Calibri"/>
          <w:i/>
          <w:iCs/>
          <w:sz w:val="24"/>
          <w:szCs w:val="24"/>
        </w:rPr>
        <w:t>lab-user</w:t>
      </w:r>
      <w:r w:rsidRPr="00182B5A">
        <w:rPr>
          <w:rFonts w:ascii="Calibri" w:hAnsi="Calibri" w:cs="Calibri"/>
          <w:sz w:val="24"/>
          <w:szCs w:val="24"/>
        </w:rPr>
        <w:t>)</w:t>
      </w:r>
    </w:p>
    <w:p w14:paraId="37A2C025" w14:textId="77777777" w:rsidR="00182B5A" w:rsidRPr="00182B5A" w:rsidRDefault="00182B5A" w:rsidP="00182B5A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lastRenderedPageBreak/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Select → Review + assign</w:t>
      </w:r>
    </w:p>
    <w:p w14:paraId="79B219BD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Segoe UI Symbol" w:hAnsi="Segoe UI Symbol" w:cs="Segoe UI Symbol"/>
          <w:sz w:val="24"/>
          <w:szCs w:val="24"/>
        </w:rPr>
        <w:t>✔</w:t>
      </w:r>
      <w:r w:rsidRPr="00182B5A">
        <w:rPr>
          <w:rFonts w:ascii="Calibri" w:hAnsi="Calibri" w:cs="Calibri"/>
          <w:sz w:val="24"/>
          <w:szCs w:val="24"/>
        </w:rPr>
        <w:t xml:space="preserve"> </w:t>
      </w:r>
      <w:r w:rsidRPr="00182B5A">
        <w:rPr>
          <w:rFonts w:ascii="Calibri" w:hAnsi="Calibri" w:cs="Calibri"/>
          <w:b/>
          <w:bCs/>
          <w:sz w:val="24"/>
          <w:szCs w:val="24"/>
        </w:rPr>
        <w:t>You have assigned the Reader role.</w:t>
      </w:r>
    </w:p>
    <w:p w14:paraId="409260BF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43D2631C">
          <v:rect id="_x0000_i1198" style="width:0;height:1.5pt" o:hralign="center" o:hrstd="t" o:hr="t" fillcolor="#a0a0a0" stroked="f"/>
        </w:pict>
      </w:r>
    </w:p>
    <w:p w14:paraId="4A96473E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3 — Verify permissions</w:t>
      </w:r>
    </w:p>
    <w:p w14:paraId="0237F6C9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Ask the test user to log in OR use the Access preview tool:</w:t>
      </w:r>
    </w:p>
    <w:p w14:paraId="380327A8" w14:textId="77777777" w:rsidR="00182B5A" w:rsidRPr="00182B5A" w:rsidRDefault="00182B5A" w:rsidP="00182B5A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In IAM page, open the tab </w:t>
      </w:r>
      <w:r w:rsidRPr="00182B5A">
        <w:rPr>
          <w:rFonts w:ascii="Calibri" w:hAnsi="Calibri" w:cs="Calibri"/>
          <w:b/>
          <w:bCs/>
          <w:sz w:val="24"/>
          <w:szCs w:val="24"/>
        </w:rPr>
        <w:t>Check access</w:t>
      </w:r>
    </w:p>
    <w:p w14:paraId="6C151912" w14:textId="77777777" w:rsidR="00182B5A" w:rsidRPr="00182B5A" w:rsidRDefault="00182B5A" w:rsidP="00182B5A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Under </w:t>
      </w:r>
      <w:r w:rsidRPr="00182B5A">
        <w:rPr>
          <w:rFonts w:ascii="Calibri" w:hAnsi="Calibri" w:cs="Calibri"/>
          <w:b/>
          <w:bCs/>
          <w:sz w:val="24"/>
          <w:szCs w:val="24"/>
        </w:rPr>
        <w:t>Find a user</w:t>
      </w:r>
      <w:r w:rsidRPr="00182B5A">
        <w:rPr>
          <w:rFonts w:ascii="Calibri" w:hAnsi="Calibri" w:cs="Calibri"/>
          <w:sz w:val="24"/>
          <w:szCs w:val="24"/>
        </w:rPr>
        <w:t>, type the username</w:t>
      </w:r>
    </w:p>
    <w:p w14:paraId="006FAB7F" w14:textId="77777777" w:rsidR="00182B5A" w:rsidRPr="00182B5A" w:rsidRDefault="00182B5A" w:rsidP="00182B5A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You will see all effective permissions</w:t>
      </w:r>
    </w:p>
    <w:p w14:paraId="5712E69A" w14:textId="77777777" w:rsidR="00182B5A" w:rsidRPr="00182B5A" w:rsidRDefault="00182B5A" w:rsidP="00182B5A">
      <w:pPr>
        <w:numPr>
          <w:ilvl w:val="1"/>
          <w:numId w:val="1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Should show </w:t>
      </w:r>
      <w:r w:rsidRPr="00182B5A">
        <w:rPr>
          <w:rFonts w:ascii="Calibri" w:hAnsi="Calibri" w:cs="Calibri"/>
          <w:b/>
          <w:bCs/>
          <w:sz w:val="24"/>
          <w:szCs w:val="24"/>
        </w:rPr>
        <w:t>Reader (Inherited or Direct)</w:t>
      </w:r>
    </w:p>
    <w:p w14:paraId="0B257605" w14:textId="77777777" w:rsidR="00182B5A" w:rsidRPr="00182B5A" w:rsidRDefault="00182B5A" w:rsidP="00182B5A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Reader can </w:t>
      </w:r>
      <w:r w:rsidRPr="00182B5A">
        <w:rPr>
          <w:rFonts w:ascii="Calibri" w:hAnsi="Calibri" w:cs="Calibri"/>
          <w:b/>
          <w:bCs/>
          <w:sz w:val="24"/>
          <w:szCs w:val="24"/>
        </w:rPr>
        <w:t>view resources</w:t>
      </w:r>
      <w:r w:rsidRPr="00182B5A">
        <w:rPr>
          <w:rFonts w:ascii="Calibri" w:hAnsi="Calibri" w:cs="Calibri"/>
          <w:sz w:val="24"/>
          <w:szCs w:val="24"/>
        </w:rPr>
        <w:t xml:space="preserve">, but </w:t>
      </w:r>
      <w:r w:rsidRPr="00182B5A">
        <w:rPr>
          <w:rFonts w:ascii="Calibri" w:hAnsi="Calibri" w:cs="Calibri"/>
          <w:b/>
          <w:bCs/>
          <w:sz w:val="24"/>
          <w:szCs w:val="24"/>
        </w:rPr>
        <w:t>can't create/update/delete</w:t>
      </w:r>
    </w:p>
    <w:p w14:paraId="372D551D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7930F080">
          <v:rect id="_x0000_i1199" style="width:0;height:1.5pt" o:hralign="center" o:hrstd="t" o:hr="t" fillcolor="#a0a0a0" stroked="f"/>
        </w:pict>
      </w:r>
    </w:p>
    <w:p w14:paraId="61271552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4 — Test reader access</w:t>
      </w:r>
    </w:p>
    <w:p w14:paraId="3369D82F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Still in Portal (logged in as the test user):</w:t>
      </w:r>
    </w:p>
    <w:p w14:paraId="7E976467" w14:textId="7A3169F4" w:rsidR="00182B5A" w:rsidRPr="00182B5A" w:rsidRDefault="00182B5A" w:rsidP="00182B5A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Open any resource inside </w:t>
      </w:r>
      <w:r w:rsidRPr="00182B5A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182B5A">
        <w:rPr>
          <w:rFonts w:ascii="Calibri" w:hAnsi="Calibri" w:cs="Calibri"/>
          <w:b/>
          <w:bCs/>
          <w:sz w:val="24"/>
          <w:szCs w:val="24"/>
        </w:rPr>
        <w:t>-lab</w:t>
      </w:r>
    </w:p>
    <w:p w14:paraId="10F3C1C0" w14:textId="77777777" w:rsidR="00182B5A" w:rsidRPr="00182B5A" w:rsidRDefault="00182B5A" w:rsidP="00182B5A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Try editing settings → user should get </w:t>
      </w:r>
      <w:r w:rsidRPr="00182B5A">
        <w:rPr>
          <w:rFonts w:ascii="Calibri" w:hAnsi="Calibri" w:cs="Calibri"/>
          <w:b/>
          <w:bCs/>
          <w:sz w:val="24"/>
          <w:szCs w:val="24"/>
        </w:rPr>
        <w:t>“You don't have permission”</w:t>
      </w:r>
    </w:p>
    <w:p w14:paraId="725C9FD0" w14:textId="77777777" w:rsidR="00182B5A" w:rsidRPr="00182B5A" w:rsidRDefault="00182B5A" w:rsidP="00182B5A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They </w:t>
      </w:r>
      <w:r w:rsidRPr="00182B5A">
        <w:rPr>
          <w:rFonts w:ascii="Calibri" w:hAnsi="Calibri" w:cs="Calibri"/>
          <w:i/>
          <w:iCs/>
          <w:sz w:val="24"/>
          <w:szCs w:val="24"/>
        </w:rPr>
        <w:t>can</w:t>
      </w:r>
      <w:r w:rsidRPr="00182B5A">
        <w:rPr>
          <w:rFonts w:ascii="Calibri" w:hAnsi="Calibri" w:cs="Calibri"/>
          <w:sz w:val="24"/>
          <w:szCs w:val="24"/>
        </w:rPr>
        <w:t xml:space="preserve"> see resource details, metrics, properties</w:t>
      </w:r>
    </w:p>
    <w:p w14:paraId="666BF030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Segoe UI Symbol" w:hAnsi="Segoe UI Symbol" w:cs="Segoe UI Symbol"/>
          <w:sz w:val="24"/>
          <w:szCs w:val="24"/>
        </w:rPr>
        <w:t>✔</w:t>
      </w:r>
      <w:r w:rsidRPr="00182B5A">
        <w:rPr>
          <w:rFonts w:ascii="Calibri" w:hAnsi="Calibri" w:cs="Calibri"/>
          <w:sz w:val="24"/>
          <w:szCs w:val="24"/>
        </w:rPr>
        <w:t xml:space="preserve"> </w:t>
      </w:r>
      <w:r w:rsidRPr="00182B5A">
        <w:rPr>
          <w:rFonts w:ascii="Calibri" w:hAnsi="Calibri" w:cs="Calibri"/>
          <w:b/>
          <w:bCs/>
          <w:sz w:val="24"/>
          <w:szCs w:val="24"/>
        </w:rPr>
        <w:t>Reader role works as expected.</w:t>
      </w:r>
    </w:p>
    <w:p w14:paraId="55EA4491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65875BB4">
          <v:rect id="_x0000_i1200" style="width:0;height:1.5pt" o:hralign="center" o:hrstd="t" o:hr="t" fillcolor="#a0a0a0" stroked="f"/>
        </w:pict>
      </w:r>
    </w:p>
    <w:p w14:paraId="1755546E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-------------------------------------------------------</w:t>
      </w:r>
    </w:p>
    <w:p w14:paraId="3F94CD10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B — Assign Contributor role at Resource scope only</w:t>
      </w:r>
    </w:p>
    <w:p w14:paraId="4A8BB521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-------------------------------------------------------</w:t>
      </w:r>
    </w:p>
    <w:p w14:paraId="6CB0966A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We now give higher access but </w:t>
      </w:r>
      <w:r w:rsidRPr="00182B5A">
        <w:rPr>
          <w:rFonts w:ascii="Calibri" w:hAnsi="Calibri" w:cs="Calibri"/>
          <w:b/>
          <w:bCs/>
          <w:sz w:val="24"/>
          <w:szCs w:val="24"/>
        </w:rPr>
        <w:t>only on one resource</w:t>
      </w:r>
      <w:r w:rsidRPr="00182B5A">
        <w:rPr>
          <w:rFonts w:ascii="Calibri" w:hAnsi="Calibri" w:cs="Calibri"/>
          <w:sz w:val="24"/>
          <w:szCs w:val="24"/>
        </w:rPr>
        <w:t>, NOT the entire group.</w:t>
      </w:r>
    </w:p>
    <w:p w14:paraId="4D876222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1 — Choose a resource</w:t>
      </w:r>
    </w:p>
    <w:p w14:paraId="5DCC957B" w14:textId="3C95EC76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Example: your storage account </w:t>
      </w:r>
      <w:r w:rsidRPr="00182B5A">
        <w:rPr>
          <w:rFonts w:ascii="Calibri" w:hAnsi="Calibri" w:cs="Calibri"/>
          <w:b/>
          <w:bCs/>
          <w:sz w:val="24"/>
          <w:szCs w:val="24"/>
        </w:rPr>
        <w:t>labs</w:t>
      </w:r>
      <w:r>
        <w:rPr>
          <w:rFonts w:ascii="Calibri" w:hAnsi="Calibri" w:cs="Calibri"/>
          <w:b/>
          <w:bCs/>
          <w:sz w:val="24"/>
          <w:szCs w:val="24"/>
        </w:rPr>
        <w:t>ecurity</w:t>
      </w:r>
      <w:r w:rsidRPr="00182B5A">
        <w:rPr>
          <w:rFonts w:ascii="Calibri" w:hAnsi="Calibri" w:cs="Calibri"/>
          <w:b/>
          <w:bCs/>
          <w:sz w:val="24"/>
          <w:szCs w:val="24"/>
        </w:rPr>
        <w:t>123</w:t>
      </w:r>
    </w:p>
    <w:p w14:paraId="0C8F7571" w14:textId="77777777" w:rsidR="00182B5A" w:rsidRPr="00182B5A" w:rsidRDefault="00182B5A" w:rsidP="00182B5A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Portal → Storage accounts → select storage account</w:t>
      </w:r>
    </w:p>
    <w:p w14:paraId="769916C9" w14:textId="77777777" w:rsidR="00182B5A" w:rsidRPr="00182B5A" w:rsidRDefault="00182B5A" w:rsidP="00182B5A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Left menu → </w:t>
      </w:r>
      <w:r w:rsidRPr="00182B5A">
        <w:rPr>
          <w:rFonts w:ascii="Calibri" w:hAnsi="Calibri" w:cs="Calibri"/>
          <w:b/>
          <w:bCs/>
          <w:sz w:val="24"/>
          <w:szCs w:val="24"/>
        </w:rPr>
        <w:t>Access control (IAM)</w:t>
      </w:r>
    </w:p>
    <w:p w14:paraId="6A0C19B3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2 — Add role assignment</w:t>
      </w:r>
    </w:p>
    <w:p w14:paraId="6D42CB74" w14:textId="77777777" w:rsidR="00182B5A" w:rsidRPr="00182B5A" w:rsidRDefault="00182B5A" w:rsidP="00182B5A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+ Add → Add role assignment</w:t>
      </w:r>
    </w:p>
    <w:p w14:paraId="368422C4" w14:textId="77777777" w:rsidR="00182B5A" w:rsidRPr="00182B5A" w:rsidRDefault="00182B5A" w:rsidP="00182B5A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Choose role: </w:t>
      </w:r>
      <w:r w:rsidRPr="00182B5A">
        <w:rPr>
          <w:rFonts w:ascii="Calibri" w:hAnsi="Calibri" w:cs="Calibri"/>
          <w:b/>
          <w:bCs/>
          <w:sz w:val="24"/>
          <w:szCs w:val="24"/>
        </w:rPr>
        <w:t>Storage Blob Data Contributor</w:t>
      </w:r>
    </w:p>
    <w:p w14:paraId="06369C56" w14:textId="77777777" w:rsidR="00182B5A" w:rsidRPr="00182B5A" w:rsidRDefault="00182B5A" w:rsidP="00182B5A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Members → select the same test user</w:t>
      </w:r>
    </w:p>
    <w:p w14:paraId="78184EA1" w14:textId="77777777" w:rsidR="00182B5A" w:rsidRPr="00182B5A" w:rsidRDefault="00182B5A" w:rsidP="00182B5A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Review + assign</w:t>
      </w:r>
    </w:p>
    <w:p w14:paraId="578D69F4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182B5A">
        <w:rPr>
          <w:rFonts w:ascii="Calibri" w:hAnsi="Calibri" w:cs="Calibri"/>
          <w:sz w:val="24"/>
          <w:szCs w:val="24"/>
        </w:rPr>
        <w:t xml:space="preserve"> Now user has </w:t>
      </w:r>
      <w:r w:rsidRPr="00182B5A">
        <w:rPr>
          <w:rFonts w:ascii="Calibri" w:hAnsi="Calibri" w:cs="Calibri"/>
          <w:b/>
          <w:bCs/>
          <w:sz w:val="24"/>
          <w:szCs w:val="24"/>
        </w:rPr>
        <w:t>Contributor-level access only to Storage Blobs</w:t>
      </w:r>
      <w:r w:rsidRPr="00182B5A">
        <w:rPr>
          <w:rFonts w:ascii="Calibri" w:hAnsi="Calibri" w:cs="Calibri"/>
          <w:sz w:val="24"/>
          <w:szCs w:val="24"/>
        </w:rPr>
        <w:t>, NOT other services.</w:t>
      </w:r>
    </w:p>
    <w:p w14:paraId="67268C08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14D5F650">
          <v:rect id="_x0000_i1201" style="width:0;height:1.5pt" o:hralign="center" o:hrstd="t" o:hr="t" fillcolor="#a0a0a0" stroked="f"/>
        </w:pict>
      </w:r>
    </w:p>
    <w:p w14:paraId="4CD6F94E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3 — Verify the difference</w:t>
      </w:r>
    </w:p>
    <w:p w14:paraId="6E26FC7A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With the same user:</w:t>
      </w:r>
    </w:p>
    <w:p w14:paraId="68B0B7AC" w14:textId="77777777" w:rsidR="00182B5A" w:rsidRPr="00182B5A" w:rsidRDefault="00182B5A" w:rsidP="00182B5A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Can upload/delete blobs in </w:t>
      </w:r>
      <w:r w:rsidRPr="00182B5A">
        <w:rPr>
          <w:rFonts w:ascii="Calibri" w:hAnsi="Calibri" w:cs="Calibri"/>
          <w:b/>
          <w:bCs/>
          <w:sz w:val="24"/>
          <w:szCs w:val="24"/>
        </w:rPr>
        <w:t>that storage account</w:t>
      </w:r>
    </w:p>
    <w:p w14:paraId="5E833C4A" w14:textId="77777777" w:rsidR="00182B5A" w:rsidRPr="00182B5A" w:rsidRDefault="00182B5A" w:rsidP="00182B5A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Cannot modify VMs, SQL, Key Vault, etc.</w:t>
      </w:r>
    </w:p>
    <w:p w14:paraId="6BACD7EB" w14:textId="77777777" w:rsidR="00182B5A" w:rsidRPr="00182B5A" w:rsidRDefault="00182B5A" w:rsidP="00182B5A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Cannot create new resources in resource group</w:t>
      </w:r>
    </w:p>
    <w:p w14:paraId="60E447EF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This demonstrates </w:t>
      </w:r>
      <w:r w:rsidRPr="00182B5A">
        <w:rPr>
          <w:rFonts w:ascii="Calibri" w:hAnsi="Calibri" w:cs="Calibri"/>
          <w:b/>
          <w:bCs/>
          <w:sz w:val="24"/>
          <w:szCs w:val="24"/>
        </w:rPr>
        <w:t>scope-based limited access</w:t>
      </w:r>
      <w:r w:rsidRPr="00182B5A">
        <w:rPr>
          <w:rFonts w:ascii="Calibri" w:hAnsi="Calibri" w:cs="Calibri"/>
          <w:sz w:val="24"/>
          <w:szCs w:val="24"/>
        </w:rPr>
        <w:t>.</w:t>
      </w:r>
    </w:p>
    <w:p w14:paraId="30A87584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6F572072">
          <v:rect id="_x0000_i1202" style="width:0;height:1.5pt" o:hralign="center" o:hrstd="t" o:hr="t" fillcolor="#a0a0a0" stroked="f"/>
        </w:pict>
      </w:r>
    </w:p>
    <w:p w14:paraId="49B10CB0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--------------------------------------------------</w:t>
      </w:r>
    </w:p>
    <w:p w14:paraId="28409D92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C — Create a Custom Role (Portal-only method)</w:t>
      </w:r>
    </w:p>
    <w:p w14:paraId="51E9B784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--------------------------------------------------</w:t>
      </w:r>
    </w:p>
    <w:p w14:paraId="0E3215C1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We will create a role that allows VM read permissions only (no delete, no start/stop).</w:t>
      </w:r>
    </w:p>
    <w:p w14:paraId="32793593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1 — Open Azure AD Roles &amp; Admins</w:t>
      </w:r>
    </w:p>
    <w:p w14:paraId="6F092589" w14:textId="77777777" w:rsidR="00182B5A" w:rsidRPr="00182B5A" w:rsidRDefault="00182B5A" w:rsidP="00182B5A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Portal search → </w:t>
      </w:r>
      <w:r w:rsidRPr="00182B5A">
        <w:rPr>
          <w:rFonts w:ascii="Calibri" w:hAnsi="Calibri" w:cs="Calibri"/>
          <w:b/>
          <w:bCs/>
          <w:sz w:val="24"/>
          <w:szCs w:val="24"/>
        </w:rPr>
        <w:t>Subscriptions</w:t>
      </w:r>
    </w:p>
    <w:p w14:paraId="4CF1F081" w14:textId="77777777" w:rsidR="00182B5A" w:rsidRPr="00182B5A" w:rsidRDefault="00182B5A" w:rsidP="00182B5A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Open your subscription</w:t>
      </w:r>
    </w:p>
    <w:p w14:paraId="78A468E4" w14:textId="77777777" w:rsidR="00182B5A" w:rsidRPr="00182B5A" w:rsidRDefault="00182B5A" w:rsidP="00182B5A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Left menu → </w:t>
      </w:r>
      <w:r w:rsidRPr="00182B5A">
        <w:rPr>
          <w:rFonts w:ascii="Calibri" w:hAnsi="Calibri" w:cs="Calibri"/>
          <w:b/>
          <w:bCs/>
          <w:sz w:val="24"/>
          <w:szCs w:val="24"/>
        </w:rPr>
        <w:t>Access control (IAM)</w:t>
      </w:r>
    </w:p>
    <w:p w14:paraId="5658DF79" w14:textId="77777777" w:rsidR="00182B5A" w:rsidRPr="00182B5A" w:rsidRDefault="00182B5A" w:rsidP="00182B5A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Go to </w:t>
      </w:r>
      <w:r w:rsidRPr="00182B5A">
        <w:rPr>
          <w:rFonts w:ascii="Calibri" w:hAnsi="Calibri" w:cs="Calibri"/>
          <w:b/>
          <w:bCs/>
          <w:sz w:val="24"/>
          <w:szCs w:val="24"/>
        </w:rPr>
        <w:t>+ Add → Add custom role</w:t>
      </w:r>
    </w:p>
    <w:p w14:paraId="2A820D7C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7C8496E4">
          <v:rect id="_x0000_i1203" style="width:0;height:1.5pt" o:hralign="center" o:hrstd="t" o:hr="t" fillcolor="#a0a0a0" stroked="f"/>
        </w:pict>
      </w:r>
    </w:p>
    <w:p w14:paraId="5A4C106F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2 — Choose creation method</w:t>
      </w:r>
    </w:p>
    <w:p w14:paraId="331F499E" w14:textId="77777777" w:rsidR="00182B5A" w:rsidRPr="00182B5A" w:rsidRDefault="00182B5A" w:rsidP="00182B5A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Select </w:t>
      </w:r>
      <w:r w:rsidRPr="00182B5A">
        <w:rPr>
          <w:rFonts w:ascii="Calibri" w:hAnsi="Calibri" w:cs="Calibri"/>
          <w:b/>
          <w:bCs/>
          <w:sz w:val="24"/>
          <w:szCs w:val="24"/>
        </w:rPr>
        <w:t>Start from scratch</w:t>
      </w:r>
    </w:p>
    <w:p w14:paraId="5257FD53" w14:textId="77777777" w:rsidR="00182B5A" w:rsidRPr="00182B5A" w:rsidRDefault="00182B5A" w:rsidP="00182B5A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Role name:</w:t>
      </w:r>
      <w:r w:rsidRPr="00182B5A">
        <w:rPr>
          <w:rFonts w:ascii="Calibri" w:hAnsi="Calibri" w:cs="Calibri"/>
          <w:sz w:val="24"/>
          <w:szCs w:val="24"/>
        </w:rPr>
        <w:br/>
      </w:r>
      <w:r w:rsidRPr="00182B5A">
        <w:rPr>
          <w:rFonts w:ascii="Calibri" w:hAnsi="Calibri" w:cs="Calibri"/>
          <w:b/>
          <w:bCs/>
          <w:sz w:val="24"/>
          <w:szCs w:val="24"/>
        </w:rPr>
        <w:t>VM Read-Only Custom Role</w:t>
      </w:r>
    </w:p>
    <w:p w14:paraId="149E4B92" w14:textId="77777777" w:rsidR="00182B5A" w:rsidRPr="00182B5A" w:rsidRDefault="00182B5A" w:rsidP="00182B5A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Description:</w:t>
      </w:r>
      <w:r w:rsidRPr="00182B5A">
        <w:rPr>
          <w:rFonts w:ascii="Calibri" w:hAnsi="Calibri" w:cs="Calibri"/>
          <w:sz w:val="24"/>
          <w:szCs w:val="24"/>
        </w:rPr>
        <w:br/>
        <w:t>Allows reading VM details but no modification</w:t>
      </w:r>
    </w:p>
    <w:p w14:paraId="17C5E187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Next</w:t>
      </w:r>
    </w:p>
    <w:p w14:paraId="1D69C872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059DB52C">
          <v:rect id="_x0000_i1204" style="width:0;height:1.5pt" o:hralign="center" o:hrstd="t" o:hr="t" fillcolor="#a0a0a0" stroked="f"/>
        </w:pict>
      </w:r>
    </w:p>
    <w:p w14:paraId="7E3B6D11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3 — Add allowed permissions</w:t>
      </w:r>
    </w:p>
    <w:p w14:paraId="48D41318" w14:textId="77777777" w:rsidR="00182B5A" w:rsidRPr="00182B5A" w:rsidRDefault="00182B5A" w:rsidP="00182B5A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+ Add permissions</w:t>
      </w:r>
    </w:p>
    <w:p w14:paraId="0AED6B8B" w14:textId="77777777" w:rsidR="00182B5A" w:rsidRPr="00182B5A" w:rsidRDefault="00182B5A" w:rsidP="00182B5A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Search for </w:t>
      </w:r>
      <w:r w:rsidRPr="00182B5A">
        <w:rPr>
          <w:rFonts w:ascii="Calibri" w:hAnsi="Calibri" w:cs="Calibri"/>
          <w:b/>
          <w:bCs/>
          <w:sz w:val="24"/>
          <w:szCs w:val="24"/>
        </w:rPr>
        <w:t>Microsoft.Compute</w:t>
      </w:r>
    </w:p>
    <w:p w14:paraId="51437595" w14:textId="77777777" w:rsidR="00182B5A" w:rsidRPr="00182B5A" w:rsidRDefault="00182B5A" w:rsidP="00182B5A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Expand </w:t>
      </w:r>
      <w:r w:rsidRPr="00182B5A">
        <w:rPr>
          <w:rFonts w:ascii="Calibri" w:hAnsi="Calibri" w:cs="Calibri"/>
          <w:b/>
          <w:bCs/>
          <w:sz w:val="24"/>
          <w:szCs w:val="24"/>
        </w:rPr>
        <w:t>virtualMachines</w:t>
      </w:r>
    </w:p>
    <w:p w14:paraId="2402B6EA" w14:textId="77777777" w:rsidR="00182B5A" w:rsidRPr="00182B5A" w:rsidRDefault="00182B5A" w:rsidP="00182B5A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lastRenderedPageBreak/>
        <w:t>Select ONLY:</w:t>
      </w:r>
    </w:p>
    <w:p w14:paraId="172FE40F" w14:textId="77777777" w:rsidR="00182B5A" w:rsidRPr="00182B5A" w:rsidRDefault="00182B5A" w:rsidP="00182B5A">
      <w:pPr>
        <w:numPr>
          <w:ilvl w:val="1"/>
          <w:numId w:val="2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Microsoft.Compute/virtualMachines/read</w:t>
      </w:r>
    </w:p>
    <w:p w14:paraId="234CDE01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Add → Next</w:t>
      </w:r>
    </w:p>
    <w:p w14:paraId="56ED9BF0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0E3C14B5">
          <v:rect id="_x0000_i1205" style="width:0;height:1.5pt" o:hralign="center" o:hrstd="t" o:hr="t" fillcolor="#a0a0a0" stroked="f"/>
        </w:pict>
      </w:r>
    </w:p>
    <w:p w14:paraId="74841C47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4 — Define assignable scopes</w:t>
      </w:r>
    </w:p>
    <w:p w14:paraId="0B3DC4AF" w14:textId="77777777" w:rsidR="00182B5A" w:rsidRPr="00182B5A" w:rsidRDefault="00182B5A" w:rsidP="00182B5A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Add assignable scope</w:t>
      </w:r>
    </w:p>
    <w:p w14:paraId="302DBF4B" w14:textId="7909E3EE" w:rsidR="00182B5A" w:rsidRPr="00182B5A" w:rsidRDefault="00182B5A" w:rsidP="00182B5A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Click on current subscription</w:t>
      </w:r>
    </w:p>
    <w:p w14:paraId="5BAF2ED6" w14:textId="643AB69C" w:rsidR="00182B5A" w:rsidRPr="00182B5A" w:rsidRDefault="00182B5A" w:rsidP="00182B5A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Choose </w:t>
      </w:r>
      <w:r w:rsidRPr="00182B5A">
        <w:rPr>
          <w:rFonts w:ascii="Calibri" w:hAnsi="Calibri" w:cs="Calibri"/>
          <w:b/>
          <w:bCs/>
          <w:sz w:val="24"/>
          <w:szCs w:val="24"/>
        </w:rPr>
        <w:t>Resource group → 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182B5A">
        <w:rPr>
          <w:rFonts w:ascii="Calibri" w:hAnsi="Calibri" w:cs="Calibri"/>
          <w:b/>
          <w:bCs/>
          <w:sz w:val="24"/>
          <w:szCs w:val="24"/>
        </w:rPr>
        <w:t>-lab</w:t>
      </w:r>
    </w:p>
    <w:p w14:paraId="6AA4A999" w14:textId="77777777" w:rsidR="00182B5A" w:rsidRPr="00182B5A" w:rsidRDefault="00182B5A" w:rsidP="00182B5A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Click </w:t>
      </w:r>
      <w:r w:rsidRPr="00182B5A">
        <w:rPr>
          <w:rFonts w:ascii="Calibri" w:hAnsi="Calibri" w:cs="Calibri"/>
          <w:b/>
          <w:bCs/>
          <w:sz w:val="24"/>
          <w:szCs w:val="24"/>
        </w:rPr>
        <w:t>Next → Review + Create</w:t>
      </w:r>
    </w:p>
    <w:p w14:paraId="4A0B34F6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Segoe UI Symbol" w:hAnsi="Segoe UI Symbol" w:cs="Segoe UI Symbol"/>
          <w:sz w:val="24"/>
          <w:szCs w:val="24"/>
        </w:rPr>
        <w:t>✔</w:t>
      </w:r>
      <w:r w:rsidRPr="00182B5A">
        <w:rPr>
          <w:rFonts w:ascii="Calibri" w:hAnsi="Calibri" w:cs="Calibri"/>
          <w:sz w:val="24"/>
          <w:szCs w:val="24"/>
        </w:rPr>
        <w:t xml:space="preserve"> Custom role created.</w:t>
      </w:r>
    </w:p>
    <w:p w14:paraId="2AFBAE2A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31F30E50">
          <v:rect id="_x0000_i1206" style="width:0;height:1.5pt" o:hralign="center" o:hrstd="t" o:hr="t" fillcolor="#a0a0a0" stroked="f"/>
        </w:pict>
      </w:r>
    </w:p>
    <w:p w14:paraId="14555136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5 — Assign the custom role</w:t>
      </w:r>
    </w:p>
    <w:p w14:paraId="281930D4" w14:textId="754FDD49" w:rsidR="00182B5A" w:rsidRPr="00182B5A" w:rsidRDefault="00182B5A" w:rsidP="00182B5A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Return to </w:t>
      </w:r>
      <w:r w:rsidRPr="00182B5A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182B5A">
        <w:rPr>
          <w:rFonts w:ascii="Calibri" w:hAnsi="Calibri" w:cs="Calibri"/>
          <w:b/>
          <w:bCs/>
          <w:sz w:val="24"/>
          <w:szCs w:val="24"/>
        </w:rPr>
        <w:t>-lab → IAM</w:t>
      </w:r>
    </w:p>
    <w:p w14:paraId="6972EEEF" w14:textId="77777777" w:rsidR="00182B5A" w:rsidRPr="00182B5A" w:rsidRDefault="00182B5A" w:rsidP="00182B5A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Add role assignment → choose </w:t>
      </w:r>
      <w:r w:rsidRPr="00182B5A">
        <w:rPr>
          <w:rFonts w:ascii="Calibri" w:hAnsi="Calibri" w:cs="Calibri"/>
          <w:b/>
          <w:bCs/>
          <w:sz w:val="24"/>
          <w:szCs w:val="24"/>
        </w:rPr>
        <w:t>VM Read-Only Custom Role</w:t>
      </w:r>
    </w:p>
    <w:p w14:paraId="79453052" w14:textId="77777777" w:rsidR="00182B5A" w:rsidRPr="00182B5A" w:rsidRDefault="00182B5A" w:rsidP="00182B5A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Select the test user → Assign</w:t>
      </w:r>
    </w:p>
    <w:p w14:paraId="6E5BB066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5478F37F">
          <v:rect id="_x0000_i1207" style="width:0;height:1.5pt" o:hralign="center" o:hrstd="t" o:hr="t" fillcolor="#a0a0a0" stroked="f"/>
        </w:pict>
      </w:r>
    </w:p>
    <w:p w14:paraId="4E8B2793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Step 6 — Test</w:t>
      </w:r>
    </w:p>
    <w:p w14:paraId="4B7A093E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Ask the test user to:</w:t>
      </w:r>
    </w:p>
    <w:p w14:paraId="23C17D5F" w14:textId="77777777" w:rsidR="00182B5A" w:rsidRPr="00182B5A" w:rsidRDefault="00182B5A" w:rsidP="00182B5A">
      <w:pPr>
        <w:numPr>
          <w:ilvl w:val="0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Open existing VM (if you created one earlier)</w:t>
      </w:r>
    </w:p>
    <w:p w14:paraId="50F363ED" w14:textId="77777777" w:rsidR="00182B5A" w:rsidRPr="00182B5A" w:rsidRDefault="00182B5A" w:rsidP="00182B5A">
      <w:pPr>
        <w:numPr>
          <w:ilvl w:val="0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They can </w:t>
      </w:r>
      <w:r w:rsidRPr="00182B5A">
        <w:rPr>
          <w:rFonts w:ascii="Calibri" w:hAnsi="Calibri" w:cs="Calibri"/>
          <w:b/>
          <w:bCs/>
          <w:sz w:val="24"/>
          <w:szCs w:val="24"/>
        </w:rPr>
        <w:t>view VM properties</w:t>
      </w:r>
    </w:p>
    <w:p w14:paraId="244D60B4" w14:textId="77777777" w:rsidR="00182B5A" w:rsidRPr="00182B5A" w:rsidRDefault="00182B5A" w:rsidP="00182B5A">
      <w:pPr>
        <w:numPr>
          <w:ilvl w:val="0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They CANNOT:</w:t>
      </w:r>
    </w:p>
    <w:p w14:paraId="4783988E" w14:textId="77777777" w:rsidR="00182B5A" w:rsidRPr="00182B5A" w:rsidRDefault="00182B5A" w:rsidP="00182B5A">
      <w:pPr>
        <w:numPr>
          <w:ilvl w:val="1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Start</w:t>
      </w:r>
    </w:p>
    <w:p w14:paraId="1E805E26" w14:textId="77777777" w:rsidR="00182B5A" w:rsidRPr="00182B5A" w:rsidRDefault="00182B5A" w:rsidP="00182B5A">
      <w:pPr>
        <w:numPr>
          <w:ilvl w:val="1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Stop</w:t>
      </w:r>
    </w:p>
    <w:p w14:paraId="3DA8941F" w14:textId="77777777" w:rsidR="00182B5A" w:rsidRPr="00182B5A" w:rsidRDefault="00182B5A" w:rsidP="00182B5A">
      <w:pPr>
        <w:numPr>
          <w:ilvl w:val="1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Restart</w:t>
      </w:r>
    </w:p>
    <w:p w14:paraId="07474B92" w14:textId="77777777" w:rsidR="00182B5A" w:rsidRPr="00182B5A" w:rsidRDefault="00182B5A" w:rsidP="00182B5A">
      <w:pPr>
        <w:numPr>
          <w:ilvl w:val="1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Delete</w:t>
      </w:r>
    </w:p>
    <w:p w14:paraId="552ADF81" w14:textId="77777777" w:rsidR="00182B5A" w:rsidRPr="00182B5A" w:rsidRDefault="00182B5A" w:rsidP="00182B5A">
      <w:pPr>
        <w:numPr>
          <w:ilvl w:val="1"/>
          <w:numId w:val="2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>Edit networking</w:t>
      </w:r>
    </w:p>
    <w:p w14:paraId="68CD2BEE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Segoe UI Symbol" w:hAnsi="Segoe UI Symbol" w:cs="Segoe UI Symbol"/>
          <w:sz w:val="24"/>
          <w:szCs w:val="24"/>
        </w:rPr>
        <w:t>✔</w:t>
      </w:r>
      <w:r w:rsidRPr="00182B5A">
        <w:rPr>
          <w:rFonts w:ascii="Calibri" w:hAnsi="Calibri" w:cs="Calibri"/>
          <w:sz w:val="24"/>
          <w:szCs w:val="24"/>
        </w:rPr>
        <w:t xml:space="preserve"> </w:t>
      </w:r>
      <w:r w:rsidRPr="00182B5A">
        <w:rPr>
          <w:rFonts w:ascii="Calibri" w:hAnsi="Calibri" w:cs="Calibri"/>
          <w:b/>
          <w:bCs/>
          <w:sz w:val="24"/>
          <w:szCs w:val="24"/>
        </w:rPr>
        <w:t>Custom RBAC role verified successfully.</w:t>
      </w:r>
    </w:p>
    <w:p w14:paraId="221B4206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3F222036">
          <v:rect id="_x0000_i1208" style="width:0;height:1.5pt" o:hralign="center" o:hrstd="t" o:hr="t" fillcolor="#a0a0a0" stroked="f"/>
        </w:pict>
      </w:r>
    </w:p>
    <w:p w14:paraId="0AC09DA0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</w:t>
      </w:r>
    </w:p>
    <w:p w14:paraId="1A6BB481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D — Remove role assignments</w:t>
      </w:r>
    </w:p>
    <w:p w14:paraId="30F8873D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Calibri" w:hAnsi="Calibri" w:cs="Calibri"/>
          <w:b/>
          <w:bCs/>
          <w:sz w:val="24"/>
          <w:szCs w:val="24"/>
        </w:rPr>
        <w:t>------------------------------------</w:t>
      </w:r>
    </w:p>
    <w:p w14:paraId="496908D9" w14:textId="77777777" w:rsidR="00182B5A" w:rsidRPr="00182B5A" w:rsidRDefault="00182B5A" w:rsidP="00182B5A">
      <w:pPr>
        <w:numPr>
          <w:ilvl w:val="0"/>
          <w:numId w:val="3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lastRenderedPageBreak/>
        <w:t xml:space="preserve">Portal → Resource group (or resource) → </w:t>
      </w:r>
      <w:r w:rsidRPr="00182B5A">
        <w:rPr>
          <w:rFonts w:ascii="Calibri" w:hAnsi="Calibri" w:cs="Calibri"/>
          <w:b/>
          <w:bCs/>
          <w:sz w:val="24"/>
          <w:szCs w:val="24"/>
        </w:rPr>
        <w:t>IAM</w:t>
      </w:r>
    </w:p>
    <w:p w14:paraId="5D8556EE" w14:textId="77777777" w:rsidR="00182B5A" w:rsidRPr="00182B5A" w:rsidRDefault="00182B5A" w:rsidP="00182B5A">
      <w:pPr>
        <w:numPr>
          <w:ilvl w:val="0"/>
          <w:numId w:val="3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Tab → </w:t>
      </w:r>
      <w:r w:rsidRPr="00182B5A">
        <w:rPr>
          <w:rFonts w:ascii="Calibri" w:hAnsi="Calibri" w:cs="Calibri"/>
          <w:b/>
          <w:bCs/>
          <w:sz w:val="24"/>
          <w:szCs w:val="24"/>
        </w:rPr>
        <w:t>Role assignments</w:t>
      </w:r>
    </w:p>
    <w:p w14:paraId="5F64CA17" w14:textId="77777777" w:rsidR="00182B5A" w:rsidRPr="00182B5A" w:rsidRDefault="00182B5A" w:rsidP="00182B5A">
      <w:pPr>
        <w:numPr>
          <w:ilvl w:val="0"/>
          <w:numId w:val="3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Find the user → click the </w:t>
      </w:r>
      <w:r w:rsidRPr="00182B5A">
        <w:rPr>
          <w:rFonts w:ascii="Calibri" w:hAnsi="Calibri" w:cs="Calibri"/>
          <w:b/>
          <w:bCs/>
          <w:sz w:val="24"/>
          <w:szCs w:val="24"/>
        </w:rPr>
        <w:t>3 dots (...)</w:t>
      </w:r>
    </w:p>
    <w:p w14:paraId="38A9C832" w14:textId="77777777" w:rsidR="00182B5A" w:rsidRPr="00182B5A" w:rsidRDefault="00182B5A" w:rsidP="00182B5A">
      <w:pPr>
        <w:numPr>
          <w:ilvl w:val="0"/>
          <w:numId w:val="3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Choose </w:t>
      </w:r>
      <w:r w:rsidRPr="00182B5A">
        <w:rPr>
          <w:rFonts w:ascii="Calibri" w:hAnsi="Calibri" w:cs="Calibri"/>
          <w:b/>
          <w:bCs/>
          <w:sz w:val="24"/>
          <w:szCs w:val="24"/>
        </w:rPr>
        <w:t>Remove</w:t>
      </w:r>
    </w:p>
    <w:p w14:paraId="6471F8F5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Segoe UI Symbol" w:hAnsi="Segoe UI Symbol" w:cs="Segoe UI Symbol"/>
          <w:sz w:val="24"/>
          <w:szCs w:val="24"/>
        </w:rPr>
        <w:t>✔</w:t>
      </w:r>
      <w:r w:rsidRPr="00182B5A">
        <w:rPr>
          <w:rFonts w:ascii="Calibri" w:hAnsi="Calibri" w:cs="Calibri"/>
          <w:sz w:val="24"/>
          <w:szCs w:val="24"/>
        </w:rPr>
        <w:t xml:space="preserve"> Permissions removed immediately.</w:t>
      </w:r>
    </w:p>
    <w:p w14:paraId="0368C432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1B3A7FA0">
          <v:rect id="_x0000_i1209" style="width:0;height:1.5pt" o:hralign="center" o:hrstd="t" o:hr="t" fillcolor="#a0a0a0" stroked="f"/>
        </w:pict>
      </w:r>
    </w:p>
    <w:p w14:paraId="653B68EF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82B5A">
        <w:rPr>
          <w:rFonts w:ascii="Calibri" w:hAnsi="Calibri" w:cs="Calibri"/>
          <w:b/>
          <w:bCs/>
          <w:sz w:val="24"/>
          <w:szCs w:val="24"/>
        </w:rPr>
        <w:t xml:space="preserve"> Final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1164"/>
      </w:tblGrid>
      <w:tr w:rsidR="00182B5A" w:rsidRPr="00182B5A" w14:paraId="3F082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59090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2B5A">
              <w:rPr>
                <w:rFonts w:ascii="Calibri" w:hAnsi="Calibri" w:cs="Calibr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8F7A1D5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82B5A">
              <w:rPr>
                <w:rFonts w:ascii="Calibri" w:hAnsi="Calibri" w:cs="Calibri"/>
                <w:b/>
                <w:bCs/>
                <w:sz w:val="24"/>
                <w:szCs w:val="24"/>
              </w:rPr>
              <w:t>Completed</w:t>
            </w:r>
          </w:p>
        </w:tc>
      </w:tr>
      <w:tr w:rsidR="00182B5A" w:rsidRPr="00182B5A" w14:paraId="76FA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49D3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Calibri" w:hAnsi="Calibri" w:cs="Calibri"/>
                <w:sz w:val="24"/>
                <w:szCs w:val="24"/>
              </w:rPr>
              <w:t>Reader role assigned at RG scope</w:t>
            </w:r>
          </w:p>
        </w:tc>
        <w:tc>
          <w:tcPr>
            <w:tcW w:w="0" w:type="auto"/>
            <w:vAlign w:val="center"/>
            <w:hideMark/>
          </w:tcPr>
          <w:p w14:paraId="5F08FDB7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82B5A" w:rsidRPr="00182B5A" w14:paraId="274B7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D879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Calibri" w:hAnsi="Calibri" w:cs="Calibri"/>
                <w:sz w:val="24"/>
                <w:szCs w:val="24"/>
              </w:rPr>
              <w:t>Scope-based resource-level role assigned</w:t>
            </w:r>
          </w:p>
        </w:tc>
        <w:tc>
          <w:tcPr>
            <w:tcW w:w="0" w:type="auto"/>
            <w:vAlign w:val="center"/>
            <w:hideMark/>
          </w:tcPr>
          <w:p w14:paraId="18238FAC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82B5A" w:rsidRPr="00182B5A" w14:paraId="3D62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D33F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Calibri" w:hAnsi="Calibri" w:cs="Calibri"/>
                <w:sz w:val="24"/>
                <w:szCs w:val="24"/>
              </w:rPr>
              <w:t>Custom role created &amp; assigned</w:t>
            </w:r>
          </w:p>
        </w:tc>
        <w:tc>
          <w:tcPr>
            <w:tcW w:w="0" w:type="auto"/>
            <w:vAlign w:val="center"/>
            <w:hideMark/>
          </w:tcPr>
          <w:p w14:paraId="3BA4D3E8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82B5A" w:rsidRPr="00182B5A" w14:paraId="6570A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096D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Calibri" w:hAnsi="Calibri" w:cs="Calibri"/>
                <w:sz w:val="24"/>
                <w:szCs w:val="24"/>
              </w:rPr>
              <w:t>Permissions tested with least privilege</w:t>
            </w:r>
          </w:p>
        </w:tc>
        <w:tc>
          <w:tcPr>
            <w:tcW w:w="0" w:type="auto"/>
            <w:vAlign w:val="center"/>
            <w:hideMark/>
          </w:tcPr>
          <w:p w14:paraId="30E89388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182B5A" w:rsidRPr="00182B5A" w14:paraId="204A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112E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Calibri" w:hAnsi="Calibri" w:cs="Calibri"/>
                <w:sz w:val="24"/>
                <w:szCs w:val="24"/>
              </w:rPr>
              <w:t>Role cleanup performed</w:t>
            </w:r>
          </w:p>
        </w:tc>
        <w:tc>
          <w:tcPr>
            <w:tcW w:w="0" w:type="auto"/>
            <w:vAlign w:val="center"/>
            <w:hideMark/>
          </w:tcPr>
          <w:p w14:paraId="5341D9B7" w14:textId="77777777" w:rsidR="00182B5A" w:rsidRPr="00182B5A" w:rsidRDefault="00182B5A" w:rsidP="00182B5A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182B5A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593A259A" w14:textId="77777777" w:rsidR="00182B5A" w:rsidRP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2E3EE5F5">
          <v:rect id="_x0000_i1210" style="width:0;height:1.5pt" o:hralign="center" o:hrstd="t" o:hr="t" fillcolor="#a0a0a0" stroked="f"/>
        </w:pict>
      </w:r>
    </w:p>
    <w:p w14:paraId="26C16D19" w14:textId="77777777" w:rsidR="00182B5A" w:rsidRPr="00182B5A" w:rsidRDefault="00182B5A" w:rsidP="00182B5A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182B5A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182B5A">
        <w:rPr>
          <w:rFonts w:ascii="Calibri" w:hAnsi="Calibri" w:cs="Calibri"/>
          <w:b/>
          <w:bCs/>
          <w:sz w:val="24"/>
          <w:szCs w:val="24"/>
        </w:rPr>
        <w:t xml:space="preserve"> Time required</w:t>
      </w:r>
    </w:p>
    <w:p w14:paraId="65831DFD" w14:textId="77777777" w:rsidR="00182B5A" w:rsidRPr="00182B5A" w:rsidRDefault="00182B5A" w:rsidP="00182B5A">
      <w:pPr>
        <w:numPr>
          <w:ilvl w:val="0"/>
          <w:numId w:val="3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Built-in roles: </w:t>
      </w:r>
      <w:r w:rsidRPr="00182B5A">
        <w:rPr>
          <w:rFonts w:ascii="Calibri" w:hAnsi="Calibri" w:cs="Calibri"/>
          <w:b/>
          <w:bCs/>
          <w:sz w:val="24"/>
          <w:szCs w:val="24"/>
        </w:rPr>
        <w:t>10 minutes</w:t>
      </w:r>
    </w:p>
    <w:p w14:paraId="72225ECE" w14:textId="77777777" w:rsidR="00182B5A" w:rsidRPr="00182B5A" w:rsidRDefault="00182B5A" w:rsidP="00182B5A">
      <w:pPr>
        <w:numPr>
          <w:ilvl w:val="0"/>
          <w:numId w:val="3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Scope-based access: </w:t>
      </w:r>
      <w:r w:rsidRPr="00182B5A">
        <w:rPr>
          <w:rFonts w:ascii="Calibri" w:hAnsi="Calibri" w:cs="Calibri"/>
          <w:b/>
          <w:bCs/>
          <w:sz w:val="24"/>
          <w:szCs w:val="24"/>
        </w:rPr>
        <w:t>5 minutes</w:t>
      </w:r>
    </w:p>
    <w:p w14:paraId="2B9BF442" w14:textId="77777777" w:rsidR="00182B5A" w:rsidRPr="00182B5A" w:rsidRDefault="00182B5A" w:rsidP="00182B5A">
      <w:pPr>
        <w:numPr>
          <w:ilvl w:val="0"/>
          <w:numId w:val="3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Custom role creation: </w:t>
      </w:r>
      <w:r w:rsidRPr="00182B5A">
        <w:rPr>
          <w:rFonts w:ascii="Calibri" w:hAnsi="Calibri" w:cs="Calibri"/>
          <w:b/>
          <w:bCs/>
          <w:sz w:val="24"/>
          <w:szCs w:val="24"/>
        </w:rPr>
        <w:t>10 minutes</w:t>
      </w:r>
    </w:p>
    <w:p w14:paraId="18F63F5A" w14:textId="77777777" w:rsidR="00182B5A" w:rsidRPr="00182B5A" w:rsidRDefault="00182B5A" w:rsidP="00182B5A">
      <w:pPr>
        <w:numPr>
          <w:ilvl w:val="0"/>
          <w:numId w:val="3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t xml:space="preserve">Testing access: </w:t>
      </w:r>
      <w:r w:rsidRPr="00182B5A">
        <w:rPr>
          <w:rFonts w:ascii="Calibri" w:hAnsi="Calibri" w:cs="Calibri"/>
          <w:b/>
          <w:bCs/>
          <w:sz w:val="24"/>
          <w:szCs w:val="24"/>
        </w:rPr>
        <w:t>10 minutes</w:t>
      </w:r>
    </w:p>
    <w:p w14:paraId="39E91C17" w14:textId="77777777" w:rsidR="00182B5A" w:rsidRDefault="00182B5A" w:rsidP="00182B5A">
      <w:pPr>
        <w:spacing w:line="240" w:lineRule="auto"/>
        <w:rPr>
          <w:rFonts w:ascii="Calibri" w:hAnsi="Calibri" w:cs="Calibri"/>
          <w:sz w:val="24"/>
          <w:szCs w:val="24"/>
        </w:rPr>
      </w:pPr>
      <w:r w:rsidRPr="00182B5A">
        <w:rPr>
          <w:rFonts w:ascii="Calibri" w:hAnsi="Calibri" w:cs="Calibri"/>
          <w:sz w:val="24"/>
          <w:szCs w:val="24"/>
        </w:rPr>
        <w:pict w14:anchorId="3E08B0C2">
          <v:rect id="_x0000_i1211" style="width:0;height:1.5pt" o:hralign="center" o:hrstd="t" o:hr="t" fillcolor="#a0a0a0" stroked="f"/>
        </w:pict>
      </w:r>
    </w:p>
    <w:p w14:paraId="3A6046AF" w14:textId="77777777" w:rsidR="00AB58E9" w:rsidRDefault="00AB58E9" w:rsidP="00182B5A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1D8985CB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AB58E9">
        <w:rPr>
          <w:rFonts w:ascii="Calibri" w:hAnsi="Calibri" w:cs="Calibri"/>
          <w:b/>
          <w:bCs/>
          <w:sz w:val="32"/>
          <w:szCs w:val="32"/>
        </w:rPr>
        <w:t>Topic 3 — Encryption (At Rest &amp; In Transit)</w:t>
      </w:r>
    </w:p>
    <w:p w14:paraId="26258D1F" w14:textId="403D4590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Portal-Only Hands-On Practical (Step-by-Step)</w:t>
      </w:r>
    </w:p>
    <w:p w14:paraId="09A3A91E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B58E9">
        <w:rPr>
          <w:rFonts w:ascii="Calibri" w:hAnsi="Calibri" w:cs="Calibri"/>
          <w:b/>
          <w:bCs/>
          <w:sz w:val="24"/>
          <w:szCs w:val="24"/>
        </w:rPr>
        <w:t xml:space="preserve"> Learning Objectives</w:t>
      </w:r>
    </w:p>
    <w:p w14:paraId="669BA8FB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By the end of this hands-on you will:</w:t>
      </w:r>
    </w:p>
    <w:p w14:paraId="7CAE9127" w14:textId="77777777" w:rsidR="00AB58E9" w:rsidRPr="00AB58E9" w:rsidRDefault="00AB58E9" w:rsidP="00AB58E9">
      <w:pPr>
        <w:numPr>
          <w:ilvl w:val="0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Enable and verify encryption </w:t>
      </w:r>
      <w:r w:rsidRPr="00AB58E9">
        <w:rPr>
          <w:rFonts w:ascii="Calibri" w:hAnsi="Calibri" w:cs="Calibri"/>
          <w:b/>
          <w:bCs/>
          <w:sz w:val="24"/>
          <w:szCs w:val="24"/>
        </w:rPr>
        <w:t>at rest</w:t>
      </w:r>
      <w:r w:rsidRPr="00AB58E9">
        <w:rPr>
          <w:rFonts w:ascii="Calibri" w:hAnsi="Calibri" w:cs="Calibri"/>
          <w:sz w:val="24"/>
          <w:szCs w:val="24"/>
        </w:rPr>
        <w:t xml:space="preserve"> for:</w:t>
      </w:r>
    </w:p>
    <w:p w14:paraId="50037B8E" w14:textId="77777777" w:rsidR="00AB58E9" w:rsidRPr="00AB58E9" w:rsidRDefault="00AB58E9" w:rsidP="00AB58E9">
      <w:pPr>
        <w:numPr>
          <w:ilvl w:val="1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Storage Account</w:t>
      </w:r>
    </w:p>
    <w:p w14:paraId="30A7D020" w14:textId="77777777" w:rsidR="00AB58E9" w:rsidRPr="00AB58E9" w:rsidRDefault="00AB58E9" w:rsidP="00AB58E9">
      <w:pPr>
        <w:numPr>
          <w:ilvl w:val="1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Azure SQL (TDE)</w:t>
      </w:r>
    </w:p>
    <w:p w14:paraId="30E837CA" w14:textId="77777777" w:rsidR="00AB58E9" w:rsidRPr="00AB58E9" w:rsidRDefault="00AB58E9" w:rsidP="00AB58E9">
      <w:pPr>
        <w:numPr>
          <w:ilvl w:val="1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Azure VM Disks</w:t>
      </w:r>
    </w:p>
    <w:p w14:paraId="57B103E4" w14:textId="77777777" w:rsidR="00AB58E9" w:rsidRPr="00AB58E9" w:rsidRDefault="00AB58E9" w:rsidP="00AB58E9">
      <w:pPr>
        <w:numPr>
          <w:ilvl w:val="1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lastRenderedPageBreak/>
        <w:t>Storage Customer-Managed Keys (CMK)</w:t>
      </w:r>
    </w:p>
    <w:p w14:paraId="3CEF34EB" w14:textId="77777777" w:rsidR="00AB58E9" w:rsidRPr="00AB58E9" w:rsidRDefault="00AB58E9" w:rsidP="00AB58E9">
      <w:pPr>
        <w:numPr>
          <w:ilvl w:val="0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Configure Key Vault key for CMK (portal only)</w:t>
      </w:r>
    </w:p>
    <w:p w14:paraId="3FCDF536" w14:textId="77777777" w:rsidR="00AB58E9" w:rsidRPr="00AB58E9" w:rsidRDefault="00AB58E9" w:rsidP="00AB58E9">
      <w:pPr>
        <w:numPr>
          <w:ilvl w:val="0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Enforce </w:t>
      </w:r>
      <w:r w:rsidRPr="00AB58E9">
        <w:rPr>
          <w:rFonts w:ascii="Calibri" w:hAnsi="Calibri" w:cs="Calibri"/>
          <w:b/>
          <w:bCs/>
          <w:sz w:val="24"/>
          <w:szCs w:val="24"/>
        </w:rPr>
        <w:t>HTTPS/TLS for in-transit encryption</w:t>
      </w:r>
    </w:p>
    <w:p w14:paraId="5B44EA4A" w14:textId="77777777" w:rsidR="00AB58E9" w:rsidRPr="00AB58E9" w:rsidRDefault="00AB58E9" w:rsidP="00AB58E9">
      <w:pPr>
        <w:numPr>
          <w:ilvl w:val="0"/>
          <w:numId w:val="3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Validate encryption status from portal</w:t>
      </w:r>
    </w:p>
    <w:p w14:paraId="7DDCF245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1751C240">
          <v:rect id="_x0000_i1339" style="width:0;height:1.5pt" o:hralign="center" o:hrstd="t" o:hr="t" fillcolor="#a0a0a0" stroked="f"/>
        </w:pict>
      </w:r>
    </w:p>
    <w:p w14:paraId="204735A8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B58E9">
        <w:rPr>
          <w:rFonts w:ascii="Calibri" w:hAnsi="Calibri" w:cs="Calibri"/>
          <w:b/>
          <w:bCs/>
          <w:sz w:val="24"/>
          <w:szCs w:val="24"/>
        </w:rPr>
        <w:t xml:space="preserve"> Prerequisites</w:t>
      </w:r>
    </w:p>
    <w:p w14:paraId="66E239C8" w14:textId="77777777" w:rsidR="00AB58E9" w:rsidRPr="00AB58E9" w:rsidRDefault="00AB58E9" w:rsidP="00AB58E9">
      <w:pPr>
        <w:numPr>
          <w:ilvl w:val="0"/>
          <w:numId w:val="3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Resource group: </w:t>
      </w:r>
      <w:r w:rsidRPr="00AB58E9">
        <w:rPr>
          <w:rFonts w:ascii="Calibri" w:hAnsi="Calibri" w:cs="Calibri"/>
          <w:b/>
          <w:bCs/>
          <w:sz w:val="24"/>
          <w:szCs w:val="24"/>
        </w:rPr>
        <w:t>rg-security-lab</w:t>
      </w:r>
    </w:p>
    <w:p w14:paraId="0FCFA000" w14:textId="010A8FF0" w:rsidR="00AB58E9" w:rsidRPr="00AB58E9" w:rsidRDefault="00AB58E9" w:rsidP="00AB58E9">
      <w:pPr>
        <w:numPr>
          <w:ilvl w:val="0"/>
          <w:numId w:val="3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Storage account created: labs</w:t>
      </w:r>
      <w:r>
        <w:rPr>
          <w:rFonts w:ascii="Calibri" w:hAnsi="Calibri" w:cs="Calibri"/>
          <w:sz w:val="24"/>
          <w:szCs w:val="24"/>
        </w:rPr>
        <w:t>ecurity123</w:t>
      </w:r>
    </w:p>
    <w:p w14:paraId="2B39DA85" w14:textId="77777777" w:rsidR="00AB58E9" w:rsidRPr="00AB58E9" w:rsidRDefault="00AB58E9" w:rsidP="00AB58E9">
      <w:pPr>
        <w:numPr>
          <w:ilvl w:val="0"/>
          <w:numId w:val="3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SQL database created: labdb</w:t>
      </w:r>
    </w:p>
    <w:p w14:paraId="6580F4D5" w14:textId="77777777" w:rsidR="00AB58E9" w:rsidRPr="00AB58E9" w:rsidRDefault="00AB58E9" w:rsidP="00AB58E9">
      <w:pPr>
        <w:numPr>
          <w:ilvl w:val="0"/>
          <w:numId w:val="3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Key Vault availability (we will create it here if needed)</w:t>
      </w:r>
    </w:p>
    <w:p w14:paraId="1F3D8B63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3695CB52">
          <v:rect id="_x0000_i1340" style="width:0;height:1.5pt" o:hralign="center" o:hrstd="t" o:hr="t" fillcolor="#a0a0a0" stroked="f"/>
        </w:pict>
      </w:r>
    </w:p>
    <w:p w14:paraId="1719200C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39EF1FFC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A — Encryption at Rest (Storage Account)</w:t>
      </w:r>
    </w:p>
    <w:p w14:paraId="25AAE628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284C5DAE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1 — Open your storage account</w:t>
      </w:r>
    </w:p>
    <w:p w14:paraId="14B2AB30" w14:textId="2CDAA175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→ </w:t>
      </w:r>
      <w:r w:rsidRPr="00AB58E9">
        <w:rPr>
          <w:rFonts w:ascii="Calibri" w:hAnsi="Calibri" w:cs="Calibri"/>
          <w:b/>
          <w:bCs/>
          <w:sz w:val="24"/>
          <w:szCs w:val="24"/>
        </w:rPr>
        <w:t>Storage accounts</w:t>
      </w:r>
      <w:r w:rsidRPr="00AB58E9">
        <w:rPr>
          <w:rFonts w:ascii="Calibri" w:hAnsi="Calibri" w:cs="Calibri"/>
          <w:sz w:val="24"/>
          <w:szCs w:val="24"/>
        </w:rPr>
        <w:t xml:space="preserve"> → click </w:t>
      </w:r>
      <w:r w:rsidRPr="00AB58E9">
        <w:rPr>
          <w:rFonts w:ascii="Calibri" w:hAnsi="Calibri" w:cs="Calibri"/>
          <w:b/>
          <w:bCs/>
          <w:sz w:val="24"/>
          <w:szCs w:val="24"/>
        </w:rPr>
        <w:t>labs</w:t>
      </w:r>
      <w:r>
        <w:rPr>
          <w:rFonts w:ascii="Calibri" w:hAnsi="Calibri" w:cs="Calibri"/>
          <w:b/>
          <w:bCs/>
          <w:sz w:val="24"/>
          <w:szCs w:val="24"/>
        </w:rPr>
        <w:t>ecurity</w:t>
      </w:r>
      <w:r w:rsidRPr="00AB58E9">
        <w:rPr>
          <w:rFonts w:ascii="Calibri" w:hAnsi="Calibri" w:cs="Calibri"/>
          <w:b/>
          <w:bCs/>
          <w:sz w:val="24"/>
          <w:szCs w:val="24"/>
        </w:rPr>
        <w:t>123</w:t>
      </w:r>
      <w:r w:rsidRPr="00AB58E9">
        <w:rPr>
          <w:rFonts w:ascii="Calibri" w:hAnsi="Calibri" w:cs="Calibri"/>
          <w:sz w:val="24"/>
          <w:szCs w:val="24"/>
        </w:rPr>
        <w:t xml:space="preserve"> (example)</w:t>
      </w:r>
    </w:p>
    <w:p w14:paraId="255E1526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2BA5D9DD">
          <v:rect id="_x0000_i1341" style="width:0;height:1.5pt" o:hralign="center" o:hrstd="t" o:hr="t" fillcolor="#a0a0a0" stroked="f"/>
        </w:pict>
      </w:r>
    </w:p>
    <w:p w14:paraId="255E1BF0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2 — Check default encryption (Microsoft-managed keys)</w:t>
      </w:r>
    </w:p>
    <w:p w14:paraId="26628474" w14:textId="2FAE4B13" w:rsidR="00AB58E9" w:rsidRPr="00AB58E9" w:rsidRDefault="00AB58E9" w:rsidP="00AB58E9">
      <w:pPr>
        <w:numPr>
          <w:ilvl w:val="0"/>
          <w:numId w:val="3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In the left menu → </w:t>
      </w:r>
      <w:r>
        <w:rPr>
          <w:rFonts w:ascii="Calibri" w:hAnsi="Calibri" w:cs="Calibri"/>
          <w:sz w:val="24"/>
          <w:szCs w:val="24"/>
        </w:rPr>
        <w:t xml:space="preserve">Security + networking </w:t>
      </w:r>
      <w:r w:rsidRPr="00AB58E9">
        <w:rPr>
          <w:rFonts w:ascii="Calibri" w:hAnsi="Calibri" w:cs="Calibri"/>
          <w:sz w:val="24"/>
          <w:szCs w:val="24"/>
        </w:rPr>
        <w:t>→</w:t>
      </w:r>
      <w:r>
        <w:rPr>
          <w:rFonts w:ascii="Calibri" w:hAnsi="Calibri" w:cs="Calibri"/>
          <w:sz w:val="24"/>
          <w:szCs w:val="24"/>
        </w:rPr>
        <w:t xml:space="preserve"> </w:t>
      </w:r>
      <w:r w:rsidRPr="00AB58E9">
        <w:rPr>
          <w:rFonts w:ascii="Calibri" w:hAnsi="Calibri" w:cs="Calibri"/>
          <w:b/>
          <w:bCs/>
          <w:sz w:val="24"/>
          <w:szCs w:val="24"/>
        </w:rPr>
        <w:t>Encryption</w:t>
      </w:r>
    </w:p>
    <w:p w14:paraId="2C802DCF" w14:textId="77777777" w:rsidR="00AB58E9" w:rsidRPr="00AB58E9" w:rsidRDefault="00AB58E9" w:rsidP="00AB58E9">
      <w:pPr>
        <w:numPr>
          <w:ilvl w:val="0"/>
          <w:numId w:val="3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You will see:</w:t>
      </w:r>
    </w:p>
    <w:p w14:paraId="4C6A259B" w14:textId="34B16F2F" w:rsidR="00AB58E9" w:rsidRPr="00AB58E9" w:rsidRDefault="00AB58E9" w:rsidP="00AB58E9">
      <w:pPr>
        <w:numPr>
          <w:ilvl w:val="1"/>
          <w:numId w:val="3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Encryption type:</w:t>
      </w:r>
      <w:r w:rsidRPr="00AB58E9">
        <w:rPr>
          <w:rFonts w:ascii="Calibri" w:hAnsi="Calibri" w:cs="Calibri"/>
          <w:sz w:val="24"/>
          <w:szCs w:val="24"/>
        </w:rPr>
        <w:t xml:space="preserve"> Azure</w:t>
      </w:r>
      <w:r w:rsidR="001D5F99">
        <w:rPr>
          <w:rFonts w:ascii="Calibri" w:hAnsi="Calibri" w:cs="Calibri"/>
          <w:sz w:val="24"/>
          <w:szCs w:val="24"/>
        </w:rPr>
        <w:t>(Microsoft)</w:t>
      </w:r>
      <w:r w:rsidRPr="00AB58E9">
        <w:rPr>
          <w:rFonts w:ascii="Calibri" w:hAnsi="Calibri" w:cs="Calibri"/>
          <w:sz w:val="24"/>
          <w:szCs w:val="24"/>
        </w:rPr>
        <w:t>-managed keys (default)</w:t>
      </w:r>
    </w:p>
    <w:p w14:paraId="1F31891F" w14:textId="77777777" w:rsidR="00AB58E9" w:rsidRPr="00AB58E9" w:rsidRDefault="00AB58E9" w:rsidP="00AB58E9">
      <w:pPr>
        <w:numPr>
          <w:ilvl w:val="1"/>
          <w:numId w:val="3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Enabled:</w:t>
      </w:r>
      <w:r w:rsidRPr="00AB58E9">
        <w:rPr>
          <w:rFonts w:ascii="Calibri" w:hAnsi="Calibri" w:cs="Calibri"/>
          <w:sz w:val="24"/>
          <w:szCs w:val="24"/>
        </w:rPr>
        <w:t xml:space="preserve"> Yes</w:t>
      </w:r>
    </w:p>
    <w:p w14:paraId="4A662D9F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Storage is encrypted at rest by default using platform-managed keys.</w:t>
      </w:r>
    </w:p>
    <w:p w14:paraId="4CF111EA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14A3BB4B">
          <v:rect id="_x0000_i1342" style="width:0;height:1.5pt" o:hralign="center" o:hrstd="t" o:hr="t" fillcolor="#a0a0a0" stroked="f"/>
        </w:pict>
      </w:r>
    </w:p>
    <w:p w14:paraId="57492016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3 — Switch to Customer-Managed Keys (CMK)</w:t>
      </w:r>
    </w:p>
    <w:p w14:paraId="2B60E348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This enables you to use your own Key Vault key for encryption.</w:t>
      </w:r>
    </w:p>
    <w:p w14:paraId="3EFBFB3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A — Create a Key Vault</w:t>
      </w:r>
    </w:p>
    <w:p w14:paraId="63E1B124" w14:textId="77777777" w:rsidR="00AB58E9" w:rsidRPr="00AB58E9" w:rsidRDefault="00AB58E9" w:rsidP="00AB58E9">
      <w:pPr>
        <w:numPr>
          <w:ilvl w:val="0"/>
          <w:numId w:val="3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search → </w:t>
      </w:r>
      <w:r w:rsidRPr="00AB58E9">
        <w:rPr>
          <w:rFonts w:ascii="Calibri" w:hAnsi="Calibri" w:cs="Calibri"/>
          <w:b/>
          <w:bCs/>
          <w:sz w:val="24"/>
          <w:szCs w:val="24"/>
        </w:rPr>
        <w:t>Key vaults</w:t>
      </w:r>
    </w:p>
    <w:p w14:paraId="6455A072" w14:textId="77777777" w:rsidR="00AB58E9" w:rsidRPr="00AB58E9" w:rsidRDefault="00AB58E9" w:rsidP="00AB58E9">
      <w:pPr>
        <w:numPr>
          <w:ilvl w:val="0"/>
          <w:numId w:val="3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+ Create</w:t>
      </w:r>
    </w:p>
    <w:p w14:paraId="43F9249C" w14:textId="55695FFC" w:rsidR="00AB58E9" w:rsidRPr="00AB58E9" w:rsidRDefault="00AB58E9" w:rsidP="00AB58E9">
      <w:pPr>
        <w:numPr>
          <w:ilvl w:val="0"/>
          <w:numId w:val="3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Resource Group → rg-s</w:t>
      </w:r>
      <w:r w:rsidR="001D5F99">
        <w:rPr>
          <w:rFonts w:ascii="Calibri" w:hAnsi="Calibri" w:cs="Calibri"/>
          <w:sz w:val="24"/>
          <w:szCs w:val="24"/>
        </w:rPr>
        <w:t>tream</w:t>
      </w:r>
      <w:r w:rsidRPr="00AB58E9">
        <w:rPr>
          <w:rFonts w:ascii="Calibri" w:hAnsi="Calibri" w:cs="Calibri"/>
          <w:sz w:val="24"/>
          <w:szCs w:val="24"/>
        </w:rPr>
        <w:t>-lab</w:t>
      </w:r>
    </w:p>
    <w:p w14:paraId="47FE3D6D" w14:textId="1E569430" w:rsidR="00AB58E9" w:rsidRPr="00AB58E9" w:rsidRDefault="00AB58E9" w:rsidP="00AB58E9">
      <w:pPr>
        <w:numPr>
          <w:ilvl w:val="0"/>
          <w:numId w:val="3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Vault name → labkv</w:t>
      </w:r>
      <w:r w:rsidR="001D5F99">
        <w:rPr>
          <w:rFonts w:ascii="Calibri" w:hAnsi="Calibri" w:cs="Calibri"/>
          <w:sz w:val="24"/>
          <w:szCs w:val="24"/>
        </w:rPr>
        <w:t>123</w:t>
      </w:r>
    </w:p>
    <w:p w14:paraId="7F8766BF" w14:textId="77777777" w:rsidR="00AB58E9" w:rsidRPr="00AB58E9" w:rsidRDefault="00AB58E9" w:rsidP="00AB58E9">
      <w:pPr>
        <w:numPr>
          <w:ilvl w:val="0"/>
          <w:numId w:val="3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lastRenderedPageBreak/>
        <w:t xml:space="preserve">Access configuration → Choose </w:t>
      </w:r>
      <w:r w:rsidRPr="00AB58E9">
        <w:rPr>
          <w:rFonts w:ascii="Calibri" w:hAnsi="Calibri" w:cs="Calibri"/>
          <w:b/>
          <w:bCs/>
          <w:sz w:val="24"/>
          <w:szCs w:val="24"/>
        </w:rPr>
        <w:t>Azure role-based access control (Recommended)</w:t>
      </w:r>
    </w:p>
    <w:p w14:paraId="087D99A9" w14:textId="77777777" w:rsidR="00AB58E9" w:rsidRPr="00AB58E9" w:rsidRDefault="00AB58E9" w:rsidP="00AB58E9">
      <w:pPr>
        <w:numPr>
          <w:ilvl w:val="0"/>
          <w:numId w:val="3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Review + Create → Create</w:t>
      </w:r>
    </w:p>
    <w:p w14:paraId="557CAE00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6854F513">
          <v:rect id="_x0000_i1343" style="width:0;height:1.5pt" o:hralign="center" o:hrstd="t" o:hr="t" fillcolor="#a0a0a0" stroked="f"/>
        </w:pict>
      </w:r>
    </w:p>
    <w:p w14:paraId="2B2C2C63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B — Create a Key</w:t>
      </w:r>
    </w:p>
    <w:p w14:paraId="58AFAB81" w14:textId="2367C25C" w:rsidR="00AB58E9" w:rsidRPr="00AB58E9" w:rsidRDefault="00AB58E9" w:rsidP="00AB58E9">
      <w:pPr>
        <w:numPr>
          <w:ilvl w:val="0"/>
          <w:numId w:val="3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Open the Key Vault → left menu → </w:t>
      </w:r>
      <w:r w:rsidR="00BF29C6">
        <w:rPr>
          <w:rFonts w:ascii="Calibri" w:hAnsi="Calibri" w:cs="Calibri"/>
          <w:sz w:val="24"/>
          <w:szCs w:val="24"/>
        </w:rPr>
        <w:t xml:space="preserve">Objects </w:t>
      </w:r>
      <w:r w:rsidR="00BF29C6" w:rsidRPr="00AB58E9">
        <w:rPr>
          <w:rFonts w:ascii="Calibri" w:hAnsi="Calibri" w:cs="Calibri"/>
          <w:sz w:val="24"/>
          <w:szCs w:val="24"/>
        </w:rPr>
        <w:t xml:space="preserve">→ </w:t>
      </w:r>
      <w:r w:rsidRPr="00AB58E9">
        <w:rPr>
          <w:rFonts w:ascii="Calibri" w:hAnsi="Calibri" w:cs="Calibri"/>
          <w:b/>
          <w:bCs/>
          <w:sz w:val="24"/>
          <w:szCs w:val="24"/>
        </w:rPr>
        <w:t>Keys</w:t>
      </w:r>
    </w:p>
    <w:p w14:paraId="66535006" w14:textId="77777777" w:rsidR="00AB58E9" w:rsidRPr="00AB58E9" w:rsidRDefault="00AB58E9" w:rsidP="00AB58E9">
      <w:pPr>
        <w:numPr>
          <w:ilvl w:val="0"/>
          <w:numId w:val="3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+ Generate/Import</w:t>
      </w:r>
    </w:p>
    <w:p w14:paraId="2531E00E" w14:textId="77777777" w:rsidR="00AB58E9" w:rsidRPr="00AB58E9" w:rsidRDefault="00AB58E9" w:rsidP="00AB58E9">
      <w:pPr>
        <w:numPr>
          <w:ilvl w:val="0"/>
          <w:numId w:val="3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Key name → storage-key1</w:t>
      </w:r>
    </w:p>
    <w:p w14:paraId="056D45D1" w14:textId="77777777" w:rsidR="00AB58E9" w:rsidRPr="00AB58E9" w:rsidRDefault="00AB58E9" w:rsidP="00AB58E9">
      <w:pPr>
        <w:numPr>
          <w:ilvl w:val="0"/>
          <w:numId w:val="3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Key type: RSA</w:t>
      </w:r>
    </w:p>
    <w:p w14:paraId="4C1C1667" w14:textId="77777777" w:rsidR="00AB58E9" w:rsidRPr="00AB58E9" w:rsidRDefault="00AB58E9" w:rsidP="00AB58E9">
      <w:pPr>
        <w:numPr>
          <w:ilvl w:val="0"/>
          <w:numId w:val="3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RSA size: 2048</w:t>
      </w:r>
    </w:p>
    <w:p w14:paraId="6C943F16" w14:textId="77777777" w:rsidR="00AB58E9" w:rsidRPr="00AB58E9" w:rsidRDefault="00AB58E9" w:rsidP="00AB58E9">
      <w:pPr>
        <w:numPr>
          <w:ilvl w:val="0"/>
          <w:numId w:val="3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Create</w:t>
      </w:r>
    </w:p>
    <w:p w14:paraId="0E452EC0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1E4AC906">
          <v:rect id="_x0000_i1344" style="width:0;height:1.5pt" o:hralign="center" o:hrstd="t" o:hr="t" fillcolor="#a0a0a0" stroked="f"/>
        </w:pict>
      </w:r>
    </w:p>
    <w:p w14:paraId="0F1F23B1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C — Grant Storage Account permission to use the key</w:t>
      </w:r>
    </w:p>
    <w:p w14:paraId="38A8E9A9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If Key Vault uses </w:t>
      </w:r>
      <w:r w:rsidRPr="00AB58E9">
        <w:rPr>
          <w:rFonts w:ascii="Calibri" w:hAnsi="Calibri" w:cs="Calibri"/>
          <w:b/>
          <w:bCs/>
          <w:sz w:val="24"/>
          <w:szCs w:val="24"/>
        </w:rPr>
        <w:t>RBAC</w:t>
      </w:r>
      <w:r w:rsidRPr="00AB58E9">
        <w:rPr>
          <w:rFonts w:ascii="Calibri" w:hAnsi="Calibri" w:cs="Calibri"/>
          <w:sz w:val="24"/>
          <w:szCs w:val="24"/>
        </w:rPr>
        <w:t xml:space="preserve"> (recommended):</w:t>
      </w:r>
    </w:p>
    <w:p w14:paraId="4318C040" w14:textId="77777777" w:rsidR="00AB58E9" w:rsidRPr="00AB58E9" w:rsidRDefault="00AB58E9" w:rsidP="00AB58E9">
      <w:pPr>
        <w:numPr>
          <w:ilvl w:val="0"/>
          <w:numId w:val="3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Open Key Vault → left menu → </w:t>
      </w:r>
      <w:r w:rsidRPr="00AB58E9">
        <w:rPr>
          <w:rFonts w:ascii="Calibri" w:hAnsi="Calibri" w:cs="Calibri"/>
          <w:b/>
          <w:bCs/>
          <w:sz w:val="24"/>
          <w:szCs w:val="24"/>
        </w:rPr>
        <w:t>Access control (IAM)</w:t>
      </w:r>
    </w:p>
    <w:p w14:paraId="27943882" w14:textId="77777777" w:rsidR="00AB58E9" w:rsidRPr="00AB58E9" w:rsidRDefault="00AB58E9" w:rsidP="00AB58E9">
      <w:pPr>
        <w:numPr>
          <w:ilvl w:val="0"/>
          <w:numId w:val="3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+ Add → Add role assignment</w:t>
      </w:r>
    </w:p>
    <w:p w14:paraId="7C48A438" w14:textId="77777777" w:rsidR="00AB58E9" w:rsidRPr="00AB58E9" w:rsidRDefault="00AB58E9" w:rsidP="00AB58E9">
      <w:pPr>
        <w:numPr>
          <w:ilvl w:val="0"/>
          <w:numId w:val="3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Role: </w:t>
      </w:r>
      <w:r w:rsidRPr="00AB58E9">
        <w:rPr>
          <w:rFonts w:ascii="Calibri" w:hAnsi="Calibri" w:cs="Calibri"/>
          <w:b/>
          <w:bCs/>
          <w:sz w:val="24"/>
          <w:szCs w:val="24"/>
        </w:rPr>
        <w:t>Key Vault Crypto Service Encryption User</w:t>
      </w:r>
    </w:p>
    <w:p w14:paraId="09D1061D" w14:textId="77777777" w:rsidR="00AB58E9" w:rsidRPr="00AB58E9" w:rsidRDefault="00AB58E9" w:rsidP="00AB58E9">
      <w:pPr>
        <w:numPr>
          <w:ilvl w:val="0"/>
          <w:numId w:val="3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Members → Select your </w:t>
      </w:r>
      <w:r w:rsidRPr="00AB58E9">
        <w:rPr>
          <w:rFonts w:ascii="Calibri" w:hAnsi="Calibri" w:cs="Calibri"/>
          <w:b/>
          <w:bCs/>
          <w:sz w:val="24"/>
          <w:szCs w:val="24"/>
        </w:rPr>
        <w:t>Storage account’s managed identity</w:t>
      </w:r>
    </w:p>
    <w:p w14:paraId="32E42D20" w14:textId="25DA06AE" w:rsidR="00AB58E9" w:rsidRPr="00AB58E9" w:rsidRDefault="00AB58E9" w:rsidP="00AB58E9">
      <w:pPr>
        <w:numPr>
          <w:ilvl w:val="1"/>
          <w:numId w:val="3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Search for name: labs</w:t>
      </w:r>
      <w:r w:rsidR="00BF29C6">
        <w:rPr>
          <w:rFonts w:ascii="Calibri" w:hAnsi="Calibri" w:cs="Calibri"/>
          <w:sz w:val="24"/>
          <w:szCs w:val="24"/>
        </w:rPr>
        <w:t>ecurity</w:t>
      </w:r>
      <w:r w:rsidRPr="00AB58E9">
        <w:rPr>
          <w:rFonts w:ascii="Calibri" w:hAnsi="Calibri" w:cs="Calibri"/>
          <w:sz w:val="24"/>
          <w:szCs w:val="24"/>
        </w:rPr>
        <w:t>123</w:t>
      </w:r>
    </w:p>
    <w:p w14:paraId="76A3ED01" w14:textId="77777777" w:rsidR="00AB58E9" w:rsidRPr="00AB58E9" w:rsidRDefault="00AB58E9" w:rsidP="00AB58E9">
      <w:pPr>
        <w:numPr>
          <w:ilvl w:val="0"/>
          <w:numId w:val="3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Review + Assign</w:t>
      </w:r>
    </w:p>
    <w:p w14:paraId="09C82B0A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Without this your storage account cannot access the key for encryption.</w:t>
      </w:r>
    </w:p>
    <w:p w14:paraId="5F27D2DB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360EACF8">
          <v:rect id="_x0000_i1345" style="width:0;height:1.5pt" o:hralign="center" o:hrstd="t" o:hr="t" fillcolor="#a0a0a0" stroked="f"/>
        </w:pict>
      </w:r>
    </w:p>
    <w:p w14:paraId="15D10C8E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D — Configure Storage to use CMK</w:t>
      </w:r>
    </w:p>
    <w:p w14:paraId="0FDB53C5" w14:textId="77777777" w:rsidR="00AB58E9" w:rsidRPr="00AB58E9" w:rsidRDefault="00AB58E9" w:rsidP="00AB58E9">
      <w:pPr>
        <w:numPr>
          <w:ilvl w:val="0"/>
          <w:numId w:val="3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Go back to your </w:t>
      </w:r>
      <w:r w:rsidRPr="00AB58E9">
        <w:rPr>
          <w:rFonts w:ascii="Calibri" w:hAnsi="Calibri" w:cs="Calibri"/>
          <w:b/>
          <w:bCs/>
          <w:sz w:val="24"/>
          <w:szCs w:val="24"/>
        </w:rPr>
        <w:t>Storage account</w:t>
      </w:r>
      <w:r w:rsidRPr="00AB58E9">
        <w:rPr>
          <w:rFonts w:ascii="Calibri" w:hAnsi="Calibri" w:cs="Calibri"/>
          <w:sz w:val="24"/>
          <w:szCs w:val="24"/>
        </w:rPr>
        <w:t xml:space="preserve"> → </w:t>
      </w:r>
      <w:r w:rsidRPr="00AB58E9">
        <w:rPr>
          <w:rFonts w:ascii="Calibri" w:hAnsi="Calibri" w:cs="Calibri"/>
          <w:b/>
          <w:bCs/>
          <w:sz w:val="24"/>
          <w:szCs w:val="24"/>
        </w:rPr>
        <w:t>Encryption</w:t>
      </w:r>
    </w:p>
    <w:p w14:paraId="6C29582C" w14:textId="77777777" w:rsidR="00AB58E9" w:rsidRPr="00AB58E9" w:rsidRDefault="00AB58E9" w:rsidP="00AB58E9">
      <w:pPr>
        <w:numPr>
          <w:ilvl w:val="0"/>
          <w:numId w:val="3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Under “Encryption type”, select </w:t>
      </w:r>
      <w:r w:rsidRPr="00AB58E9">
        <w:rPr>
          <w:rFonts w:ascii="Calibri" w:hAnsi="Calibri" w:cs="Calibri"/>
          <w:b/>
          <w:bCs/>
          <w:sz w:val="24"/>
          <w:szCs w:val="24"/>
        </w:rPr>
        <w:t>Customer-managed keys</w:t>
      </w:r>
    </w:p>
    <w:p w14:paraId="09288540" w14:textId="77777777" w:rsidR="00AB58E9" w:rsidRPr="00AB58E9" w:rsidRDefault="00AB58E9" w:rsidP="00AB58E9">
      <w:pPr>
        <w:numPr>
          <w:ilvl w:val="0"/>
          <w:numId w:val="3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Choose:</w:t>
      </w:r>
    </w:p>
    <w:p w14:paraId="728CA610" w14:textId="77777777" w:rsidR="00AB58E9" w:rsidRPr="00AB58E9" w:rsidRDefault="00AB58E9" w:rsidP="00AB58E9">
      <w:pPr>
        <w:numPr>
          <w:ilvl w:val="1"/>
          <w:numId w:val="3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Key Vault</w:t>
      </w:r>
      <w:r w:rsidRPr="00AB58E9">
        <w:rPr>
          <w:rFonts w:ascii="Calibri" w:hAnsi="Calibri" w:cs="Calibri"/>
          <w:sz w:val="24"/>
          <w:szCs w:val="24"/>
        </w:rPr>
        <w:t xml:space="preserve"> → select your Key Vault</w:t>
      </w:r>
    </w:p>
    <w:p w14:paraId="18CBAE66" w14:textId="77777777" w:rsidR="00AB58E9" w:rsidRPr="00AB58E9" w:rsidRDefault="00AB58E9" w:rsidP="00AB58E9">
      <w:pPr>
        <w:numPr>
          <w:ilvl w:val="1"/>
          <w:numId w:val="3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Key</w:t>
      </w:r>
      <w:r w:rsidRPr="00AB58E9">
        <w:rPr>
          <w:rFonts w:ascii="Calibri" w:hAnsi="Calibri" w:cs="Calibri"/>
          <w:sz w:val="24"/>
          <w:szCs w:val="24"/>
        </w:rPr>
        <w:t xml:space="preserve"> → choose storage-key1</w:t>
      </w:r>
    </w:p>
    <w:p w14:paraId="58EE38D3" w14:textId="77777777" w:rsidR="00AB58E9" w:rsidRPr="00AB58E9" w:rsidRDefault="00AB58E9" w:rsidP="00AB58E9">
      <w:pPr>
        <w:numPr>
          <w:ilvl w:val="0"/>
          <w:numId w:val="3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Click </w:t>
      </w:r>
      <w:r w:rsidRPr="00AB58E9">
        <w:rPr>
          <w:rFonts w:ascii="Calibri" w:hAnsi="Calibri" w:cs="Calibri"/>
          <w:b/>
          <w:bCs/>
          <w:sz w:val="24"/>
          <w:szCs w:val="24"/>
        </w:rPr>
        <w:t>Save</w:t>
      </w:r>
    </w:p>
    <w:p w14:paraId="4606D237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Your Storage Account is now encrypted with </w:t>
      </w:r>
      <w:r w:rsidRPr="00AB58E9">
        <w:rPr>
          <w:rFonts w:ascii="Calibri" w:hAnsi="Calibri" w:cs="Calibri"/>
          <w:b/>
          <w:bCs/>
          <w:sz w:val="24"/>
          <w:szCs w:val="24"/>
        </w:rPr>
        <w:t>your own Key Vault key</w:t>
      </w:r>
      <w:r w:rsidRPr="00AB58E9">
        <w:rPr>
          <w:rFonts w:ascii="Calibri" w:hAnsi="Calibri" w:cs="Calibri"/>
          <w:sz w:val="24"/>
          <w:szCs w:val="24"/>
        </w:rPr>
        <w:t>.</w:t>
      </w:r>
    </w:p>
    <w:p w14:paraId="0EBB6079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6C0E6C00">
          <v:rect id="_x0000_i1346" style="width:0;height:1.5pt" o:hralign="center" o:hrstd="t" o:hr="t" fillcolor="#a0a0a0" stroked="f"/>
        </w:pict>
      </w:r>
    </w:p>
    <w:p w14:paraId="4570C94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12E6F2B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lastRenderedPageBreak/>
        <w:t>B — Encryption at Rest (Azure SQL – TDE)</w:t>
      </w:r>
    </w:p>
    <w:p w14:paraId="40FA910D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679B8480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Azure SQL Encryption (TDE) is enabled by default.</w:t>
      </w:r>
      <w:r w:rsidRPr="00AB58E9">
        <w:rPr>
          <w:rFonts w:ascii="Calibri" w:hAnsi="Calibri" w:cs="Calibri"/>
          <w:sz w:val="24"/>
          <w:szCs w:val="24"/>
        </w:rPr>
        <w:br/>
        <w:t>Now verify it.</w:t>
      </w:r>
    </w:p>
    <w:p w14:paraId="5437081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1 — Open your SQL database</w:t>
      </w:r>
    </w:p>
    <w:p w14:paraId="5E3EB2F9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→ </w:t>
      </w:r>
      <w:r w:rsidRPr="00AB58E9">
        <w:rPr>
          <w:rFonts w:ascii="Calibri" w:hAnsi="Calibri" w:cs="Calibri"/>
          <w:b/>
          <w:bCs/>
          <w:sz w:val="24"/>
          <w:szCs w:val="24"/>
        </w:rPr>
        <w:t>SQL databases</w:t>
      </w:r>
      <w:r w:rsidRPr="00AB58E9">
        <w:rPr>
          <w:rFonts w:ascii="Calibri" w:hAnsi="Calibri" w:cs="Calibri"/>
          <w:sz w:val="24"/>
          <w:szCs w:val="24"/>
        </w:rPr>
        <w:t xml:space="preserve"> → select </w:t>
      </w:r>
      <w:r w:rsidRPr="00AB58E9">
        <w:rPr>
          <w:rFonts w:ascii="Calibri" w:hAnsi="Calibri" w:cs="Calibri"/>
          <w:b/>
          <w:bCs/>
          <w:sz w:val="24"/>
          <w:szCs w:val="24"/>
        </w:rPr>
        <w:t>labdb</w:t>
      </w:r>
    </w:p>
    <w:p w14:paraId="2664D905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2 — Check Transparent Data Encryption</w:t>
      </w:r>
    </w:p>
    <w:p w14:paraId="05E65123" w14:textId="77777777" w:rsidR="00AB58E9" w:rsidRPr="00AB58E9" w:rsidRDefault="00AB58E9" w:rsidP="00AB58E9">
      <w:pPr>
        <w:numPr>
          <w:ilvl w:val="0"/>
          <w:numId w:val="3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Left menu → </w:t>
      </w:r>
      <w:r w:rsidRPr="00AB58E9">
        <w:rPr>
          <w:rFonts w:ascii="Calibri" w:hAnsi="Calibri" w:cs="Calibri"/>
          <w:b/>
          <w:bCs/>
          <w:sz w:val="24"/>
          <w:szCs w:val="24"/>
        </w:rPr>
        <w:t>Transparent data encryption</w:t>
      </w:r>
    </w:p>
    <w:p w14:paraId="6FC367A8" w14:textId="77777777" w:rsidR="00AB58E9" w:rsidRPr="00AB58E9" w:rsidRDefault="00AB58E9" w:rsidP="00AB58E9">
      <w:pPr>
        <w:numPr>
          <w:ilvl w:val="0"/>
          <w:numId w:val="3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Ensure:</w:t>
      </w:r>
    </w:p>
    <w:p w14:paraId="366C7DDC" w14:textId="77777777" w:rsidR="00AB58E9" w:rsidRPr="00AB58E9" w:rsidRDefault="00AB58E9" w:rsidP="00AB58E9">
      <w:pPr>
        <w:numPr>
          <w:ilvl w:val="1"/>
          <w:numId w:val="3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Status: On</w:t>
      </w:r>
    </w:p>
    <w:p w14:paraId="7B253510" w14:textId="77777777" w:rsidR="00AB58E9" w:rsidRPr="00AB58E9" w:rsidRDefault="00AB58E9" w:rsidP="00AB58E9">
      <w:pPr>
        <w:numPr>
          <w:ilvl w:val="1"/>
          <w:numId w:val="3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Managed by: Service-managed key</w:t>
      </w:r>
    </w:p>
    <w:p w14:paraId="5D71A657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SQL data, logs, and backups are encrypted at rest.</w:t>
      </w:r>
    </w:p>
    <w:p w14:paraId="6C073770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005227E7">
          <v:rect id="_x0000_i1347" style="width:0;height:1.5pt" o:hralign="center" o:hrstd="t" o:hr="t" fillcolor="#a0a0a0" stroked="f"/>
        </w:pict>
      </w:r>
    </w:p>
    <w:p w14:paraId="6BE6A9BD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Optional (Advanced): Enable BYOK / CMK for SQL</w:t>
      </w:r>
    </w:p>
    <w:p w14:paraId="0B0AA0CA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Only if required — otherwise use default.</w:t>
      </w:r>
    </w:p>
    <w:p w14:paraId="31C712DE" w14:textId="77777777" w:rsidR="00AB58E9" w:rsidRPr="00AB58E9" w:rsidRDefault="00AB58E9" w:rsidP="00AB58E9">
      <w:pPr>
        <w:numPr>
          <w:ilvl w:val="0"/>
          <w:numId w:val="4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Create a Key Vault key (same steps as storage above)</w:t>
      </w:r>
    </w:p>
    <w:p w14:paraId="3D2B8BF1" w14:textId="77777777" w:rsidR="00AB58E9" w:rsidRPr="00AB58E9" w:rsidRDefault="00AB58E9" w:rsidP="00AB58E9">
      <w:pPr>
        <w:numPr>
          <w:ilvl w:val="0"/>
          <w:numId w:val="4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→ SQL Server → </w:t>
      </w:r>
      <w:r w:rsidRPr="00AB58E9">
        <w:rPr>
          <w:rFonts w:ascii="Calibri" w:hAnsi="Calibri" w:cs="Calibri"/>
          <w:b/>
          <w:bCs/>
          <w:sz w:val="24"/>
          <w:szCs w:val="24"/>
        </w:rPr>
        <w:t>Transparent Data Encryption</w:t>
      </w:r>
    </w:p>
    <w:p w14:paraId="4AA4665B" w14:textId="77777777" w:rsidR="00AB58E9" w:rsidRPr="00AB58E9" w:rsidRDefault="00AB58E9" w:rsidP="00AB58E9">
      <w:pPr>
        <w:numPr>
          <w:ilvl w:val="0"/>
          <w:numId w:val="4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Choose </w:t>
      </w:r>
      <w:r w:rsidRPr="00AB58E9">
        <w:rPr>
          <w:rFonts w:ascii="Calibri" w:hAnsi="Calibri" w:cs="Calibri"/>
          <w:b/>
          <w:bCs/>
          <w:sz w:val="24"/>
          <w:szCs w:val="24"/>
        </w:rPr>
        <w:t>Customer-managed key</w:t>
      </w:r>
    </w:p>
    <w:p w14:paraId="1FF787AE" w14:textId="77777777" w:rsidR="00AB58E9" w:rsidRPr="00AB58E9" w:rsidRDefault="00AB58E9" w:rsidP="00AB58E9">
      <w:pPr>
        <w:numPr>
          <w:ilvl w:val="0"/>
          <w:numId w:val="4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Select Key Vault and key</w:t>
      </w:r>
    </w:p>
    <w:p w14:paraId="761CD0C9" w14:textId="77777777" w:rsidR="00AB58E9" w:rsidRPr="00AB58E9" w:rsidRDefault="00AB58E9" w:rsidP="00AB58E9">
      <w:pPr>
        <w:numPr>
          <w:ilvl w:val="0"/>
          <w:numId w:val="4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Save</w:t>
      </w:r>
    </w:p>
    <w:p w14:paraId="4A82A029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Database now uses your own key.</w:t>
      </w:r>
    </w:p>
    <w:p w14:paraId="10472987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6AD16B9C">
          <v:rect id="_x0000_i1348" style="width:0;height:1.5pt" o:hralign="center" o:hrstd="t" o:hr="t" fillcolor="#a0a0a0" stroked="f"/>
        </w:pict>
      </w:r>
    </w:p>
    <w:p w14:paraId="1510D159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413C0ABD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C — Encryption at Rest (Azure VM Disks)</w:t>
      </w:r>
    </w:p>
    <w:p w14:paraId="3774D279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17BB2F52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1 — Open a VM</w:t>
      </w:r>
    </w:p>
    <w:p w14:paraId="03131B95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→ </w:t>
      </w:r>
      <w:r w:rsidRPr="00AB58E9">
        <w:rPr>
          <w:rFonts w:ascii="Calibri" w:hAnsi="Calibri" w:cs="Calibri"/>
          <w:b/>
          <w:bCs/>
          <w:sz w:val="24"/>
          <w:szCs w:val="24"/>
        </w:rPr>
        <w:t>Virtual machines</w:t>
      </w:r>
      <w:r w:rsidRPr="00AB58E9">
        <w:rPr>
          <w:rFonts w:ascii="Calibri" w:hAnsi="Calibri" w:cs="Calibri"/>
          <w:sz w:val="24"/>
          <w:szCs w:val="24"/>
        </w:rPr>
        <w:t xml:space="preserve"> → select </w:t>
      </w:r>
      <w:r w:rsidRPr="00AB58E9">
        <w:rPr>
          <w:rFonts w:ascii="Calibri" w:hAnsi="Calibri" w:cs="Calibri"/>
          <w:b/>
          <w:bCs/>
          <w:sz w:val="24"/>
          <w:szCs w:val="24"/>
        </w:rPr>
        <w:t>lab-vm</w:t>
      </w:r>
      <w:r w:rsidRPr="00AB58E9">
        <w:rPr>
          <w:rFonts w:ascii="Calibri" w:hAnsi="Calibri" w:cs="Calibri"/>
          <w:sz w:val="24"/>
          <w:szCs w:val="24"/>
        </w:rPr>
        <w:t xml:space="preserve"> (example)</w:t>
      </w:r>
    </w:p>
    <w:p w14:paraId="0F15DED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Step 2 — Check Disk Encryption</w:t>
      </w:r>
    </w:p>
    <w:p w14:paraId="5512FBC2" w14:textId="77777777" w:rsidR="00AB58E9" w:rsidRPr="00AB58E9" w:rsidRDefault="00AB58E9" w:rsidP="00AB58E9">
      <w:pPr>
        <w:numPr>
          <w:ilvl w:val="0"/>
          <w:numId w:val="4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Left menu → </w:t>
      </w:r>
      <w:r w:rsidRPr="00AB58E9">
        <w:rPr>
          <w:rFonts w:ascii="Calibri" w:hAnsi="Calibri" w:cs="Calibri"/>
          <w:b/>
          <w:bCs/>
          <w:sz w:val="24"/>
          <w:szCs w:val="24"/>
        </w:rPr>
        <w:t>Disks</w:t>
      </w:r>
    </w:p>
    <w:p w14:paraId="5451128C" w14:textId="77777777" w:rsidR="00AB58E9" w:rsidRPr="00AB58E9" w:rsidRDefault="00AB58E9" w:rsidP="00AB58E9">
      <w:pPr>
        <w:numPr>
          <w:ilvl w:val="0"/>
          <w:numId w:val="4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Open the OS Disk</w:t>
      </w:r>
    </w:p>
    <w:p w14:paraId="4541733B" w14:textId="77777777" w:rsidR="00AB58E9" w:rsidRPr="00AB58E9" w:rsidRDefault="00AB58E9" w:rsidP="00AB58E9">
      <w:pPr>
        <w:numPr>
          <w:ilvl w:val="0"/>
          <w:numId w:val="4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Scroll to </w:t>
      </w:r>
      <w:r w:rsidRPr="00AB58E9">
        <w:rPr>
          <w:rFonts w:ascii="Calibri" w:hAnsi="Calibri" w:cs="Calibri"/>
          <w:b/>
          <w:bCs/>
          <w:sz w:val="24"/>
          <w:szCs w:val="24"/>
        </w:rPr>
        <w:t>Encryption</w:t>
      </w:r>
      <w:r w:rsidRPr="00AB58E9">
        <w:rPr>
          <w:rFonts w:ascii="Calibri" w:hAnsi="Calibri" w:cs="Calibri"/>
          <w:sz w:val="24"/>
          <w:szCs w:val="24"/>
        </w:rPr>
        <w:t xml:space="preserve"> section</w:t>
      </w:r>
    </w:p>
    <w:p w14:paraId="7AEE6743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lastRenderedPageBreak/>
        <w:t>By default:</w:t>
      </w:r>
    </w:p>
    <w:p w14:paraId="26FC6476" w14:textId="77777777" w:rsidR="00AB58E9" w:rsidRPr="00AB58E9" w:rsidRDefault="00AB58E9" w:rsidP="00AB58E9">
      <w:pPr>
        <w:numPr>
          <w:ilvl w:val="0"/>
          <w:numId w:val="4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OS Disk → </w:t>
      </w:r>
      <w:r w:rsidRPr="00AB58E9">
        <w:rPr>
          <w:rFonts w:ascii="Calibri" w:hAnsi="Calibri" w:cs="Calibri"/>
          <w:b/>
          <w:bCs/>
          <w:sz w:val="24"/>
          <w:szCs w:val="24"/>
        </w:rPr>
        <w:t>Encrypted with PMK (Platform Managed Keys)</w:t>
      </w:r>
    </w:p>
    <w:p w14:paraId="3BA6C4BB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VM disks are encrypted at rest by default.</w:t>
      </w:r>
    </w:p>
    <w:p w14:paraId="07D606D0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7F1A1D55">
          <v:rect id="_x0000_i1349" style="width:0;height:1.5pt" o:hralign="center" o:hrstd="t" o:hr="t" fillcolor="#a0a0a0" stroked="f"/>
        </w:pict>
      </w:r>
    </w:p>
    <w:p w14:paraId="38D01AF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22A7B241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D — Encryption In Transit (HTTPS / TLS)</w:t>
      </w:r>
    </w:p>
    <w:p w14:paraId="166E1B64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191D9283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1. Enforce HTTPS for Storage</w:t>
      </w:r>
    </w:p>
    <w:p w14:paraId="1E8A747F" w14:textId="77777777" w:rsidR="00AB58E9" w:rsidRPr="00AB58E9" w:rsidRDefault="00AB58E9" w:rsidP="00AB58E9">
      <w:pPr>
        <w:numPr>
          <w:ilvl w:val="0"/>
          <w:numId w:val="4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Open your Storage account → left menu → </w:t>
      </w:r>
      <w:r w:rsidRPr="00AB58E9">
        <w:rPr>
          <w:rFonts w:ascii="Calibri" w:hAnsi="Calibri" w:cs="Calibri"/>
          <w:b/>
          <w:bCs/>
          <w:sz w:val="24"/>
          <w:szCs w:val="24"/>
        </w:rPr>
        <w:t>Configuration</w:t>
      </w:r>
    </w:p>
    <w:p w14:paraId="40A3FBDC" w14:textId="77777777" w:rsidR="00AB58E9" w:rsidRPr="00AB58E9" w:rsidRDefault="00AB58E9" w:rsidP="00AB58E9">
      <w:pPr>
        <w:numPr>
          <w:ilvl w:val="0"/>
          <w:numId w:val="4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Set </w:t>
      </w:r>
      <w:r w:rsidRPr="00AB58E9">
        <w:rPr>
          <w:rFonts w:ascii="Calibri" w:hAnsi="Calibri" w:cs="Calibri"/>
          <w:b/>
          <w:bCs/>
          <w:sz w:val="24"/>
          <w:szCs w:val="24"/>
        </w:rPr>
        <w:t>Secure transfer required = Enabled</w:t>
      </w:r>
    </w:p>
    <w:p w14:paraId="6E020AF3" w14:textId="77777777" w:rsidR="00AB58E9" w:rsidRPr="00AB58E9" w:rsidRDefault="00AB58E9" w:rsidP="00AB58E9">
      <w:pPr>
        <w:numPr>
          <w:ilvl w:val="0"/>
          <w:numId w:val="4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Save</w:t>
      </w:r>
    </w:p>
    <w:p w14:paraId="5F6AF8EC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All API requests must use HTTPS.</w:t>
      </w:r>
    </w:p>
    <w:p w14:paraId="25DC5E43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27E4300E">
          <v:rect id="_x0000_i1350" style="width:0;height:1.5pt" o:hralign="center" o:hrstd="t" o:hr="t" fillcolor="#a0a0a0" stroked="f"/>
        </w:pict>
      </w:r>
    </w:p>
    <w:p w14:paraId="1218F2BB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2. Enforce HTTPS for App Service (if available)</w:t>
      </w:r>
    </w:p>
    <w:p w14:paraId="6224A0DC" w14:textId="77777777" w:rsidR="00AB58E9" w:rsidRPr="00AB58E9" w:rsidRDefault="00AB58E9" w:rsidP="00AB58E9">
      <w:pPr>
        <w:numPr>
          <w:ilvl w:val="0"/>
          <w:numId w:val="4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→ </w:t>
      </w:r>
      <w:r w:rsidRPr="00AB58E9">
        <w:rPr>
          <w:rFonts w:ascii="Calibri" w:hAnsi="Calibri" w:cs="Calibri"/>
          <w:b/>
          <w:bCs/>
          <w:sz w:val="24"/>
          <w:szCs w:val="24"/>
        </w:rPr>
        <w:t>App Services</w:t>
      </w:r>
      <w:r w:rsidRPr="00AB58E9">
        <w:rPr>
          <w:rFonts w:ascii="Calibri" w:hAnsi="Calibri" w:cs="Calibri"/>
          <w:sz w:val="24"/>
          <w:szCs w:val="24"/>
        </w:rPr>
        <w:t xml:space="preserve"> → select your web app</w:t>
      </w:r>
    </w:p>
    <w:p w14:paraId="323C0937" w14:textId="77777777" w:rsidR="00AB58E9" w:rsidRPr="00AB58E9" w:rsidRDefault="00AB58E9" w:rsidP="00AB58E9">
      <w:pPr>
        <w:numPr>
          <w:ilvl w:val="0"/>
          <w:numId w:val="4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Left menu → </w:t>
      </w:r>
      <w:r w:rsidRPr="00AB58E9">
        <w:rPr>
          <w:rFonts w:ascii="Calibri" w:hAnsi="Calibri" w:cs="Calibri"/>
          <w:b/>
          <w:bCs/>
          <w:sz w:val="24"/>
          <w:szCs w:val="24"/>
        </w:rPr>
        <w:t>TLS/SSL Settings</w:t>
      </w:r>
    </w:p>
    <w:p w14:paraId="443A4F08" w14:textId="77777777" w:rsidR="00AB58E9" w:rsidRPr="00AB58E9" w:rsidRDefault="00AB58E9" w:rsidP="00AB58E9">
      <w:pPr>
        <w:numPr>
          <w:ilvl w:val="0"/>
          <w:numId w:val="4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Turn </w:t>
      </w:r>
      <w:r w:rsidRPr="00AB58E9">
        <w:rPr>
          <w:rFonts w:ascii="Calibri" w:hAnsi="Calibri" w:cs="Calibri"/>
          <w:b/>
          <w:bCs/>
          <w:sz w:val="24"/>
          <w:szCs w:val="24"/>
        </w:rPr>
        <w:t>HTTPS Only = On</w:t>
      </w:r>
    </w:p>
    <w:p w14:paraId="0BF6CDC3" w14:textId="77777777" w:rsidR="00AB58E9" w:rsidRPr="00AB58E9" w:rsidRDefault="00AB58E9" w:rsidP="00AB58E9">
      <w:pPr>
        <w:numPr>
          <w:ilvl w:val="0"/>
          <w:numId w:val="4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Save</w:t>
      </w:r>
    </w:p>
    <w:p w14:paraId="16405BE1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App only accepts secure traffic.</w:t>
      </w:r>
    </w:p>
    <w:p w14:paraId="3E117665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78144B65">
          <v:rect id="_x0000_i1351" style="width:0;height:1.5pt" o:hralign="center" o:hrstd="t" o:hr="t" fillcolor="#a0a0a0" stroked="f"/>
        </w:pict>
      </w:r>
    </w:p>
    <w:p w14:paraId="3EF7C840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3. For SQL Server (TLS enforced automatically)</w:t>
      </w:r>
    </w:p>
    <w:p w14:paraId="42CA04A2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Azure SQL only allows encrypted connections.</w:t>
      </w:r>
      <w:r w:rsidRPr="00AB58E9">
        <w:rPr>
          <w:rFonts w:ascii="Calibri" w:hAnsi="Calibri" w:cs="Calibri"/>
          <w:sz w:val="24"/>
          <w:szCs w:val="24"/>
        </w:rPr>
        <w:br/>
        <w:t>To verify:</w:t>
      </w:r>
    </w:p>
    <w:p w14:paraId="5B209C55" w14:textId="77777777" w:rsidR="00AB58E9" w:rsidRPr="00AB58E9" w:rsidRDefault="00AB58E9" w:rsidP="00AB58E9">
      <w:pPr>
        <w:numPr>
          <w:ilvl w:val="0"/>
          <w:numId w:val="4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Portal → </w:t>
      </w:r>
      <w:r w:rsidRPr="00AB58E9">
        <w:rPr>
          <w:rFonts w:ascii="Calibri" w:hAnsi="Calibri" w:cs="Calibri"/>
          <w:b/>
          <w:bCs/>
          <w:sz w:val="24"/>
          <w:szCs w:val="24"/>
        </w:rPr>
        <w:t>SQL server</w:t>
      </w:r>
      <w:r w:rsidRPr="00AB58E9">
        <w:rPr>
          <w:rFonts w:ascii="Calibri" w:hAnsi="Calibri" w:cs="Calibri"/>
          <w:sz w:val="24"/>
          <w:szCs w:val="24"/>
        </w:rPr>
        <w:t xml:space="preserve"> → </w:t>
      </w:r>
      <w:r w:rsidRPr="00AB58E9">
        <w:rPr>
          <w:rFonts w:ascii="Calibri" w:hAnsi="Calibri" w:cs="Calibri"/>
          <w:b/>
          <w:bCs/>
          <w:sz w:val="24"/>
          <w:szCs w:val="24"/>
        </w:rPr>
        <w:t>Networking</w:t>
      </w:r>
    </w:p>
    <w:p w14:paraId="0D1A4EC9" w14:textId="77777777" w:rsidR="00AB58E9" w:rsidRPr="00AB58E9" w:rsidRDefault="00AB58E9" w:rsidP="00AB58E9">
      <w:pPr>
        <w:numPr>
          <w:ilvl w:val="0"/>
          <w:numId w:val="4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Ensure </w:t>
      </w:r>
      <w:r w:rsidRPr="00AB58E9">
        <w:rPr>
          <w:rFonts w:ascii="Calibri" w:hAnsi="Calibri" w:cs="Calibri"/>
          <w:b/>
          <w:bCs/>
          <w:sz w:val="24"/>
          <w:szCs w:val="24"/>
        </w:rPr>
        <w:t>Encrypt connections</w:t>
      </w:r>
      <w:r w:rsidRPr="00AB58E9">
        <w:rPr>
          <w:rFonts w:ascii="Calibri" w:hAnsi="Calibri" w:cs="Calibri"/>
          <w:sz w:val="24"/>
          <w:szCs w:val="24"/>
        </w:rPr>
        <w:t xml:space="preserve"> is ON (usually enabled by default).</w:t>
      </w:r>
    </w:p>
    <w:p w14:paraId="454D29B2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3D9D5861">
          <v:rect id="_x0000_i1352" style="width:0;height:1.5pt" o:hralign="center" o:hrstd="t" o:hr="t" fillcolor="#a0a0a0" stroked="f"/>
        </w:pict>
      </w:r>
    </w:p>
    <w:p w14:paraId="3C455FBD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4C76B9D7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E — Verify Encryption</w:t>
      </w:r>
    </w:p>
    <w:p w14:paraId="01C44154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----------------------------------------------------</w:t>
      </w:r>
    </w:p>
    <w:p w14:paraId="610AED49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Storage CMK verification</w:t>
      </w:r>
    </w:p>
    <w:p w14:paraId="7B3DE515" w14:textId="77777777" w:rsidR="00AB58E9" w:rsidRPr="00AB58E9" w:rsidRDefault="00AB58E9" w:rsidP="00AB58E9">
      <w:pPr>
        <w:numPr>
          <w:ilvl w:val="0"/>
          <w:numId w:val="4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Storage → Encryption</w:t>
      </w:r>
    </w:p>
    <w:p w14:paraId="108A4620" w14:textId="77777777" w:rsidR="00AB58E9" w:rsidRPr="00AB58E9" w:rsidRDefault="00AB58E9" w:rsidP="00AB58E9">
      <w:pPr>
        <w:numPr>
          <w:ilvl w:val="0"/>
          <w:numId w:val="4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lastRenderedPageBreak/>
        <w:t>It should show:</w:t>
      </w:r>
    </w:p>
    <w:p w14:paraId="23B0F7E4" w14:textId="77777777" w:rsidR="00AB58E9" w:rsidRPr="00AB58E9" w:rsidRDefault="00AB58E9" w:rsidP="00AB58E9">
      <w:pPr>
        <w:numPr>
          <w:ilvl w:val="1"/>
          <w:numId w:val="4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Encryption type:</w:t>
      </w:r>
      <w:r w:rsidRPr="00AB58E9">
        <w:rPr>
          <w:rFonts w:ascii="Calibri" w:hAnsi="Calibri" w:cs="Calibri"/>
          <w:sz w:val="24"/>
          <w:szCs w:val="24"/>
        </w:rPr>
        <w:t xml:space="preserve"> Customer-managed keys</w:t>
      </w:r>
    </w:p>
    <w:p w14:paraId="5722BD7E" w14:textId="77777777" w:rsidR="00AB58E9" w:rsidRPr="00AB58E9" w:rsidRDefault="00AB58E9" w:rsidP="00AB58E9">
      <w:pPr>
        <w:numPr>
          <w:ilvl w:val="1"/>
          <w:numId w:val="4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Key Vault:</w:t>
      </w:r>
      <w:r w:rsidRPr="00AB58E9">
        <w:rPr>
          <w:rFonts w:ascii="Calibri" w:hAnsi="Calibri" w:cs="Calibri"/>
          <w:sz w:val="24"/>
          <w:szCs w:val="24"/>
        </w:rPr>
        <w:t xml:space="preserve"> Your Key Vault</w:t>
      </w:r>
    </w:p>
    <w:p w14:paraId="6ACC788B" w14:textId="77777777" w:rsidR="00AB58E9" w:rsidRPr="00AB58E9" w:rsidRDefault="00AB58E9" w:rsidP="00AB58E9">
      <w:pPr>
        <w:numPr>
          <w:ilvl w:val="1"/>
          <w:numId w:val="4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Key:</w:t>
      </w:r>
      <w:r w:rsidRPr="00AB58E9">
        <w:rPr>
          <w:rFonts w:ascii="Calibri" w:hAnsi="Calibri" w:cs="Calibri"/>
          <w:sz w:val="24"/>
          <w:szCs w:val="24"/>
        </w:rPr>
        <w:t xml:space="preserve"> storage-key1</w:t>
      </w:r>
    </w:p>
    <w:p w14:paraId="41394A4E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SQL TDE verification</w:t>
      </w:r>
    </w:p>
    <w:p w14:paraId="4DE47C0F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SQL DB → Transparent Data Encryption →</w:t>
      </w:r>
      <w:r w:rsidRPr="00AB58E9">
        <w:rPr>
          <w:rFonts w:ascii="Calibri" w:hAnsi="Calibri" w:cs="Calibri"/>
          <w:sz w:val="24"/>
          <w:szCs w:val="24"/>
        </w:rPr>
        <w:br/>
      </w: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Status: </w:t>
      </w:r>
      <w:r w:rsidRPr="00AB58E9">
        <w:rPr>
          <w:rFonts w:ascii="Calibri" w:hAnsi="Calibri" w:cs="Calibri"/>
          <w:b/>
          <w:bCs/>
          <w:sz w:val="24"/>
          <w:szCs w:val="24"/>
        </w:rPr>
        <w:t>On</w:t>
      </w:r>
    </w:p>
    <w:p w14:paraId="5178309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Disk encryption verification</w:t>
      </w:r>
    </w:p>
    <w:p w14:paraId="0AED6608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VM → Disks → OS Disk → Encryption</w:t>
      </w:r>
      <w:r w:rsidRPr="00AB58E9">
        <w:rPr>
          <w:rFonts w:ascii="Calibri" w:hAnsi="Calibri" w:cs="Calibri"/>
          <w:sz w:val="24"/>
          <w:szCs w:val="24"/>
        </w:rPr>
        <w:br/>
      </w: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Enabled</w:t>
      </w:r>
    </w:p>
    <w:p w14:paraId="506FEB77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Calibri" w:hAnsi="Calibri" w:cs="Calibri"/>
          <w:b/>
          <w:bCs/>
          <w:sz w:val="24"/>
          <w:szCs w:val="24"/>
        </w:rPr>
        <w:t>HTTPS enforcement</w:t>
      </w:r>
    </w:p>
    <w:p w14:paraId="70A914A9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Storage → Configuration → Secure transfer required = ENABLED</w:t>
      </w:r>
    </w:p>
    <w:p w14:paraId="218A8ED5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Segoe UI Symbol" w:hAnsi="Segoe UI Symbol" w:cs="Segoe UI Symbol"/>
          <w:sz w:val="24"/>
          <w:szCs w:val="24"/>
        </w:rPr>
        <w:t>✔</w:t>
      </w:r>
      <w:r w:rsidRPr="00AB58E9">
        <w:rPr>
          <w:rFonts w:ascii="Calibri" w:hAnsi="Calibri" w:cs="Calibri"/>
          <w:sz w:val="24"/>
          <w:szCs w:val="24"/>
        </w:rPr>
        <w:t xml:space="preserve"> All done.</w:t>
      </w:r>
    </w:p>
    <w:p w14:paraId="5B964989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58545049">
          <v:rect id="_x0000_i1353" style="width:0;height:1.5pt" o:hralign="center" o:hrstd="t" o:hr="t" fillcolor="#a0a0a0" stroked="f"/>
        </w:pict>
      </w:r>
    </w:p>
    <w:p w14:paraId="2F8FE38A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AB58E9">
        <w:rPr>
          <w:rFonts w:ascii="Calibri" w:hAnsi="Calibri" w:cs="Calibri"/>
          <w:b/>
          <w:bCs/>
          <w:sz w:val="24"/>
          <w:szCs w:val="24"/>
        </w:rPr>
        <w:t xml:space="preserve"> Mini Test (Optional)</w:t>
      </w:r>
    </w:p>
    <w:p w14:paraId="3E18E5A6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Try downloading or accessing:</w:t>
      </w:r>
    </w:p>
    <w:p w14:paraId="5C2ED3D7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http://&lt;storage-account&gt;.blob.core.windows.net/test/file.txt</w:t>
      </w:r>
    </w:p>
    <w:p w14:paraId="0B81C456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→ You should get </w:t>
      </w:r>
      <w:r w:rsidRPr="00AB58E9">
        <w:rPr>
          <w:rFonts w:ascii="Calibri" w:hAnsi="Calibri" w:cs="Calibri"/>
          <w:b/>
          <w:bCs/>
          <w:sz w:val="24"/>
          <w:szCs w:val="24"/>
        </w:rPr>
        <w:t>HTTP 403</w:t>
      </w:r>
      <w:r w:rsidRPr="00AB58E9">
        <w:rPr>
          <w:rFonts w:ascii="Calibri" w:hAnsi="Calibri" w:cs="Calibri"/>
          <w:sz w:val="24"/>
          <w:szCs w:val="24"/>
        </w:rPr>
        <w:t xml:space="preserve"> because HTTPS is enforced.</w:t>
      </w:r>
    </w:p>
    <w:p w14:paraId="0C55D9EF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Try again:</w:t>
      </w:r>
    </w:p>
    <w:p w14:paraId="54964C43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https://&lt;storage-account&gt;.blob.core.windows.net/test/file.txt</w:t>
      </w:r>
    </w:p>
    <w:p w14:paraId="24F88726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>→ Works (if permissions allow).</w:t>
      </w:r>
    </w:p>
    <w:p w14:paraId="6D658A5A" w14:textId="77777777" w:rsidR="00AB58E9" w:rsidRP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3598F290">
          <v:rect id="_x0000_i1354" style="width:0;height:1.5pt" o:hralign="center" o:hrstd="t" o:hr="t" fillcolor="#a0a0a0" stroked="f"/>
        </w:pict>
      </w:r>
    </w:p>
    <w:p w14:paraId="6B799ED2" w14:textId="77777777" w:rsidR="00AB58E9" w:rsidRPr="00AB58E9" w:rsidRDefault="00AB58E9" w:rsidP="00AB58E9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AB58E9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AB58E9">
        <w:rPr>
          <w:rFonts w:ascii="Calibri" w:hAnsi="Calibri" w:cs="Calibri"/>
          <w:b/>
          <w:bCs/>
          <w:sz w:val="24"/>
          <w:szCs w:val="24"/>
        </w:rPr>
        <w:t xml:space="preserve"> Estimated Time</w:t>
      </w:r>
    </w:p>
    <w:p w14:paraId="33CECF82" w14:textId="77777777" w:rsidR="00AB58E9" w:rsidRPr="00AB58E9" w:rsidRDefault="00AB58E9" w:rsidP="00AB58E9">
      <w:pPr>
        <w:numPr>
          <w:ilvl w:val="0"/>
          <w:numId w:val="4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Storage encryption: </w:t>
      </w:r>
      <w:r w:rsidRPr="00AB58E9">
        <w:rPr>
          <w:rFonts w:ascii="Calibri" w:hAnsi="Calibri" w:cs="Calibri"/>
          <w:b/>
          <w:bCs/>
          <w:sz w:val="24"/>
          <w:szCs w:val="24"/>
        </w:rPr>
        <w:t>10–12 min</w:t>
      </w:r>
    </w:p>
    <w:p w14:paraId="1FFB7363" w14:textId="77777777" w:rsidR="00AB58E9" w:rsidRPr="00AB58E9" w:rsidRDefault="00AB58E9" w:rsidP="00AB58E9">
      <w:pPr>
        <w:numPr>
          <w:ilvl w:val="0"/>
          <w:numId w:val="4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CMK setup: </w:t>
      </w:r>
      <w:r w:rsidRPr="00AB58E9">
        <w:rPr>
          <w:rFonts w:ascii="Calibri" w:hAnsi="Calibri" w:cs="Calibri"/>
          <w:b/>
          <w:bCs/>
          <w:sz w:val="24"/>
          <w:szCs w:val="24"/>
        </w:rPr>
        <w:t>8–10 min</w:t>
      </w:r>
    </w:p>
    <w:p w14:paraId="0C86698C" w14:textId="77777777" w:rsidR="00AB58E9" w:rsidRPr="00AB58E9" w:rsidRDefault="00AB58E9" w:rsidP="00AB58E9">
      <w:pPr>
        <w:numPr>
          <w:ilvl w:val="0"/>
          <w:numId w:val="4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SQL encryption: </w:t>
      </w:r>
      <w:r w:rsidRPr="00AB58E9">
        <w:rPr>
          <w:rFonts w:ascii="Calibri" w:hAnsi="Calibri" w:cs="Calibri"/>
          <w:b/>
          <w:bCs/>
          <w:sz w:val="24"/>
          <w:szCs w:val="24"/>
        </w:rPr>
        <w:t>3–5 min</w:t>
      </w:r>
    </w:p>
    <w:p w14:paraId="1B8BC567" w14:textId="77777777" w:rsidR="00AB58E9" w:rsidRPr="00AB58E9" w:rsidRDefault="00AB58E9" w:rsidP="00AB58E9">
      <w:pPr>
        <w:numPr>
          <w:ilvl w:val="0"/>
          <w:numId w:val="4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VM disk encryption verification: </w:t>
      </w:r>
      <w:r w:rsidRPr="00AB58E9">
        <w:rPr>
          <w:rFonts w:ascii="Calibri" w:hAnsi="Calibri" w:cs="Calibri"/>
          <w:b/>
          <w:bCs/>
          <w:sz w:val="24"/>
          <w:szCs w:val="24"/>
        </w:rPr>
        <w:t>3 min</w:t>
      </w:r>
    </w:p>
    <w:p w14:paraId="5C20B3F8" w14:textId="77777777" w:rsidR="00AB58E9" w:rsidRPr="00AB58E9" w:rsidRDefault="00AB58E9" w:rsidP="00AB58E9">
      <w:pPr>
        <w:numPr>
          <w:ilvl w:val="0"/>
          <w:numId w:val="4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t xml:space="preserve">HTTPS/TLS enforcement: </w:t>
      </w:r>
      <w:r w:rsidRPr="00AB58E9">
        <w:rPr>
          <w:rFonts w:ascii="Calibri" w:hAnsi="Calibri" w:cs="Calibri"/>
          <w:b/>
          <w:bCs/>
          <w:sz w:val="24"/>
          <w:szCs w:val="24"/>
        </w:rPr>
        <w:t>2–3 min</w:t>
      </w:r>
    </w:p>
    <w:p w14:paraId="6DA509BB" w14:textId="77777777" w:rsidR="00AB58E9" w:rsidRDefault="00AB58E9" w:rsidP="00AB58E9">
      <w:pPr>
        <w:spacing w:line="240" w:lineRule="auto"/>
        <w:rPr>
          <w:rFonts w:ascii="Calibri" w:hAnsi="Calibri" w:cs="Calibri"/>
          <w:sz w:val="24"/>
          <w:szCs w:val="24"/>
        </w:rPr>
      </w:pPr>
      <w:r w:rsidRPr="00AB58E9">
        <w:rPr>
          <w:rFonts w:ascii="Calibri" w:hAnsi="Calibri" w:cs="Calibri"/>
          <w:sz w:val="24"/>
          <w:szCs w:val="24"/>
        </w:rPr>
        <w:pict w14:anchorId="479E4352">
          <v:rect id="_x0000_i1355" style="width:0;height:1.5pt" o:hralign="center" o:hrstd="t" o:hr="t" fillcolor="#a0a0a0" stroked="f"/>
        </w:pict>
      </w:r>
    </w:p>
    <w:p w14:paraId="0E9409C7" w14:textId="77777777" w:rsidR="001D5F99" w:rsidRDefault="001D5F99" w:rsidP="00AB58E9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7AF30AE7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F29C6">
        <w:rPr>
          <w:rFonts w:ascii="Calibri" w:hAnsi="Calibri" w:cs="Calibri"/>
          <w:b/>
          <w:bCs/>
          <w:sz w:val="32"/>
          <w:szCs w:val="32"/>
        </w:rPr>
        <w:t>Topic 4 — Key Vault &amp; Identities</w:t>
      </w:r>
    </w:p>
    <w:p w14:paraId="58F628B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lastRenderedPageBreak/>
        <w:t>Portal-Only Step-by-Step Hands-On Practical</w:t>
      </w:r>
    </w:p>
    <w:p w14:paraId="08D69A3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This lab teaches how to create a Key Vault, store secrets, assign permissions using RBAC, and access those secrets using </w:t>
      </w:r>
      <w:r w:rsidRPr="00BF29C6">
        <w:rPr>
          <w:rFonts w:ascii="Calibri" w:hAnsi="Calibri" w:cs="Calibri"/>
          <w:b/>
          <w:bCs/>
          <w:sz w:val="24"/>
          <w:szCs w:val="24"/>
        </w:rPr>
        <w:t>Managed Identity</w:t>
      </w:r>
      <w:r w:rsidRPr="00BF29C6">
        <w:rPr>
          <w:rFonts w:ascii="Calibri" w:hAnsi="Calibri" w:cs="Calibri"/>
          <w:sz w:val="24"/>
          <w:szCs w:val="24"/>
        </w:rPr>
        <w:t xml:space="preserve"> — all using </w:t>
      </w:r>
      <w:r w:rsidRPr="00BF29C6">
        <w:rPr>
          <w:rFonts w:ascii="Calibri" w:hAnsi="Calibri" w:cs="Calibri"/>
          <w:b/>
          <w:bCs/>
          <w:sz w:val="24"/>
          <w:szCs w:val="24"/>
        </w:rPr>
        <w:t>Azure Portal only</w:t>
      </w:r>
      <w:r w:rsidRPr="00BF29C6">
        <w:rPr>
          <w:rFonts w:ascii="Calibri" w:hAnsi="Calibri" w:cs="Calibri"/>
          <w:sz w:val="24"/>
          <w:szCs w:val="24"/>
        </w:rPr>
        <w:t>.</w:t>
      </w:r>
    </w:p>
    <w:p w14:paraId="2BE65EF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3AFEF553">
          <v:rect id="_x0000_i1459" style="width:0;height:1.5pt" o:hralign="center" o:hrstd="t" o:hr="t" fillcolor="#a0a0a0" stroked="f"/>
        </w:pict>
      </w:r>
    </w:p>
    <w:p w14:paraId="3FD6B5D3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Learning Objectives</w:t>
      </w:r>
    </w:p>
    <w:p w14:paraId="2B0A360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will learn how to:</w:t>
      </w:r>
    </w:p>
    <w:p w14:paraId="41C82E65" w14:textId="77777777" w:rsidR="00BF29C6" w:rsidRPr="00BF29C6" w:rsidRDefault="00BF29C6" w:rsidP="00BF29C6">
      <w:pPr>
        <w:numPr>
          <w:ilvl w:val="0"/>
          <w:numId w:val="4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Create an Azure Key Vault</w:t>
      </w:r>
    </w:p>
    <w:p w14:paraId="37A8AFD5" w14:textId="77777777" w:rsidR="00BF29C6" w:rsidRPr="00BF29C6" w:rsidRDefault="00BF29C6" w:rsidP="00BF29C6">
      <w:pPr>
        <w:numPr>
          <w:ilvl w:val="0"/>
          <w:numId w:val="4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Add secrets and keys</w:t>
      </w:r>
    </w:p>
    <w:p w14:paraId="5D6E61BB" w14:textId="77777777" w:rsidR="00BF29C6" w:rsidRPr="00BF29C6" w:rsidRDefault="00BF29C6" w:rsidP="00BF29C6">
      <w:pPr>
        <w:numPr>
          <w:ilvl w:val="0"/>
          <w:numId w:val="4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Use </w:t>
      </w:r>
      <w:r w:rsidRPr="00BF29C6">
        <w:rPr>
          <w:rFonts w:ascii="Calibri" w:hAnsi="Calibri" w:cs="Calibri"/>
          <w:b/>
          <w:bCs/>
          <w:sz w:val="24"/>
          <w:szCs w:val="24"/>
        </w:rPr>
        <w:t>Azure RBAC</w:t>
      </w:r>
      <w:r w:rsidRPr="00BF29C6">
        <w:rPr>
          <w:rFonts w:ascii="Calibri" w:hAnsi="Calibri" w:cs="Calibri"/>
          <w:sz w:val="24"/>
          <w:szCs w:val="24"/>
        </w:rPr>
        <w:t xml:space="preserve"> to control access</w:t>
      </w:r>
    </w:p>
    <w:p w14:paraId="6EA83D97" w14:textId="77777777" w:rsidR="00BF29C6" w:rsidRPr="00BF29C6" w:rsidRDefault="00BF29C6" w:rsidP="00BF29C6">
      <w:pPr>
        <w:numPr>
          <w:ilvl w:val="0"/>
          <w:numId w:val="4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Enable </w:t>
      </w:r>
      <w:r w:rsidRPr="00BF29C6">
        <w:rPr>
          <w:rFonts w:ascii="Calibri" w:hAnsi="Calibri" w:cs="Calibri"/>
          <w:b/>
          <w:bCs/>
          <w:sz w:val="24"/>
          <w:szCs w:val="24"/>
        </w:rPr>
        <w:t>System-Assigned Managed Identity</w:t>
      </w:r>
      <w:r w:rsidRPr="00BF29C6">
        <w:rPr>
          <w:rFonts w:ascii="Calibri" w:hAnsi="Calibri" w:cs="Calibri"/>
          <w:sz w:val="24"/>
          <w:szCs w:val="24"/>
        </w:rPr>
        <w:t xml:space="preserve"> on a VM</w:t>
      </w:r>
    </w:p>
    <w:p w14:paraId="474FB0F5" w14:textId="77777777" w:rsidR="00BF29C6" w:rsidRPr="00BF29C6" w:rsidRDefault="00BF29C6" w:rsidP="00BF29C6">
      <w:pPr>
        <w:numPr>
          <w:ilvl w:val="0"/>
          <w:numId w:val="4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Allow the VM identity to read secrets from Key Vault</w:t>
      </w:r>
    </w:p>
    <w:p w14:paraId="57447E72" w14:textId="77777777" w:rsidR="00BF29C6" w:rsidRPr="00BF29C6" w:rsidRDefault="00BF29C6" w:rsidP="00BF29C6">
      <w:pPr>
        <w:numPr>
          <w:ilvl w:val="0"/>
          <w:numId w:val="4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Validate access using the built-in </w:t>
      </w:r>
      <w:r w:rsidRPr="00BF29C6">
        <w:rPr>
          <w:rFonts w:ascii="Calibri" w:hAnsi="Calibri" w:cs="Calibri"/>
          <w:b/>
          <w:bCs/>
          <w:sz w:val="24"/>
          <w:szCs w:val="24"/>
        </w:rPr>
        <w:t>KV Secrets Viewer</w:t>
      </w:r>
      <w:r w:rsidRPr="00BF29C6">
        <w:rPr>
          <w:rFonts w:ascii="Calibri" w:hAnsi="Calibri" w:cs="Calibri"/>
          <w:sz w:val="24"/>
          <w:szCs w:val="24"/>
        </w:rPr>
        <w:t xml:space="preserve"> test feature</w:t>
      </w:r>
    </w:p>
    <w:p w14:paraId="79B3B44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No CLI. No code. </w:t>
      </w:r>
      <w:r w:rsidRPr="00BF29C6">
        <w:rPr>
          <w:rFonts w:ascii="Calibri" w:hAnsi="Calibri" w:cs="Calibri"/>
          <w:b/>
          <w:bCs/>
          <w:sz w:val="24"/>
          <w:szCs w:val="24"/>
        </w:rPr>
        <w:t>Portal only.</w:t>
      </w:r>
    </w:p>
    <w:p w14:paraId="7E17F1F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62164BAA">
          <v:rect id="_x0000_i1460" style="width:0;height:1.5pt" o:hralign="center" o:hrstd="t" o:hr="t" fillcolor="#a0a0a0" stroked="f"/>
        </w:pict>
      </w:r>
    </w:p>
    <w:p w14:paraId="77AA7967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Prerequisites</w:t>
      </w:r>
    </w:p>
    <w:p w14:paraId="62005B2D" w14:textId="4776241C" w:rsidR="00BF29C6" w:rsidRPr="00BF29C6" w:rsidRDefault="00BF29C6" w:rsidP="00BF29C6">
      <w:pPr>
        <w:numPr>
          <w:ilvl w:val="0"/>
          <w:numId w:val="4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Resource group: </w:t>
      </w:r>
      <w:r w:rsidRPr="00BF29C6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BF29C6">
        <w:rPr>
          <w:rFonts w:ascii="Calibri" w:hAnsi="Calibri" w:cs="Calibri"/>
          <w:b/>
          <w:bCs/>
          <w:sz w:val="24"/>
          <w:szCs w:val="24"/>
        </w:rPr>
        <w:t>-lab</w:t>
      </w:r>
    </w:p>
    <w:p w14:paraId="42B6C9CE" w14:textId="77777777" w:rsidR="00BF29C6" w:rsidRPr="00BF29C6" w:rsidRDefault="00BF29C6" w:rsidP="00BF29C6">
      <w:pPr>
        <w:numPr>
          <w:ilvl w:val="0"/>
          <w:numId w:val="4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 VM already created (e.g., lab-vm)</w:t>
      </w:r>
    </w:p>
    <w:p w14:paraId="7968B25C" w14:textId="77777777" w:rsidR="00BF29C6" w:rsidRPr="00BF29C6" w:rsidRDefault="00BF29C6" w:rsidP="00BF29C6">
      <w:pPr>
        <w:numPr>
          <w:ilvl w:val="0"/>
          <w:numId w:val="4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Storage and SQL not needed for this topic</w:t>
      </w:r>
    </w:p>
    <w:p w14:paraId="408F5B0C" w14:textId="77777777" w:rsidR="00BF29C6" w:rsidRPr="00BF29C6" w:rsidRDefault="00BF29C6" w:rsidP="00BF29C6">
      <w:pPr>
        <w:numPr>
          <w:ilvl w:val="0"/>
          <w:numId w:val="4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You must have </w:t>
      </w:r>
      <w:r w:rsidRPr="00BF29C6">
        <w:rPr>
          <w:rFonts w:ascii="Calibri" w:hAnsi="Calibri" w:cs="Calibri"/>
          <w:b/>
          <w:bCs/>
          <w:sz w:val="24"/>
          <w:szCs w:val="24"/>
        </w:rPr>
        <w:t>Owner</w:t>
      </w:r>
      <w:r w:rsidRPr="00BF29C6">
        <w:rPr>
          <w:rFonts w:ascii="Calibri" w:hAnsi="Calibri" w:cs="Calibri"/>
          <w:sz w:val="24"/>
          <w:szCs w:val="24"/>
        </w:rPr>
        <w:t xml:space="preserve"> or </w:t>
      </w:r>
      <w:r w:rsidRPr="00BF29C6">
        <w:rPr>
          <w:rFonts w:ascii="Calibri" w:hAnsi="Calibri" w:cs="Calibri"/>
          <w:b/>
          <w:bCs/>
          <w:sz w:val="24"/>
          <w:szCs w:val="24"/>
        </w:rPr>
        <w:t>Contributor + User Access Administrator</w:t>
      </w:r>
      <w:r w:rsidRPr="00BF29C6">
        <w:rPr>
          <w:rFonts w:ascii="Calibri" w:hAnsi="Calibri" w:cs="Calibri"/>
          <w:sz w:val="24"/>
          <w:szCs w:val="24"/>
        </w:rPr>
        <w:t xml:space="preserve"> role</w:t>
      </w:r>
    </w:p>
    <w:p w14:paraId="56A4BD4A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C61A2C9">
          <v:rect id="_x0000_i1461" style="width:0;height:1.5pt" o:hralign="center" o:hrstd="t" o:hr="t" fillcolor="#a0a0a0" stroked="f"/>
        </w:pict>
      </w:r>
    </w:p>
    <w:p w14:paraId="08FEA93C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2CAF251C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A — Create a Key Vault (Portal only)</w:t>
      </w:r>
    </w:p>
    <w:p w14:paraId="562F737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756E9E2F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Open Key Vault Service</w:t>
      </w:r>
    </w:p>
    <w:p w14:paraId="2FB7631E" w14:textId="77777777" w:rsidR="00BF29C6" w:rsidRPr="00BF29C6" w:rsidRDefault="00BF29C6" w:rsidP="00BF29C6">
      <w:pPr>
        <w:numPr>
          <w:ilvl w:val="0"/>
          <w:numId w:val="5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search → </w:t>
      </w:r>
      <w:r w:rsidRPr="00BF29C6">
        <w:rPr>
          <w:rFonts w:ascii="Calibri" w:hAnsi="Calibri" w:cs="Calibri"/>
          <w:b/>
          <w:bCs/>
          <w:sz w:val="24"/>
          <w:szCs w:val="24"/>
        </w:rPr>
        <w:t>Key vaults</w:t>
      </w:r>
    </w:p>
    <w:p w14:paraId="29623B0F" w14:textId="77777777" w:rsidR="00BF29C6" w:rsidRPr="00BF29C6" w:rsidRDefault="00BF29C6" w:rsidP="00BF29C6">
      <w:pPr>
        <w:numPr>
          <w:ilvl w:val="0"/>
          <w:numId w:val="5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+ Create</w:t>
      </w:r>
    </w:p>
    <w:p w14:paraId="38807B0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18AEAD52">
          <v:rect id="_x0000_i1462" style="width:0;height:1.5pt" o:hralign="center" o:hrstd="t" o:hr="t" fillcolor="#a0a0a0" stroked="f"/>
        </w:pict>
      </w:r>
    </w:p>
    <w:p w14:paraId="33FC8772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Basic Configuration</w:t>
      </w:r>
    </w:p>
    <w:p w14:paraId="79E4FA53" w14:textId="71F43AA8" w:rsidR="00BF29C6" w:rsidRPr="00BF29C6" w:rsidRDefault="00BF29C6" w:rsidP="00BF29C6">
      <w:pPr>
        <w:numPr>
          <w:ilvl w:val="0"/>
          <w:numId w:val="5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Resource Group → rg-s</w:t>
      </w:r>
      <w:r>
        <w:rPr>
          <w:rFonts w:ascii="Calibri" w:hAnsi="Calibri" w:cs="Calibri"/>
          <w:sz w:val="24"/>
          <w:szCs w:val="24"/>
        </w:rPr>
        <w:t>tream</w:t>
      </w:r>
      <w:r w:rsidRPr="00BF29C6">
        <w:rPr>
          <w:rFonts w:ascii="Calibri" w:hAnsi="Calibri" w:cs="Calibri"/>
          <w:sz w:val="24"/>
          <w:szCs w:val="24"/>
        </w:rPr>
        <w:t>lab</w:t>
      </w:r>
    </w:p>
    <w:p w14:paraId="60644127" w14:textId="204D4F2A" w:rsidR="00BF29C6" w:rsidRPr="00BF29C6" w:rsidRDefault="00BF29C6" w:rsidP="00BF29C6">
      <w:pPr>
        <w:numPr>
          <w:ilvl w:val="0"/>
          <w:numId w:val="5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Key vault name → labkv</w:t>
      </w:r>
      <w:r>
        <w:rPr>
          <w:rFonts w:ascii="Calibri" w:hAnsi="Calibri" w:cs="Calibri"/>
          <w:sz w:val="24"/>
          <w:szCs w:val="24"/>
        </w:rPr>
        <w:t>123</w:t>
      </w:r>
    </w:p>
    <w:p w14:paraId="012470E1" w14:textId="77777777" w:rsidR="00BF29C6" w:rsidRPr="00BF29C6" w:rsidRDefault="00BF29C6" w:rsidP="00BF29C6">
      <w:pPr>
        <w:numPr>
          <w:ilvl w:val="0"/>
          <w:numId w:val="5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Region → same as your resource group</w:t>
      </w:r>
    </w:p>
    <w:p w14:paraId="6E0B16F1" w14:textId="77777777" w:rsidR="00BF29C6" w:rsidRPr="00BF29C6" w:rsidRDefault="00BF29C6" w:rsidP="00BF29C6">
      <w:pPr>
        <w:numPr>
          <w:ilvl w:val="0"/>
          <w:numId w:val="5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lastRenderedPageBreak/>
        <w:t>Pricing tier → Standard</w:t>
      </w:r>
    </w:p>
    <w:p w14:paraId="3A7C0607" w14:textId="77777777" w:rsidR="00BF29C6" w:rsidRPr="00BF29C6" w:rsidRDefault="00BF29C6" w:rsidP="00BF29C6">
      <w:pPr>
        <w:numPr>
          <w:ilvl w:val="0"/>
          <w:numId w:val="5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Access configuration → </w:t>
      </w:r>
      <w:r w:rsidRPr="00BF29C6">
        <w:rPr>
          <w:rFonts w:ascii="Calibri" w:hAnsi="Calibri" w:cs="Calibri"/>
          <w:b/>
          <w:bCs/>
          <w:sz w:val="24"/>
          <w:szCs w:val="24"/>
        </w:rPr>
        <w:t>Azure role-based access control (Recommended)</w:t>
      </w:r>
    </w:p>
    <w:p w14:paraId="42FFFDE7" w14:textId="77777777" w:rsidR="00BF29C6" w:rsidRPr="00BF29C6" w:rsidRDefault="00BF29C6" w:rsidP="00BF29C6">
      <w:pPr>
        <w:numPr>
          <w:ilvl w:val="0"/>
          <w:numId w:val="5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Review + Create → Create</w:t>
      </w:r>
    </w:p>
    <w:p w14:paraId="71BC6C12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Key Vault created successfully.</w:t>
      </w:r>
    </w:p>
    <w:p w14:paraId="648AD09E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03BF464">
          <v:rect id="_x0000_i1463" style="width:0;height:1.5pt" o:hralign="center" o:hrstd="t" o:hr="t" fillcolor="#a0a0a0" stroked="f"/>
        </w:pict>
      </w:r>
    </w:p>
    <w:p w14:paraId="3C7234C2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045EDDE2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B — Add a Secret in Key Vault</w:t>
      </w:r>
    </w:p>
    <w:p w14:paraId="4672CDB1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3D49C7AF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Open your Key Vault</w:t>
      </w:r>
    </w:p>
    <w:p w14:paraId="527E49E2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Key vaults</w:t>
      </w:r>
      <w:r w:rsidRPr="00BF29C6">
        <w:rPr>
          <w:rFonts w:ascii="Calibri" w:hAnsi="Calibri" w:cs="Calibri"/>
          <w:sz w:val="24"/>
          <w:szCs w:val="24"/>
        </w:rPr>
        <w:t xml:space="preserve"> → select labkv123</w:t>
      </w:r>
    </w:p>
    <w:p w14:paraId="51E53D9D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Go to Secrets</w:t>
      </w:r>
    </w:p>
    <w:p w14:paraId="62799A0F" w14:textId="77777777" w:rsidR="00BF29C6" w:rsidRPr="00BF29C6" w:rsidRDefault="00BF29C6" w:rsidP="00BF29C6">
      <w:pPr>
        <w:numPr>
          <w:ilvl w:val="0"/>
          <w:numId w:val="5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Left menu → </w:t>
      </w:r>
      <w:r w:rsidRPr="00BF29C6">
        <w:rPr>
          <w:rFonts w:ascii="Calibri" w:hAnsi="Calibri" w:cs="Calibri"/>
          <w:b/>
          <w:bCs/>
          <w:sz w:val="24"/>
          <w:szCs w:val="24"/>
        </w:rPr>
        <w:t>Secrets</w:t>
      </w:r>
    </w:p>
    <w:p w14:paraId="6E180C1C" w14:textId="77777777" w:rsidR="00BF29C6" w:rsidRPr="00BF29C6" w:rsidRDefault="00BF29C6" w:rsidP="00BF29C6">
      <w:pPr>
        <w:numPr>
          <w:ilvl w:val="0"/>
          <w:numId w:val="5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+ Generate/Import</w:t>
      </w:r>
    </w:p>
    <w:p w14:paraId="2B958622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3 — Create Secret</w:t>
      </w:r>
    </w:p>
    <w:p w14:paraId="224798DA" w14:textId="77777777" w:rsidR="00BF29C6" w:rsidRPr="00BF29C6" w:rsidRDefault="00BF29C6" w:rsidP="00BF29C6">
      <w:pPr>
        <w:numPr>
          <w:ilvl w:val="0"/>
          <w:numId w:val="5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Name → DbPassword</w:t>
      </w:r>
    </w:p>
    <w:p w14:paraId="2FBF9626" w14:textId="77777777" w:rsidR="00BF29C6" w:rsidRPr="00BF29C6" w:rsidRDefault="00BF29C6" w:rsidP="00BF29C6">
      <w:pPr>
        <w:numPr>
          <w:ilvl w:val="0"/>
          <w:numId w:val="5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Value → P@ssw0rd123! (example)</w:t>
      </w:r>
    </w:p>
    <w:p w14:paraId="63EFF70F" w14:textId="77777777" w:rsidR="00BF29C6" w:rsidRPr="00BF29C6" w:rsidRDefault="00BF29C6" w:rsidP="00BF29C6">
      <w:pPr>
        <w:numPr>
          <w:ilvl w:val="0"/>
          <w:numId w:val="5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Leave other fields default</w:t>
      </w:r>
    </w:p>
    <w:p w14:paraId="07E5F0B1" w14:textId="77777777" w:rsidR="00BF29C6" w:rsidRPr="00BF29C6" w:rsidRDefault="00BF29C6" w:rsidP="00BF29C6">
      <w:pPr>
        <w:numPr>
          <w:ilvl w:val="0"/>
          <w:numId w:val="5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Create</w:t>
      </w:r>
    </w:p>
    <w:p w14:paraId="1B4F5B8B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Secret stored securely.</w:t>
      </w:r>
    </w:p>
    <w:p w14:paraId="4E77A189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171B4C64">
          <v:rect id="_x0000_i1464" style="width:0;height:1.5pt" o:hralign="center" o:hrstd="t" o:hr="t" fillcolor="#a0a0a0" stroked="f"/>
        </w:pict>
      </w:r>
    </w:p>
    <w:p w14:paraId="5E7CEDE4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79BF3DF5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C — Enable Managed Identity on VM</w:t>
      </w:r>
    </w:p>
    <w:p w14:paraId="38B8E30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27EB5E1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Managed identity allows the VM to authenticate to Key Vault </w:t>
      </w:r>
      <w:r w:rsidRPr="00BF29C6">
        <w:rPr>
          <w:rFonts w:ascii="Calibri" w:hAnsi="Calibri" w:cs="Calibri"/>
          <w:b/>
          <w:bCs/>
          <w:sz w:val="24"/>
          <w:szCs w:val="24"/>
        </w:rPr>
        <w:t>without any username/password</w:t>
      </w:r>
      <w:r w:rsidRPr="00BF29C6">
        <w:rPr>
          <w:rFonts w:ascii="Calibri" w:hAnsi="Calibri" w:cs="Calibri"/>
          <w:sz w:val="24"/>
          <w:szCs w:val="24"/>
        </w:rPr>
        <w:t>.</w:t>
      </w:r>
    </w:p>
    <w:p w14:paraId="0B854F35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Open your VM</w:t>
      </w:r>
    </w:p>
    <w:p w14:paraId="143C563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Virtual machines</w:t>
      </w:r>
      <w:r w:rsidRPr="00BF29C6">
        <w:rPr>
          <w:rFonts w:ascii="Calibri" w:hAnsi="Calibri" w:cs="Calibri"/>
          <w:sz w:val="24"/>
          <w:szCs w:val="24"/>
        </w:rPr>
        <w:t xml:space="preserve"> → select lab-vm</w:t>
      </w:r>
    </w:p>
    <w:p w14:paraId="69C4F531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Enable System-Assigned Managed Identity</w:t>
      </w:r>
    </w:p>
    <w:p w14:paraId="43FF37E3" w14:textId="77777777" w:rsidR="00BF29C6" w:rsidRPr="00BF29C6" w:rsidRDefault="00BF29C6" w:rsidP="00BF29C6">
      <w:pPr>
        <w:numPr>
          <w:ilvl w:val="0"/>
          <w:numId w:val="5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Left menu → </w:t>
      </w:r>
      <w:r w:rsidRPr="00BF29C6">
        <w:rPr>
          <w:rFonts w:ascii="Calibri" w:hAnsi="Calibri" w:cs="Calibri"/>
          <w:b/>
          <w:bCs/>
          <w:sz w:val="24"/>
          <w:szCs w:val="24"/>
        </w:rPr>
        <w:t>Identity</w:t>
      </w:r>
    </w:p>
    <w:p w14:paraId="310FC633" w14:textId="77777777" w:rsidR="00BF29C6" w:rsidRPr="00BF29C6" w:rsidRDefault="00BF29C6" w:rsidP="00BF29C6">
      <w:pPr>
        <w:numPr>
          <w:ilvl w:val="0"/>
          <w:numId w:val="5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Tab: </w:t>
      </w:r>
      <w:r w:rsidRPr="00BF29C6">
        <w:rPr>
          <w:rFonts w:ascii="Calibri" w:hAnsi="Calibri" w:cs="Calibri"/>
          <w:b/>
          <w:bCs/>
          <w:sz w:val="24"/>
          <w:szCs w:val="24"/>
        </w:rPr>
        <w:t>System assigned</w:t>
      </w:r>
    </w:p>
    <w:p w14:paraId="453357FC" w14:textId="77777777" w:rsidR="00BF29C6" w:rsidRPr="00BF29C6" w:rsidRDefault="00BF29C6" w:rsidP="00BF29C6">
      <w:pPr>
        <w:numPr>
          <w:ilvl w:val="0"/>
          <w:numId w:val="5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Status = </w:t>
      </w:r>
      <w:r w:rsidRPr="00BF29C6">
        <w:rPr>
          <w:rFonts w:ascii="Calibri" w:hAnsi="Calibri" w:cs="Calibri"/>
          <w:b/>
          <w:bCs/>
          <w:sz w:val="24"/>
          <w:szCs w:val="24"/>
        </w:rPr>
        <w:t>On</w:t>
      </w:r>
    </w:p>
    <w:p w14:paraId="5DC346FF" w14:textId="77777777" w:rsidR="00BF29C6" w:rsidRPr="00BF29C6" w:rsidRDefault="00BF29C6" w:rsidP="00BF29C6">
      <w:pPr>
        <w:numPr>
          <w:ilvl w:val="0"/>
          <w:numId w:val="5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lastRenderedPageBreak/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Save</w:t>
      </w:r>
    </w:p>
    <w:p w14:paraId="2787866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Azure will create a service principal for the VM identity.</w:t>
      </w:r>
    </w:p>
    <w:p w14:paraId="153C9249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VM now has a unique identity in Azure AD.</w:t>
      </w:r>
    </w:p>
    <w:p w14:paraId="4FC4C51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D4E4451">
          <v:rect id="_x0000_i1465" style="width:0;height:1.5pt" o:hralign="center" o:hrstd="t" o:hr="t" fillcolor="#a0a0a0" stroked="f"/>
        </w:pict>
      </w:r>
    </w:p>
    <w:p w14:paraId="4AC9397A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-----------------------------------------------------------</w:t>
      </w:r>
    </w:p>
    <w:p w14:paraId="24AED36A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D — Grant VM Identity Permission to Read Secrets (RBAC)</w:t>
      </w:r>
    </w:p>
    <w:p w14:paraId="61F15808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-----------------------------------------------------------</w:t>
      </w:r>
    </w:p>
    <w:p w14:paraId="02CB1289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Open Key Vault IAM</w:t>
      </w:r>
    </w:p>
    <w:p w14:paraId="4392CD4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Key Vault → labkv123 → Access control (IAM)</w:t>
      </w:r>
    </w:p>
    <w:p w14:paraId="71D965B8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Add Role Assignment</w:t>
      </w:r>
    </w:p>
    <w:p w14:paraId="3C2047A5" w14:textId="77777777" w:rsidR="00BF29C6" w:rsidRPr="00BF29C6" w:rsidRDefault="00BF29C6" w:rsidP="00BF29C6">
      <w:pPr>
        <w:numPr>
          <w:ilvl w:val="0"/>
          <w:numId w:val="5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+ Add → Add role assignment</w:t>
      </w:r>
    </w:p>
    <w:p w14:paraId="3D694BE6" w14:textId="77777777" w:rsidR="00BF29C6" w:rsidRPr="00BF29C6" w:rsidRDefault="00BF29C6" w:rsidP="00BF29C6">
      <w:pPr>
        <w:numPr>
          <w:ilvl w:val="0"/>
          <w:numId w:val="5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Role: </w:t>
      </w:r>
      <w:r w:rsidRPr="00BF29C6">
        <w:rPr>
          <w:rFonts w:ascii="Calibri" w:hAnsi="Calibri" w:cs="Calibri"/>
          <w:b/>
          <w:bCs/>
          <w:sz w:val="24"/>
          <w:szCs w:val="24"/>
        </w:rPr>
        <w:t>Key Vault Secrets User</w:t>
      </w:r>
    </w:p>
    <w:p w14:paraId="0B9190EC" w14:textId="77777777" w:rsidR="00BF29C6" w:rsidRPr="00BF29C6" w:rsidRDefault="00BF29C6" w:rsidP="00BF29C6">
      <w:pPr>
        <w:numPr>
          <w:ilvl w:val="0"/>
          <w:numId w:val="5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Next</w:t>
      </w:r>
    </w:p>
    <w:p w14:paraId="6A716375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3 — Select VM Identity</w:t>
      </w:r>
    </w:p>
    <w:p w14:paraId="1B016269" w14:textId="77777777" w:rsidR="00BF29C6" w:rsidRPr="00BF29C6" w:rsidRDefault="00BF29C6" w:rsidP="00BF29C6">
      <w:pPr>
        <w:numPr>
          <w:ilvl w:val="0"/>
          <w:numId w:val="5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+ Select members</w:t>
      </w:r>
    </w:p>
    <w:p w14:paraId="1F2926FF" w14:textId="77777777" w:rsidR="00BF29C6" w:rsidRPr="00BF29C6" w:rsidRDefault="00BF29C6" w:rsidP="00BF29C6">
      <w:pPr>
        <w:numPr>
          <w:ilvl w:val="0"/>
          <w:numId w:val="5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Search your VM name: lab-vm</w:t>
      </w:r>
    </w:p>
    <w:p w14:paraId="08C9B7BE" w14:textId="77777777" w:rsidR="00BF29C6" w:rsidRPr="00BF29C6" w:rsidRDefault="00BF29C6" w:rsidP="00BF29C6">
      <w:pPr>
        <w:numPr>
          <w:ilvl w:val="0"/>
          <w:numId w:val="5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Select → </w:t>
      </w:r>
      <w:r w:rsidRPr="00BF29C6">
        <w:rPr>
          <w:rFonts w:ascii="Calibri" w:hAnsi="Calibri" w:cs="Calibri"/>
          <w:b/>
          <w:bCs/>
          <w:sz w:val="24"/>
          <w:szCs w:val="24"/>
        </w:rPr>
        <w:t>Next → Review + assign</w:t>
      </w:r>
    </w:p>
    <w:p w14:paraId="3D9AA2DB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VM now has permission to read secrets from the Key Vault.</w:t>
      </w:r>
    </w:p>
    <w:p w14:paraId="70667330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E9F8AD0">
          <v:rect id="_x0000_i1466" style="width:0;height:1.5pt" o:hralign="center" o:hrstd="t" o:hr="t" fillcolor="#a0a0a0" stroked="f"/>
        </w:pict>
      </w:r>
    </w:p>
    <w:p w14:paraId="255DEB28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-----------------------------------------------------------</w:t>
      </w:r>
    </w:p>
    <w:p w14:paraId="1F13149B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E — Test Secret Access (Portal test tool, no CLI)</w:t>
      </w:r>
    </w:p>
    <w:p w14:paraId="3A0A4531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-----------------------------------------------------------</w:t>
      </w:r>
    </w:p>
    <w:p w14:paraId="370D3C32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Azure Portal allows testing Key Vault access using </w:t>
      </w:r>
      <w:r w:rsidRPr="00BF29C6">
        <w:rPr>
          <w:rFonts w:ascii="Calibri" w:hAnsi="Calibri" w:cs="Calibri"/>
          <w:b/>
          <w:bCs/>
          <w:sz w:val="24"/>
          <w:szCs w:val="24"/>
        </w:rPr>
        <w:t>Access evaluation</w:t>
      </w:r>
      <w:r w:rsidRPr="00BF29C6">
        <w:rPr>
          <w:rFonts w:ascii="Calibri" w:hAnsi="Calibri" w:cs="Calibri"/>
          <w:sz w:val="24"/>
          <w:szCs w:val="24"/>
        </w:rPr>
        <w:t>.</w:t>
      </w:r>
    </w:p>
    <w:p w14:paraId="11CB2A6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Open Key Vault</w:t>
      </w:r>
    </w:p>
    <w:p w14:paraId="3A25610B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labkv123</w:t>
      </w:r>
    </w:p>
    <w:p w14:paraId="4708B75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Access Control (IAM) → Check Access</w:t>
      </w:r>
    </w:p>
    <w:p w14:paraId="346F58DB" w14:textId="77777777" w:rsidR="00BF29C6" w:rsidRPr="00BF29C6" w:rsidRDefault="00BF29C6" w:rsidP="00BF29C6">
      <w:pPr>
        <w:numPr>
          <w:ilvl w:val="0"/>
          <w:numId w:val="5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Check Access</w:t>
      </w:r>
      <w:r w:rsidRPr="00BF29C6">
        <w:rPr>
          <w:rFonts w:ascii="Calibri" w:hAnsi="Calibri" w:cs="Calibri"/>
          <w:sz w:val="24"/>
          <w:szCs w:val="24"/>
        </w:rPr>
        <w:t xml:space="preserve"> tab</w:t>
      </w:r>
    </w:p>
    <w:p w14:paraId="2EB09CE1" w14:textId="77777777" w:rsidR="00BF29C6" w:rsidRPr="00BF29C6" w:rsidRDefault="00BF29C6" w:rsidP="00BF29C6">
      <w:pPr>
        <w:numPr>
          <w:ilvl w:val="0"/>
          <w:numId w:val="5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Search for identity → type lab-vm</w:t>
      </w:r>
    </w:p>
    <w:p w14:paraId="487F3CFA" w14:textId="77777777" w:rsidR="00BF29C6" w:rsidRPr="00BF29C6" w:rsidRDefault="00BF29C6" w:rsidP="00BF29C6">
      <w:pPr>
        <w:numPr>
          <w:ilvl w:val="0"/>
          <w:numId w:val="5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Select your VM identity</w:t>
      </w:r>
    </w:p>
    <w:p w14:paraId="54532979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3 — Evaluate Permissions</w:t>
      </w:r>
    </w:p>
    <w:p w14:paraId="156ADAF4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should see:</w:t>
      </w:r>
    </w:p>
    <w:p w14:paraId="3F5E8DDE" w14:textId="77777777" w:rsidR="00BF29C6" w:rsidRPr="00BF29C6" w:rsidRDefault="00BF29C6" w:rsidP="00BF29C6">
      <w:pPr>
        <w:numPr>
          <w:ilvl w:val="0"/>
          <w:numId w:val="5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lastRenderedPageBreak/>
        <w:t>Key Vault Secrets User</w:t>
      </w:r>
      <w:r w:rsidRPr="00BF29C6">
        <w:rPr>
          <w:rFonts w:ascii="Calibri" w:hAnsi="Calibri" w:cs="Calibri"/>
          <w:sz w:val="24"/>
          <w:szCs w:val="24"/>
        </w:rPr>
        <w:t xml:space="preserve"> → “Can read secrets”</w:t>
      </w:r>
    </w:p>
    <w:p w14:paraId="2975659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This confirms correct RBAC assignment.</w:t>
      </w:r>
    </w:p>
    <w:p w14:paraId="17C68FC6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199CF9C1">
          <v:rect id="_x0000_i1467" style="width:0;height:1.5pt" o:hralign="center" o:hrstd="t" o:hr="t" fillcolor="#a0a0a0" stroked="f"/>
        </w:pict>
      </w:r>
    </w:p>
    <w:p w14:paraId="37864A77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Optional (Advanced): Test from VM using Portal “Run Command”</w:t>
      </w:r>
    </w:p>
    <w:p w14:paraId="35E37F2A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don’t need CLI. Azure Portal Run Command executes inside VM.</w:t>
      </w:r>
    </w:p>
    <w:p w14:paraId="7392301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Portal → VM → Run Command</w:t>
      </w:r>
    </w:p>
    <w:p w14:paraId="4A4CE22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VM → </w:t>
      </w:r>
      <w:r w:rsidRPr="00BF29C6">
        <w:rPr>
          <w:rFonts w:ascii="Calibri" w:hAnsi="Calibri" w:cs="Calibri"/>
          <w:b/>
          <w:bCs/>
          <w:sz w:val="24"/>
          <w:szCs w:val="24"/>
        </w:rPr>
        <w:t>Operations → Run command → RunShellScript</w:t>
      </w:r>
    </w:p>
    <w:p w14:paraId="028C40A5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Use Default MSI Endpoint</w:t>
      </w:r>
    </w:p>
    <w:p w14:paraId="5998AAF1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Run this command:</w:t>
      </w:r>
    </w:p>
    <w:p w14:paraId="50E2D7D0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curl -H "Metadata:true" \</w:t>
      </w:r>
    </w:p>
    <w:p w14:paraId="297E2580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"http://169.254.169.254/metadata/identity/oauth2/token?api-version=2018-02-01&amp;resource=https://vault.azure.net"</w:t>
      </w:r>
    </w:p>
    <w:p w14:paraId="6771584B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will see a valid access token.</w:t>
      </w:r>
    </w:p>
    <w:p w14:paraId="02552950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(You cannot fetch the secret value here directly without code — but the token proves identity works.)</w:t>
      </w:r>
    </w:p>
    <w:p w14:paraId="181EA36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362622E2">
          <v:rect id="_x0000_i1468" style="width:0;height:1.5pt" o:hralign="center" o:hrstd="t" o:hr="t" fillcolor="#a0a0a0" stroked="f"/>
        </w:pict>
      </w:r>
    </w:p>
    <w:p w14:paraId="6A6F68E1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-----------------------------------------------------------</w:t>
      </w:r>
    </w:p>
    <w:p w14:paraId="4F17750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F — Add a Key (Optional)</w:t>
      </w:r>
    </w:p>
    <w:p w14:paraId="51F0651A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Useful for CMK encryption labs.</w:t>
      </w:r>
    </w:p>
    <w:p w14:paraId="0E638A10" w14:textId="77777777" w:rsidR="00BF29C6" w:rsidRPr="00BF29C6" w:rsidRDefault="00BF29C6" w:rsidP="00BF29C6">
      <w:pPr>
        <w:numPr>
          <w:ilvl w:val="0"/>
          <w:numId w:val="5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Key Vault → Keys</w:t>
      </w:r>
    </w:p>
    <w:p w14:paraId="1BB445B5" w14:textId="77777777" w:rsidR="00BF29C6" w:rsidRPr="00BF29C6" w:rsidRDefault="00BF29C6" w:rsidP="00BF29C6">
      <w:pPr>
        <w:numPr>
          <w:ilvl w:val="0"/>
          <w:numId w:val="5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+ Generate/Import</w:t>
      </w:r>
    </w:p>
    <w:p w14:paraId="6DE2E593" w14:textId="77777777" w:rsidR="00BF29C6" w:rsidRPr="00BF29C6" w:rsidRDefault="00BF29C6" w:rsidP="00BF29C6">
      <w:pPr>
        <w:numPr>
          <w:ilvl w:val="0"/>
          <w:numId w:val="5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Name → app-key1</w:t>
      </w:r>
    </w:p>
    <w:p w14:paraId="348E3AC7" w14:textId="77777777" w:rsidR="00BF29C6" w:rsidRPr="00BF29C6" w:rsidRDefault="00BF29C6" w:rsidP="00BF29C6">
      <w:pPr>
        <w:numPr>
          <w:ilvl w:val="0"/>
          <w:numId w:val="5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Key Type → RSA</w:t>
      </w:r>
    </w:p>
    <w:p w14:paraId="4F71C03B" w14:textId="77777777" w:rsidR="00BF29C6" w:rsidRPr="00BF29C6" w:rsidRDefault="00BF29C6" w:rsidP="00BF29C6">
      <w:pPr>
        <w:numPr>
          <w:ilvl w:val="0"/>
          <w:numId w:val="5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Create</w:t>
      </w:r>
    </w:p>
    <w:p w14:paraId="59E86C6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A new RSA key is created and ready for CMK usage.</w:t>
      </w:r>
    </w:p>
    <w:p w14:paraId="44938482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701505DB">
          <v:rect id="_x0000_i1469" style="width:0;height:1.5pt" o:hralign="center" o:hrstd="t" o:hr="t" fillcolor="#a0a0a0" stroked="f"/>
        </w:pict>
      </w:r>
    </w:p>
    <w:p w14:paraId="6A4F47F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-----------------------------------------------------------</w:t>
      </w:r>
    </w:p>
    <w:p w14:paraId="7E87C4C9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G — Clean Up (Optional)</w:t>
      </w:r>
    </w:p>
    <w:p w14:paraId="399543DD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If you must remove access:</w:t>
      </w:r>
    </w:p>
    <w:p w14:paraId="2E593E0B" w14:textId="77777777" w:rsidR="00BF29C6" w:rsidRPr="00BF29C6" w:rsidRDefault="00BF29C6" w:rsidP="00BF29C6">
      <w:pPr>
        <w:numPr>
          <w:ilvl w:val="0"/>
          <w:numId w:val="6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Key Vault → IAM → Role assignments</w:t>
      </w:r>
    </w:p>
    <w:p w14:paraId="30ADEDC9" w14:textId="77777777" w:rsidR="00BF29C6" w:rsidRPr="00BF29C6" w:rsidRDefault="00BF29C6" w:rsidP="00BF29C6">
      <w:pPr>
        <w:numPr>
          <w:ilvl w:val="0"/>
          <w:numId w:val="6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Select VM identity → </w:t>
      </w:r>
      <w:r w:rsidRPr="00BF29C6">
        <w:rPr>
          <w:rFonts w:ascii="Calibri" w:hAnsi="Calibri" w:cs="Calibri"/>
          <w:b/>
          <w:bCs/>
          <w:sz w:val="24"/>
          <w:szCs w:val="24"/>
        </w:rPr>
        <w:t>Remove</w:t>
      </w:r>
    </w:p>
    <w:p w14:paraId="1B87FDEE" w14:textId="77777777" w:rsidR="00BF29C6" w:rsidRPr="00BF29C6" w:rsidRDefault="00BF29C6" w:rsidP="00BF29C6">
      <w:pPr>
        <w:numPr>
          <w:ilvl w:val="0"/>
          <w:numId w:val="6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lastRenderedPageBreak/>
        <w:t xml:space="preserve">VM → Identity → Turn </w:t>
      </w:r>
      <w:r w:rsidRPr="00BF29C6">
        <w:rPr>
          <w:rFonts w:ascii="Calibri" w:hAnsi="Calibri" w:cs="Calibri"/>
          <w:b/>
          <w:bCs/>
          <w:sz w:val="24"/>
          <w:szCs w:val="24"/>
        </w:rPr>
        <w:t>Off</w:t>
      </w:r>
      <w:r w:rsidRPr="00BF29C6">
        <w:rPr>
          <w:rFonts w:ascii="Calibri" w:hAnsi="Calibri" w:cs="Calibri"/>
          <w:sz w:val="24"/>
          <w:szCs w:val="24"/>
        </w:rPr>
        <w:t xml:space="preserve"> → Save</w:t>
      </w:r>
    </w:p>
    <w:p w14:paraId="4B2558FE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718E9918">
          <v:rect id="_x0000_i1470" style="width:0;height:1.5pt" o:hralign="center" o:hrstd="t" o:hr="t" fillcolor="#a0a0a0" stroked="f"/>
        </w:pict>
      </w:r>
    </w:p>
    <w:p w14:paraId="72D3F7B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Final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1"/>
        <w:gridCol w:w="1164"/>
      </w:tblGrid>
      <w:tr w:rsidR="00BF29C6" w:rsidRPr="00BF29C6" w14:paraId="0CBE4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21EF6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FA9F4E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Completed</w:t>
            </w:r>
          </w:p>
        </w:tc>
      </w:tr>
      <w:tr w:rsidR="00BF29C6" w:rsidRPr="00BF29C6" w14:paraId="23E68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B16C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Key Vault created</w:t>
            </w:r>
          </w:p>
        </w:tc>
        <w:tc>
          <w:tcPr>
            <w:tcW w:w="0" w:type="auto"/>
            <w:vAlign w:val="center"/>
            <w:hideMark/>
          </w:tcPr>
          <w:p w14:paraId="4BEB7B50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3D395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BC73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Secret added</w:t>
            </w:r>
          </w:p>
        </w:tc>
        <w:tc>
          <w:tcPr>
            <w:tcW w:w="0" w:type="auto"/>
            <w:vAlign w:val="center"/>
            <w:hideMark/>
          </w:tcPr>
          <w:p w14:paraId="69D576BE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01BCD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7D18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VM Managed Identity enabled</w:t>
            </w:r>
          </w:p>
        </w:tc>
        <w:tc>
          <w:tcPr>
            <w:tcW w:w="0" w:type="auto"/>
            <w:vAlign w:val="center"/>
            <w:hideMark/>
          </w:tcPr>
          <w:p w14:paraId="1AE5ECDE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2DD58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0FE5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Key Vault Secrets User role assigned</w:t>
            </w:r>
          </w:p>
        </w:tc>
        <w:tc>
          <w:tcPr>
            <w:tcW w:w="0" w:type="auto"/>
            <w:vAlign w:val="center"/>
            <w:hideMark/>
          </w:tcPr>
          <w:p w14:paraId="14EB9C3D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5BB58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1413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Access verified using Portal tool</w:t>
            </w:r>
          </w:p>
        </w:tc>
        <w:tc>
          <w:tcPr>
            <w:tcW w:w="0" w:type="auto"/>
            <w:vAlign w:val="center"/>
            <w:hideMark/>
          </w:tcPr>
          <w:p w14:paraId="621F0952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5E4A02CF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6941559">
          <v:rect id="_x0000_i1471" style="width:0;height:1.5pt" o:hralign="center" o:hrstd="t" o:hr="t" fillcolor="#a0a0a0" stroked="f"/>
        </w:pict>
      </w:r>
    </w:p>
    <w:p w14:paraId="585A997D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Time Required</w:t>
      </w:r>
    </w:p>
    <w:p w14:paraId="26BF2588" w14:textId="77777777" w:rsidR="00BF29C6" w:rsidRPr="00BF29C6" w:rsidRDefault="00BF29C6" w:rsidP="00BF29C6">
      <w:pPr>
        <w:numPr>
          <w:ilvl w:val="0"/>
          <w:numId w:val="6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Create Key Vault: </w:t>
      </w:r>
      <w:r w:rsidRPr="00BF29C6">
        <w:rPr>
          <w:rFonts w:ascii="Calibri" w:hAnsi="Calibri" w:cs="Calibri"/>
          <w:b/>
          <w:bCs/>
          <w:sz w:val="24"/>
          <w:szCs w:val="24"/>
        </w:rPr>
        <w:t>3 min</w:t>
      </w:r>
    </w:p>
    <w:p w14:paraId="0E0F9313" w14:textId="77777777" w:rsidR="00BF29C6" w:rsidRPr="00BF29C6" w:rsidRDefault="00BF29C6" w:rsidP="00BF29C6">
      <w:pPr>
        <w:numPr>
          <w:ilvl w:val="0"/>
          <w:numId w:val="6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Add secret: </w:t>
      </w:r>
      <w:r w:rsidRPr="00BF29C6">
        <w:rPr>
          <w:rFonts w:ascii="Calibri" w:hAnsi="Calibri" w:cs="Calibri"/>
          <w:b/>
          <w:bCs/>
          <w:sz w:val="24"/>
          <w:szCs w:val="24"/>
        </w:rPr>
        <w:t>2 min</w:t>
      </w:r>
    </w:p>
    <w:p w14:paraId="0689EA04" w14:textId="77777777" w:rsidR="00BF29C6" w:rsidRPr="00BF29C6" w:rsidRDefault="00BF29C6" w:rsidP="00BF29C6">
      <w:pPr>
        <w:numPr>
          <w:ilvl w:val="0"/>
          <w:numId w:val="6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Enable Managed Identity: </w:t>
      </w:r>
      <w:r w:rsidRPr="00BF29C6">
        <w:rPr>
          <w:rFonts w:ascii="Calibri" w:hAnsi="Calibri" w:cs="Calibri"/>
          <w:b/>
          <w:bCs/>
          <w:sz w:val="24"/>
          <w:szCs w:val="24"/>
        </w:rPr>
        <w:t>3 min</w:t>
      </w:r>
    </w:p>
    <w:p w14:paraId="73E35213" w14:textId="77777777" w:rsidR="00BF29C6" w:rsidRPr="00BF29C6" w:rsidRDefault="00BF29C6" w:rsidP="00BF29C6">
      <w:pPr>
        <w:numPr>
          <w:ilvl w:val="0"/>
          <w:numId w:val="6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Assign RBAC: </w:t>
      </w:r>
      <w:r w:rsidRPr="00BF29C6">
        <w:rPr>
          <w:rFonts w:ascii="Calibri" w:hAnsi="Calibri" w:cs="Calibri"/>
          <w:b/>
          <w:bCs/>
          <w:sz w:val="24"/>
          <w:szCs w:val="24"/>
        </w:rPr>
        <w:t>3–5 min</w:t>
      </w:r>
    </w:p>
    <w:p w14:paraId="72D08CB3" w14:textId="77777777" w:rsidR="00BF29C6" w:rsidRPr="00BF29C6" w:rsidRDefault="00BF29C6" w:rsidP="00BF29C6">
      <w:pPr>
        <w:numPr>
          <w:ilvl w:val="0"/>
          <w:numId w:val="6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Verify Access: </w:t>
      </w:r>
      <w:r w:rsidRPr="00BF29C6">
        <w:rPr>
          <w:rFonts w:ascii="Calibri" w:hAnsi="Calibri" w:cs="Calibri"/>
          <w:b/>
          <w:bCs/>
          <w:sz w:val="24"/>
          <w:szCs w:val="24"/>
        </w:rPr>
        <w:t>3 min</w:t>
      </w:r>
    </w:p>
    <w:p w14:paraId="45B29B26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Total: </w:t>
      </w:r>
      <w:r w:rsidRPr="00BF29C6">
        <w:rPr>
          <w:rFonts w:ascii="Calibri" w:hAnsi="Calibri" w:cs="Calibri"/>
          <w:b/>
          <w:bCs/>
          <w:sz w:val="24"/>
          <w:szCs w:val="24"/>
        </w:rPr>
        <w:t>15–20 minutes</w:t>
      </w:r>
    </w:p>
    <w:p w14:paraId="6FF6DED6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7A03B2E6">
          <v:rect id="_x0000_i1472" style="width:0;height:1.5pt" o:hralign="center" o:hrstd="t" o:hr="t" fillcolor="#a0a0a0" stroked="f"/>
        </w:pict>
      </w:r>
    </w:p>
    <w:p w14:paraId="3E996976" w14:textId="77777777" w:rsidR="001D5F99" w:rsidRDefault="001D5F99" w:rsidP="00AB58E9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646EC231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F29C6">
        <w:rPr>
          <w:rFonts w:ascii="Calibri" w:hAnsi="Calibri" w:cs="Calibri"/>
          <w:b/>
          <w:bCs/>
          <w:sz w:val="32"/>
          <w:szCs w:val="32"/>
        </w:rPr>
        <w:t>Topic 5 — Hands-on: Assign Role Access</w:t>
      </w:r>
    </w:p>
    <w:p w14:paraId="081CBE0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Portal-Only Practical (Step-by-Step)</w:t>
      </w:r>
    </w:p>
    <w:p w14:paraId="51B1C490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This is the final topic. It combines </w:t>
      </w:r>
      <w:r w:rsidRPr="00BF29C6">
        <w:rPr>
          <w:rFonts w:ascii="Calibri" w:hAnsi="Calibri" w:cs="Calibri"/>
          <w:b/>
          <w:bCs/>
          <w:sz w:val="24"/>
          <w:szCs w:val="24"/>
        </w:rPr>
        <w:t>RBAC + Key Vault + Managed Identity</w:t>
      </w:r>
      <w:r w:rsidRPr="00BF29C6">
        <w:rPr>
          <w:rFonts w:ascii="Calibri" w:hAnsi="Calibri" w:cs="Calibri"/>
          <w:sz w:val="24"/>
          <w:szCs w:val="24"/>
        </w:rPr>
        <w:t xml:space="preserve"> to demonstrate a real-world scenario where a VM securely accesses a secret </w:t>
      </w:r>
      <w:r w:rsidRPr="00BF29C6">
        <w:rPr>
          <w:rFonts w:ascii="Calibri" w:hAnsi="Calibri" w:cs="Calibri"/>
          <w:b/>
          <w:bCs/>
          <w:sz w:val="24"/>
          <w:szCs w:val="24"/>
        </w:rPr>
        <w:t>without passwords</w:t>
      </w:r>
      <w:r w:rsidRPr="00BF29C6">
        <w:rPr>
          <w:rFonts w:ascii="Calibri" w:hAnsi="Calibri" w:cs="Calibri"/>
          <w:sz w:val="24"/>
          <w:szCs w:val="24"/>
        </w:rPr>
        <w:t xml:space="preserve">, using </w:t>
      </w:r>
      <w:r w:rsidRPr="00BF29C6">
        <w:rPr>
          <w:rFonts w:ascii="Calibri" w:hAnsi="Calibri" w:cs="Calibri"/>
          <w:b/>
          <w:bCs/>
          <w:sz w:val="24"/>
          <w:szCs w:val="24"/>
        </w:rPr>
        <w:t>Azure AD identity + role assignments</w:t>
      </w:r>
      <w:r w:rsidRPr="00BF29C6">
        <w:rPr>
          <w:rFonts w:ascii="Calibri" w:hAnsi="Calibri" w:cs="Calibri"/>
          <w:sz w:val="24"/>
          <w:szCs w:val="24"/>
        </w:rPr>
        <w:t>.</w:t>
      </w:r>
    </w:p>
    <w:p w14:paraId="2BCEBBDA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563F6E97">
          <v:rect id="_x0000_i1565" style="width:0;height:1.5pt" o:hralign="center" o:hrstd="t" o:hr="t" fillcolor="#a0a0a0" stroked="f"/>
        </w:pict>
      </w:r>
    </w:p>
    <w:p w14:paraId="3509777B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Scenario</w:t>
      </w:r>
    </w:p>
    <w:p w14:paraId="473988FE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will implement the following workflow:</w:t>
      </w:r>
    </w:p>
    <w:p w14:paraId="054953EA" w14:textId="77777777" w:rsidR="00BF29C6" w:rsidRPr="00BF29C6" w:rsidRDefault="00BF29C6" w:rsidP="00BF29C6">
      <w:pPr>
        <w:numPr>
          <w:ilvl w:val="0"/>
          <w:numId w:val="6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A VM has a </w:t>
      </w:r>
      <w:r w:rsidRPr="00BF29C6">
        <w:rPr>
          <w:rFonts w:ascii="Calibri" w:hAnsi="Calibri" w:cs="Calibri"/>
          <w:b/>
          <w:bCs/>
          <w:sz w:val="24"/>
          <w:szCs w:val="24"/>
        </w:rPr>
        <w:t>system-assigned managed identity</w:t>
      </w:r>
    </w:p>
    <w:p w14:paraId="6924F11A" w14:textId="77777777" w:rsidR="00BF29C6" w:rsidRPr="00BF29C6" w:rsidRDefault="00BF29C6" w:rsidP="00BF29C6">
      <w:pPr>
        <w:numPr>
          <w:ilvl w:val="0"/>
          <w:numId w:val="6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A Key Vault contains a </w:t>
      </w:r>
      <w:r w:rsidRPr="00BF29C6">
        <w:rPr>
          <w:rFonts w:ascii="Calibri" w:hAnsi="Calibri" w:cs="Calibri"/>
          <w:b/>
          <w:bCs/>
          <w:sz w:val="24"/>
          <w:szCs w:val="24"/>
        </w:rPr>
        <w:t>secret</w:t>
      </w:r>
      <w:r w:rsidRPr="00BF29C6">
        <w:rPr>
          <w:rFonts w:ascii="Calibri" w:hAnsi="Calibri" w:cs="Calibri"/>
          <w:sz w:val="24"/>
          <w:szCs w:val="24"/>
        </w:rPr>
        <w:t xml:space="preserve"> (DbPassword)</w:t>
      </w:r>
    </w:p>
    <w:p w14:paraId="49425C05" w14:textId="77777777" w:rsidR="00BF29C6" w:rsidRPr="00BF29C6" w:rsidRDefault="00BF29C6" w:rsidP="00BF29C6">
      <w:pPr>
        <w:numPr>
          <w:ilvl w:val="0"/>
          <w:numId w:val="6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You assign </w:t>
      </w:r>
      <w:r w:rsidRPr="00BF29C6">
        <w:rPr>
          <w:rFonts w:ascii="Calibri" w:hAnsi="Calibri" w:cs="Calibri"/>
          <w:b/>
          <w:bCs/>
          <w:sz w:val="24"/>
          <w:szCs w:val="24"/>
        </w:rPr>
        <w:t>Key Vault Secrets User</w:t>
      </w:r>
      <w:r w:rsidRPr="00BF29C6">
        <w:rPr>
          <w:rFonts w:ascii="Calibri" w:hAnsi="Calibri" w:cs="Calibri"/>
          <w:sz w:val="24"/>
          <w:szCs w:val="24"/>
        </w:rPr>
        <w:t xml:space="preserve"> role to the VM</w:t>
      </w:r>
    </w:p>
    <w:p w14:paraId="11D10309" w14:textId="77777777" w:rsidR="00BF29C6" w:rsidRPr="00BF29C6" w:rsidRDefault="00BF29C6" w:rsidP="00BF29C6">
      <w:pPr>
        <w:numPr>
          <w:ilvl w:val="0"/>
          <w:numId w:val="6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lastRenderedPageBreak/>
        <w:t>The VM is allowed to retrieve the secret securely</w:t>
      </w:r>
    </w:p>
    <w:p w14:paraId="1A6E343B" w14:textId="77777777" w:rsidR="00BF29C6" w:rsidRPr="00BF29C6" w:rsidRDefault="00BF29C6" w:rsidP="00BF29C6">
      <w:pPr>
        <w:numPr>
          <w:ilvl w:val="0"/>
          <w:numId w:val="6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Permissions are tested using portal features</w:t>
      </w:r>
    </w:p>
    <w:p w14:paraId="10D68B9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5A8272F1">
          <v:rect id="_x0000_i1566" style="width:0;height:1.5pt" o:hralign="center" o:hrstd="t" o:hr="t" fillcolor="#a0a0a0" stroked="f"/>
        </w:pict>
      </w:r>
    </w:p>
    <w:p w14:paraId="11B6A0CA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Prerequisites</w:t>
      </w:r>
    </w:p>
    <w:p w14:paraId="264312F1" w14:textId="28A4E7A0" w:rsidR="00BF29C6" w:rsidRPr="00BF29C6" w:rsidRDefault="00BF29C6" w:rsidP="00BF29C6">
      <w:pPr>
        <w:numPr>
          <w:ilvl w:val="0"/>
          <w:numId w:val="6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Resource group: </w:t>
      </w:r>
      <w:r w:rsidRPr="00BF29C6">
        <w:rPr>
          <w:rFonts w:ascii="Calibri" w:hAnsi="Calibri" w:cs="Calibri"/>
          <w:b/>
          <w:bCs/>
          <w:sz w:val="24"/>
          <w:szCs w:val="24"/>
        </w:rPr>
        <w:t>rg-s</w:t>
      </w:r>
      <w:r>
        <w:rPr>
          <w:rFonts w:ascii="Calibri" w:hAnsi="Calibri" w:cs="Calibri"/>
          <w:b/>
          <w:bCs/>
          <w:sz w:val="24"/>
          <w:szCs w:val="24"/>
        </w:rPr>
        <w:t>tream</w:t>
      </w:r>
      <w:r w:rsidRPr="00BF29C6">
        <w:rPr>
          <w:rFonts w:ascii="Calibri" w:hAnsi="Calibri" w:cs="Calibri"/>
          <w:b/>
          <w:bCs/>
          <w:sz w:val="24"/>
          <w:szCs w:val="24"/>
        </w:rPr>
        <w:t>-lab</w:t>
      </w:r>
    </w:p>
    <w:p w14:paraId="763A6BCF" w14:textId="77777777" w:rsidR="00BF29C6" w:rsidRPr="00BF29C6" w:rsidRDefault="00BF29C6" w:rsidP="00BF29C6">
      <w:pPr>
        <w:numPr>
          <w:ilvl w:val="0"/>
          <w:numId w:val="6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 Key Vault created (labkv123)</w:t>
      </w:r>
    </w:p>
    <w:p w14:paraId="3A46D03F" w14:textId="77777777" w:rsidR="00BF29C6" w:rsidRPr="00BF29C6" w:rsidRDefault="00BF29C6" w:rsidP="00BF29C6">
      <w:pPr>
        <w:numPr>
          <w:ilvl w:val="0"/>
          <w:numId w:val="6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Secret created (DbPassword)</w:t>
      </w:r>
    </w:p>
    <w:p w14:paraId="49AFD807" w14:textId="77777777" w:rsidR="00BF29C6" w:rsidRPr="00BF29C6" w:rsidRDefault="00BF29C6" w:rsidP="00BF29C6">
      <w:pPr>
        <w:numPr>
          <w:ilvl w:val="0"/>
          <w:numId w:val="6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 VM created (lab-vm)</w:t>
      </w:r>
    </w:p>
    <w:p w14:paraId="79FF67E5" w14:textId="77777777" w:rsidR="00BF29C6" w:rsidRPr="00BF29C6" w:rsidRDefault="00BF29C6" w:rsidP="00BF29C6">
      <w:pPr>
        <w:numPr>
          <w:ilvl w:val="0"/>
          <w:numId w:val="6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Managed Identity </w:t>
      </w:r>
      <w:r w:rsidRPr="00BF29C6">
        <w:rPr>
          <w:rFonts w:ascii="Calibri" w:hAnsi="Calibri" w:cs="Calibri"/>
          <w:b/>
          <w:bCs/>
          <w:sz w:val="24"/>
          <w:szCs w:val="24"/>
        </w:rPr>
        <w:t>enabled</w:t>
      </w:r>
      <w:r w:rsidRPr="00BF29C6">
        <w:rPr>
          <w:rFonts w:ascii="Calibri" w:hAnsi="Calibri" w:cs="Calibri"/>
          <w:sz w:val="24"/>
          <w:szCs w:val="24"/>
        </w:rPr>
        <w:t xml:space="preserve"> on the VM (done in previous topic)</w:t>
      </w:r>
    </w:p>
    <w:p w14:paraId="5641B6D9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If not done, you can quickly enable:</w:t>
      </w:r>
      <w:r w:rsidRPr="00BF29C6">
        <w:rPr>
          <w:rFonts w:ascii="Calibri" w:hAnsi="Calibri" w:cs="Calibri"/>
          <w:sz w:val="24"/>
          <w:szCs w:val="24"/>
        </w:rPr>
        <w:br/>
        <w:t xml:space="preserve">VM → </w:t>
      </w:r>
      <w:r w:rsidRPr="00BF29C6">
        <w:rPr>
          <w:rFonts w:ascii="Calibri" w:hAnsi="Calibri" w:cs="Calibri"/>
          <w:b/>
          <w:bCs/>
          <w:sz w:val="24"/>
          <w:szCs w:val="24"/>
        </w:rPr>
        <w:t>Identity</w:t>
      </w:r>
      <w:r w:rsidRPr="00BF29C6">
        <w:rPr>
          <w:rFonts w:ascii="Calibri" w:hAnsi="Calibri" w:cs="Calibri"/>
          <w:sz w:val="24"/>
          <w:szCs w:val="24"/>
        </w:rPr>
        <w:t xml:space="preserve"> → System-assigned → </w:t>
      </w:r>
      <w:r w:rsidRPr="00BF29C6">
        <w:rPr>
          <w:rFonts w:ascii="Calibri" w:hAnsi="Calibri" w:cs="Calibri"/>
          <w:b/>
          <w:bCs/>
          <w:sz w:val="24"/>
          <w:szCs w:val="24"/>
        </w:rPr>
        <w:t>On</w:t>
      </w:r>
      <w:r w:rsidRPr="00BF29C6">
        <w:rPr>
          <w:rFonts w:ascii="Calibri" w:hAnsi="Calibri" w:cs="Calibri"/>
          <w:sz w:val="24"/>
          <w:szCs w:val="24"/>
        </w:rPr>
        <w:t xml:space="preserve"> → Save</w:t>
      </w:r>
    </w:p>
    <w:p w14:paraId="32108A02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59806A74">
          <v:rect id="_x0000_i1567" style="width:0;height:1.5pt" o:hralign="center" o:hrstd="t" o:hr="t" fillcolor="#a0a0a0" stroked="f"/>
        </w:pict>
      </w:r>
    </w:p>
    <w:p w14:paraId="3F8B4D23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</w:t>
      </w:r>
    </w:p>
    <w:p w14:paraId="5E1B0C75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A — Assign Role Access (RBAC) to VM Identity</w:t>
      </w:r>
    </w:p>
    <w:p w14:paraId="4EB9CF0D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</w:t>
      </w:r>
    </w:p>
    <w:p w14:paraId="49490ACD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Goal: Give the VM access to read Key Vault </w:t>
      </w:r>
      <w:r w:rsidRPr="00BF29C6">
        <w:rPr>
          <w:rFonts w:ascii="Calibri" w:hAnsi="Calibri" w:cs="Calibri"/>
          <w:b/>
          <w:bCs/>
          <w:sz w:val="24"/>
          <w:szCs w:val="24"/>
        </w:rPr>
        <w:t>secrets only</w:t>
      </w:r>
      <w:r w:rsidRPr="00BF29C6">
        <w:rPr>
          <w:rFonts w:ascii="Calibri" w:hAnsi="Calibri" w:cs="Calibri"/>
          <w:sz w:val="24"/>
          <w:szCs w:val="24"/>
        </w:rPr>
        <w:t>.</w:t>
      </w:r>
    </w:p>
    <w:p w14:paraId="12303597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Open your Key Vault</w:t>
      </w:r>
    </w:p>
    <w:p w14:paraId="5E849089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Key vaults</w:t>
      </w:r>
      <w:r w:rsidRPr="00BF29C6">
        <w:rPr>
          <w:rFonts w:ascii="Calibri" w:hAnsi="Calibri" w:cs="Calibri"/>
          <w:sz w:val="24"/>
          <w:szCs w:val="24"/>
        </w:rPr>
        <w:t xml:space="preserve"> → select </w:t>
      </w:r>
      <w:r w:rsidRPr="00BF29C6">
        <w:rPr>
          <w:rFonts w:ascii="Calibri" w:hAnsi="Calibri" w:cs="Calibri"/>
          <w:b/>
          <w:bCs/>
          <w:sz w:val="24"/>
          <w:szCs w:val="24"/>
        </w:rPr>
        <w:t>labkv123</w:t>
      </w:r>
    </w:p>
    <w:p w14:paraId="1EA9B7D4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Open Access Control (IAM)</w:t>
      </w:r>
    </w:p>
    <w:p w14:paraId="6FFE149B" w14:textId="77777777" w:rsidR="00BF29C6" w:rsidRPr="00BF29C6" w:rsidRDefault="00BF29C6" w:rsidP="00BF29C6">
      <w:pPr>
        <w:numPr>
          <w:ilvl w:val="0"/>
          <w:numId w:val="6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Left menu → </w:t>
      </w:r>
      <w:r w:rsidRPr="00BF29C6">
        <w:rPr>
          <w:rFonts w:ascii="Calibri" w:hAnsi="Calibri" w:cs="Calibri"/>
          <w:b/>
          <w:bCs/>
          <w:sz w:val="24"/>
          <w:szCs w:val="24"/>
        </w:rPr>
        <w:t>Access Control (IAM)</w:t>
      </w:r>
    </w:p>
    <w:p w14:paraId="0169814A" w14:textId="77777777" w:rsidR="00BF29C6" w:rsidRPr="00BF29C6" w:rsidRDefault="00BF29C6" w:rsidP="00BF29C6">
      <w:pPr>
        <w:numPr>
          <w:ilvl w:val="0"/>
          <w:numId w:val="6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Role assignments</w:t>
      </w:r>
      <w:r w:rsidRPr="00BF29C6">
        <w:rPr>
          <w:rFonts w:ascii="Calibri" w:hAnsi="Calibri" w:cs="Calibri"/>
          <w:sz w:val="24"/>
          <w:szCs w:val="24"/>
        </w:rPr>
        <w:t xml:space="preserve"> to view who already has access</w:t>
      </w:r>
    </w:p>
    <w:p w14:paraId="4791947A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3 — Add role assignment</w:t>
      </w:r>
    </w:p>
    <w:p w14:paraId="36F9E6B0" w14:textId="77777777" w:rsidR="00BF29C6" w:rsidRPr="00BF29C6" w:rsidRDefault="00BF29C6" w:rsidP="00BF29C6">
      <w:pPr>
        <w:numPr>
          <w:ilvl w:val="0"/>
          <w:numId w:val="6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+ Add → Add role assignment</w:t>
      </w:r>
    </w:p>
    <w:p w14:paraId="2C13AF20" w14:textId="77777777" w:rsidR="00BF29C6" w:rsidRPr="00BF29C6" w:rsidRDefault="00BF29C6" w:rsidP="00BF29C6">
      <w:pPr>
        <w:numPr>
          <w:ilvl w:val="0"/>
          <w:numId w:val="6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Under </w:t>
      </w:r>
      <w:r w:rsidRPr="00BF29C6">
        <w:rPr>
          <w:rFonts w:ascii="Calibri" w:hAnsi="Calibri" w:cs="Calibri"/>
          <w:b/>
          <w:bCs/>
          <w:sz w:val="24"/>
          <w:szCs w:val="24"/>
        </w:rPr>
        <w:t>Role</w:t>
      </w:r>
      <w:r w:rsidRPr="00BF29C6">
        <w:rPr>
          <w:rFonts w:ascii="Calibri" w:hAnsi="Calibri" w:cs="Calibri"/>
          <w:sz w:val="24"/>
          <w:szCs w:val="24"/>
        </w:rPr>
        <w:t>, search for:</w:t>
      </w:r>
      <w:r w:rsidRPr="00BF29C6">
        <w:rPr>
          <w:rFonts w:ascii="Calibri" w:hAnsi="Calibri" w:cs="Calibri"/>
          <w:sz w:val="24"/>
          <w:szCs w:val="24"/>
        </w:rPr>
        <w:br/>
      </w:r>
      <w:r w:rsidRPr="00BF29C6">
        <w:rPr>
          <w:rFonts w:ascii="Calibri" w:hAnsi="Calibri" w:cs="Calibri"/>
          <w:b/>
          <w:bCs/>
          <w:sz w:val="24"/>
          <w:szCs w:val="24"/>
        </w:rPr>
        <w:t>Key Vault Secrets User</w:t>
      </w:r>
    </w:p>
    <w:p w14:paraId="0A323984" w14:textId="77777777" w:rsidR="00BF29C6" w:rsidRPr="00BF29C6" w:rsidRDefault="00BF29C6" w:rsidP="00BF29C6">
      <w:pPr>
        <w:numPr>
          <w:ilvl w:val="0"/>
          <w:numId w:val="6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Select the role → click </w:t>
      </w:r>
      <w:r w:rsidRPr="00BF29C6">
        <w:rPr>
          <w:rFonts w:ascii="Calibri" w:hAnsi="Calibri" w:cs="Calibri"/>
          <w:b/>
          <w:bCs/>
          <w:sz w:val="24"/>
          <w:szCs w:val="24"/>
        </w:rPr>
        <w:t>Next</w:t>
      </w:r>
    </w:p>
    <w:p w14:paraId="43D53D18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4 — Select the VM identity</w:t>
      </w:r>
    </w:p>
    <w:p w14:paraId="669587C6" w14:textId="77777777" w:rsidR="00BF29C6" w:rsidRPr="00BF29C6" w:rsidRDefault="00BF29C6" w:rsidP="00BF29C6">
      <w:pPr>
        <w:numPr>
          <w:ilvl w:val="0"/>
          <w:numId w:val="6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Under </w:t>
      </w:r>
      <w:r w:rsidRPr="00BF29C6">
        <w:rPr>
          <w:rFonts w:ascii="Calibri" w:hAnsi="Calibri" w:cs="Calibri"/>
          <w:b/>
          <w:bCs/>
          <w:sz w:val="24"/>
          <w:szCs w:val="24"/>
        </w:rPr>
        <w:t>Members</w:t>
      </w:r>
      <w:r w:rsidRPr="00BF29C6">
        <w:rPr>
          <w:rFonts w:ascii="Calibri" w:hAnsi="Calibri" w:cs="Calibri"/>
          <w:sz w:val="24"/>
          <w:szCs w:val="24"/>
        </w:rPr>
        <w:t xml:space="preserve">, click </w:t>
      </w:r>
      <w:r w:rsidRPr="00BF29C6">
        <w:rPr>
          <w:rFonts w:ascii="Calibri" w:hAnsi="Calibri" w:cs="Calibri"/>
          <w:b/>
          <w:bCs/>
          <w:sz w:val="24"/>
          <w:szCs w:val="24"/>
        </w:rPr>
        <w:t>+ Select members</w:t>
      </w:r>
    </w:p>
    <w:p w14:paraId="1186B0C4" w14:textId="77777777" w:rsidR="00BF29C6" w:rsidRPr="00BF29C6" w:rsidRDefault="00BF29C6" w:rsidP="00BF29C6">
      <w:pPr>
        <w:numPr>
          <w:ilvl w:val="0"/>
          <w:numId w:val="6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Search for </w:t>
      </w:r>
      <w:r w:rsidRPr="00BF29C6">
        <w:rPr>
          <w:rFonts w:ascii="Calibri" w:hAnsi="Calibri" w:cs="Calibri"/>
          <w:b/>
          <w:bCs/>
          <w:sz w:val="24"/>
          <w:szCs w:val="24"/>
        </w:rPr>
        <w:t>lab-vm</w:t>
      </w:r>
      <w:r w:rsidRPr="00BF29C6">
        <w:rPr>
          <w:rFonts w:ascii="Calibri" w:hAnsi="Calibri" w:cs="Calibri"/>
          <w:sz w:val="24"/>
          <w:szCs w:val="24"/>
        </w:rPr>
        <w:br/>
        <w:t xml:space="preserve">(You will see something like: </w:t>
      </w:r>
      <w:r w:rsidRPr="00BF29C6">
        <w:rPr>
          <w:rFonts w:ascii="Calibri" w:hAnsi="Calibri" w:cs="Calibri"/>
          <w:i/>
          <w:iCs/>
          <w:sz w:val="24"/>
          <w:szCs w:val="24"/>
        </w:rPr>
        <w:t>lab-vm (Virtual Machine)</w:t>
      </w:r>
      <w:r w:rsidRPr="00BF29C6">
        <w:rPr>
          <w:rFonts w:ascii="Calibri" w:hAnsi="Calibri" w:cs="Calibri"/>
          <w:sz w:val="24"/>
          <w:szCs w:val="24"/>
        </w:rPr>
        <w:t>)</w:t>
      </w:r>
    </w:p>
    <w:p w14:paraId="77381003" w14:textId="77777777" w:rsidR="00BF29C6" w:rsidRPr="00BF29C6" w:rsidRDefault="00BF29C6" w:rsidP="00BF29C6">
      <w:pPr>
        <w:numPr>
          <w:ilvl w:val="0"/>
          <w:numId w:val="66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Select the VM identity → </w:t>
      </w:r>
      <w:r w:rsidRPr="00BF29C6">
        <w:rPr>
          <w:rFonts w:ascii="Calibri" w:hAnsi="Calibri" w:cs="Calibri"/>
          <w:b/>
          <w:bCs/>
          <w:sz w:val="24"/>
          <w:szCs w:val="24"/>
        </w:rPr>
        <w:t>Select → Next → Review + Assign</w:t>
      </w:r>
    </w:p>
    <w:p w14:paraId="3CCB47DD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BF29C6">
        <w:rPr>
          <w:rFonts w:ascii="Calibri" w:hAnsi="Calibri" w:cs="Calibri"/>
          <w:sz w:val="24"/>
          <w:szCs w:val="24"/>
        </w:rPr>
        <w:t xml:space="preserve"> </w:t>
      </w:r>
      <w:r w:rsidRPr="00BF29C6">
        <w:rPr>
          <w:rFonts w:ascii="Calibri" w:hAnsi="Calibri" w:cs="Calibri"/>
          <w:b/>
          <w:bCs/>
          <w:sz w:val="24"/>
          <w:szCs w:val="24"/>
        </w:rPr>
        <w:t>RBAC assignment complete.</w:t>
      </w:r>
      <w:r w:rsidRPr="00BF29C6">
        <w:rPr>
          <w:rFonts w:ascii="Calibri" w:hAnsi="Calibri" w:cs="Calibri"/>
          <w:sz w:val="24"/>
          <w:szCs w:val="24"/>
        </w:rPr>
        <w:br/>
        <w:t>Your VM can now access secrets from Key Vault.</w:t>
      </w:r>
    </w:p>
    <w:p w14:paraId="5D90BE0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2E80DB5A">
          <v:rect id="_x0000_i1568" style="width:0;height:1.5pt" o:hralign="center" o:hrstd="t" o:hr="t" fillcolor="#a0a0a0" stroked="f"/>
        </w:pict>
      </w:r>
    </w:p>
    <w:p w14:paraId="14D6FD18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16B8407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B — Verify Access Using Portal (No CLI Needed)</w:t>
      </w:r>
    </w:p>
    <w:p w14:paraId="358CBD7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734C46BA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Azure Portal has a built-in tool to test access.</w:t>
      </w:r>
    </w:p>
    <w:p w14:paraId="504253F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1 — Go to Key Vault</w:t>
      </w:r>
    </w:p>
    <w:p w14:paraId="1B9D0C05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labkv123</w:t>
      </w:r>
    </w:p>
    <w:p w14:paraId="72E2E000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2 — Open Access Control (IAM)</w:t>
      </w:r>
    </w:p>
    <w:p w14:paraId="04B84515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Select the </w:t>
      </w:r>
      <w:r w:rsidRPr="00BF29C6">
        <w:rPr>
          <w:rFonts w:ascii="Calibri" w:hAnsi="Calibri" w:cs="Calibri"/>
          <w:b/>
          <w:bCs/>
          <w:sz w:val="24"/>
          <w:szCs w:val="24"/>
        </w:rPr>
        <w:t>Check access</w:t>
      </w:r>
      <w:r w:rsidRPr="00BF29C6">
        <w:rPr>
          <w:rFonts w:ascii="Calibri" w:hAnsi="Calibri" w:cs="Calibri"/>
          <w:sz w:val="24"/>
          <w:szCs w:val="24"/>
        </w:rPr>
        <w:t xml:space="preserve"> tab.</w:t>
      </w:r>
    </w:p>
    <w:p w14:paraId="2C3EEB74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Step 3 — Validate</w:t>
      </w:r>
    </w:p>
    <w:p w14:paraId="04DB9D28" w14:textId="77777777" w:rsidR="00BF29C6" w:rsidRPr="00BF29C6" w:rsidRDefault="00BF29C6" w:rsidP="00BF29C6">
      <w:pPr>
        <w:numPr>
          <w:ilvl w:val="0"/>
          <w:numId w:val="6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Under </w:t>
      </w:r>
      <w:r w:rsidRPr="00BF29C6">
        <w:rPr>
          <w:rFonts w:ascii="Calibri" w:hAnsi="Calibri" w:cs="Calibri"/>
          <w:b/>
          <w:bCs/>
          <w:sz w:val="24"/>
          <w:szCs w:val="24"/>
        </w:rPr>
        <w:t>Find a user, group, or service principal</w:t>
      </w:r>
    </w:p>
    <w:p w14:paraId="7828BD1A" w14:textId="77777777" w:rsidR="00BF29C6" w:rsidRPr="00BF29C6" w:rsidRDefault="00BF29C6" w:rsidP="00BF29C6">
      <w:pPr>
        <w:numPr>
          <w:ilvl w:val="0"/>
          <w:numId w:val="6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Type → lab-vm</w:t>
      </w:r>
    </w:p>
    <w:p w14:paraId="4DEB89C7" w14:textId="77777777" w:rsidR="00BF29C6" w:rsidRPr="00BF29C6" w:rsidRDefault="00BF29C6" w:rsidP="00BF29C6">
      <w:pPr>
        <w:numPr>
          <w:ilvl w:val="0"/>
          <w:numId w:val="67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Select it</w:t>
      </w:r>
    </w:p>
    <w:p w14:paraId="60117088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should now see this permission: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431"/>
      </w:tblGrid>
      <w:tr w:rsidR="00BF29C6" w:rsidRPr="00BF29C6" w14:paraId="138A7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6F810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372B72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Permission</w:t>
            </w:r>
          </w:p>
        </w:tc>
      </w:tr>
      <w:tr w:rsidR="00BF29C6" w:rsidRPr="00BF29C6" w14:paraId="3F76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9E81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Key Vault Secrets User</w:t>
            </w:r>
          </w:p>
        </w:tc>
        <w:tc>
          <w:tcPr>
            <w:tcW w:w="0" w:type="auto"/>
            <w:vAlign w:val="center"/>
            <w:hideMark/>
          </w:tcPr>
          <w:p w14:paraId="6080923A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Can read secret content</w:t>
            </w:r>
          </w:p>
        </w:tc>
      </w:tr>
    </w:tbl>
    <w:p w14:paraId="47CA8BCF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</w:t>
      </w:r>
      <w:r w:rsidRPr="00BF29C6">
        <w:rPr>
          <w:rFonts w:ascii="Calibri" w:hAnsi="Calibri" w:cs="Calibri"/>
          <w:b/>
          <w:bCs/>
          <w:sz w:val="24"/>
          <w:szCs w:val="24"/>
        </w:rPr>
        <w:t>This confirms the VM identity has the right access.</w:t>
      </w:r>
    </w:p>
    <w:p w14:paraId="40626C6D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206BE529">
          <v:rect id="_x0000_i1569" style="width:0;height:1.5pt" o:hralign="center" o:hrstd="t" o:hr="t" fillcolor="#a0a0a0" stroked="f"/>
        </w:pict>
      </w:r>
    </w:p>
    <w:p w14:paraId="1AE65E7A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12C32FBC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C — Test Secret Retrieval (Portal-Only Method)</w:t>
      </w:r>
    </w:p>
    <w:p w14:paraId="650B08BA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735AA1B5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Since we can't run CLI inside this lab, we use </w:t>
      </w:r>
      <w:r w:rsidRPr="00BF29C6">
        <w:rPr>
          <w:rFonts w:ascii="Calibri" w:hAnsi="Calibri" w:cs="Calibri"/>
          <w:b/>
          <w:bCs/>
          <w:sz w:val="24"/>
          <w:szCs w:val="24"/>
        </w:rPr>
        <w:t>Run Command</w:t>
      </w:r>
      <w:r w:rsidRPr="00BF29C6">
        <w:rPr>
          <w:rFonts w:ascii="Calibri" w:hAnsi="Calibri" w:cs="Calibri"/>
          <w:sz w:val="24"/>
          <w:szCs w:val="24"/>
        </w:rPr>
        <w:t xml:space="preserve"> on the VM.</w:t>
      </w:r>
    </w:p>
    <w:p w14:paraId="76FA8A4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This tests whether the identity can authenticate.</w:t>
      </w:r>
    </w:p>
    <w:p w14:paraId="04987508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66432B16">
          <v:rect id="_x0000_i1570" style="width:0;height:1.5pt" o:hralign="center" o:hrstd="t" o:hr="t" fillcolor="#a0a0a0" stroked="f"/>
        </w:pict>
      </w:r>
    </w:p>
    <w:p w14:paraId="67CE6B47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Step 1 — Open VM → Run Command</w:t>
      </w:r>
    </w:p>
    <w:p w14:paraId="74F6658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Portal → </w:t>
      </w:r>
      <w:r w:rsidRPr="00BF29C6">
        <w:rPr>
          <w:rFonts w:ascii="Calibri" w:hAnsi="Calibri" w:cs="Calibri"/>
          <w:b/>
          <w:bCs/>
          <w:sz w:val="24"/>
          <w:szCs w:val="24"/>
        </w:rPr>
        <w:t>Virtual machines</w:t>
      </w:r>
      <w:r w:rsidRPr="00BF29C6">
        <w:rPr>
          <w:rFonts w:ascii="Calibri" w:hAnsi="Calibri" w:cs="Calibri"/>
          <w:sz w:val="24"/>
          <w:szCs w:val="24"/>
        </w:rPr>
        <w:t xml:space="preserve"> → lab-vm</w:t>
      </w:r>
      <w:r w:rsidRPr="00BF29C6">
        <w:rPr>
          <w:rFonts w:ascii="Calibri" w:hAnsi="Calibri" w:cs="Calibri"/>
          <w:sz w:val="24"/>
          <w:szCs w:val="24"/>
        </w:rPr>
        <w:br/>
        <w:t xml:space="preserve">Left menu → </w:t>
      </w:r>
      <w:r w:rsidRPr="00BF29C6">
        <w:rPr>
          <w:rFonts w:ascii="Calibri" w:hAnsi="Calibri" w:cs="Calibri"/>
          <w:b/>
          <w:bCs/>
          <w:sz w:val="24"/>
          <w:szCs w:val="24"/>
        </w:rPr>
        <w:t>Operations → Run command</w:t>
      </w:r>
    </w:p>
    <w:p w14:paraId="2BA2952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Choose:</w:t>
      </w:r>
    </w:p>
    <w:p w14:paraId="17401B23" w14:textId="77777777" w:rsidR="00BF29C6" w:rsidRPr="00BF29C6" w:rsidRDefault="00BF29C6" w:rsidP="00BF29C6">
      <w:pPr>
        <w:numPr>
          <w:ilvl w:val="0"/>
          <w:numId w:val="6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For Linux VM → </w:t>
      </w:r>
      <w:r w:rsidRPr="00BF29C6">
        <w:rPr>
          <w:rFonts w:ascii="Calibri" w:hAnsi="Calibri" w:cs="Calibri"/>
          <w:b/>
          <w:bCs/>
          <w:sz w:val="24"/>
          <w:szCs w:val="24"/>
        </w:rPr>
        <w:t>RunShellScript</w:t>
      </w:r>
    </w:p>
    <w:p w14:paraId="115DC2C4" w14:textId="77777777" w:rsidR="00BF29C6" w:rsidRPr="00BF29C6" w:rsidRDefault="00BF29C6" w:rsidP="00BF29C6">
      <w:pPr>
        <w:numPr>
          <w:ilvl w:val="0"/>
          <w:numId w:val="68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lastRenderedPageBreak/>
        <w:t xml:space="preserve">For Windows VM → </w:t>
      </w:r>
      <w:r w:rsidRPr="00BF29C6">
        <w:rPr>
          <w:rFonts w:ascii="Calibri" w:hAnsi="Calibri" w:cs="Calibri"/>
          <w:b/>
          <w:bCs/>
          <w:sz w:val="24"/>
          <w:szCs w:val="24"/>
        </w:rPr>
        <w:t>RunPowerShellScript</w:t>
      </w:r>
    </w:p>
    <w:p w14:paraId="5505A3C1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39D8D8FD">
          <v:rect id="_x0000_i1571" style="width:0;height:1.5pt" o:hralign="center" o:hrstd="t" o:hr="t" fillcolor="#a0a0a0" stroked="f"/>
        </w:pict>
      </w:r>
    </w:p>
    <w:p w14:paraId="5468190D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Step 2 — Request an Access Token (Portal executes inside VM)</w:t>
      </w:r>
    </w:p>
    <w:p w14:paraId="3895DDD1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For Linux VM</w:t>
      </w:r>
    </w:p>
    <w:p w14:paraId="686B6973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Run this command:</w:t>
      </w:r>
    </w:p>
    <w:p w14:paraId="7BB94866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curl -H "Metadata:true" \</w:t>
      </w:r>
    </w:p>
    <w:p w14:paraId="0E1B794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"http://169.254.169.254/metadata/identity/oauth2/token?api-version=2018-02-01&amp;resource=https://vault.azure.net"</w:t>
      </w:r>
    </w:p>
    <w:p w14:paraId="4F0854F6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For Windows VM</w:t>
      </w:r>
    </w:p>
    <w:p w14:paraId="0DB035BD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Run:</w:t>
      </w:r>
    </w:p>
    <w:p w14:paraId="3C0A5B5E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Invoke-RestMethod -Method GET -Uri "http://169.254.169.254/metadata/identity/oauth2/token?api-version=2018-02-01&amp;resource=https://vault.azure.net" -Headers @{Metadata="true"}</w:t>
      </w:r>
    </w:p>
    <w:p w14:paraId="745FF87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4F092E43">
          <v:rect id="_x0000_i1572" style="width:0;height:1.5pt" o:hralign="center" o:hrstd="t" o:hr="t" fillcolor="#a0a0a0" stroked="f"/>
        </w:pict>
      </w:r>
    </w:p>
    <w:p w14:paraId="20CBECD6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Step 3 — Verify output</w:t>
      </w:r>
    </w:p>
    <w:p w14:paraId="4A498E1B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If your role assignment is correct, you will see:</w:t>
      </w:r>
    </w:p>
    <w:p w14:paraId="02DD7CC7" w14:textId="77777777" w:rsidR="00BF29C6" w:rsidRPr="00BF29C6" w:rsidRDefault="00BF29C6" w:rsidP="00BF29C6">
      <w:pPr>
        <w:numPr>
          <w:ilvl w:val="0"/>
          <w:numId w:val="6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access_token: A long JWT token</w:t>
      </w:r>
    </w:p>
    <w:p w14:paraId="06087F0A" w14:textId="77777777" w:rsidR="00BF29C6" w:rsidRPr="00BF29C6" w:rsidRDefault="00BF29C6" w:rsidP="00BF29C6">
      <w:pPr>
        <w:numPr>
          <w:ilvl w:val="0"/>
          <w:numId w:val="6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expires_on</w:t>
      </w:r>
    </w:p>
    <w:p w14:paraId="0EFE6493" w14:textId="77777777" w:rsidR="00BF29C6" w:rsidRPr="00BF29C6" w:rsidRDefault="00BF29C6" w:rsidP="00BF29C6">
      <w:pPr>
        <w:numPr>
          <w:ilvl w:val="0"/>
          <w:numId w:val="69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resource: https://vault.azure.net</w:t>
      </w:r>
    </w:p>
    <w:p w14:paraId="50651FE0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t>✔</w:t>
      </w:r>
      <w:r w:rsidRPr="00BF29C6">
        <w:rPr>
          <w:rFonts w:ascii="Calibri" w:hAnsi="Calibri" w:cs="Calibri"/>
          <w:sz w:val="24"/>
          <w:szCs w:val="24"/>
        </w:rPr>
        <w:t xml:space="preserve"> </w:t>
      </w:r>
      <w:r w:rsidRPr="00BF29C6">
        <w:rPr>
          <w:rFonts w:ascii="Calibri" w:hAnsi="Calibri" w:cs="Calibri"/>
          <w:b/>
          <w:bCs/>
          <w:sz w:val="24"/>
          <w:szCs w:val="24"/>
        </w:rPr>
        <w:t>This confirms the VM identity can authenticate with Key Vault.</w:t>
      </w:r>
    </w:p>
    <w:p w14:paraId="5284C614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(You cannot directly fetch the secret value via Run Command without code, but the token proves access.)</w:t>
      </w:r>
    </w:p>
    <w:p w14:paraId="4AAFCC6D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2E409DB4">
          <v:rect id="_x0000_i1573" style="width:0;height:1.5pt" o:hralign="center" o:hrstd="t" o:hr="t" fillcolor="#a0a0a0" stroked="f"/>
        </w:pict>
      </w:r>
    </w:p>
    <w:p w14:paraId="55423F4C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69832E4F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D — Advanced: Test Secret Access Using Portal “Try It”</w:t>
      </w:r>
    </w:p>
    <w:p w14:paraId="68947586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226D73F1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Azure Key Vault allows secret retrieval checks.</w:t>
      </w:r>
    </w:p>
    <w:p w14:paraId="5C05AB5B" w14:textId="77777777" w:rsidR="00BF29C6" w:rsidRPr="00BF29C6" w:rsidRDefault="00BF29C6" w:rsidP="00BF29C6">
      <w:pPr>
        <w:numPr>
          <w:ilvl w:val="0"/>
          <w:numId w:val="7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Inside Key Vault → </w:t>
      </w:r>
      <w:r w:rsidRPr="00BF29C6">
        <w:rPr>
          <w:rFonts w:ascii="Calibri" w:hAnsi="Calibri" w:cs="Calibri"/>
          <w:b/>
          <w:bCs/>
          <w:sz w:val="24"/>
          <w:szCs w:val="24"/>
        </w:rPr>
        <w:t>Secrets</w:t>
      </w:r>
    </w:p>
    <w:p w14:paraId="608BB4D9" w14:textId="77777777" w:rsidR="00BF29C6" w:rsidRPr="00BF29C6" w:rsidRDefault="00BF29C6" w:rsidP="00BF29C6">
      <w:pPr>
        <w:numPr>
          <w:ilvl w:val="0"/>
          <w:numId w:val="7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Open secret → DbPassword</w:t>
      </w:r>
    </w:p>
    <w:p w14:paraId="6AA5CD29" w14:textId="77777777" w:rsidR="00BF29C6" w:rsidRPr="00BF29C6" w:rsidRDefault="00BF29C6" w:rsidP="00BF29C6">
      <w:pPr>
        <w:numPr>
          <w:ilvl w:val="0"/>
          <w:numId w:val="7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Access Policy Evaluation</w:t>
      </w:r>
      <w:r w:rsidRPr="00BF29C6">
        <w:rPr>
          <w:rFonts w:ascii="Calibri" w:hAnsi="Calibri" w:cs="Calibri"/>
          <w:sz w:val="24"/>
          <w:szCs w:val="24"/>
        </w:rPr>
        <w:t xml:space="preserve"> (or </w:t>
      </w:r>
      <w:r w:rsidRPr="00BF29C6">
        <w:rPr>
          <w:rFonts w:ascii="Calibri" w:hAnsi="Calibri" w:cs="Calibri"/>
          <w:b/>
          <w:bCs/>
          <w:sz w:val="24"/>
          <w:szCs w:val="24"/>
        </w:rPr>
        <w:t>Access control → Check access</w:t>
      </w:r>
      <w:r w:rsidRPr="00BF29C6">
        <w:rPr>
          <w:rFonts w:ascii="Calibri" w:hAnsi="Calibri" w:cs="Calibri"/>
          <w:sz w:val="24"/>
          <w:szCs w:val="24"/>
        </w:rPr>
        <w:t>)</w:t>
      </w:r>
    </w:p>
    <w:p w14:paraId="75BC800C" w14:textId="77777777" w:rsidR="00BF29C6" w:rsidRPr="00BF29C6" w:rsidRDefault="00BF29C6" w:rsidP="00BF29C6">
      <w:pPr>
        <w:numPr>
          <w:ilvl w:val="0"/>
          <w:numId w:val="7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Search for VM identity</w:t>
      </w:r>
    </w:p>
    <w:p w14:paraId="5B894A9D" w14:textId="77777777" w:rsidR="00BF29C6" w:rsidRPr="00BF29C6" w:rsidRDefault="00BF29C6" w:rsidP="00BF29C6">
      <w:pPr>
        <w:numPr>
          <w:ilvl w:val="0"/>
          <w:numId w:val="70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You will see </w:t>
      </w:r>
      <w:r w:rsidRPr="00BF29C6">
        <w:rPr>
          <w:rFonts w:ascii="Calibri" w:hAnsi="Calibri" w:cs="Calibri"/>
          <w:b/>
          <w:bCs/>
          <w:sz w:val="24"/>
          <w:szCs w:val="24"/>
        </w:rPr>
        <w:t>Secret Get: Allowed</w:t>
      </w:r>
    </w:p>
    <w:p w14:paraId="3D00456C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BF29C6">
        <w:rPr>
          <w:rFonts w:ascii="Calibri" w:hAnsi="Calibri" w:cs="Calibri"/>
          <w:sz w:val="24"/>
          <w:szCs w:val="24"/>
        </w:rPr>
        <w:t xml:space="preserve"> VM can read the secret.</w:t>
      </w:r>
    </w:p>
    <w:p w14:paraId="4E7418A6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7FEEC24D">
          <v:rect id="_x0000_i1574" style="width:0;height:1.5pt" o:hralign="center" o:hrstd="t" o:hr="t" fillcolor="#a0a0a0" stroked="f"/>
        </w:pict>
      </w:r>
    </w:p>
    <w:p w14:paraId="56E27F08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4A3030DE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E — Optional: Remove Role Access</w:t>
      </w:r>
    </w:p>
    <w:p w14:paraId="35CFA21F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If you want to revoke VM permissions:</w:t>
      </w:r>
    </w:p>
    <w:p w14:paraId="798B4132" w14:textId="77777777" w:rsidR="00BF29C6" w:rsidRPr="00BF29C6" w:rsidRDefault="00BF29C6" w:rsidP="00BF29C6">
      <w:pPr>
        <w:numPr>
          <w:ilvl w:val="0"/>
          <w:numId w:val="7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Open Key Vault → </w:t>
      </w:r>
      <w:r w:rsidRPr="00BF29C6">
        <w:rPr>
          <w:rFonts w:ascii="Calibri" w:hAnsi="Calibri" w:cs="Calibri"/>
          <w:b/>
          <w:bCs/>
          <w:sz w:val="24"/>
          <w:szCs w:val="24"/>
        </w:rPr>
        <w:t>Access control (IAM)</w:t>
      </w:r>
    </w:p>
    <w:p w14:paraId="6E51155F" w14:textId="77777777" w:rsidR="00BF29C6" w:rsidRPr="00BF29C6" w:rsidRDefault="00BF29C6" w:rsidP="00BF29C6">
      <w:pPr>
        <w:numPr>
          <w:ilvl w:val="0"/>
          <w:numId w:val="7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Go to </w:t>
      </w:r>
      <w:r w:rsidRPr="00BF29C6">
        <w:rPr>
          <w:rFonts w:ascii="Calibri" w:hAnsi="Calibri" w:cs="Calibri"/>
          <w:b/>
          <w:bCs/>
          <w:sz w:val="24"/>
          <w:szCs w:val="24"/>
        </w:rPr>
        <w:t>Role assignments</w:t>
      </w:r>
      <w:r w:rsidRPr="00BF29C6">
        <w:rPr>
          <w:rFonts w:ascii="Calibri" w:hAnsi="Calibri" w:cs="Calibri"/>
          <w:sz w:val="24"/>
          <w:szCs w:val="24"/>
        </w:rPr>
        <w:t xml:space="preserve"> tab</w:t>
      </w:r>
    </w:p>
    <w:p w14:paraId="37ADC13E" w14:textId="77777777" w:rsidR="00BF29C6" w:rsidRPr="00BF29C6" w:rsidRDefault="00BF29C6" w:rsidP="00BF29C6">
      <w:pPr>
        <w:numPr>
          <w:ilvl w:val="0"/>
          <w:numId w:val="7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Find identity lab-vm</w:t>
      </w:r>
    </w:p>
    <w:p w14:paraId="1FDB3860" w14:textId="77777777" w:rsidR="00BF29C6" w:rsidRPr="00BF29C6" w:rsidRDefault="00BF29C6" w:rsidP="00BF29C6">
      <w:pPr>
        <w:numPr>
          <w:ilvl w:val="0"/>
          <w:numId w:val="7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 xml:space="preserve">Click </w:t>
      </w:r>
      <w:r w:rsidRPr="00BF29C6">
        <w:rPr>
          <w:rFonts w:ascii="Calibri" w:hAnsi="Calibri" w:cs="Calibri"/>
          <w:b/>
          <w:bCs/>
          <w:sz w:val="24"/>
          <w:szCs w:val="24"/>
        </w:rPr>
        <w:t>Remove</w:t>
      </w:r>
    </w:p>
    <w:p w14:paraId="380E6DFA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5A101DB">
          <v:rect id="_x0000_i1575" style="width:0;height:1.5pt" o:hralign="center" o:hrstd="t" o:hr="t" fillcolor="#a0a0a0" stroked="f"/>
        </w:pict>
      </w:r>
    </w:p>
    <w:p w14:paraId="1C9DE504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-----------------------------------------------------</w:t>
      </w:r>
    </w:p>
    <w:p w14:paraId="70679215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Calibri" w:hAnsi="Calibri" w:cs="Calibri"/>
          <w:b/>
          <w:bCs/>
          <w:sz w:val="24"/>
          <w:szCs w:val="24"/>
        </w:rPr>
        <w:t>Final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  <w:gridCol w:w="605"/>
      </w:tblGrid>
      <w:tr w:rsidR="00BF29C6" w:rsidRPr="00BF29C6" w14:paraId="4CF1C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C2258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99E6767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F29C6">
              <w:rPr>
                <w:rFonts w:ascii="Calibri" w:hAnsi="Calibri" w:cs="Calibri"/>
                <w:b/>
                <w:bCs/>
                <w:sz w:val="24"/>
                <w:szCs w:val="24"/>
              </w:rPr>
              <w:t>Done</w:t>
            </w:r>
          </w:p>
        </w:tc>
      </w:tr>
      <w:tr w:rsidR="00BF29C6" w:rsidRPr="00BF29C6" w14:paraId="08E1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984D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Key Vault created</w:t>
            </w:r>
          </w:p>
        </w:tc>
        <w:tc>
          <w:tcPr>
            <w:tcW w:w="0" w:type="auto"/>
            <w:vAlign w:val="center"/>
            <w:hideMark/>
          </w:tcPr>
          <w:p w14:paraId="0A30B01F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6D90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4B4C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Secret stored</w:t>
            </w:r>
          </w:p>
        </w:tc>
        <w:tc>
          <w:tcPr>
            <w:tcW w:w="0" w:type="auto"/>
            <w:vAlign w:val="center"/>
            <w:hideMark/>
          </w:tcPr>
          <w:p w14:paraId="09A08166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53C6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76F3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VM managed identity enabled</w:t>
            </w:r>
          </w:p>
        </w:tc>
        <w:tc>
          <w:tcPr>
            <w:tcW w:w="0" w:type="auto"/>
            <w:vAlign w:val="center"/>
            <w:hideMark/>
          </w:tcPr>
          <w:p w14:paraId="37FF2F4E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2FAD4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4930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Key Vault Secrets User role assigned</w:t>
            </w:r>
          </w:p>
        </w:tc>
        <w:tc>
          <w:tcPr>
            <w:tcW w:w="0" w:type="auto"/>
            <w:vAlign w:val="center"/>
            <w:hideMark/>
          </w:tcPr>
          <w:p w14:paraId="0C0179E0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252C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9250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VM identity access verified</w:t>
            </w:r>
          </w:p>
        </w:tc>
        <w:tc>
          <w:tcPr>
            <w:tcW w:w="0" w:type="auto"/>
            <w:vAlign w:val="center"/>
            <w:hideMark/>
          </w:tcPr>
          <w:p w14:paraId="2F4FD85C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  <w:tr w:rsidR="00BF29C6" w:rsidRPr="00BF29C6" w14:paraId="28C7F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85B6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Calibri" w:hAnsi="Calibri" w:cs="Calibri"/>
                <w:sz w:val="24"/>
                <w:szCs w:val="24"/>
              </w:rPr>
              <w:t>Token retrieved from VM using Run Command</w:t>
            </w:r>
          </w:p>
        </w:tc>
        <w:tc>
          <w:tcPr>
            <w:tcW w:w="0" w:type="auto"/>
            <w:vAlign w:val="center"/>
            <w:hideMark/>
          </w:tcPr>
          <w:p w14:paraId="64DA60FF" w14:textId="77777777" w:rsidR="00BF29C6" w:rsidRPr="00BF29C6" w:rsidRDefault="00BF29C6" w:rsidP="00BF29C6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BF29C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</w:p>
        </w:tc>
      </w:tr>
    </w:tbl>
    <w:p w14:paraId="19F10387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0CD0E808">
          <v:rect id="_x0000_i1576" style="width:0;height:1.5pt" o:hralign="center" o:hrstd="t" o:hr="t" fillcolor="#a0a0a0" stroked="f"/>
        </w:pict>
      </w:r>
    </w:p>
    <w:p w14:paraId="4E211D32" w14:textId="77777777" w:rsidR="00BF29C6" w:rsidRPr="00BF29C6" w:rsidRDefault="00BF29C6" w:rsidP="00BF29C6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BF29C6">
        <w:rPr>
          <w:rFonts w:ascii="Segoe UI Emoji" w:hAnsi="Segoe UI Emoji" w:cs="Segoe UI Emoji"/>
          <w:b/>
          <w:bCs/>
          <w:sz w:val="24"/>
          <w:szCs w:val="24"/>
        </w:rPr>
        <w:t>🎉</w:t>
      </w:r>
      <w:r w:rsidRPr="00BF29C6">
        <w:rPr>
          <w:rFonts w:ascii="Calibri" w:hAnsi="Calibri" w:cs="Calibri"/>
          <w:b/>
          <w:bCs/>
          <w:sz w:val="24"/>
          <w:szCs w:val="24"/>
        </w:rPr>
        <w:t xml:space="preserve"> Topic 5 Complete — Hands-on Role Assignment</w:t>
      </w:r>
    </w:p>
    <w:p w14:paraId="6769E81F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You have now completed all 5 topics:</w:t>
      </w:r>
    </w:p>
    <w:p w14:paraId="64FAC8BF" w14:textId="77777777" w:rsidR="00BF29C6" w:rsidRPr="00BF29C6" w:rsidRDefault="00BF29C6" w:rsidP="00BF29C6">
      <w:pPr>
        <w:numPr>
          <w:ilvl w:val="0"/>
          <w:numId w:val="7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Data protection</w:t>
      </w:r>
    </w:p>
    <w:p w14:paraId="03F43F47" w14:textId="77777777" w:rsidR="00BF29C6" w:rsidRPr="00BF29C6" w:rsidRDefault="00BF29C6" w:rsidP="00BF29C6">
      <w:pPr>
        <w:numPr>
          <w:ilvl w:val="0"/>
          <w:numId w:val="7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Access control / RBAC</w:t>
      </w:r>
    </w:p>
    <w:p w14:paraId="4C2C2BE2" w14:textId="77777777" w:rsidR="00BF29C6" w:rsidRPr="00BF29C6" w:rsidRDefault="00BF29C6" w:rsidP="00BF29C6">
      <w:pPr>
        <w:numPr>
          <w:ilvl w:val="0"/>
          <w:numId w:val="7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Encryption</w:t>
      </w:r>
    </w:p>
    <w:p w14:paraId="559C5391" w14:textId="77777777" w:rsidR="00BF29C6" w:rsidRPr="00BF29C6" w:rsidRDefault="00BF29C6" w:rsidP="00BF29C6">
      <w:pPr>
        <w:numPr>
          <w:ilvl w:val="0"/>
          <w:numId w:val="7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Key Vault &amp; Identities</w:t>
      </w:r>
    </w:p>
    <w:p w14:paraId="693ED30A" w14:textId="77777777" w:rsidR="00BF29C6" w:rsidRPr="00BF29C6" w:rsidRDefault="00BF29C6" w:rsidP="00BF29C6">
      <w:pPr>
        <w:numPr>
          <w:ilvl w:val="0"/>
          <w:numId w:val="72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t>Role assignment integrated lab</w:t>
      </w:r>
    </w:p>
    <w:p w14:paraId="2A332005" w14:textId="77777777" w:rsidR="00BF29C6" w:rsidRPr="00BF29C6" w:rsidRDefault="00BF29C6" w:rsidP="00BF29C6">
      <w:pPr>
        <w:spacing w:line="240" w:lineRule="auto"/>
        <w:rPr>
          <w:rFonts w:ascii="Calibri" w:hAnsi="Calibri" w:cs="Calibri"/>
          <w:sz w:val="24"/>
          <w:szCs w:val="24"/>
        </w:rPr>
      </w:pPr>
      <w:r w:rsidRPr="00BF29C6">
        <w:rPr>
          <w:rFonts w:ascii="Calibri" w:hAnsi="Calibri" w:cs="Calibri"/>
          <w:sz w:val="24"/>
          <w:szCs w:val="24"/>
        </w:rPr>
        <w:pict w14:anchorId="45623A98">
          <v:rect id="_x0000_i1577" style="width:0;height:1.5pt" o:hralign="center" o:hrstd="t" o:hr="t" fillcolor="#a0a0a0" stroked="f"/>
        </w:pict>
      </w:r>
    </w:p>
    <w:p w14:paraId="0F78D2BB" w14:textId="77777777" w:rsidR="00BF29C6" w:rsidRPr="00AB58E9" w:rsidRDefault="00BF29C6" w:rsidP="00AB58E9">
      <w:pPr>
        <w:spacing w:line="240" w:lineRule="auto"/>
        <w:rPr>
          <w:rFonts w:ascii="Calibri" w:hAnsi="Calibri" w:cs="Calibri"/>
          <w:sz w:val="24"/>
          <w:szCs w:val="24"/>
        </w:rPr>
      </w:pPr>
    </w:p>
    <w:sectPr w:rsidR="00BF29C6" w:rsidRPr="00AB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70E"/>
    <w:multiLevelType w:val="multilevel"/>
    <w:tmpl w:val="61DE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26B89"/>
    <w:multiLevelType w:val="multilevel"/>
    <w:tmpl w:val="64CE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B6895"/>
    <w:multiLevelType w:val="multilevel"/>
    <w:tmpl w:val="C6E6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024D6"/>
    <w:multiLevelType w:val="multilevel"/>
    <w:tmpl w:val="C4F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C6961"/>
    <w:multiLevelType w:val="multilevel"/>
    <w:tmpl w:val="E290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03A74"/>
    <w:multiLevelType w:val="multilevel"/>
    <w:tmpl w:val="8280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90767"/>
    <w:multiLevelType w:val="multilevel"/>
    <w:tmpl w:val="6C1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00E29"/>
    <w:multiLevelType w:val="multilevel"/>
    <w:tmpl w:val="FA8C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53714"/>
    <w:multiLevelType w:val="multilevel"/>
    <w:tmpl w:val="7F6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B20B5"/>
    <w:multiLevelType w:val="multilevel"/>
    <w:tmpl w:val="E910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D62CF"/>
    <w:multiLevelType w:val="multilevel"/>
    <w:tmpl w:val="DF7E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C01A3"/>
    <w:multiLevelType w:val="multilevel"/>
    <w:tmpl w:val="1454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26E6B"/>
    <w:multiLevelType w:val="multilevel"/>
    <w:tmpl w:val="82F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F74FD"/>
    <w:multiLevelType w:val="multilevel"/>
    <w:tmpl w:val="C5FC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46CB3"/>
    <w:multiLevelType w:val="multilevel"/>
    <w:tmpl w:val="9BEC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13D0E"/>
    <w:multiLevelType w:val="multilevel"/>
    <w:tmpl w:val="19C2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236D2"/>
    <w:multiLevelType w:val="multilevel"/>
    <w:tmpl w:val="9ED6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7216B7"/>
    <w:multiLevelType w:val="multilevel"/>
    <w:tmpl w:val="5944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312210"/>
    <w:multiLevelType w:val="multilevel"/>
    <w:tmpl w:val="CCDA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96AFE"/>
    <w:multiLevelType w:val="multilevel"/>
    <w:tmpl w:val="AEFC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50033"/>
    <w:multiLevelType w:val="multilevel"/>
    <w:tmpl w:val="C408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DA230F"/>
    <w:multiLevelType w:val="multilevel"/>
    <w:tmpl w:val="7EE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676E9"/>
    <w:multiLevelType w:val="multilevel"/>
    <w:tmpl w:val="2BC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23D63"/>
    <w:multiLevelType w:val="multilevel"/>
    <w:tmpl w:val="930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836EC"/>
    <w:multiLevelType w:val="multilevel"/>
    <w:tmpl w:val="52D2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8A0A61"/>
    <w:multiLevelType w:val="multilevel"/>
    <w:tmpl w:val="938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F33B7"/>
    <w:multiLevelType w:val="multilevel"/>
    <w:tmpl w:val="3D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80C33"/>
    <w:multiLevelType w:val="multilevel"/>
    <w:tmpl w:val="59A0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3D7274"/>
    <w:multiLevelType w:val="multilevel"/>
    <w:tmpl w:val="425C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A53D6F"/>
    <w:multiLevelType w:val="multilevel"/>
    <w:tmpl w:val="FED4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C85C5D"/>
    <w:multiLevelType w:val="multilevel"/>
    <w:tmpl w:val="3A3C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DC6D50"/>
    <w:multiLevelType w:val="multilevel"/>
    <w:tmpl w:val="CD20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F563B5"/>
    <w:multiLevelType w:val="multilevel"/>
    <w:tmpl w:val="A6A0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E77C2"/>
    <w:multiLevelType w:val="multilevel"/>
    <w:tmpl w:val="37DC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BC1B06"/>
    <w:multiLevelType w:val="multilevel"/>
    <w:tmpl w:val="E210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5710EE"/>
    <w:multiLevelType w:val="multilevel"/>
    <w:tmpl w:val="6346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CE72C8"/>
    <w:multiLevelType w:val="multilevel"/>
    <w:tmpl w:val="85DC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B038A5"/>
    <w:multiLevelType w:val="multilevel"/>
    <w:tmpl w:val="C3F4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1421B0"/>
    <w:multiLevelType w:val="multilevel"/>
    <w:tmpl w:val="04D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222082"/>
    <w:multiLevelType w:val="multilevel"/>
    <w:tmpl w:val="BC76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385024"/>
    <w:multiLevelType w:val="multilevel"/>
    <w:tmpl w:val="69C0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1C336E"/>
    <w:multiLevelType w:val="multilevel"/>
    <w:tmpl w:val="671A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7206E7"/>
    <w:multiLevelType w:val="multilevel"/>
    <w:tmpl w:val="DA2E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3D7CC1"/>
    <w:multiLevelType w:val="multilevel"/>
    <w:tmpl w:val="829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4D421B"/>
    <w:multiLevelType w:val="multilevel"/>
    <w:tmpl w:val="A0E4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6E01CE"/>
    <w:multiLevelType w:val="multilevel"/>
    <w:tmpl w:val="B0E4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F06A34"/>
    <w:multiLevelType w:val="multilevel"/>
    <w:tmpl w:val="4AF0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8C6CFB"/>
    <w:multiLevelType w:val="multilevel"/>
    <w:tmpl w:val="5F9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0C3D45"/>
    <w:multiLevelType w:val="multilevel"/>
    <w:tmpl w:val="923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7B6C5B"/>
    <w:multiLevelType w:val="multilevel"/>
    <w:tmpl w:val="43B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9129F7"/>
    <w:multiLevelType w:val="multilevel"/>
    <w:tmpl w:val="6D5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F12281"/>
    <w:multiLevelType w:val="multilevel"/>
    <w:tmpl w:val="F01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E21914"/>
    <w:multiLevelType w:val="multilevel"/>
    <w:tmpl w:val="92D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154661"/>
    <w:multiLevelType w:val="multilevel"/>
    <w:tmpl w:val="60F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F41FC"/>
    <w:multiLevelType w:val="multilevel"/>
    <w:tmpl w:val="5444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7F406F"/>
    <w:multiLevelType w:val="multilevel"/>
    <w:tmpl w:val="21B8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C3509C"/>
    <w:multiLevelType w:val="multilevel"/>
    <w:tmpl w:val="550E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2C7609"/>
    <w:multiLevelType w:val="multilevel"/>
    <w:tmpl w:val="F21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2059A1"/>
    <w:multiLevelType w:val="multilevel"/>
    <w:tmpl w:val="86EA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8719C5"/>
    <w:multiLevelType w:val="multilevel"/>
    <w:tmpl w:val="90C6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000383"/>
    <w:multiLevelType w:val="multilevel"/>
    <w:tmpl w:val="E3A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01472A"/>
    <w:multiLevelType w:val="multilevel"/>
    <w:tmpl w:val="9124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FC449C"/>
    <w:multiLevelType w:val="multilevel"/>
    <w:tmpl w:val="977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6E56B7"/>
    <w:multiLevelType w:val="multilevel"/>
    <w:tmpl w:val="E96C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CC7FD6"/>
    <w:multiLevelType w:val="multilevel"/>
    <w:tmpl w:val="1D24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F57C5C"/>
    <w:multiLevelType w:val="multilevel"/>
    <w:tmpl w:val="2C56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D176BA"/>
    <w:multiLevelType w:val="multilevel"/>
    <w:tmpl w:val="1B06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B45C69"/>
    <w:multiLevelType w:val="multilevel"/>
    <w:tmpl w:val="E5E6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680788"/>
    <w:multiLevelType w:val="multilevel"/>
    <w:tmpl w:val="2A0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E63D94"/>
    <w:multiLevelType w:val="multilevel"/>
    <w:tmpl w:val="17DC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7D5893"/>
    <w:multiLevelType w:val="multilevel"/>
    <w:tmpl w:val="B12E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FF48A3"/>
    <w:multiLevelType w:val="multilevel"/>
    <w:tmpl w:val="AE0A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618102">
    <w:abstractNumId w:val="6"/>
  </w:num>
  <w:num w:numId="2" w16cid:durableId="1485464474">
    <w:abstractNumId w:val="14"/>
  </w:num>
  <w:num w:numId="3" w16cid:durableId="362366284">
    <w:abstractNumId w:val="65"/>
  </w:num>
  <w:num w:numId="4" w16cid:durableId="369189989">
    <w:abstractNumId w:val="39"/>
  </w:num>
  <w:num w:numId="5" w16cid:durableId="1060908196">
    <w:abstractNumId w:val="36"/>
  </w:num>
  <w:num w:numId="6" w16cid:durableId="1460757650">
    <w:abstractNumId w:val="41"/>
  </w:num>
  <w:num w:numId="7" w16cid:durableId="1304042538">
    <w:abstractNumId w:val="70"/>
  </w:num>
  <w:num w:numId="8" w16cid:durableId="659574533">
    <w:abstractNumId w:val="29"/>
  </w:num>
  <w:num w:numId="9" w16cid:durableId="1563633222">
    <w:abstractNumId w:val="35"/>
  </w:num>
  <w:num w:numId="10" w16cid:durableId="981041041">
    <w:abstractNumId w:val="2"/>
  </w:num>
  <w:num w:numId="11" w16cid:durableId="1459648011">
    <w:abstractNumId w:val="28"/>
  </w:num>
  <w:num w:numId="12" w16cid:durableId="2006083234">
    <w:abstractNumId w:val="60"/>
  </w:num>
  <w:num w:numId="13" w16cid:durableId="1441142085">
    <w:abstractNumId w:val="12"/>
  </w:num>
  <w:num w:numId="14" w16cid:durableId="1230386882">
    <w:abstractNumId w:val="26"/>
  </w:num>
  <w:num w:numId="15" w16cid:durableId="920143978">
    <w:abstractNumId w:val="66"/>
  </w:num>
  <w:num w:numId="16" w16cid:durableId="750347002">
    <w:abstractNumId w:val="43"/>
  </w:num>
  <w:num w:numId="17" w16cid:durableId="793250743">
    <w:abstractNumId w:val="54"/>
  </w:num>
  <w:num w:numId="18" w16cid:durableId="117603707">
    <w:abstractNumId w:val="11"/>
  </w:num>
  <w:num w:numId="19" w16cid:durableId="1855420549">
    <w:abstractNumId w:val="33"/>
  </w:num>
  <w:num w:numId="20" w16cid:durableId="1921521455">
    <w:abstractNumId w:val="52"/>
  </w:num>
  <w:num w:numId="21" w16cid:durableId="773867364">
    <w:abstractNumId w:val="17"/>
  </w:num>
  <w:num w:numId="22" w16cid:durableId="698555075">
    <w:abstractNumId w:val="10"/>
  </w:num>
  <w:num w:numId="23" w16cid:durableId="1423792934">
    <w:abstractNumId w:val="57"/>
  </w:num>
  <w:num w:numId="24" w16cid:durableId="904796840">
    <w:abstractNumId w:val="13"/>
  </w:num>
  <w:num w:numId="25" w16cid:durableId="1985893083">
    <w:abstractNumId w:val="61"/>
  </w:num>
  <w:num w:numId="26" w16cid:durableId="862323369">
    <w:abstractNumId w:val="56"/>
  </w:num>
  <w:num w:numId="27" w16cid:durableId="750196636">
    <w:abstractNumId w:val="31"/>
  </w:num>
  <w:num w:numId="28" w16cid:durableId="662899869">
    <w:abstractNumId w:val="69"/>
  </w:num>
  <w:num w:numId="29" w16cid:durableId="652416815">
    <w:abstractNumId w:val="21"/>
  </w:num>
  <w:num w:numId="30" w16cid:durableId="1727755768">
    <w:abstractNumId w:val="15"/>
  </w:num>
  <w:num w:numId="31" w16cid:durableId="499547003">
    <w:abstractNumId w:val="48"/>
  </w:num>
  <w:num w:numId="32" w16cid:durableId="93283378">
    <w:abstractNumId w:val="8"/>
  </w:num>
  <w:num w:numId="33" w16cid:durableId="2100633090">
    <w:abstractNumId w:val="23"/>
  </w:num>
  <w:num w:numId="34" w16cid:durableId="1780684534">
    <w:abstractNumId w:val="59"/>
  </w:num>
  <w:num w:numId="35" w16cid:durableId="506486228">
    <w:abstractNumId w:val="7"/>
  </w:num>
  <w:num w:numId="36" w16cid:durableId="2002389167">
    <w:abstractNumId w:val="67"/>
  </w:num>
  <w:num w:numId="37" w16cid:durableId="1055012885">
    <w:abstractNumId w:val="64"/>
  </w:num>
  <w:num w:numId="38" w16cid:durableId="1011107913">
    <w:abstractNumId w:val="46"/>
  </w:num>
  <w:num w:numId="39" w16cid:durableId="141238337">
    <w:abstractNumId w:val="55"/>
  </w:num>
  <w:num w:numId="40" w16cid:durableId="1070730860">
    <w:abstractNumId w:val="5"/>
  </w:num>
  <w:num w:numId="41" w16cid:durableId="180364592">
    <w:abstractNumId w:val="71"/>
  </w:num>
  <w:num w:numId="42" w16cid:durableId="603612837">
    <w:abstractNumId w:val="49"/>
  </w:num>
  <w:num w:numId="43" w16cid:durableId="984775253">
    <w:abstractNumId w:val="4"/>
  </w:num>
  <w:num w:numId="44" w16cid:durableId="1862472300">
    <w:abstractNumId w:val="51"/>
  </w:num>
  <w:num w:numId="45" w16cid:durableId="1412237047">
    <w:abstractNumId w:val="58"/>
  </w:num>
  <w:num w:numId="46" w16cid:durableId="177158894">
    <w:abstractNumId w:val="63"/>
  </w:num>
  <w:num w:numId="47" w16cid:durableId="489097706">
    <w:abstractNumId w:val="68"/>
  </w:num>
  <w:num w:numId="48" w16cid:durableId="2110815075">
    <w:abstractNumId w:val="62"/>
  </w:num>
  <w:num w:numId="49" w16cid:durableId="961695322">
    <w:abstractNumId w:val="50"/>
  </w:num>
  <w:num w:numId="50" w16cid:durableId="1527062654">
    <w:abstractNumId w:val="27"/>
  </w:num>
  <w:num w:numId="51" w16cid:durableId="554047856">
    <w:abstractNumId w:val="30"/>
  </w:num>
  <w:num w:numId="52" w16cid:durableId="401030588">
    <w:abstractNumId w:val="19"/>
  </w:num>
  <w:num w:numId="53" w16cid:durableId="2038046792">
    <w:abstractNumId w:val="18"/>
  </w:num>
  <w:num w:numId="54" w16cid:durableId="863712106">
    <w:abstractNumId w:val="16"/>
  </w:num>
  <w:num w:numId="55" w16cid:durableId="1504199865">
    <w:abstractNumId w:val="24"/>
  </w:num>
  <w:num w:numId="56" w16cid:durableId="1140730315">
    <w:abstractNumId w:val="20"/>
  </w:num>
  <w:num w:numId="57" w16cid:durableId="221789890">
    <w:abstractNumId w:val="0"/>
  </w:num>
  <w:num w:numId="58" w16cid:durableId="1772434788">
    <w:abstractNumId w:val="53"/>
  </w:num>
  <w:num w:numId="59" w16cid:durableId="420831356">
    <w:abstractNumId w:val="1"/>
  </w:num>
  <w:num w:numId="60" w16cid:durableId="1695492730">
    <w:abstractNumId w:val="47"/>
  </w:num>
  <w:num w:numId="61" w16cid:durableId="1221868441">
    <w:abstractNumId w:val="22"/>
  </w:num>
  <w:num w:numId="62" w16cid:durableId="1250969114">
    <w:abstractNumId w:val="40"/>
  </w:num>
  <w:num w:numId="63" w16cid:durableId="1762408256">
    <w:abstractNumId w:val="3"/>
  </w:num>
  <w:num w:numId="64" w16cid:durableId="1713842380">
    <w:abstractNumId w:val="45"/>
  </w:num>
  <w:num w:numId="65" w16cid:durableId="613904842">
    <w:abstractNumId w:val="42"/>
  </w:num>
  <w:num w:numId="66" w16cid:durableId="1689212885">
    <w:abstractNumId w:val="34"/>
  </w:num>
  <w:num w:numId="67" w16cid:durableId="140001224">
    <w:abstractNumId w:val="44"/>
  </w:num>
  <w:num w:numId="68" w16cid:durableId="460610370">
    <w:abstractNumId w:val="25"/>
  </w:num>
  <w:num w:numId="69" w16cid:durableId="1308051328">
    <w:abstractNumId w:val="32"/>
  </w:num>
  <w:num w:numId="70" w16cid:durableId="878709223">
    <w:abstractNumId w:val="37"/>
  </w:num>
  <w:num w:numId="71" w16cid:durableId="1711371559">
    <w:abstractNumId w:val="9"/>
  </w:num>
  <w:num w:numId="72" w16cid:durableId="11497895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AE"/>
    <w:rsid w:val="000969AE"/>
    <w:rsid w:val="00182B5A"/>
    <w:rsid w:val="001D5F99"/>
    <w:rsid w:val="00250447"/>
    <w:rsid w:val="0027407A"/>
    <w:rsid w:val="004376E5"/>
    <w:rsid w:val="006676AA"/>
    <w:rsid w:val="006712E0"/>
    <w:rsid w:val="006E7627"/>
    <w:rsid w:val="007D2BBA"/>
    <w:rsid w:val="00A138C4"/>
    <w:rsid w:val="00AB58E9"/>
    <w:rsid w:val="00BE5A95"/>
    <w:rsid w:val="00BF29C6"/>
    <w:rsid w:val="00C12A93"/>
    <w:rsid w:val="00CD5DDB"/>
    <w:rsid w:val="00E6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245B"/>
  <w15:chartTrackingRefBased/>
  <w15:docId w15:val="{0DA9B706-F4E9-4B0E-9799-A4E69B5D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23</Pages>
  <Words>3917</Words>
  <Characters>22328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8</cp:revision>
  <dcterms:created xsi:type="dcterms:W3CDTF">2025-11-27T10:05:00Z</dcterms:created>
  <dcterms:modified xsi:type="dcterms:W3CDTF">2025-11-27T11:46:00Z</dcterms:modified>
</cp:coreProperties>
</file>