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613507682"/>
        <w:docPartObj>
          <w:docPartGallery w:val="Cover Pages"/>
          <w:docPartUnique/>
        </w:docPartObj>
      </w:sdtPr>
      <w:sdtContent>
        <w:p w14:paraId="4C1CCAA9" w14:textId="3023290B" w:rsidR="007F441D" w:rsidRPr="00AA083C" w:rsidRDefault="007F441D">
          <w:pPr>
            <w:rPr>
              <w:rFonts w:ascii="Times New Roman" w:hAnsi="Times New Roman" w:cs="Times New Roman"/>
              <w:sz w:val="24"/>
              <w:szCs w:val="24"/>
            </w:rPr>
          </w:pPr>
        </w:p>
        <w:tbl>
          <w:tblPr>
            <w:tblpPr w:leftFromText="187" w:rightFromText="187" w:horzAnchor="margin" w:tblpXSpec="center" w:tblpY="2881"/>
            <w:tblW w:w="4374" w:type="pct"/>
            <w:tblBorders>
              <w:left w:val="single" w:sz="12" w:space="0" w:color="4472C4" w:themeColor="accent1"/>
            </w:tblBorders>
            <w:tblCellMar>
              <w:left w:w="144" w:type="dxa"/>
              <w:right w:w="115" w:type="dxa"/>
            </w:tblCellMar>
            <w:tblLook w:val="04A0" w:firstRow="1" w:lastRow="0" w:firstColumn="1" w:lastColumn="0" w:noHBand="0" w:noVBand="1"/>
          </w:tblPr>
          <w:tblGrid>
            <w:gridCol w:w="8389"/>
          </w:tblGrid>
          <w:tr w:rsidR="007F441D" w:rsidRPr="00AA083C" w14:paraId="5BEEA783" w14:textId="77777777" w:rsidTr="009F3282">
            <w:sdt>
              <w:sdtPr>
                <w:rPr>
                  <w:rFonts w:ascii="Times New Roman" w:hAnsi="Times New Roman" w:cs="Times New Roman"/>
                  <w:color w:val="2F5496" w:themeColor="accent1" w:themeShade="BF"/>
                  <w:sz w:val="24"/>
                  <w:szCs w:val="24"/>
                </w:rPr>
                <w:alias w:val="Company"/>
                <w:id w:val="13406915"/>
                <w:placeholder>
                  <w:docPart w:val="E13524C6249C4694963287A6437632AC"/>
                </w:placeholder>
                <w:dataBinding w:prefixMappings="xmlns:ns0='http://schemas.openxmlformats.org/officeDocument/2006/extended-properties'" w:xpath="/ns0:Properties[1]/ns0:Company[1]" w:storeItemID="{6668398D-A668-4E3E-A5EB-62B293D839F1}"/>
                <w:text/>
              </w:sdtPr>
              <w:sdtContent>
                <w:tc>
                  <w:tcPr>
                    <w:tcW w:w="8389" w:type="dxa"/>
                    <w:tcMar>
                      <w:top w:w="216" w:type="dxa"/>
                      <w:left w:w="115" w:type="dxa"/>
                      <w:bottom w:w="216" w:type="dxa"/>
                      <w:right w:w="115" w:type="dxa"/>
                    </w:tcMar>
                  </w:tcPr>
                  <w:p w14:paraId="07978C51" w14:textId="6D44AB65" w:rsidR="007F441D" w:rsidRPr="00AA083C" w:rsidRDefault="0005314C">
                    <w:pPr>
                      <w:pStyle w:val="NoSpacing"/>
                      <w:rPr>
                        <w:rFonts w:ascii="Times New Roman" w:hAnsi="Times New Roman" w:cs="Times New Roman"/>
                        <w:color w:val="2F5496" w:themeColor="accent1" w:themeShade="BF"/>
                        <w:sz w:val="24"/>
                        <w:szCs w:val="24"/>
                      </w:rPr>
                    </w:pPr>
                    <w:r w:rsidRPr="00AA083C">
                      <w:rPr>
                        <w:rFonts w:ascii="Times New Roman" w:hAnsi="Times New Roman" w:cs="Times New Roman"/>
                        <w:color w:val="2F5496" w:themeColor="accent1" w:themeShade="BF"/>
                        <w:sz w:val="24"/>
                        <w:szCs w:val="24"/>
                      </w:rPr>
                      <w:t>Bellevue University</w:t>
                    </w:r>
                  </w:p>
                </w:tc>
              </w:sdtContent>
            </w:sdt>
          </w:tr>
          <w:tr w:rsidR="007F441D" w:rsidRPr="00AA083C" w14:paraId="41DDAFDD" w14:textId="77777777" w:rsidTr="009F3282">
            <w:trPr>
              <w:trHeight w:val="1359"/>
            </w:trPr>
            <w:tc>
              <w:tcPr>
                <w:tcW w:w="8389" w:type="dxa"/>
              </w:tcPr>
              <w:sdt>
                <w:sdtPr>
                  <w:rPr>
                    <w:rFonts w:ascii="Times New Roman" w:eastAsiaTheme="majorEastAsia" w:hAnsi="Times New Roman" w:cs="Times New Roman"/>
                    <w:color w:val="4472C4" w:themeColor="accent1"/>
                    <w:sz w:val="24"/>
                    <w:szCs w:val="24"/>
                  </w:rPr>
                  <w:alias w:val="Title"/>
                  <w:id w:val="13406919"/>
                  <w:placeholder>
                    <w:docPart w:val="7720794D999D40C2A0F9BBC618709DA7"/>
                  </w:placeholder>
                  <w:dataBinding w:prefixMappings="xmlns:ns0='http://schemas.openxmlformats.org/package/2006/metadata/core-properties' xmlns:ns1='http://purl.org/dc/elements/1.1/'" w:xpath="/ns0:coreProperties[1]/ns1:title[1]" w:storeItemID="{6C3C8BC8-F283-45AE-878A-BAB7291924A1}"/>
                  <w:text/>
                </w:sdtPr>
                <w:sdtContent>
                  <w:p w14:paraId="6D9D2D3F" w14:textId="747B8C4D" w:rsidR="007F441D" w:rsidRPr="00AA083C" w:rsidRDefault="000260B7" w:rsidP="0005314C">
                    <w:pPr>
                      <w:pStyle w:val="NoSpacing"/>
                      <w:spacing w:line="216" w:lineRule="auto"/>
                      <w:ind w:hanging="66"/>
                      <w:rPr>
                        <w:rFonts w:ascii="Times New Roman" w:eastAsiaTheme="majorEastAsia" w:hAnsi="Times New Roman" w:cs="Times New Roman"/>
                        <w:color w:val="4472C4" w:themeColor="accent1"/>
                        <w:sz w:val="24"/>
                        <w:szCs w:val="24"/>
                      </w:rPr>
                    </w:pPr>
                    <w:r w:rsidRPr="00AA083C">
                      <w:rPr>
                        <w:rFonts w:ascii="Times New Roman" w:eastAsiaTheme="majorEastAsia" w:hAnsi="Times New Roman" w:cs="Times New Roman"/>
                        <w:color w:val="4472C4" w:themeColor="accent1"/>
                        <w:sz w:val="24"/>
                        <w:szCs w:val="24"/>
                      </w:rPr>
                      <w:t>Fraud Shield</w:t>
                    </w:r>
                    <w:r w:rsidR="005B5C98" w:rsidRPr="00AA083C">
                      <w:rPr>
                        <w:rFonts w:ascii="Times New Roman" w:eastAsiaTheme="majorEastAsia" w:hAnsi="Times New Roman" w:cs="Times New Roman"/>
                        <w:color w:val="4472C4" w:themeColor="accent1"/>
                        <w:sz w:val="24"/>
                        <w:szCs w:val="24"/>
                      </w:rPr>
                      <w:t xml:space="preserve"> </w:t>
                    </w:r>
                    <w:r w:rsidRPr="00AA083C">
                      <w:rPr>
                        <w:rFonts w:ascii="Times New Roman" w:eastAsiaTheme="majorEastAsia" w:hAnsi="Times New Roman" w:cs="Times New Roman"/>
                        <w:color w:val="4472C4" w:themeColor="accent1"/>
                        <w:sz w:val="24"/>
                        <w:szCs w:val="24"/>
                      </w:rPr>
                      <w:t xml:space="preserve"> |                          </w:t>
                    </w:r>
                    <w:r w:rsidR="009915A7" w:rsidRPr="00AA083C">
                      <w:rPr>
                        <w:rFonts w:ascii="Times New Roman" w:eastAsiaTheme="majorEastAsia" w:hAnsi="Times New Roman" w:cs="Times New Roman"/>
                        <w:color w:val="4472C4" w:themeColor="accent1"/>
                        <w:sz w:val="24"/>
                        <w:szCs w:val="24"/>
                      </w:rPr>
                      <w:t xml:space="preserve">     </w:t>
                    </w:r>
                    <w:r w:rsidRPr="00AA083C">
                      <w:rPr>
                        <w:rFonts w:ascii="Times New Roman" w:eastAsiaTheme="majorEastAsia" w:hAnsi="Times New Roman" w:cs="Times New Roman"/>
                        <w:color w:val="4472C4" w:themeColor="accent1"/>
                        <w:sz w:val="24"/>
                        <w:szCs w:val="24"/>
                      </w:rPr>
                      <w:t xml:space="preserve"> Securing Credit Card Transactions</w:t>
                    </w:r>
                  </w:p>
                </w:sdtContent>
              </w:sdt>
            </w:tc>
          </w:tr>
          <w:tr w:rsidR="007F441D" w:rsidRPr="00AA083C" w14:paraId="41124E12" w14:textId="77777777" w:rsidTr="009F3282">
            <w:tc>
              <w:tcPr>
                <w:tcW w:w="8389" w:type="dxa"/>
                <w:tcMar>
                  <w:top w:w="216" w:type="dxa"/>
                  <w:left w:w="115" w:type="dxa"/>
                  <w:bottom w:w="216" w:type="dxa"/>
                  <w:right w:w="115" w:type="dxa"/>
                </w:tcMar>
              </w:tcPr>
              <w:p w14:paraId="70B0935D" w14:textId="7D31E42D" w:rsidR="007F441D" w:rsidRPr="00AA083C" w:rsidRDefault="00EB1409" w:rsidP="00155D24">
                <w:pPr>
                  <w:pStyle w:val="Quote"/>
                  <w:ind w:left="0"/>
                  <w:jc w:val="left"/>
                  <w:rPr>
                    <w:rFonts w:ascii="Times New Roman" w:hAnsi="Times New Roman" w:cs="Times New Roman"/>
                    <w:smallCaps/>
                    <w:color w:val="4472C4" w:themeColor="accent1"/>
                    <w:sz w:val="24"/>
                    <w:szCs w:val="24"/>
                  </w:rPr>
                </w:pPr>
                <w:r w:rsidRPr="00AA083C">
                  <w:rPr>
                    <w:rStyle w:val="SubtleReference"/>
                    <w:rFonts w:ascii="Times New Roman" w:hAnsi="Times New Roman" w:cs="Times New Roman"/>
                    <w:color w:val="4472C4" w:themeColor="accent1"/>
                    <w:sz w:val="24"/>
                    <w:szCs w:val="24"/>
                  </w:rPr>
                  <w:t>Milestone 1 – Project 1</w:t>
                </w:r>
              </w:p>
            </w:tc>
          </w:tr>
        </w:tbl>
        <w:tbl>
          <w:tblPr>
            <w:tblpPr w:leftFromText="187" w:rightFromText="187" w:vertAnchor="page" w:horzAnchor="margin" w:tblpX="6235" w:tblpY="12797"/>
            <w:tblW w:w="2453" w:type="pct"/>
            <w:tblLook w:val="04A0" w:firstRow="1" w:lastRow="0" w:firstColumn="1" w:lastColumn="0" w:noHBand="0" w:noVBand="1"/>
          </w:tblPr>
          <w:tblGrid>
            <w:gridCol w:w="4705"/>
          </w:tblGrid>
          <w:tr w:rsidR="009F3282" w:rsidRPr="00AA083C" w14:paraId="5BBB21B5" w14:textId="77777777" w:rsidTr="00FC3F3B">
            <w:tc>
              <w:tcPr>
                <w:tcW w:w="4705" w:type="dxa"/>
                <w:tcMar>
                  <w:top w:w="216" w:type="dxa"/>
                  <w:left w:w="115" w:type="dxa"/>
                  <w:bottom w:w="216" w:type="dxa"/>
                  <w:right w:w="115" w:type="dxa"/>
                </w:tcMar>
              </w:tcPr>
              <w:p w14:paraId="07F3BDB3" w14:textId="77777777" w:rsidR="009F3282" w:rsidRPr="00AA083C" w:rsidRDefault="009F3282" w:rsidP="00FC3F3B">
                <w:pPr>
                  <w:pStyle w:val="NoSpacing"/>
                  <w:rPr>
                    <w:rFonts w:ascii="Times New Roman" w:hAnsi="Times New Roman" w:cs="Times New Roman"/>
                    <w:color w:val="808080" w:themeColor="background1" w:themeShade="80"/>
                    <w:sz w:val="24"/>
                    <w:szCs w:val="24"/>
                  </w:rPr>
                </w:pPr>
              </w:p>
              <w:p w14:paraId="2CC129CF" w14:textId="77777777" w:rsidR="009F3282" w:rsidRPr="00AA083C" w:rsidRDefault="009F3282" w:rsidP="00FC3F3B">
                <w:pPr>
                  <w:pStyle w:val="NoSpacing"/>
                  <w:rPr>
                    <w:rFonts w:ascii="Times New Roman" w:hAnsi="Times New Roman" w:cs="Times New Roman"/>
                    <w:color w:val="808080" w:themeColor="background1" w:themeShade="80"/>
                    <w:sz w:val="24"/>
                    <w:szCs w:val="24"/>
                  </w:rPr>
                </w:pPr>
                <w:r w:rsidRPr="00AA083C">
                  <w:rPr>
                    <w:rFonts w:ascii="Times New Roman" w:hAnsi="Times New Roman" w:cs="Times New Roman"/>
                    <w:color w:val="808080" w:themeColor="background1" w:themeShade="80"/>
                    <w:sz w:val="24"/>
                    <w:szCs w:val="24"/>
                  </w:rPr>
                  <w:t>Date: 08/31/2023</w:t>
                </w:r>
              </w:p>
              <w:p w14:paraId="096DC35E" w14:textId="77777777" w:rsidR="009F3282" w:rsidRPr="00AA083C" w:rsidRDefault="009F3282" w:rsidP="00FC3F3B">
                <w:pPr>
                  <w:pStyle w:val="NoSpacing"/>
                  <w:rPr>
                    <w:rFonts w:ascii="Times New Roman" w:hAnsi="Times New Roman" w:cs="Times New Roman"/>
                    <w:color w:val="808080" w:themeColor="background1" w:themeShade="80"/>
                    <w:sz w:val="24"/>
                    <w:szCs w:val="24"/>
                  </w:rPr>
                </w:pPr>
                <w:r w:rsidRPr="00AA083C">
                  <w:rPr>
                    <w:rFonts w:ascii="Times New Roman" w:hAnsi="Times New Roman" w:cs="Times New Roman"/>
                    <w:color w:val="808080" w:themeColor="background1" w:themeShade="80"/>
                    <w:sz w:val="24"/>
                    <w:szCs w:val="24"/>
                  </w:rPr>
                  <w:t>Aarti Ramani</w:t>
                </w:r>
              </w:p>
              <w:p w14:paraId="52ECA678" w14:textId="77777777" w:rsidR="009F3282" w:rsidRPr="00AA083C" w:rsidRDefault="009F3282" w:rsidP="00FC3F3B">
                <w:pPr>
                  <w:pStyle w:val="NoSpacing"/>
                  <w:rPr>
                    <w:rFonts w:ascii="Times New Roman" w:hAnsi="Times New Roman" w:cs="Times New Roman"/>
                    <w:color w:val="808080" w:themeColor="background1" w:themeShade="80"/>
                    <w:sz w:val="24"/>
                    <w:szCs w:val="24"/>
                  </w:rPr>
                </w:pPr>
                <w:r w:rsidRPr="00AA083C">
                  <w:rPr>
                    <w:rFonts w:ascii="Times New Roman" w:hAnsi="Times New Roman" w:cs="Times New Roman"/>
                    <w:color w:val="808080" w:themeColor="background1" w:themeShade="80"/>
                    <w:sz w:val="24"/>
                    <w:szCs w:val="24"/>
                  </w:rPr>
                  <w:t>SC680-T302 Applied Data Science (2241-1)</w:t>
                </w:r>
              </w:p>
            </w:tc>
          </w:tr>
        </w:tbl>
        <w:p w14:paraId="29E8A838" w14:textId="77777777" w:rsidR="00EE7654" w:rsidRPr="00AA083C" w:rsidRDefault="007F441D">
          <w:pPr>
            <w:rPr>
              <w:rFonts w:ascii="Times New Roman" w:hAnsi="Times New Roman" w:cs="Times New Roman"/>
              <w:sz w:val="24"/>
              <w:szCs w:val="24"/>
            </w:rPr>
          </w:pPr>
          <w:r w:rsidRPr="00AA083C">
            <w:rPr>
              <w:rFonts w:ascii="Times New Roman" w:hAnsi="Times New Roman" w:cs="Times New Roman"/>
              <w:sz w:val="24"/>
              <w:szCs w:val="24"/>
            </w:rPr>
            <w:br w:type="page"/>
          </w:r>
        </w:p>
        <w:sdt>
          <w:sdtPr>
            <w:rPr>
              <w:rFonts w:ascii="Times New Roman" w:eastAsiaTheme="minorHAnsi" w:hAnsi="Times New Roman" w:cs="Times New Roman"/>
              <w:color w:val="auto"/>
              <w:kern w:val="2"/>
              <w:sz w:val="24"/>
              <w:szCs w:val="24"/>
            </w:rPr>
            <w:id w:val="-208574659"/>
            <w:docPartObj>
              <w:docPartGallery w:val="Table of Contents"/>
              <w:docPartUnique/>
            </w:docPartObj>
          </w:sdtPr>
          <w:sdtEndPr>
            <w:rPr>
              <w:b/>
              <w:bCs/>
              <w:noProof/>
            </w:rPr>
          </w:sdtEndPr>
          <w:sdtContent>
            <w:p w14:paraId="2A8126CB" w14:textId="10E69AB0" w:rsidR="00EE7654" w:rsidRPr="00AA083C" w:rsidRDefault="00EE7654">
              <w:pPr>
                <w:pStyle w:val="TOCHeading"/>
                <w:rPr>
                  <w:rFonts w:ascii="Times New Roman" w:hAnsi="Times New Roman" w:cs="Times New Roman"/>
                  <w:sz w:val="24"/>
                  <w:szCs w:val="24"/>
                </w:rPr>
              </w:pPr>
              <w:r w:rsidRPr="00AA083C">
                <w:rPr>
                  <w:rFonts w:ascii="Times New Roman" w:hAnsi="Times New Roman" w:cs="Times New Roman"/>
                  <w:sz w:val="24"/>
                  <w:szCs w:val="24"/>
                </w:rPr>
                <w:t>Table of Contents</w:t>
              </w:r>
            </w:p>
            <w:p w14:paraId="15D96479" w14:textId="15253448" w:rsidR="00941096" w:rsidRPr="00AA083C" w:rsidRDefault="00EE7654">
              <w:pPr>
                <w:pStyle w:val="TOC1"/>
                <w:tabs>
                  <w:tab w:val="right" w:leader="dot" w:pos="9350"/>
                </w:tabs>
                <w:rPr>
                  <w:rFonts w:ascii="Times New Roman" w:eastAsiaTheme="minorEastAsia" w:hAnsi="Times New Roman" w:cs="Times New Roman"/>
                  <w:noProof/>
                  <w:sz w:val="24"/>
                  <w:szCs w:val="24"/>
                </w:rPr>
              </w:pPr>
              <w:r w:rsidRPr="00AA083C">
                <w:rPr>
                  <w:rFonts w:ascii="Times New Roman" w:hAnsi="Times New Roman" w:cs="Times New Roman"/>
                  <w:sz w:val="24"/>
                  <w:szCs w:val="24"/>
                </w:rPr>
                <w:fldChar w:fldCharType="begin"/>
              </w:r>
              <w:r w:rsidRPr="00AA083C">
                <w:rPr>
                  <w:rFonts w:ascii="Times New Roman" w:hAnsi="Times New Roman" w:cs="Times New Roman"/>
                  <w:sz w:val="24"/>
                  <w:szCs w:val="24"/>
                </w:rPr>
                <w:instrText xml:space="preserve"> TOC \o "1-3" \h \z \u </w:instrText>
              </w:r>
              <w:r w:rsidRPr="00AA083C">
                <w:rPr>
                  <w:rFonts w:ascii="Times New Roman" w:hAnsi="Times New Roman" w:cs="Times New Roman"/>
                  <w:sz w:val="24"/>
                  <w:szCs w:val="24"/>
                </w:rPr>
                <w:fldChar w:fldCharType="separate"/>
              </w:r>
              <w:hyperlink w:anchor="_Toc144545384" w:history="1">
                <w:r w:rsidR="00941096" w:rsidRPr="00AA083C">
                  <w:rPr>
                    <w:rStyle w:val="Hyperlink"/>
                    <w:rFonts w:ascii="Times New Roman" w:hAnsi="Times New Roman" w:cs="Times New Roman"/>
                    <w:noProof/>
                    <w:sz w:val="24"/>
                    <w:szCs w:val="24"/>
                  </w:rPr>
                  <w:t>TOPIC</w:t>
                </w:r>
                <w:r w:rsidR="00941096" w:rsidRPr="00AA083C">
                  <w:rPr>
                    <w:rFonts w:ascii="Times New Roman" w:hAnsi="Times New Roman" w:cs="Times New Roman"/>
                    <w:noProof/>
                    <w:webHidden/>
                    <w:sz w:val="24"/>
                    <w:szCs w:val="24"/>
                  </w:rPr>
                  <w:tab/>
                </w:r>
                <w:r w:rsidR="00941096" w:rsidRPr="00AA083C">
                  <w:rPr>
                    <w:rFonts w:ascii="Times New Roman" w:hAnsi="Times New Roman" w:cs="Times New Roman"/>
                    <w:noProof/>
                    <w:webHidden/>
                    <w:sz w:val="24"/>
                    <w:szCs w:val="24"/>
                  </w:rPr>
                  <w:fldChar w:fldCharType="begin"/>
                </w:r>
                <w:r w:rsidR="00941096" w:rsidRPr="00AA083C">
                  <w:rPr>
                    <w:rFonts w:ascii="Times New Roman" w:hAnsi="Times New Roman" w:cs="Times New Roman"/>
                    <w:noProof/>
                    <w:webHidden/>
                    <w:sz w:val="24"/>
                    <w:szCs w:val="24"/>
                  </w:rPr>
                  <w:instrText xml:space="preserve"> PAGEREF _Toc144545384 \h </w:instrText>
                </w:r>
                <w:r w:rsidR="00941096" w:rsidRPr="00AA083C">
                  <w:rPr>
                    <w:rFonts w:ascii="Times New Roman" w:hAnsi="Times New Roman" w:cs="Times New Roman"/>
                    <w:noProof/>
                    <w:webHidden/>
                    <w:sz w:val="24"/>
                    <w:szCs w:val="24"/>
                  </w:rPr>
                </w:r>
                <w:r w:rsidR="00941096" w:rsidRPr="00AA083C">
                  <w:rPr>
                    <w:rFonts w:ascii="Times New Roman" w:hAnsi="Times New Roman" w:cs="Times New Roman"/>
                    <w:noProof/>
                    <w:webHidden/>
                    <w:sz w:val="24"/>
                    <w:szCs w:val="24"/>
                  </w:rPr>
                  <w:fldChar w:fldCharType="separate"/>
                </w:r>
                <w:r w:rsidR="00941096" w:rsidRPr="00AA083C">
                  <w:rPr>
                    <w:rFonts w:ascii="Times New Roman" w:hAnsi="Times New Roman" w:cs="Times New Roman"/>
                    <w:noProof/>
                    <w:webHidden/>
                    <w:sz w:val="24"/>
                    <w:szCs w:val="24"/>
                  </w:rPr>
                  <w:t>2</w:t>
                </w:r>
                <w:r w:rsidR="00941096" w:rsidRPr="00AA083C">
                  <w:rPr>
                    <w:rFonts w:ascii="Times New Roman" w:hAnsi="Times New Roman" w:cs="Times New Roman"/>
                    <w:noProof/>
                    <w:webHidden/>
                    <w:sz w:val="24"/>
                    <w:szCs w:val="24"/>
                  </w:rPr>
                  <w:fldChar w:fldCharType="end"/>
                </w:r>
              </w:hyperlink>
            </w:p>
            <w:p w14:paraId="4FF02B28" w14:textId="28B05722" w:rsidR="00941096" w:rsidRPr="00AA083C" w:rsidRDefault="00000000">
              <w:pPr>
                <w:pStyle w:val="TOC1"/>
                <w:tabs>
                  <w:tab w:val="right" w:leader="dot" w:pos="9350"/>
                </w:tabs>
                <w:rPr>
                  <w:rFonts w:ascii="Times New Roman" w:eastAsiaTheme="minorEastAsia" w:hAnsi="Times New Roman" w:cs="Times New Roman"/>
                  <w:noProof/>
                  <w:sz w:val="24"/>
                  <w:szCs w:val="24"/>
                </w:rPr>
              </w:pPr>
              <w:hyperlink w:anchor="_Toc144545385" w:history="1">
                <w:r w:rsidR="00941096" w:rsidRPr="00AA083C">
                  <w:rPr>
                    <w:rStyle w:val="Hyperlink"/>
                    <w:rFonts w:ascii="Times New Roman" w:hAnsi="Times New Roman" w:cs="Times New Roman"/>
                    <w:noProof/>
                    <w:sz w:val="24"/>
                    <w:szCs w:val="24"/>
                  </w:rPr>
                  <w:t>BUSINESS PROBLEM</w:t>
                </w:r>
                <w:r w:rsidR="00941096" w:rsidRPr="00AA083C">
                  <w:rPr>
                    <w:rFonts w:ascii="Times New Roman" w:hAnsi="Times New Roman" w:cs="Times New Roman"/>
                    <w:noProof/>
                    <w:webHidden/>
                    <w:sz w:val="24"/>
                    <w:szCs w:val="24"/>
                  </w:rPr>
                  <w:tab/>
                </w:r>
                <w:r w:rsidR="00941096" w:rsidRPr="00AA083C">
                  <w:rPr>
                    <w:rFonts w:ascii="Times New Roman" w:hAnsi="Times New Roman" w:cs="Times New Roman"/>
                    <w:noProof/>
                    <w:webHidden/>
                    <w:sz w:val="24"/>
                    <w:szCs w:val="24"/>
                  </w:rPr>
                  <w:fldChar w:fldCharType="begin"/>
                </w:r>
                <w:r w:rsidR="00941096" w:rsidRPr="00AA083C">
                  <w:rPr>
                    <w:rFonts w:ascii="Times New Roman" w:hAnsi="Times New Roman" w:cs="Times New Roman"/>
                    <w:noProof/>
                    <w:webHidden/>
                    <w:sz w:val="24"/>
                    <w:szCs w:val="24"/>
                  </w:rPr>
                  <w:instrText xml:space="preserve"> PAGEREF _Toc144545385 \h </w:instrText>
                </w:r>
                <w:r w:rsidR="00941096" w:rsidRPr="00AA083C">
                  <w:rPr>
                    <w:rFonts w:ascii="Times New Roman" w:hAnsi="Times New Roman" w:cs="Times New Roman"/>
                    <w:noProof/>
                    <w:webHidden/>
                    <w:sz w:val="24"/>
                    <w:szCs w:val="24"/>
                  </w:rPr>
                </w:r>
                <w:r w:rsidR="00941096" w:rsidRPr="00AA083C">
                  <w:rPr>
                    <w:rFonts w:ascii="Times New Roman" w:hAnsi="Times New Roman" w:cs="Times New Roman"/>
                    <w:noProof/>
                    <w:webHidden/>
                    <w:sz w:val="24"/>
                    <w:szCs w:val="24"/>
                  </w:rPr>
                  <w:fldChar w:fldCharType="separate"/>
                </w:r>
                <w:r w:rsidR="00941096" w:rsidRPr="00AA083C">
                  <w:rPr>
                    <w:rFonts w:ascii="Times New Roman" w:hAnsi="Times New Roman" w:cs="Times New Roman"/>
                    <w:noProof/>
                    <w:webHidden/>
                    <w:sz w:val="24"/>
                    <w:szCs w:val="24"/>
                  </w:rPr>
                  <w:t>2</w:t>
                </w:r>
                <w:r w:rsidR="00941096" w:rsidRPr="00AA083C">
                  <w:rPr>
                    <w:rFonts w:ascii="Times New Roman" w:hAnsi="Times New Roman" w:cs="Times New Roman"/>
                    <w:noProof/>
                    <w:webHidden/>
                    <w:sz w:val="24"/>
                    <w:szCs w:val="24"/>
                  </w:rPr>
                  <w:fldChar w:fldCharType="end"/>
                </w:r>
              </w:hyperlink>
            </w:p>
            <w:p w14:paraId="4BB47605" w14:textId="29F90085" w:rsidR="00941096" w:rsidRPr="00AA083C" w:rsidRDefault="00000000">
              <w:pPr>
                <w:pStyle w:val="TOC1"/>
                <w:tabs>
                  <w:tab w:val="right" w:leader="dot" w:pos="9350"/>
                </w:tabs>
                <w:rPr>
                  <w:rFonts w:ascii="Times New Roman" w:eastAsiaTheme="minorEastAsia" w:hAnsi="Times New Roman" w:cs="Times New Roman"/>
                  <w:noProof/>
                  <w:sz w:val="24"/>
                  <w:szCs w:val="24"/>
                </w:rPr>
              </w:pPr>
              <w:hyperlink w:anchor="_Toc144545386" w:history="1">
                <w:r w:rsidR="00941096" w:rsidRPr="00AA083C">
                  <w:rPr>
                    <w:rStyle w:val="Hyperlink"/>
                    <w:rFonts w:ascii="Times New Roman" w:hAnsi="Times New Roman" w:cs="Times New Roman"/>
                    <w:noProof/>
                    <w:sz w:val="24"/>
                    <w:szCs w:val="24"/>
                  </w:rPr>
                  <w:t>DATASET</w:t>
                </w:r>
                <w:r w:rsidR="00941096" w:rsidRPr="00AA083C">
                  <w:rPr>
                    <w:rFonts w:ascii="Times New Roman" w:hAnsi="Times New Roman" w:cs="Times New Roman"/>
                    <w:noProof/>
                    <w:webHidden/>
                    <w:sz w:val="24"/>
                    <w:szCs w:val="24"/>
                  </w:rPr>
                  <w:tab/>
                </w:r>
                <w:r w:rsidR="00941096" w:rsidRPr="00AA083C">
                  <w:rPr>
                    <w:rFonts w:ascii="Times New Roman" w:hAnsi="Times New Roman" w:cs="Times New Roman"/>
                    <w:noProof/>
                    <w:webHidden/>
                    <w:sz w:val="24"/>
                    <w:szCs w:val="24"/>
                  </w:rPr>
                  <w:fldChar w:fldCharType="begin"/>
                </w:r>
                <w:r w:rsidR="00941096" w:rsidRPr="00AA083C">
                  <w:rPr>
                    <w:rFonts w:ascii="Times New Roman" w:hAnsi="Times New Roman" w:cs="Times New Roman"/>
                    <w:noProof/>
                    <w:webHidden/>
                    <w:sz w:val="24"/>
                    <w:szCs w:val="24"/>
                  </w:rPr>
                  <w:instrText xml:space="preserve"> PAGEREF _Toc144545386 \h </w:instrText>
                </w:r>
                <w:r w:rsidR="00941096" w:rsidRPr="00AA083C">
                  <w:rPr>
                    <w:rFonts w:ascii="Times New Roman" w:hAnsi="Times New Roman" w:cs="Times New Roman"/>
                    <w:noProof/>
                    <w:webHidden/>
                    <w:sz w:val="24"/>
                    <w:szCs w:val="24"/>
                  </w:rPr>
                </w:r>
                <w:r w:rsidR="00941096" w:rsidRPr="00AA083C">
                  <w:rPr>
                    <w:rFonts w:ascii="Times New Roman" w:hAnsi="Times New Roman" w:cs="Times New Roman"/>
                    <w:noProof/>
                    <w:webHidden/>
                    <w:sz w:val="24"/>
                    <w:szCs w:val="24"/>
                  </w:rPr>
                  <w:fldChar w:fldCharType="separate"/>
                </w:r>
                <w:r w:rsidR="00941096" w:rsidRPr="00AA083C">
                  <w:rPr>
                    <w:rFonts w:ascii="Times New Roman" w:hAnsi="Times New Roman" w:cs="Times New Roman"/>
                    <w:noProof/>
                    <w:webHidden/>
                    <w:sz w:val="24"/>
                    <w:szCs w:val="24"/>
                  </w:rPr>
                  <w:t>3</w:t>
                </w:r>
                <w:r w:rsidR="00941096" w:rsidRPr="00AA083C">
                  <w:rPr>
                    <w:rFonts w:ascii="Times New Roman" w:hAnsi="Times New Roman" w:cs="Times New Roman"/>
                    <w:noProof/>
                    <w:webHidden/>
                    <w:sz w:val="24"/>
                    <w:szCs w:val="24"/>
                  </w:rPr>
                  <w:fldChar w:fldCharType="end"/>
                </w:r>
              </w:hyperlink>
            </w:p>
            <w:p w14:paraId="65208B82" w14:textId="41195727" w:rsidR="00941096" w:rsidRPr="00AA083C" w:rsidRDefault="00000000">
              <w:pPr>
                <w:pStyle w:val="TOC1"/>
                <w:tabs>
                  <w:tab w:val="right" w:leader="dot" w:pos="9350"/>
                </w:tabs>
                <w:rPr>
                  <w:rFonts w:ascii="Times New Roman" w:eastAsiaTheme="minorEastAsia" w:hAnsi="Times New Roman" w:cs="Times New Roman"/>
                  <w:noProof/>
                  <w:sz w:val="24"/>
                  <w:szCs w:val="24"/>
                </w:rPr>
              </w:pPr>
              <w:hyperlink w:anchor="_Toc144545387" w:history="1">
                <w:r w:rsidR="00941096" w:rsidRPr="00AA083C">
                  <w:rPr>
                    <w:rStyle w:val="Hyperlink"/>
                    <w:rFonts w:ascii="Times New Roman" w:hAnsi="Times New Roman" w:cs="Times New Roman"/>
                    <w:noProof/>
                    <w:sz w:val="24"/>
                    <w:szCs w:val="24"/>
                  </w:rPr>
                  <w:t>METHODS</w:t>
                </w:r>
                <w:r w:rsidR="00941096" w:rsidRPr="00AA083C">
                  <w:rPr>
                    <w:rFonts w:ascii="Times New Roman" w:hAnsi="Times New Roman" w:cs="Times New Roman"/>
                    <w:noProof/>
                    <w:webHidden/>
                    <w:sz w:val="24"/>
                    <w:szCs w:val="24"/>
                  </w:rPr>
                  <w:tab/>
                </w:r>
                <w:r w:rsidR="00941096" w:rsidRPr="00AA083C">
                  <w:rPr>
                    <w:rFonts w:ascii="Times New Roman" w:hAnsi="Times New Roman" w:cs="Times New Roman"/>
                    <w:noProof/>
                    <w:webHidden/>
                    <w:sz w:val="24"/>
                    <w:szCs w:val="24"/>
                  </w:rPr>
                  <w:fldChar w:fldCharType="begin"/>
                </w:r>
                <w:r w:rsidR="00941096" w:rsidRPr="00AA083C">
                  <w:rPr>
                    <w:rFonts w:ascii="Times New Roman" w:hAnsi="Times New Roman" w:cs="Times New Roman"/>
                    <w:noProof/>
                    <w:webHidden/>
                    <w:sz w:val="24"/>
                    <w:szCs w:val="24"/>
                  </w:rPr>
                  <w:instrText xml:space="preserve"> PAGEREF _Toc144545387 \h </w:instrText>
                </w:r>
                <w:r w:rsidR="00941096" w:rsidRPr="00AA083C">
                  <w:rPr>
                    <w:rFonts w:ascii="Times New Roman" w:hAnsi="Times New Roman" w:cs="Times New Roman"/>
                    <w:noProof/>
                    <w:webHidden/>
                    <w:sz w:val="24"/>
                    <w:szCs w:val="24"/>
                  </w:rPr>
                </w:r>
                <w:r w:rsidR="00941096" w:rsidRPr="00AA083C">
                  <w:rPr>
                    <w:rFonts w:ascii="Times New Roman" w:hAnsi="Times New Roman" w:cs="Times New Roman"/>
                    <w:noProof/>
                    <w:webHidden/>
                    <w:sz w:val="24"/>
                    <w:szCs w:val="24"/>
                  </w:rPr>
                  <w:fldChar w:fldCharType="separate"/>
                </w:r>
                <w:r w:rsidR="00941096" w:rsidRPr="00AA083C">
                  <w:rPr>
                    <w:rFonts w:ascii="Times New Roman" w:hAnsi="Times New Roman" w:cs="Times New Roman"/>
                    <w:noProof/>
                    <w:webHidden/>
                    <w:sz w:val="24"/>
                    <w:szCs w:val="24"/>
                  </w:rPr>
                  <w:t>3</w:t>
                </w:r>
                <w:r w:rsidR="00941096" w:rsidRPr="00AA083C">
                  <w:rPr>
                    <w:rFonts w:ascii="Times New Roman" w:hAnsi="Times New Roman" w:cs="Times New Roman"/>
                    <w:noProof/>
                    <w:webHidden/>
                    <w:sz w:val="24"/>
                    <w:szCs w:val="24"/>
                  </w:rPr>
                  <w:fldChar w:fldCharType="end"/>
                </w:r>
              </w:hyperlink>
            </w:p>
            <w:p w14:paraId="2C94F76F" w14:textId="3FA4CEDB" w:rsidR="00941096" w:rsidRPr="00AA083C" w:rsidRDefault="00000000">
              <w:pPr>
                <w:pStyle w:val="TOC1"/>
                <w:tabs>
                  <w:tab w:val="right" w:leader="dot" w:pos="9350"/>
                </w:tabs>
                <w:rPr>
                  <w:rFonts w:ascii="Times New Roman" w:eastAsiaTheme="minorEastAsia" w:hAnsi="Times New Roman" w:cs="Times New Roman"/>
                  <w:noProof/>
                  <w:sz w:val="24"/>
                  <w:szCs w:val="24"/>
                </w:rPr>
              </w:pPr>
              <w:hyperlink w:anchor="_Toc144545388" w:history="1">
                <w:r w:rsidR="00941096" w:rsidRPr="00AA083C">
                  <w:rPr>
                    <w:rStyle w:val="Hyperlink"/>
                    <w:rFonts w:ascii="Times New Roman" w:hAnsi="Times New Roman" w:cs="Times New Roman"/>
                    <w:noProof/>
                    <w:sz w:val="24"/>
                    <w:szCs w:val="24"/>
                  </w:rPr>
                  <w:t>ETHICAL CONSIDERATIONS</w:t>
                </w:r>
                <w:r w:rsidR="00941096" w:rsidRPr="00AA083C">
                  <w:rPr>
                    <w:rFonts w:ascii="Times New Roman" w:hAnsi="Times New Roman" w:cs="Times New Roman"/>
                    <w:noProof/>
                    <w:webHidden/>
                    <w:sz w:val="24"/>
                    <w:szCs w:val="24"/>
                  </w:rPr>
                  <w:tab/>
                </w:r>
                <w:r w:rsidR="00941096" w:rsidRPr="00AA083C">
                  <w:rPr>
                    <w:rFonts w:ascii="Times New Roman" w:hAnsi="Times New Roman" w:cs="Times New Roman"/>
                    <w:noProof/>
                    <w:webHidden/>
                    <w:sz w:val="24"/>
                    <w:szCs w:val="24"/>
                  </w:rPr>
                  <w:fldChar w:fldCharType="begin"/>
                </w:r>
                <w:r w:rsidR="00941096" w:rsidRPr="00AA083C">
                  <w:rPr>
                    <w:rFonts w:ascii="Times New Roman" w:hAnsi="Times New Roman" w:cs="Times New Roman"/>
                    <w:noProof/>
                    <w:webHidden/>
                    <w:sz w:val="24"/>
                    <w:szCs w:val="24"/>
                  </w:rPr>
                  <w:instrText xml:space="preserve"> PAGEREF _Toc144545388 \h </w:instrText>
                </w:r>
                <w:r w:rsidR="00941096" w:rsidRPr="00AA083C">
                  <w:rPr>
                    <w:rFonts w:ascii="Times New Roman" w:hAnsi="Times New Roman" w:cs="Times New Roman"/>
                    <w:noProof/>
                    <w:webHidden/>
                    <w:sz w:val="24"/>
                    <w:szCs w:val="24"/>
                  </w:rPr>
                </w:r>
                <w:r w:rsidR="00941096" w:rsidRPr="00AA083C">
                  <w:rPr>
                    <w:rFonts w:ascii="Times New Roman" w:hAnsi="Times New Roman" w:cs="Times New Roman"/>
                    <w:noProof/>
                    <w:webHidden/>
                    <w:sz w:val="24"/>
                    <w:szCs w:val="24"/>
                  </w:rPr>
                  <w:fldChar w:fldCharType="separate"/>
                </w:r>
                <w:r w:rsidR="00941096" w:rsidRPr="00AA083C">
                  <w:rPr>
                    <w:rFonts w:ascii="Times New Roman" w:hAnsi="Times New Roman" w:cs="Times New Roman"/>
                    <w:noProof/>
                    <w:webHidden/>
                    <w:sz w:val="24"/>
                    <w:szCs w:val="24"/>
                  </w:rPr>
                  <w:t>4</w:t>
                </w:r>
                <w:r w:rsidR="00941096" w:rsidRPr="00AA083C">
                  <w:rPr>
                    <w:rFonts w:ascii="Times New Roman" w:hAnsi="Times New Roman" w:cs="Times New Roman"/>
                    <w:noProof/>
                    <w:webHidden/>
                    <w:sz w:val="24"/>
                    <w:szCs w:val="24"/>
                  </w:rPr>
                  <w:fldChar w:fldCharType="end"/>
                </w:r>
              </w:hyperlink>
            </w:p>
            <w:p w14:paraId="69E524CE" w14:textId="4F188FD7" w:rsidR="00941096" w:rsidRPr="00AA083C" w:rsidRDefault="00000000">
              <w:pPr>
                <w:pStyle w:val="TOC1"/>
                <w:tabs>
                  <w:tab w:val="right" w:leader="dot" w:pos="9350"/>
                </w:tabs>
                <w:rPr>
                  <w:rFonts w:ascii="Times New Roman" w:eastAsiaTheme="minorEastAsia" w:hAnsi="Times New Roman" w:cs="Times New Roman"/>
                  <w:noProof/>
                  <w:sz w:val="24"/>
                  <w:szCs w:val="24"/>
                </w:rPr>
              </w:pPr>
              <w:hyperlink w:anchor="_Toc144545389" w:history="1">
                <w:r w:rsidR="00941096" w:rsidRPr="00AA083C">
                  <w:rPr>
                    <w:rStyle w:val="Hyperlink"/>
                    <w:rFonts w:ascii="Times New Roman" w:hAnsi="Times New Roman" w:cs="Times New Roman"/>
                    <w:noProof/>
                    <w:sz w:val="24"/>
                    <w:szCs w:val="24"/>
                  </w:rPr>
                  <w:t>CHALLENGES &amp; ISSUES</w:t>
                </w:r>
                <w:r w:rsidR="00941096" w:rsidRPr="00AA083C">
                  <w:rPr>
                    <w:rFonts w:ascii="Times New Roman" w:hAnsi="Times New Roman" w:cs="Times New Roman"/>
                    <w:noProof/>
                    <w:webHidden/>
                    <w:sz w:val="24"/>
                    <w:szCs w:val="24"/>
                  </w:rPr>
                  <w:tab/>
                </w:r>
                <w:r w:rsidR="00941096" w:rsidRPr="00AA083C">
                  <w:rPr>
                    <w:rFonts w:ascii="Times New Roman" w:hAnsi="Times New Roman" w:cs="Times New Roman"/>
                    <w:noProof/>
                    <w:webHidden/>
                    <w:sz w:val="24"/>
                    <w:szCs w:val="24"/>
                  </w:rPr>
                  <w:fldChar w:fldCharType="begin"/>
                </w:r>
                <w:r w:rsidR="00941096" w:rsidRPr="00AA083C">
                  <w:rPr>
                    <w:rFonts w:ascii="Times New Roman" w:hAnsi="Times New Roman" w:cs="Times New Roman"/>
                    <w:noProof/>
                    <w:webHidden/>
                    <w:sz w:val="24"/>
                    <w:szCs w:val="24"/>
                  </w:rPr>
                  <w:instrText xml:space="preserve"> PAGEREF _Toc144545389 \h </w:instrText>
                </w:r>
                <w:r w:rsidR="00941096" w:rsidRPr="00AA083C">
                  <w:rPr>
                    <w:rFonts w:ascii="Times New Roman" w:hAnsi="Times New Roman" w:cs="Times New Roman"/>
                    <w:noProof/>
                    <w:webHidden/>
                    <w:sz w:val="24"/>
                    <w:szCs w:val="24"/>
                  </w:rPr>
                </w:r>
                <w:r w:rsidR="00941096" w:rsidRPr="00AA083C">
                  <w:rPr>
                    <w:rFonts w:ascii="Times New Roman" w:hAnsi="Times New Roman" w:cs="Times New Roman"/>
                    <w:noProof/>
                    <w:webHidden/>
                    <w:sz w:val="24"/>
                    <w:szCs w:val="24"/>
                  </w:rPr>
                  <w:fldChar w:fldCharType="separate"/>
                </w:r>
                <w:r w:rsidR="00941096" w:rsidRPr="00AA083C">
                  <w:rPr>
                    <w:rFonts w:ascii="Times New Roman" w:hAnsi="Times New Roman" w:cs="Times New Roman"/>
                    <w:noProof/>
                    <w:webHidden/>
                    <w:sz w:val="24"/>
                    <w:szCs w:val="24"/>
                  </w:rPr>
                  <w:t>5</w:t>
                </w:r>
                <w:r w:rsidR="00941096" w:rsidRPr="00AA083C">
                  <w:rPr>
                    <w:rFonts w:ascii="Times New Roman" w:hAnsi="Times New Roman" w:cs="Times New Roman"/>
                    <w:noProof/>
                    <w:webHidden/>
                    <w:sz w:val="24"/>
                    <w:szCs w:val="24"/>
                  </w:rPr>
                  <w:fldChar w:fldCharType="end"/>
                </w:r>
              </w:hyperlink>
            </w:p>
            <w:p w14:paraId="16C1D79E" w14:textId="23CEBF4C" w:rsidR="00941096" w:rsidRPr="00AA083C" w:rsidRDefault="00000000">
              <w:pPr>
                <w:pStyle w:val="TOC2"/>
                <w:tabs>
                  <w:tab w:val="right" w:leader="dot" w:pos="9350"/>
                </w:tabs>
                <w:rPr>
                  <w:rFonts w:ascii="Times New Roman" w:eastAsiaTheme="minorEastAsia" w:hAnsi="Times New Roman" w:cs="Times New Roman"/>
                  <w:noProof/>
                  <w:sz w:val="24"/>
                  <w:szCs w:val="24"/>
                </w:rPr>
              </w:pPr>
              <w:hyperlink w:anchor="_Toc144545390" w:history="1">
                <w:r w:rsidR="00941096" w:rsidRPr="00AA083C">
                  <w:rPr>
                    <w:rStyle w:val="Hyperlink"/>
                    <w:rFonts w:ascii="Times New Roman" w:hAnsi="Times New Roman" w:cs="Times New Roman"/>
                    <w:noProof/>
                    <w:sz w:val="24"/>
                    <w:szCs w:val="24"/>
                  </w:rPr>
                  <w:t>Challenges:</w:t>
                </w:r>
                <w:r w:rsidR="00941096" w:rsidRPr="00AA083C">
                  <w:rPr>
                    <w:rFonts w:ascii="Times New Roman" w:hAnsi="Times New Roman" w:cs="Times New Roman"/>
                    <w:noProof/>
                    <w:webHidden/>
                    <w:sz w:val="24"/>
                    <w:szCs w:val="24"/>
                  </w:rPr>
                  <w:tab/>
                </w:r>
                <w:r w:rsidR="00941096" w:rsidRPr="00AA083C">
                  <w:rPr>
                    <w:rFonts w:ascii="Times New Roman" w:hAnsi="Times New Roman" w:cs="Times New Roman"/>
                    <w:noProof/>
                    <w:webHidden/>
                    <w:sz w:val="24"/>
                    <w:szCs w:val="24"/>
                  </w:rPr>
                  <w:fldChar w:fldCharType="begin"/>
                </w:r>
                <w:r w:rsidR="00941096" w:rsidRPr="00AA083C">
                  <w:rPr>
                    <w:rFonts w:ascii="Times New Roman" w:hAnsi="Times New Roman" w:cs="Times New Roman"/>
                    <w:noProof/>
                    <w:webHidden/>
                    <w:sz w:val="24"/>
                    <w:szCs w:val="24"/>
                  </w:rPr>
                  <w:instrText xml:space="preserve"> PAGEREF _Toc144545390 \h </w:instrText>
                </w:r>
                <w:r w:rsidR="00941096" w:rsidRPr="00AA083C">
                  <w:rPr>
                    <w:rFonts w:ascii="Times New Roman" w:hAnsi="Times New Roman" w:cs="Times New Roman"/>
                    <w:noProof/>
                    <w:webHidden/>
                    <w:sz w:val="24"/>
                    <w:szCs w:val="24"/>
                  </w:rPr>
                </w:r>
                <w:r w:rsidR="00941096" w:rsidRPr="00AA083C">
                  <w:rPr>
                    <w:rFonts w:ascii="Times New Roman" w:hAnsi="Times New Roman" w:cs="Times New Roman"/>
                    <w:noProof/>
                    <w:webHidden/>
                    <w:sz w:val="24"/>
                    <w:szCs w:val="24"/>
                  </w:rPr>
                  <w:fldChar w:fldCharType="separate"/>
                </w:r>
                <w:r w:rsidR="00941096" w:rsidRPr="00AA083C">
                  <w:rPr>
                    <w:rFonts w:ascii="Times New Roman" w:hAnsi="Times New Roman" w:cs="Times New Roman"/>
                    <w:noProof/>
                    <w:webHidden/>
                    <w:sz w:val="24"/>
                    <w:szCs w:val="24"/>
                  </w:rPr>
                  <w:t>5</w:t>
                </w:r>
                <w:r w:rsidR="00941096" w:rsidRPr="00AA083C">
                  <w:rPr>
                    <w:rFonts w:ascii="Times New Roman" w:hAnsi="Times New Roman" w:cs="Times New Roman"/>
                    <w:noProof/>
                    <w:webHidden/>
                    <w:sz w:val="24"/>
                    <w:szCs w:val="24"/>
                  </w:rPr>
                  <w:fldChar w:fldCharType="end"/>
                </w:r>
              </w:hyperlink>
            </w:p>
            <w:p w14:paraId="257987A4" w14:textId="4CB1B093" w:rsidR="00941096" w:rsidRPr="00AA083C" w:rsidRDefault="00000000">
              <w:pPr>
                <w:pStyle w:val="TOC2"/>
                <w:tabs>
                  <w:tab w:val="right" w:leader="dot" w:pos="9350"/>
                </w:tabs>
                <w:rPr>
                  <w:rFonts w:ascii="Times New Roman" w:eastAsiaTheme="minorEastAsia" w:hAnsi="Times New Roman" w:cs="Times New Roman"/>
                  <w:noProof/>
                  <w:sz w:val="24"/>
                  <w:szCs w:val="24"/>
                </w:rPr>
              </w:pPr>
              <w:hyperlink w:anchor="_Toc144545391" w:history="1">
                <w:r w:rsidR="00941096" w:rsidRPr="00AA083C">
                  <w:rPr>
                    <w:rStyle w:val="Hyperlink"/>
                    <w:rFonts w:ascii="Times New Roman" w:hAnsi="Times New Roman" w:cs="Times New Roman"/>
                    <w:noProof/>
                    <w:sz w:val="24"/>
                    <w:szCs w:val="24"/>
                  </w:rPr>
                  <w:t>Issues:</w:t>
                </w:r>
                <w:r w:rsidR="00941096" w:rsidRPr="00AA083C">
                  <w:rPr>
                    <w:rFonts w:ascii="Times New Roman" w:hAnsi="Times New Roman" w:cs="Times New Roman"/>
                    <w:noProof/>
                    <w:webHidden/>
                    <w:sz w:val="24"/>
                    <w:szCs w:val="24"/>
                  </w:rPr>
                  <w:tab/>
                </w:r>
                <w:r w:rsidR="00941096" w:rsidRPr="00AA083C">
                  <w:rPr>
                    <w:rFonts w:ascii="Times New Roman" w:hAnsi="Times New Roman" w:cs="Times New Roman"/>
                    <w:noProof/>
                    <w:webHidden/>
                    <w:sz w:val="24"/>
                    <w:szCs w:val="24"/>
                  </w:rPr>
                  <w:fldChar w:fldCharType="begin"/>
                </w:r>
                <w:r w:rsidR="00941096" w:rsidRPr="00AA083C">
                  <w:rPr>
                    <w:rFonts w:ascii="Times New Roman" w:hAnsi="Times New Roman" w:cs="Times New Roman"/>
                    <w:noProof/>
                    <w:webHidden/>
                    <w:sz w:val="24"/>
                    <w:szCs w:val="24"/>
                  </w:rPr>
                  <w:instrText xml:space="preserve"> PAGEREF _Toc144545391 \h </w:instrText>
                </w:r>
                <w:r w:rsidR="00941096" w:rsidRPr="00AA083C">
                  <w:rPr>
                    <w:rFonts w:ascii="Times New Roman" w:hAnsi="Times New Roman" w:cs="Times New Roman"/>
                    <w:noProof/>
                    <w:webHidden/>
                    <w:sz w:val="24"/>
                    <w:szCs w:val="24"/>
                  </w:rPr>
                </w:r>
                <w:r w:rsidR="00941096" w:rsidRPr="00AA083C">
                  <w:rPr>
                    <w:rFonts w:ascii="Times New Roman" w:hAnsi="Times New Roman" w:cs="Times New Roman"/>
                    <w:noProof/>
                    <w:webHidden/>
                    <w:sz w:val="24"/>
                    <w:szCs w:val="24"/>
                  </w:rPr>
                  <w:fldChar w:fldCharType="separate"/>
                </w:r>
                <w:r w:rsidR="00941096" w:rsidRPr="00AA083C">
                  <w:rPr>
                    <w:rFonts w:ascii="Times New Roman" w:hAnsi="Times New Roman" w:cs="Times New Roman"/>
                    <w:noProof/>
                    <w:webHidden/>
                    <w:sz w:val="24"/>
                    <w:szCs w:val="24"/>
                  </w:rPr>
                  <w:t>5</w:t>
                </w:r>
                <w:r w:rsidR="00941096" w:rsidRPr="00AA083C">
                  <w:rPr>
                    <w:rFonts w:ascii="Times New Roman" w:hAnsi="Times New Roman" w:cs="Times New Roman"/>
                    <w:noProof/>
                    <w:webHidden/>
                    <w:sz w:val="24"/>
                    <w:szCs w:val="24"/>
                  </w:rPr>
                  <w:fldChar w:fldCharType="end"/>
                </w:r>
              </w:hyperlink>
            </w:p>
            <w:p w14:paraId="42555DBE" w14:textId="3F72EBA0" w:rsidR="00941096" w:rsidRPr="00AA083C" w:rsidRDefault="00000000">
              <w:pPr>
                <w:pStyle w:val="TOC1"/>
                <w:tabs>
                  <w:tab w:val="right" w:leader="dot" w:pos="9350"/>
                </w:tabs>
                <w:rPr>
                  <w:rFonts w:ascii="Times New Roman" w:eastAsiaTheme="minorEastAsia" w:hAnsi="Times New Roman" w:cs="Times New Roman"/>
                  <w:noProof/>
                  <w:sz w:val="24"/>
                  <w:szCs w:val="24"/>
                </w:rPr>
              </w:pPr>
              <w:hyperlink w:anchor="_Toc144545392" w:history="1">
                <w:r w:rsidR="00941096" w:rsidRPr="00AA083C">
                  <w:rPr>
                    <w:rStyle w:val="Hyperlink"/>
                    <w:rFonts w:ascii="Times New Roman" w:hAnsi="Times New Roman" w:cs="Times New Roman"/>
                    <w:noProof/>
                    <w:sz w:val="24"/>
                    <w:szCs w:val="24"/>
                  </w:rPr>
                  <w:t>REFERENCES:</w:t>
                </w:r>
                <w:r w:rsidR="00941096" w:rsidRPr="00AA083C">
                  <w:rPr>
                    <w:rFonts w:ascii="Times New Roman" w:hAnsi="Times New Roman" w:cs="Times New Roman"/>
                    <w:noProof/>
                    <w:webHidden/>
                    <w:sz w:val="24"/>
                    <w:szCs w:val="24"/>
                  </w:rPr>
                  <w:tab/>
                </w:r>
                <w:r w:rsidR="00941096" w:rsidRPr="00AA083C">
                  <w:rPr>
                    <w:rFonts w:ascii="Times New Roman" w:hAnsi="Times New Roman" w:cs="Times New Roman"/>
                    <w:noProof/>
                    <w:webHidden/>
                    <w:sz w:val="24"/>
                    <w:szCs w:val="24"/>
                  </w:rPr>
                  <w:fldChar w:fldCharType="begin"/>
                </w:r>
                <w:r w:rsidR="00941096" w:rsidRPr="00AA083C">
                  <w:rPr>
                    <w:rFonts w:ascii="Times New Roman" w:hAnsi="Times New Roman" w:cs="Times New Roman"/>
                    <w:noProof/>
                    <w:webHidden/>
                    <w:sz w:val="24"/>
                    <w:szCs w:val="24"/>
                  </w:rPr>
                  <w:instrText xml:space="preserve"> PAGEREF _Toc144545392 \h </w:instrText>
                </w:r>
                <w:r w:rsidR="00941096" w:rsidRPr="00AA083C">
                  <w:rPr>
                    <w:rFonts w:ascii="Times New Roman" w:hAnsi="Times New Roman" w:cs="Times New Roman"/>
                    <w:noProof/>
                    <w:webHidden/>
                    <w:sz w:val="24"/>
                    <w:szCs w:val="24"/>
                  </w:rPr>
                </w:r>
                <w:r w:rsidR="00941096" w:rsidRPr="00AA083C">
                  <w:rPr>
                    <w:rFonts w:ascii="Times New Roman" w:hAnsi="Times New Roman" w:cs="Times New Roman"/>
                    <w:noProof/>
                    <w:webHidden/>
                    <w:sz w:val="24"/>
                    <w:szCs w:val="24"/>
                  </w:rPr>
                  <w:fldChar w:fldCharType="separate"/>
                </w:r>
                <w:r w:rsidR="00941096" w:rsidRPr="00AA083C">
                  <w:rPr>
                    <w:rFonts w:ascii="Times New Roman" w:hAnsi="Times New Roman" w:cs="Times New Roman"/>
                    <w:noProof/>
                    <w:webHidden/>
                    <w:sz w:val="24"/>
                    <w:szCs w:val="24"/>
                  </w:rPr>
                  <w:t>5</w:t>
                </w:r>
                <w:r w:rsidR="00941096" w:rsidRPr="00AA083C">
                  <w:rPr>
                    <w:rFonts w:ascii="Times New Roman" w:hAnsi="Times New Roman" w:cs="Times New Roman"/>
                    <w:noProof/>
                    <w:webHidden/>
                    <w:sz w:val="24"/>
                    <w:szCs w:val="24"/>
                  </w:rPr>
                  <w:fldChar w:fldCharType="end"/>
                </w:r>
              </w:hyperlink>
            </w:p>
            <w:p w14:paraId="37BA1576" w14:textId="5FFA2095" w:rsidR="00EE7654" w:rsidRPr="00AA083C" w:rsidRDefault="00EE7654">
              <w:pPr>
                <w:rPr>
                  <w:rFonts w:ascii="Times New Roman" w:hAnsi="Times New Roman" w:cs="Times New Roman"/>
                  <w:sz w:val="24"/>
                  <w:szCs w:val="24"/>
                </w:rPr>
              </w:pPr>
              <w:r w:rsidRPr="00AA083C">
                <w:rPr>
                  <w:rFonts w:ascii="Times New Roman" w:hAnsi="Times New Roman" w:cs="Times New Roman"/>
                  <w:b/>
                  <w:bCs/>
                  <w:noProof/>
                  <w:sz w:val="24"/>
                  <w:szCs w:val="24"/>
                </w:rPr>
                <w:fldChar w:fldCharType="end"/>
              </w:r>
            </w:p>
          </w:sdtContent>
        </w:sdt>
        <w:p w14:paraId="1330A453" w14:textId="25E20ABF" w:rsidR="007F441D" w:rsidRPr="00AA083C" w:rsidRDefault="00EE7654">
          <w:pPr>
            <w:rPr>
              <w:rFonts w:ascii="Times New Roman" w:hAnsi="Times New Roman" w:cs="Times New Roman"/>
              <w:sz w:val="24"/>
              <w:szCs w:val="24"/>
            </w:rPr>
          </w:pPr>
          <w:r w:rsidRPr="00AA083C">
            <w:rPr>
              <w:rFonts w:ascii="Times New Roman" w:hAnsi="Times New Roman" w:cs="Times New Roman"/>
              <w:sz w:val="24"/>
              <w:szCs w:val="24"/>
            </w:rPr>
            <w:br w:type="page"/>
          </w:r>
        </w:p>
      </w:sdtContent>
    </w:sdt>
    <w:p w14:paraId="6815D63A" w14:textId="13A09995" w:rsidR="00344BC5" w:rsidRPr="00AA083C" w:rsidRDefault="00344BC5" w:rsidP="00081DA9">
      <w:pPr>
        <w:pStyle w:val="Heading1"/>
        <w:spacing w:line="480" w:lineRule="auto"/>
        <w:rPr>
          <w:rFonts w:ascii="Times New Roman" w:hAnsi="Times New Roman" w:cs="Times New Roman"/>
          <w:sz w:val="24"/>
          <w:szCs w:val="24"/>
        </w:rPr>
      </w:pPr>
      <w:bookmarkStart w:id="0" w:name="_Toc144545384"/>
      <w:r w:rsidRPr="00AA083C">
        <w:rPr>
          <w:rFonts w:ascii="Times New Roman" w:hAnsi="Times New Roman" w:cs="Times New Roman"/>
          <w:sz w:val="24"/>
          <w:szCs w:val="24"/>
        </w:rPr>
        <w:lastRenderedPageBreak/>
        <w:t>TOPIC</w:t>
      </w:r>
      <w:bookmarkEnd w:id="0"/>
    </w:p>
    <w:p w14:paraId="7EA1B931" w14:textId="4BB33587" w:rsidR="006D6C36" w:rsidRPr="00AA083C" w:rsidRDefault="00A45D4A" w:rsidP="00081DA9">
      <w:pPr>
        <w:spacing w:line="480" w:lineRule="auto"/>
        <w:ind w:firstLine="720"/>
        <w:rPr>
          <w:rFonts w:ascii="Times New Roman" w:hAnsi="Times New Roman" w:cs="Times New Roman"/>
          <w:sz w:val="24"/>
          <w:szCs w:val="24"/>
        </w:rPr>
      </w:pPr>
      <w:r w:rsidRPr="00AA083C">
        <w:rPr>
          <w:rFonts w:ascii="Times New Roman" w:hAnsi="Times New Roman" w:cs="Times New Roman"/>
          <w:sz w:val="24"/>
          <w:szCs w:val="24"/>
        </w:rPr>
        <w:t>Fraudulent activities in digital transactions pose a significant threat to both consumers and financial institutions. This project aims to develop an advanced machine-learning solution for rapid credit card fraud detection, ensuring security for both cardholders and financial organizations.</w:t>
      </w:r>
    </w:p>
    <w:p w14:paraId="2A031D64" w14:textId="77777777" w:rsidR="00344BC5" w:rsidRPr="00AA083C" w:rsidRDefault="00344BC5" w:rsidP="00081DA9">
      <w:pPr>
        <w:pStyle w:val="Heading1"/>
        <w:spacing w:line="480" w:lineRule="auto"/>
        <w:rPr>
          <w:rFonts w:ascii="Times New Roman" w:hAnsi="Times New Roman" w:cs="Times New Roman"/>
          <w:sz w:val="24"/>
          <w:szCs w:val="24"/>
        </w:rPr>
      </w:pPr>
      <w:bookmarkStart w:id="1" w:name="_Toc144545385"/>
      <w:r w:rsidRPr="00AA083C">
        <w:rPr>
          <w:rFonts w:ascii="Times New Roman" w:hAnsi="Times New Roman" w:cs="Times New Roman"/>
          <w:sz w:val="24"/>
          <w:szCs w:val="24"/>
        </w:rPr>
        <w:t>BUSINESS PROBLEM</w:t>
      </w:r>
      <w:bookmarkEnd w:id="1"/>
    </w:p>
    <w:p w14:paraId="5D17D6E2" w14:textId="09ED6945" w:rsidR="00344BC5" w:rsidRPr="00AA083C" w:rsidRDefault="00344BC5" w:rsidP="007A087C">
      <w:pPr>
        <w:spacing w:line="480" w:lineRule="auto"/>
        <w:ind w:firstLine="720"/>
        <w:rPr>
          <w:rFonts w:ascii="Times New Roman" w:hAnsi="Times New Roman" w:cs="Times New Roman"/>
          <w:sz w:val="24"/>
          <w:szCs w:val="24"/>
        </w:rPr>
      </w:pPr>
      <w:r w:rsidRPr="00AA083C">
        <w:rPr>
          <w:rFonts w:ascii="Times New Roman" w:hAnsi="Times New Roman" w:cs="Times New Roman"/>
          <w:sz w:val="24"/>
          <w:szCs w:val="24"/>
        </w:rPr>
        <w:t>Credit card fraud poses a severe challenge due to its potential for substantial financial losses and security breaches.</w:t>
      </w:r>
      <w:r w:rsidR="00353F55" w:rsidRPr="00AA083C">
        <w:rPr>
          <w:rFonts w:ascii="Times New Roman" w:hAnsi="Times New Roman" w:cs="Times New Roman"/>
          <w:sz w:val="24"/>
          <w:szCs w:val="24"/>
        </w:rPr>
        <w:t xml:space="preserve"> </w:t>
      </w:r>
      <w:r w:rsidR="00120181" w:rsidRPr="00AA083C">
        <w:rPr>
          <w:rFonts w:ascii="Times New Roman" w:hAnsi="Times New Roman" w:cs="Times New Roman"/>
          <w:sz w:val="24"/>
          <w:szCs w:val="24"/>
        </w:rPr>
        <w:t>The significance of robust fraud detection systems lies in the following areas:</w:t>
      </w:r>
      <w:r w:rsidRPr="00AA083C">
        <w:rPr>
          <w:rFonts w:ascii="Times New Roman" w:hAnsi="Times New Roman" w:cs="Times New Roman"/>
          <w:sz w:val="24"/>
          <w:szCs w:val="24"/>
        </w:rPr>
        <w:t xml:space="preserve"> </w:t>
      </w:r>
    </w:p>
    <w:p w14:paraId="42823D87" w14:textId="77777777" w:rsidR="005A4730" w:rsidRPr="00AA083C" w:rsidRDefault="00344BC5" w:rsidP="00081DA9">
      <w:pPr>
        <w:pStyle w:val="ListParagraph"/>
        <w:numPr>
          <w:ilvl w:val="0"/>
          <w:numId w:val="1"/>
        </w:numPr>
        <w:spacing w:line="480" w:lineRule="auto"/>
        <w:rPr>
          <w:rFonts w:ascii="Times New Roman" w:hAnsi="Times New Roman" w:cs="Times New Roman"/>
          <w:sz w:val="24"/>
          <w:szCs w:val="24"/>
        </w:rPr>
      </w:pPr>
      <w:r w:rsidRPr="00AA083C">
        <w:rPr>
          <w:rFonts w:ascii="Times New Roman" w:hAnsi="Times New Roman" w:cs="Times New Roman"/>
          <w:sz w:val="24"/>
          <w:szCs w:val="24"/>
        </w:rPr>
        <w:t>Fraudulent transactions can lead to substantial financial losses for both banks and customers. Swift detection helps prevent unauthorized transactions, minimizing financial damage.</w:t>
      </w:r>
    </w:p>
    <w:p w14:paraId="411F9CA7" w14:textId="77777777" w:rsidR="005A4730" w:rsidRPr="00AA083C" w:rsidRDefault="00344BC5" w:rsidP="00081DA9">
      <w:pPr>
        <w:pStyle w:val="ListParagraph"/>
        <w:numPr>
          <w:ilvl w:val="0"/>
          <w:numId w:val="1"/>
        </w:numPr>
        <w:spacing w:line="480" w:lineRule="auto"/>
        <w:rPr>
          <w:rFonts w:ascii="Times New Roman" w:hAnsi="Times New Roman" w:cs="Times New Roman"/>
          <w:sz w:val="24"/>
          <w:szCs w:val="24"/>
        </w:rPr>
      </w:pPr>
      <w:r w:rsidRPr="00AA083C">
        <w:rPr>
          <w:rFonts w:ascii="Times New Roman" w:hAnsi="Times New Roman" w:cs="Times New Roman"/>
          <w:sz w:val="24"/>
          <w:szCs w:val="24"/>
        </w:rPr>
        <w:t xml:space="preserve">Fraud incidents erode customer trust in banks. Implementing effective fraud detection reassures customers that their financial assets are secure, fostering long-term relationships. </w:t>
      </w:r>
    </w:p>
    <w:p w14:paraId="0C201A5F" w14:textId="197F3BA3" w:rsidR="00344BC5" w:rsidRPr="00AA083C" w:rsidRDefault="00344BC5" w:rsidP="00081DA9">
      <w:pPr>
        <w:pStyle w:val="ListParagraph"/>
        <w:numPr>
          <w:ilvl w:val="0"/>
          <w:numId w:val="1"/>
        </w:numPr>
        <w:spacing w:line="480" w:lineRule="auto"/>
        <w:rPr>
          <w:rFonts w:ascii="Times New Roman" w:hAnsi="Times New Roman" w:cs="Times New Roman"/>
          <w:sz w:val="24"/>
          <w:szCs w:val="24"/>
        </w:rPr>
      </w:pPr>
      <w:r w:rsidRPr="00AA083C">
        <w:rPr>
          <w:rFonts w:ascii="Times New Roman" w:hAnsi="Times New Roman" w:cs="Times New Roman"/>
          <w:sz w:val="24"/>
          <w:szCs w:val="24"/>
        </w:rPr>
        <w:t>Detecting and mitigating fraud helps protect customers' sensitive data from falling into the wrong hands.</w:t>
      </w:r>
    </w:p>
    <w:p w14:paraId="548B51E7" w14:textId="32F9B428" w:rsidR="00344BC5" w:rsidRPr="00AA083C" w:rsidRDefault="00370B63" w:rsidP="00081DA9">
      <w:pPr>
        <w:spacing w:line="480" w:lineRule="auto"/>
        <w:rPr>
          <w:rFonts w:ascii="Times New Roman" w:hAnsi="Times New Roman" w:cs="Times New Roman"/>
          <w:sz w:val="24"/>
          <w:szCs w:val="24"/>
        </w:rPr>
      </w:pPr>
      <w:r w:rsidRPr="00AA083C">
        <w:rPr>
          <w:rFonts w:ascii="Times New Roman" w:hAnsi="Times New Roman" w:cs="Times New Roman"/>
          <w:sz w:val="24"/>
          <w:szCs w:val="24"/>
        </w:rPr>
        <w:t xml:space="preserve">Credit card fraud's potential for financial losses and security breaches necessitates robust fraud detection systems.  </w:t>
      </w:r>
      <w:r w:rsidR="00344BC5" w:rsidRPr="00AA083C">
        <w:rPr>
          <w:rFonts w:ascii="Times New Roman" w:hAnsi="Times New Roman" w:cs="Times New Roman"/>
          <w:sz w:val="24"/>
          <w:szCs w:val="24"/>
        </w:rPr>
        <w:t>Th</w:t>
      </w:r>
      <w:r w:rsidR="00F630A0" w:rsidRPr="00AA083C">
        <w:rPr>
          <w:rFonts w:ascii="Times New Roman" w:hAnsi="Times New Roman" w:cs="Times New Roman"/>
          <w:sz w:val="24"/>
          <w:szCs w:val="24"/>
        </w:rPr>
        <w:t>is</w:t>
      </w:r>
      <w:r w:rsidR="00344BC5" w:rsidRPr="00AA083C">
        <w:rPr>
          <w:rFonts w:ascii="Times New Roman" w:hAnsi="Times New Roman" w:cs="Times New Roman"/>
          <w:sz w:val="24"/>
          <w:szCs w:val="24"/>
        </w:rPr>
        <w:t xml:space="preserve"> project seeks to develop an automated system that can distinguish between legitimate and fraudulent transactions with high accuracy. By doing so, it aims to reduce financial losses, enhance customer trust, and strengthen the security of credit card transactions.</w:t>
      </w:r>
    </w:p>
    <w:p w14:paraId="5E66B18B" w14:textId="77777777" w:rsidR="00344BC5" w:rsidRPr="00AA083C" w:rsidRDefault="00344BC5" w:rsidP="00081DA9">
      <w:pPr>
        <w:pStyle w:val="Heading1"/>
        <w:spacing w:line="480" w:lineRule="auto"/>
        <w:rPr>
          <w:rFonts w:ascii="Times New Roman" w:hAnsi="Times New Roman" w:cs="Times New Roman"/>
          <w:sz w:val="24"/>
          <w:szCs w:val="24"/>
        </w:rPr>
      </w:pPr>
      <w:bookmarkStart w:id="2" w:name="_Toc144545386"/>
      <w:r w:rsidRPr="00AA083C">
        <w:rPr>
          <w:rFonts w:ascii="Times New Roman" w:hAnsi="Times New Roman" w:cs="Times New Roman"/>
          <w:sz w:val="24"/>
          <w:szCs w:val="24"/>
        </w:rPr>
        <w:lastRenderedPageBreak/>
        <w:t>DATASET</w:t>
      </w:r>
      <w:bookmarkEnd w:id="2"/>
    </w:p>
    <w:p w14:paraId="44E8C82B" w14:textId="4EAAA343" w:rsidR="00691E2C" w:rsidRPr="00AA083C" w:rsidRDefault="00155687" w:rsidP="00D14EB9">
      <w:pPr>
        <w:spacing w:line="480" w:lineRule="auto"/>
        <w:ind w:firstLine="720"/>
        <w:rPr>
          <w:rFonts w:ascii="Times New Roman" w:hAnsi="Times New Roman" w:cs="Times New Roman"/>
          <w:sz w:val="24"/>
          <w:szCs w:val="24"/>
        </w:rPr>
      </w:pPr>
      <w:r w:rsidRPr="00AA083C">
        <w:rPr>
          <w:rFonts w:ascii="Times New Roman" w:hAnsi="Times New Roman" w:cs="Times New Roman"/>
          <w:kern w:val="0"/>
          <w:sz w:val="24"/>
          <w:szCs w:val="24"/>
          <w14:ligatures w14:val="none"/>
        </w:rPr>
        <w:t xml:space="preserve">This dataset is sourced </w:t>
      </w:r>
      <w:r w:rsidR="00950345" w:rsidRPr="00AA083C">
        <w:rPr>
          <w:rFonts w:ascii="Times New Roman" w:hAnsi="Times New Roman" w:cs="Times New Roman"/>
          <w:kern w:val="0"/>
          <w:sz w:val="24"/>
          <w:szCs w:val="24"/>
          <w14:ligatures w14:val="none"/>
        </w:rPr>
        <w:t>from Kaggle(</w:t>
      </w:r>
      <w:hyperlink w:anchor="_REFERENCES:" w:history="1">
        <w:r w:rsidR="00950345" w:rsidRPr="00AA083C">
          <w:rPr>
            <w:rStyle w:val="Hyperlink"/>
            <w:rFonts w:ascii="Times New Roman" w:hAnsi="Times New Roman" w:cs="Times New Roman"/>
            <w:sz w:val="24"/>
            <w:szCs w:val="24"/>
          </w:rPr>
          <w:t>Shenoy, K.</w:t>
        </w:r>
      </w:hyperlink>
      <w:r w:rsidR="00950345" w:rsidRPr="00AA083C">
        <w:rPr>
          <w:rFonts w:ascii="Times New Roman" w:hAnsi="Times New Roman" w:cs="Times New Roman"/>
          <w:sz w:val="24"/>
          <w:szCs w:val="24"/>
        </w:rPr>
        <w:t xml:space="preserve"> (2020, August 5)</w:t>
      </w:r>
      <w:r w:rsidR="00950345" w:rsidRPr="00AA083C">
        <w:rPr>
          <w:rFonts w:ascii="Times New Roman" w:hAnsi="Times New Roman" w:cs="Times New Roman"/>
          <w:kern w:val="0"/>
          <w:sz w:val="24"/>
          <w:szCs w:val="24"/>
          <w14:ligatures w14:val="none"/>
        </w:rPr>
        <w:t>)</w:t>
      </w:r>
      <w:r w:rsidR="005D10E1" w:rsidRPr="00AA083C">
        <w:rPr>
          <w:rFonts w:ascii="Times New Roman" w:hAnsi="Times New Roman" w:cs="Times New Roman"/>
          <w:kern w:val="0"/>
          <w:sz w:val="24"/>
          <w:szCs w:val="24"/>
          <w14:ligatures w14:val="none"/>
        </w:rPr>
        <w:t xml:space="preserve">. </w:t>
      </w:r>
      <w:r w:rsidR="00D721B7" w:rsidRPr="00AA083C">
        <w:rPr>
          <w:rFonts w:ascii="Times New Roman" w:hAnsi="Times New Roman" w:cs="Times New Roman"/>
          <w:kern w:val="0"/>
          <w:sz w:val="24"/>
          <w:szCs w:val="24"/>
          <w14:ligatures w14:val="none"/>
        </w:rPr>
        <w:t xml:space="preserve">This dataset contains </w:t>
      </w:r>
      <w:r w:rsidR="001B1BE3" w:rsidRPr="00AA083C">
        <w:rPr>
          <w:rFonts w:ascii="Times New Roman" w:hAnsi="Times New Roman" w:cs="Times New Roman"/>
          <w:kern w:val="0"/>
          <w:sz w:val="24"/>
          <w:szCs w:val="24"/>
          <w14:ligatures w14:val="none"/>
        </w:rPr>
        <w:t xml:space="preserve">stimulated credit card data with </w:t>
      </w:r>
      <w:r w:rsidR="00D721B7" w:rsidRPr="00AA083C">
        <w:rPr>
          <w:rFonts w:ascii="Times New Roman" w:hAnsi="Times New Roman" w:cs="Times New Roman"/>
          <w:kern w:val="0"/>
          <w:sz w:val="24"/>
          <w:szCs w:val="24"/>
          <w14:ligatures w14:val="none"/>
        </w:rPr>
        <w:t>legitimate and fraudulent credit card transactions from Jan 2019 to Dec 2020. It includes transactions made by 1000 customers with 800 merchants.</w:t>
      </w:r>
      <w:r w:rsidR="00AA5B3A" w:rsidRPr="00AA083C">
        <w:rPr>
          <w:rFonts w:ascii="Times New Roman" w:hAnsi="Times New Roman" w:cs="Times New Roman"/>
          <w:kern w:val="0"/>
          <w:sz w:val="24"/>
          <w:szCs w:val="24"/>
          <w14:ligatures w14:val="none"/>
        </w:rPr>
        <w:t xml:space="preserve"> </w:t>
      </w:r>
      <w:r w:rsidR="00AA5B3A" w:rsidRPr="00AA083C">
        <w:rPr>
          <w:rFonts w:ascii="Times New Roman" w:hAnsi="Times New Roman" w:cs="Times New Roman"/>
          <w:sz w:val="24"/>
          <w:szCs w:val="24"/>
        </w:rPr>
        <w:t xml:space="preserve">This dataset includes a range of transaction attributes such as transaction amounts, timestamps, merchant details, geographic information, and cardholder specifics. </w:t>
      </w:r>
    </w:p>
    <w:p w14:paraId="557774EE" w14:textId="12C0304D" w:rsidR="00691E2C" w:rsidRPr="00AA083C" w:rsidRDefault="006A3954" w:rsidP="00691E2C">
      <w:pPr>
        <w:pStyle w:val="Heading1"/>
        <w:spacing w:line="480" w:lineRule="auto"/>
        <w:rPr>
          <w:rFonts w:ascii="Times New Roman" w:hAnsi="Times New Roman" w:cs="Times New Roman"/>
          <w:sz w:val="24"/>
          <w:szCs w:val="24"/>
        </w:rPr>
      </w:pPr>
      <w:bookmarkStart w:id="3" w:name="_Toc144545387"/>
      <w:r w:rsidRPr="00AA083C">
        <w:rPr>
          <w:rFonts w:ascii="Times New Roman" w:hAnsi="Times New Roman" w:cs="Times New Roman"/>
          <w:sz w:val="24"/>
          <w:szCs w:val="24"/>
        </w:rPr>
        <w:t>METHODS</w:t>
      </w:r>
      <w:bookmarkEnd w:id="3"/>
    </w:p>
    <w:p w14:paraId="57477837" w14:textId="6173DC3D" w:rsidR="00866009" w:rsidRPr="00AA083C" w:rsidRDefault="00691E2C" w:rsidP="00947D68">
      <w:pPr>
        <w:spacing w:line="480" w:lineRule="auto"/>
        <w:ind w:firstLine="720"/>
        <w:rPr>
          <w:rFonts w:ascii="Times New Roman" w:hAnsi="Times New Roman" w:cs="Times New Roman"/>
          <w:sz w:val="24"/>
          <w:szCs w:val="24"/>
        </w:rPr>
      </w:pPr>
      <w:r w:rsidRPr="00AA083C">
        <w:rPr>
          <w:rFonts w:ascii="Times New Roman" w:hAnsi="Times New Roman" w:cs="Times New Roman"/>
          <w:sz w:val="24"/>
          <w:szCs w:val="24"/>
        </w:rPr>
        <w:t xml:space="preserve">The project employs a combination of supervised and unsupervised machine learning techniques. In the supervised domain, models such as Random Forest, Gradient Boosting, and Neural Networks will be trained to effectively classify transactions. </w:t>
      </w:r>
      <w:r w:rsidR="00947D68" w:rsidRPr="00AA083C">
        <w:rPr>
          <w:rFonts w:ascii="Times New Roman" w:hAnsi="Times New Roman" w:cs="Times New Roman"/>
          <w:sz w:val="24"/>
          <w:szCs w:val="24"/>
        </w:rPr>
        <w:t xml:space="preserve"> I plan on building the following models for this project.</w:t>
      </w:r>
    </w:p>
    <w:p w14:paraId="6225BB5D" w14:textId="77777777" w:rsidR="007D379B" w:rsidRPr="00AA083C" w:rsidRDefault="00866009" w:rsidP="00A67715">
      <w:pPr>
        <w:pStyle w:val="ListParagraph"/>
        <w:numPr>
          <w:ilvl w:val="0"/>
          <w:numId w:val="2"/>
        </w:numPr>
        <w:spacing w:line="480" w:lineRule="auto"/>
        <w:ind w:left="810"/>
        <w:rPr>
          <w:rFonts w:ascii="Times New Roman" w:hAnsi="Times New Roman" w:cs="Times New Roman"/>
          <w:sz w:val="24"/>
          <w:szCs w:val="24"/>
        </w:rPr>
      </w:pPr>
      <w:r w:rsidRPr="00AA083C">
        <w:rPr>
          <w:rFonts w:ascii="Times New Roman" w:hAnsi="Times New Roman" w:cs="Times New Roman"/>
          <w:sz w:val="24"/>
          <w:szCs w:val="24"/>
        </w:rPr>
        <w:t xml:space="preserve">Logistic Regression: </w:t>
      </w:r>
      <w:r w:rsidR="007D379B" w:rsidRPr="00AA083C">
        <w:rPr>
          <w:rFonts w:ascii="Times New Roman" w:hAnsi="Times New Roman" w:cs="Times New Roman"/>
          <w:sz w:val="24"/>
          <w:szCs w:val="24"/>
        </w:rPr>
        <w:t>Using a Logistic Regression model for credit card fraud detection has benefits including interpretability, computational efficiency, and suitability for smaller datasets. It provides insights into feature impacts, acts as a baseline, and offers transparent probability estimations. However, its linear nature might limit performance on complex, non-linear data patterns.</w:t>
      </w:r>
    </w:p>
    <w:p w14:paraId="74AB78D9" w14:textId="2141534F" w:rsidR="00AA4237" w:rsidRPr="00AA083C" w:rsidRDefault="00866009" w:rsidP="00A67715">
      <w:pPr>
        <w:pStyle w:val="ListParagraph"/>
        <w:numPr>
          <w:ilvl w:val="0"/>
          <w:numId w:val="2"/>
        </w:numPr>
        <w:spacing w:line="480" w:lineRule="auto"/>
        <w:ind w:left="810"/>
        <w:rPr>
          <w:rFonts w:ascii="Times New Roman" w:hAnsi="Times New Roman" w:cs="Times New Roman"/>
          <w:sz w:val="24"/>
          <w:szCs w:val="24"/>
        </w:rPr>
      </w:pPr>
      <w:r w:rsidRPr="00AA083C">
        <w:rPr>
          <w:rFonts w:ascii="Times New Roman" w:hAnsi="Times New Roman" w:cs="Times New Roman"/>
          <w:sz w:val="24"/>
          <w:szCs w:val="24"/>
        </w:rPr>
        <w:t xml:space="preserve">Random Forest: </w:t>
      </w:r>
      <w:r w:rsidR="00AA4237" w:rsidRPr="00AA083C">
        <w:rPr>
          <w:rFonts w:ascii="Times New Roman" w:hAnsi="Times New Roman" w:cs="Times New Roman"/>
          <w:sz w:val="24"/>
          <w:szCs w:val="24"/>
        </w:rPr>
        <w:t>Using a Random Forest model for credit card fraud detection offers benefits like ensemble learning, robustness against noise and outliers, handling imbalanced data, and capturing complex patterns. Its ability to handle non-linearity, easy tunability, and feature importance analysis make it a strong choice.</w:t>
      </w:r>
    </w:p>
    <w:p w14:paraId="73F3DCE7" w14:textId="77777777" w:rsidR="00E838DD" w:rsidRPr="00AA083C" w:rsidRDefault="00866009" w:rsidP="00A67715">
      <w:pPr>
        <w:pStyle w:val="ListParagraph"/>
        <w:numPr>
          <w:ilvl w:val="0"/>
          <w:numId w:val="2"/>
        </w:numPr>
        <w:spacing w:line="480" w:lineRule="auto"/>
        <w:ind w:left="810"/>
        <w:rPr>
          <w:rFonts w:ascii="Times New Roman" w:hAnsi="Times New Roman" w:cs="Times New Roman"/>
          <w:sz w:val="24"/>
          <w:szCs w:val="24"/>
        </w:rPr>
      </w:pPr>
      <w:r w:rsidRPr="00AA083C">
        <w:rPr>
          <w:rFonts w:ascii="Times New Roman" w:hAnsi="Times New Roman" w:cs="Times New Roman"/>
          <w:sz w:val="24"/>
          <w:szCs w:val="24"/>
        </w:rPr>
        <w:t xml:space="preserve">Gradient Boosting: </w:t>
      </w:r>
      <w:r w:rsidR="00E838DD" w:rsidRPr="00AA083C">
        <w:rPr>
          <w:rFonts w:ascii="Times New Roman" w:hAnsi="Times New Roman" w:cs="Times New Roman"/>
          <w:sz w:val="24"/>
          <w:szCs w:val="24"/>
        </w:rPr>
        <w:t xml:space="preserve">Gradient Boosting is a powerful method for credit card fraud detection due to its high predictive accuracy, ensemble nature that reduces overfitting, </w:t>
      </w:r>
      <w:r w:rsidR="00E838DD" w:rsidRPr="00AA083C">
        <w:rPr>
          <w:rFonts w:ascii="Times New Roman" w:hAnsi="Times New Roman" w:cs="Times New Roman"/>
          <w:sz w:val="24"/>
          <w:szCs w:val="24"/>
        </w:rPr>
        <w:lastRenderedPageBreak/>
        <w:t xml:space="preserve">and the ability to handle complex patterns in the data. It also offers insights into feature importance, aiding in identifying relevant variables for fraud detection. </w:t>
      </w:r>
    </w:p>
    <w:p w14:paraId="3A41419A" w14:textId="7BA54268" w:rsidR="0067637B" w:rsidRPr="00AA083C" w:rsidRDefault="0067637B" w:rsidP="00A67715">
      <w:pPr>
        <w:spacing w:line="480" w:lineRule="auto"/>
        <w:ind w:left="450"/>
        <w:rPr>
          <w:rFonts w:ascii="Times New Roman" w:hAnsi="Times New Roman" w:cs="Times New Roman"/>
          <w:sz w:val="24"/>
          <w:szCs w:val="24"/>
        </w:rPr>
      </w:pPr>
      <w:r w:rsidRPr="00AA083C">
        <w:rPr>
          <w:rFonts w:ascii="Times New Roman" w:hAnsi="Times New Roman" w:cs="Times New Roman"/>
          <w:sz w:val="24"/>
          <w:szCs w:val="24"/>
        </w:rPr>
        <w:t xml:space="preserve">Both Random Forest and Gradient Boosting are ensemble methods that excel in handling credit card fraud detection tasks. Random Forest builds diverse trees independently, while Gradient Boosting sequentially </w:t>
      </w:r>
      <w:r w:rsidR="00747089" w:rsidRPr="00AA083C">
        <w:rPr>
          <w:rFonts w:ascii="Times New Roman" w:hAnsi="Times New Roman" w:cs="Times New Roman"/>
          <w:sz w:val="24"/>
          <w:szCs w:val="24"/>
        </w:rPr>
        <w:t>improves</w:t>
      </w:r>
      <w:r w:rsidRPr="00AA083C">
        <w:rPr>
          <w:rFonts w:ascii="Times New Roman" w:hAnsi="Times New Roman" w:cs="Times New Roman"/>
          <w:sz w:val="24"/>
          <w:szCs w:val="24"/>
        </w:rPr>
        <w:t xml:space="preserve"> the errors of previous trees.</w:t>
      </w:r>
    </w:p>
    <w:p w14:paraId="1A119CEA" w14:textId="66A290E4" w:rsidR="00866009" w:rsidRPr="00AA083C" w:rsidRDefault="00866009" w:rsidP="00A67715">
      <w:pPr>
        <w:pStyle w:val="ListParagraph"/>
        <w:numPr>
          <w:ilvl w:val="0"/>
          <w:numId w:val="2"/>
        </w:numPr>
        <w:spacing w:line="480" w:lineRule="auto"/>
        <w:ind w:left="810"/>
        <w:rPr>
          <w:rFonts w:ascii="Times New Roman" w:hAnsi="Times New Roman" w:cs="Times New Roman"/>
          <w:sz w:val="24"/>
          <w:szCs w:val="24"/>
        </w:rPr>
      </w:pPr>
      <w:r w:rsidRPr="00AA083C">
        <w:rPr>
          <w:rFonts w:ascii="Times New Roman" w:hAnsi="Times New Roman" w:cs="Times New Roman"/>
          <w:sz w:val="24"/>
          <w:szCs w:val="24"/>
        </w:rPr>
        <w:t>Neural Networks:</w:t>
      </w:r>
      <w:r w:rsidR="00F850D4" w:rsidRPr="00AA083C">
        <w:rPr>
          <w:rFonts w:ascii="Times New Roman" w:hAnsi="Times New Roman" w:cs="Times New Roman"/>
          <w:sz w:val="24"/>
          <w:szCs w:val="24"/>
        </w:rPr>
        <w:t xml:space="preserve"> Neural Network (NN) models offer advantages in credit card fraud detection due to their ability to capture intricate non-linear patterns in data. They excel in feature learning from raw data, making them adept at detecting complex and evolving fraud behaviors.</w:t>
      </w:r>
    </w:p>
    <w:p w14:paraId="70B2BA35" w14:textId="4DE5A73E" w:rsidR="00F80651" w:rsidRPr="00AA083C" w:rsidRDefault="0044477C" w:rsidP="001A4721">
      <w:pPr>
        <w:pStyle w:val="Heading1"/>
        <w:spacing w:line="480" w:lineRule="auto"/>
        <w:rPr>
          <w:rFonts w:ascii="Times New Roman" w:hAnsi="Times New Roman" w:cs="Times New Roman"/>
          <w:sz w:val="24"/>
          <w:szCs w:val="24"/>
        </w:rPr>
      </w:pPr>
      <w:bookmarkStart w:id="4" w:name="_Toc144545388"/>
      <w:r w:rsidRPr="00AA083C">
        <w:rPr>
          <w:rFonts w:ascii="Times New Roman" w:hAnsi="Times New Roman" w:cs="Times New Roman"/>
          <w:sz w:val="24"/>
          <w:szCs w:val="24"/>
        </w:rPr>
        <w:t>ETHICAL CONSIDERATIONS</w:t>
      </w:r>
      <w:bookmarkEnd w:id="4"/>
    </w:p>
    <w:p w14:paraId="10BC5AA4" w14:textId="77777777" w:rsidR="00883E54" w:rsidRPr="00AA083C" w:rsidRDefault="00883E54" w:rsidP="00883E54">
      <w:pPr>
        <w:spacing w:line="480" w:lineRule="auto"/>
        <w:rPr>
          <w:rFonts w:ascii="Times New Roman" w:hAnsi="Times New Roman" w:cs="Times New Roman"/>
          <w:sz w:val="24"/>
          <w:szCs w:val="24"/>
        </w:rPr>
      </w:pPr>
      <w:r w:rsidRPr="00AA083C">
        <w:rPr>
          <w:rFonts w:ascii="Times New Roman" w:hAnsi="Times New Roman" w:cs="Times New Roman"/>
          <w:sz w:val="24"/>
          <w:szCs w:val="24"/>
        </w:rPr>
        <w:t>Several ethical considerations are crucial for this project:</w:t>
      </w:r>
    </w:p>
    <w:p w14:paraId="357A7150" w14:textId="6E0529CA" w:rsidR="00117FAF" w:rsidRPr="00AA083C" w:rsidRDefault="00117FAF" w:rsidP="00D675AE">
      <w:pPr>
        <w:pStyle w:val="ListParagraph"/>
        <w:numPr>
          <w:ilvl w:val="0"/>
          <w:numId w:val="4"/>
        </w:numPr>
        <w:spacing w:line="480" w:lineRule="auto"/>
        <w:ind w:left="900" w:hanging="450"/>
        <w:rPr>
          <w:rFonts w:ascii="Times New Roman" w:hAnsi="Times New Roman" w:cs="Times New Roman"/>
          <w:sz w:val="24"/>
          <w:szCs w:val="24"/>
        </w:rPr>
      </w:pPr>
      <w:r w:rsidRPr="00AA083C">
        <w:rPr>
          <w:rFonts w:ascii="Times New Roman" w:hAnsi="Times New Roman" w:cs="Times New Roman"/>
          <w:sz w:val="24"/>
          <w:szCs w:val="24"/>
        </w:rPr>
        <w:t xml:space="preserve">Data Privacy: Despite the simulation, safeguarding privacy is essential. Ensuring simulated data </w:t>
      </w:r>
      <w:r w:rsidR="004C6EC4" w:rsidRPr="00AA083C">
        <w:rPr>
          <w:rFonts w:ascii="Times New Roman" w:hAnsi="Times New Roman" w:cs="Times New Roman"/>
          <w:sz w:val="24"/>
          <w:szCs w:val="24"/>
        </w:rPr>
        <w:t>does not</w:t>
      </w:r>
      <w:r w:rsidRPr="00AA083C">
        <w:rPr>
          <w:rFonts w:ascii="Times New Roman" w:hAnsi="Times New Roman" w:cs="Times New Roman"/>
          <w:sz w:val="24"/>
          <w:szCs w:val="24"/>
        </w:rPr>
        <w:t xml:space="preserve"> resemble real customer information avoids accidental exposure of PII</w:t>
      </w:r>
      <w:r w:rsidR="003C4E48" w:rsidRPr="00AA083C">
        <w:rPr>
          <w:rFonts w:ascii="Times New Roman" w:hAnsi="Times New Roman" w:cs="Times New Roman"/>
          <w:sz w:val="24"/>
          <w:szCs w:val="24"/>
        </w:rPr>
        <w:t xml:space="preserve"> (Personally Identifiable Information)</w:t>
      </w:r>
      <w:r w:rsidRPr="00AA083C">
        <w:rPr>
          <w:rFonts w:ascii="Times New Roman" w:hAnsi="Times New Roman" w:cs="Times New Roman"/>
          <w:sz w:val="24"/>
          <w:szCs w:val="24"/>
        </w:rPr>
        <w:t>.</w:t>
      </w:r>
    </w:p>
    <w:p w14:paraId="3559D6DD" w14:textId="77777777" w:rsidR="00117FAF" w:rsidRPr="00AA083C" w:rsidRDefault="00117FAF" w:rsidP="00D675AE">
      <w:pPr>
        <w:pStyle w:val="ListParagraph"/>
        <w:numPr>
          <w:ilvl w:val="0"/>
          <w:numId w:val="4"/>
        </w:numPr>
        <w:spacing w:line="480" w:lineRule="auto"/>
        <w:ind w:left="900" w:hanging="450"/>
        <w:rPr>
          <w:rFonts w:ascii="Times New Roman" w:hAnsi="Times New Roman" w:cs="Times New Roman"/>
          <w:sz w:val="24"/>
          <w:szCs w:val="24"/>
        </w:rPr>
      </w:pPr>
      <w:r w:rsidRPr="00AA083C">
        <w:rPr>
          <w:rFonts w:ascii="Times New Roman" w:hAnsi="Times New Roman" w:cs="Times New Roman"/>
          <w:sz w:val="24"/>
          <w:szCs w:val="24"/>
        </w:rPr>
        <w:t>Informed Consent: Transparency builds trust and addresses concerns. Understanding if consent was obtained for real-based simulations, even if anonymized, adds ethical integrity.</w:t>
      </w:r>
    </w:p>
    <w:p w14:paraId="5294BD17" w14:textId="77777777" w:rsidR="00117FAF" w:rsidRPr="00AA083C" w:rsidRDefault="00117FAF" w:rsidP="00D675AE">
      <w:pPr>
        <w:pStyle w:val="ListParagraph"/>
        <w:numPr>
          <w:ilvl w:val="0"/>
          <w:numId w:val="4"/>
        </w:numPr>
        <w:spacing w:line="480" w:lineRule="auto"/>
        <w:ind w:left="900" w:hanging="450"/>
        <w:rPr>
          <w:rFonts w:ascii="Times New Roman" w:hAnsi="Times New Roman" w:cs="Times New Roman"/>
          <w:sz w:val="24"/>
          <w:szCs w:val="24"/>
        </w:rPr>
      </w:pPr>
      <w:r w:rsidRPr="00AA083C">
        <w:rPr>
          <w:rFonts w:ascii="Times New Roman" w:hAnsi="Times New Roman" w:cs="Times New Roman"/>
          <w:sz w:val="24"/>
          <w:szCs w:val="24"/>
        </w:rPr>
        <w:t>Intent and Use: Ethical utilization of simulated data is paramount, prohibiting any malicious or harmful intent.</w:t>
      </w:r>
    </w:p>
    <w:p w14:paraId="2F270F45" w14:textId="59CA0EEC" w:rsidR="00117FAF" w:rsidRPr="00AA083C" w:rsidRDefault="00117FAF" w:rsidP="00D675AE">
      <w:pPr>
        <w:pStyle w:val="ListParagraph"/>
        <w:numPr>
          <w:ilvl w:val="0"/>
          <w:numId w:val="4"/>
        </w:numPr>
        <w:spacing w:line="480" w:lineRule="auto"/>
        <w:ind w:left="900" w:hanging="450"/>
        <w:rPr>
          <w:rFonts w:ascii="Times New Roman" w:hAnsi="Times New Roman" w:cs="Times New Roman"/>
          <w:sz w:val="24"/>
          <w:szCs w:val="24"/>
        </w:rPr>
      </w:pPr>
      <w:r w:rsidRPr="00AA083C">
        <w:rPr>
          <w:rFonts w:ascii="Times New Roman" w:hAnsi="Times New Roman" w:cs="Times New Roman"/>
          <w:sz w:val="24"/>
          <w:szCs w:val="24"/>
        </w:rPr>
        <w:t xml:space="preserve">Data Security: </w:t>
      </w:r>
      <w:r w:rsidR="00410D87" w:rsidRPr="00AA083C">
        <w:rPr>
          <w:rFonts w:ascii="Times New Roman" w:hAnsi="Times New Roman" w:cs="Times New Roman"/>
          <w:sz w:val="24"/>
          <w:szCs w:val="24"/>
        </w:rPr>
        <w:t>R</w:t>
      </w:r>
      <w:r w:rsidRPr="00AA083C">
        <w:rPr>
          <w:rFonts w:ascii="Times New Roman" w:hAnsi="Times New Roman" w:cs="Times New Roman"/>
          <w:sz w:val="24"/>
          <w:szCs w:val="24"/>
        </w:rPr>
        <w:t xml:space="preserve">obust security measures </w:t>
      </w:r>
      <w:r w:rsidR="00410D87" w:rsidRPr="00AA083C">
        <w:rPr>
          <w:rFonts w:ascii="Times New Roman" w:hAnsi="Times New Roman" w:cs="Times New Roman"/>
          <w:sz w:val="24"/>
          <w:szCs w:val="24"/>
        </w:rPr>
        <w:t xml:space="preserve">should be applied </w:t>
      </w:r>
      <w:r w:rsidRPr="00AA083C">
        <w:rPr>
          <w:rFonts w:ascii="Times New Roman" w:hAnsi="Times New Roman" w:cs="Times New Roman"/>
          <w:sz w:val="24"/>
          <w:szCs w:val="24"/>
        </w:rPr>
        <w:t>to the simulated dataset, treating it with the same importance as real customer data.</w:t>
      </w:r>
    </w:p>
    <w:p w14:paraId="0881A3D6" w14:textId="3D9FB445" w:rsidR="00117FAF" w:rsidRPr="00AA083C" w:rsidRDefault="00117FAF" w:rsidP="00D675AE">
      <w:pPr>
        <w:pStyle w:val="ListParagraph"/>
        <w:numPr>
          <w:ilvl w:val="0"/>
          <w:numId w:val="4"/>
        </w:numPr>
        <w:spacing w:line="480" w:lineRule="auto"/>
        <w:ind w:left="900" w:hanging="450"/>
        <w:rPr>
          <w:rFonts w:ascii="Times New Roman" w:hAnsi="Times New Roman" w:cs="Times New Roman"/>
          <w:sz w:val="24"/>
          <w:szCs w:val="24"/>
        </w:rPr>
      </w:pPr>
      <w:r w:rsidRPr="00AA083C">
        <w:rPr>
          <w:rFonts w:ascii="Times New Roman" w:hAnsi="Times New Roman" w:cs="Times New Roman"/>
          <w:sz w:val="24"/>
          <w:szCs w:val="24"/>
        </w:rPr>
        <w:lastRenderedPageBreak/>
        <w:t xml:space="preserve">Stakeholder Implications: </w:t>
      </w:r>
      <w:r w:rsidR="00007AD4" w:rsidRPr="00AA083C">
        <w:rPr>
          <w:rFonts w:ascii="Times New Roman" w:hAnsi="Times New Roman" w:cs="Times New Roman"/>
          <w:sz w:val="24"/>
          <w:szCs w:val="24"/>
        </w:rPr>
        <w:t xml:space="preserve">The </w:t>
      </w:r>
      <w:r w:rsidRPr="00AA083C">
        <w:rPr>
          <w:rFonts w:ascii="Times New Roman" w:hAnsi="Times New Roman" w:cs="Times New Roman"/>
          <w:sz w:val="24"/>
          <w:szCs w:val="24"/>
        </w:rPr>
        <w:t>viewpoints of stakeholders like credit card issuers, customers, and regulators to ensure ethical alignment</w:t>
      </w:r>
      <w:r w:rsidR="00007AD4" w:rsidRPr="00AA083C">
        <w:rPr>
          <w:rFonts w:ascii="Times New Roman" w:hAnsi="Times New Roman" w:cs="Times New Roman"/>
          <w:sz w:val="24"/>
          <w:szCs w:val="24"/>
        </w:rPr>
        <w:t xml:space="preserve"> should be considered</w:t>
      </w:r>
      <w:r w:rsidRPr="00AA083C">
        <w:rPr>
          <w:rFonts w:ascii="Times New Roman" w:hAnsi="Times New Roman" w:cs="Times New Roman"/>
          <w:sz w:val="24"/>
          <w:szCs w:val="24"/>
        </w:rPr>
        <w:t>.</w:t>
      </w:r>
    </w:p>
    <w:p w14:paraId="237EAFE8" w14:textId="77777777" w:rsidR="00B43C37" w:rsidRPr="00AA083C" w:rsidRDefault="00B43C37" w:rsidP="00B43C37">
      <w:pPr>
        <w:pStyle w:val="Heading1"/>
        <w:spacing w:line="480" w:lineRule="auto"/>
        <w:rPr>
          <w:rFonts w:ascii="Times New Roman" w:hAnsi="Times New Roman" w:cs="Times New Roman"/>
          <w:sz w:val="24"/>
          <w:szCs w:val="24"/>
        </w:rPr>
      </w:pPr>
      <w:bookmarkStart w:id="5" w:name="_Toc144545389"/>
      <w:r w:rsidRPr="00AA083C">
        <w:rPr>
          <w:rFonts w:ascii="Times New Roman" w:hAnsi="Times New Roman" w:cs="Times New Roman"/>
          <w:sz w:val="24"/>
          <w:szCs w:val="24"/>
        </w:rPr>
        <w:t>CHALLENGES &amp; ISSUES</w:t>
      </w:r>
      <w:bookmarkEnd w:id="5"/>
    </w:p>
    <w:p w14:paraId="4E2F0E5A" w14:textId="77777777" w:rsidR="00B43C37" w:rsidRPr="00AA083C" w:rsidRDefault="00B43C37" w:rsidP="00B43C37">
      <w:pPr>
        <w:pStyle w:val="Heading2"/>
        <w:spacing w:line="480" w:lineRule="auto"/>
        <w:rPr>
          <w:rFonts w:ascii="Times New Roman" w:hAnsi="Times New Roman" w:cs="Times New Roman"/>
          <w:sz w:val="24"/>
          <w:szCs w:val="24"/>
        </w:rPr>
      </w:pPr>
      <w:bookmarkStart w:id="6" w:name="_Toc144545390"/>
      <w:r w:rsidRPr="00AA083C">
        <w:rPr>
          <w:rFonts w:ascii="Times New Roman" w:hAnsi="Times New Roman" w:cs="Times New Roman"/>
          <w:sz w:val="24"/>
          <w:szCs w:val="24"/>
        </w:rPr>
        <w:t>Challenges:</w:t>
      </w:r>
      <w:bookmarkEnd w:id="6"/>
    </w:p>
    <w:p w14:paraId="7E467FF0" w14:textId="77777777" w:rsidR="00B43C37" w:rsidRPr="00AA083C" w:rsidRDefault="00B43C37" w:rsidP="00B43C37">
      <w:pPr>
        <w:spacing w:line="480" w:lineRule="auto"/>
        <w:rPr>
          <w:rFonts w:ascii="Times New Roman" w:hAnsi="Times New Roman" w:cs="Times New Roman"/>
          <w:sz w:val="24"/>
          <w:szCs w:val="24"/>
        </w:rPr>
      </w:pPr>
      <w:r w:rsidRPr="00AA083C">
        <w:rPr>
          <w:rFonts w:ascii="Times New Roman" w:hAnsi="Times New Roman" w:cs="Times New Roman"/>
          <w:sz w:val="24"/>
          <w:szCs w:val="24"/>
        </w:rPr>
        <w:t xml:space="preserve">The project anticipates challenges arising from imbalanced data, potential data quality issues, and the complexity of feature engineering. </w:t>
      </w:r>
    </w:p>
    <w:p w14:paraId="71A713F1" w14:textId="77777777" w:rsidR="00B43C37" w:rsidRPr="00AA083C" w:rsidRDefault="00B43C37" w:rsidP="00B43C37">
      <w:pPr>
        <w:pStyle w:val="Heading2"/>
        <w:spacing w:line="480" w:lineRule="auto"/>
        <w:rPr>
          <w:rFonts w:ascii="Times New Roman" w:hAnsi="Times New Roman" w:cs="Times New Roman"/>
          <w:sz w:val="24"/>
          <w:szCs w:val="24"/>
        </w:rPr>
      </w:pPr>
      <w:bookmarkStart w:id="7" w:name="_Toc144545391"/>
      <w:r w:rsidRPr="00AA083C">
        <w:rPr>
          <w:rFonts w:ascii="Times New Roman" w:hAnsi="Times New Roman" w:cs="Times New Roman"/>
          <w:sz w:val="24"/>
          <w:szCs w:val="24"/>
        </w:rPr>
        <w:t>Issues:</w:t>
      </w:r>
      <w:bookmarkEnd w:id="7"/>
    </w:p>
    <w:p w14:paraId="79328E01" w14:textId="097B66BE" w:rsidR="00B43C37" w:rsidRPr="00AA083C" w:rsidRDefault="00B43C37" w:rsidP="00B43C37">
      <w:pPr>
        <w:spacing w:line="480" w:lineRule="auto"/>
        <w:rPr>
          <w:rFonts w:ascii="Times New Roman" w:hAnsi="Times New Roman" w:cs="Times New Roman"/>
          <w:sz w:val="24"/>
          <w:szCs w:val="24"/>
        </w:rPr>
      </w:pPr>
      <w:r w:rsidRPr="00AA083C">
        <w:rPr>
          <w:rFonts w:ascii="Times New Roman" w:hAnsi="Times New Roman" w:cs="Times New Roman"/>
          <w:sz w:val="24"/>
          <w:szCs w:val="24"/>
        </w:rPr>
        <w:t>Ensuring security for simulated data and achieving real-world applicability could be areas of concern. Simulated datasets might not fully capture the complexities of actual fraud scenarios, potentially limiting the model's effectiveness in real-world situations.</w:t>
      </w:r>
    </w:p>
    <w:p w14:paraId="31F23FD2" w14:textId="33951425" w:rsidR="00950345" w:rsidRPr="00AA083C" w:rsidRDefault="00950345" w:rsidP="007E3AB0">
      <w:pPr>
        <w:pStyle w:val="Heading1"/>
        <w:spacing w:line="480" w:lineRule="auto"/>
        <w:rPr>
          <w:rFonts w:ascii="Times New Roman" w:hAnsi="Times New Roman" w:cs="Times New Roman"/>
          <w:sz w:val="24"/>
          <w:szCs w:val="24"/>
        </w:rPr>
      </w:pPr>
      <w:bookmarkStart w:id="8" w:name="_Toc144545392"/>
      <w:r w:rsidRPr="00AA083C">
        <w:rPr>
          <w:rFonts w:ascii="Times New Roman" w:hAnsi="Times New Roman" w:cs="Times New Roman"/>
          <w:sz w:val="24"/>
          <w:szCs w:val="24"/>
        </w:rPr>
        <w:t>REFERENCES:</w:t>
      </w:r>
      <w:bookmarkEnd w:id="8"/>
    </w:p>
    <w:p w14:paraId="0BF46189" w14:textId="24DC570B" w:rsidR="00950345" w:rsidRPr="00AA083C" w:rsidRDefault="00950345" w:rsidP="00137518">
      <w:pPr>
        <w:pStyle w:val="NormalWeb"/>
        <w:spacing w:line="480" w:lineRule="auto"/>
      </w:pPr>
      <w:r w:rsidRPr="00AA083C">
        <w:t xml:space="preserve">Shenoy, K. (2020, August 5). </w:t>
      </w:r>
      <w:r w:rsidRPr="00AA083C">
        <w:rPr>
          <w:i/>
          <w:iCs/>
        </w:rPr>
        <w:t>Credit Card Transactions Fraud Detection Dataset</w:t>
      </w:r>
      <w:r w:rsidRPr="00AA083C">
        <w:t xml:space="preserve">. Kaggle. </w:t>
      </w:r>
      <w:hyperlink r:id="rId9" w:history="1">
        <w:r w:rsidRPr="00AA083C">
          <w:rPr>
            <w:rStyle w:val="Hyperlink"/>
          </w:rPr>
          <w:t>https://www.kaggle.com/datasets/kartik2112/fraud-detection?select=fraudTrain.csv</w:t>
        </w:r>
      </w:hyperlink>
    </w:p>
    <w:sectPr w:rsidR="00950345" w:rsidRPr="00AA083C" w:rsidSect="007F441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44B8A" w14:textId="77777777" w:rsidR="009A4038" w:rsidRDefault="009A4038" w:rsidP="00AF0D4B">
      <w:pPr>
        <w:spacing w:after="0" w:line="240" w:lineRule="auto"/>
      </w:pPr>
      <w:r>
        <w:separator/>
      </w:r>
    </w:p>
  </w:endnote>
  <w:endnote w:type="continuationSeparator" w:id="0">
    <w:p w14:paraId="674B25E9" w14:textId="77777777" w:rsidR="009A4038" w:rsidRDefault="009A4038" w:rsidP="00AF0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DE03F" w14:textId="77777777" w:rsidR="009A4038" w:rsidRDefault="009A4038" w:rsidP="00AF0D4B">
      <w:pPr>
        <w:spacing w:after="0" w:line="240" w:lineRule="auto"/>
      </w:pPr>
      <w:r>
        <w:separator/>
      </w:r>
    </w:p>
  </w:footnote>
  <w:footnote w:type="continuationSeparator" w:id="0">
    <w:p w14:paraId="7A85428E" w14:textId="77777777" w:rsidR="009A4038" w:rsidRDefault="009A4038" w:rsidP="00AF0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AC9"/>
    <w:multiLevelType w:val="hybridMultilevel"/>
    <w:tmpl w:val="02CA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604DA"/>
    <w:multiLevelType w:val="hybridMultilevel"/>
    <w:tmpl w:val="BAFE5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6E669C"/>
    <w:multiLevelType w:val="hybridMultilevel"/>
    <w:tmpl w:val="1F92AF24"/>
    <w:lvl w:ilvl="0" w:tplc="C80CE7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75A35"/>
    <w:multiLevelType w:val="hybridMultilevel"/>
    <w:tmpl w:val="B40A6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7708754">
    <w:abstractNumId w:val="0"/>
  </w:num>
  <w:num w:numId="2" w16cid:durableId="1079981469">
    <w:abstractNumId w:val="1"/>
  </w:num>
  <w:num w:numId="3" w16cid:durableId="132256754">
    <w:abstractNumId w:val="3"/>
  </w:num>
  <w:num w:numId="4" w16cid:durableId="1532955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5712"/>
    <w:rsid w:val="00007AD4"/>
    <w:rsid w:val="000260B7"/>
    <w:rsid w:val="00046EC2"/>
    <w:rsid w:val="0005314C"/>
    <w:rsid w:val="00081DA9"/>
    <w:rsid w:val="00090498"/>
    <w:rsid w:val="000D5BA0"/>
    <w:rsid w:val="000E0934"/>
    <w:rsid w:val="000E159F"/>
    <w:rsid w:val="000E27B1"/>
    <w:rsid w:val="00117FAF"/>
    <w:rsid w:val="00120181"/>
    <w:rsid w:val="00137518"/>
    <w:rsid w:val="001441A4"/>
    <w:rsid w:val="001536F7"/>
    <w:rsid w:val="00153C65"/>
    <w:rsid w:val="00155687"/>
    <w:rsid w:val="00155D24"/>
    <w:rsid w:val="00190421"/>
    <w:rsid w:val="001A4721"/>
    <w:rsid w:val="001B1BE3"/>
    <w:rsid w:val="001E2C56"/>
    <w:rsid w:val="00213A8B"/>
    <w:rsid w:val="002417C1"/>
    <w:rsid w:val="00242011"/>
    <w:rsid w:val="00257E6B"/>
    <w:rsid w:val="002944BA"/>
    <w:rsid w:val="003035D7"/>
    <w:rsid w:val="003404B6"/>
    <w:rsid w:val="00344BC5"/>
    <w:rsid w:val="00353F55"/>
    <w:rsid w:val="00370B63"/>
    <w:rsid w:val="003917EF"/>
    <w:rsid w:val="00394B64"/>
    <w:rsid w:val="003C4E48"/>
    <w:rsid w:val="003D6ABF"/>
    <w:rsid w:val="003E202E"/>
    <w:rsid w:val="003E7C9C"/>
    <w:rsid w:val="003F1FE5"/>
    <w:rsid w:val="003F2D10"/>
    <w:rsid w:val="00406EF9"/>
    <w:rsid w:val="00410D87"/>
    <w:rsid w:val="0044477C"/>
    <w:rsid w:val="00455181"/>
    <w:rsid w:val="00483C0F"/>
    <w:rsid w:val="004C6EC4"/>
    <w:rsid w:val="004E76D6"/>
    <w:rsid w:val="004F60DD"/>
    <w:rsid w:val="00531955"/>
    <w:rsid w:val="00552E4B"/>
    <w:rsid w:val="00565F41"/>
    <w:rsid w:val="00576B42"/>
    <w:rsid w:val="0059055C"/>
    <w:rsid w:val="00592E75"/>
    <w:rsid w:val="005A23F8"/>
    <w:rsid w:val="005A4730"/>
    <w:rsid w:val="005B480E"/>
    <w:rsid w:val="005B5C98"/>
    <w:rsid w:val="005B7D66"/>
    <w:rsid w:val="005D0A6C"/>
    <w:rsid w:val="005D10E1"/>
    <w:rsid w:val="005F77E6"/>
    <w:rsid w:val="006074C3"/>
    <w:rsid w:val="006078A9"/>
    <w:rsid w:val="006078E2"/>
    <w:rsid w:val="00666272"/>
    <w:rsid w:val="0067637B"/>
    <w:rsid w:val="00691E2C"/>
    <w:rsid w:val="00693BF2"/>
    <w:rsid w:val="006A3954"/>
    <w:rsid w:val="006C0197"/>
    <w:rsid w:val="006C094D"/>
    <w:rsid w:val="006D6C36"/>
    <w:rsid w:val="006F2201"/>
    <w:rsid w:val="00717AC1"/>
    <w:rsid w:val="00743FFA"/>
    <w:rsid w:val="00747089"/>
    <w:rsid w:val="0075581C"/>
    <w:rsid w:val="007569A3"/>
    <w:rsid w:val="00766CC8"/>
    <w:rsid w:val="007A087C"/>
    <w:rsid w:val="007C1BE6"/>
    <w:rsid w:val="007D379B"/>
    <w:rsid w:val="007E3AB0"/>
    <w:rsid w:val="007F441D"/>
    <w:rsid w:val="007F72D6"/>
    <w:rsid w:val="008004D8"/>
    <w:rsid w:val="008303A0"/>
    <w:rsid w:val="00834ED4"/>
    <w:rsid w:val="00835B3F"/>
    <w:rsid w:val="008634C2"/>
    <w:rsid w:val="00866009"/>
    <w:rsid w:val="00875026"/>
    <w:rsid w:val="00883E54"/>
    <w:rsid w:val="008C2E28"/>
    <w:rsid w:val="008F69B2"/>
    <w:rsid w:val="009131E4"/>
    <w:rsid w:val="00941096"/>
    <w:rsid w:val="00947D68"/>
    <w:rsid w:val="00950345"/>
    <w:rsid w:val="009915A7"/>
    <w:rsid w:val="009A33D5"/>
    <w:rsid w:val="009A4038"/>
    <w:rsid w:val="009C3C7B"/>
    <w:rsid w:val="009F3282"/>
    <w:rsid w:val="00A14266"/>
    <w:rsid w:val="00A17062"/>
    <w:rsid w:val="00A40F83"/>
    <w:rsid w:val="00A45D4A"/>
    <w:rsid w:val="00A67715"/>
    <w:rsid w:val="00A7009D"/>
    <w:rsid w:val="00A86232"/>
    <w:rsid w:val="00AA083C"/>
    <w:rsid w:val="00AA4237"/>
    <w:rsid w:val="00AA5A87"/>
    <w:rsid w:val="00AA5B3A"/>
    <w:rsid w:val="00AB3B2F"/>
    <w:rsid w:val="00AE41CD"/>
    <w:rsid w:val="00AF0D4B"/>
    <w:rsid w:val="00B05160"/>
    <w:rsid w:val="00B345E9"/>
    <w:rsid w:val="00B43C37"/>
    <w:rsid w:val="00B80277"/>
    <w:rsid w:val="00CB2B67"/>
    <w:rsid w:val="00CE2F86"/>
    <w:rsid w:val="00D14EB9"/>
    <w:rsid w:val="00D1568C"/>
    <w:rsid w:val="00D15CA2"/>
    <w:rsid w:val="00D47962"/>
    <w:rsid w:val="00D675AE"/>
    <w:rsid w:val="00D721B7"/>
    <w:rsid w:val="00DD4C7C"/>
    <w:rsid w:val="00DD73AB"/>
    <w:rsid w:val="00DE05DF"/>
    <w:rsid w:val="00DE134B"/>
    <w:rsid w:val="00E7051B"/>
    <w:rsid w:val="00E742B2"/>
    <w:rsid w:val="00E81C40"/>
    <w:rsid w:val="00E838DD"/>
    <w:rsid w:val="00E85712"/>
    <w:rsid w:val="00E9158C"/>
    <w:rsid w:val="00EA0893"/>
    <w:rsid w:val="00EB1409"/>
    <w:rsid w:val="00EE0D50"/>
    <w:rsid w:val="00EE7654"/>
    <w:rsid w:val="00F30DF8"/>
    <w:rsid w:val="00F43A4A"/>
    <w:rsid w:val="00F622CB"/>
    <w:rsid w:val="00F630A0"/>
    <w:rsid w:val="00F80651"/>
    <w:rsid w:val="00F84D4F"/>
    <w:rsid w:val="00F850D4"/>
    <w:rsid w:val="00FC3F3B"/>
    <w:rsid w:val="00FD4F0D"/>
    <w:rsid w:val="00FD5456"/>
    <w:rsid w:val="00FE2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E5D2"/>
  <w15:docId w15:val="{E8C41354-5126-4A53-B275-85375E5B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D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3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6232"/>
    <w:rPr>
      <w:b/>
      <w:bCs/>
    </w:rPr>
  </w:style>
  <w:style w:type="paragraph" w:styleId="ListParagraph">
    <w:name w:val="List Paragraph"/>
    <w:basedOn w:val="Normal"/>
    <w:uiPriority w:val="34"/>
    <w:qFormat/>
    <w:rsid w:val="005A4730"/>
    <w:pPr>
      <w:ind w:left="720"/>
      <w:contextualSpacing/>
    </w:pPr>
  </w:style>
  <w:style w:type="character" w:styleId="Hyperlink">
    <w:name w:val="Hyperlink"/>
    <w:basedOn w:val="DefaultParagraphFont"/>
    <w:uiPriority w:val="99"/>
    <w:unhideWhenUsed/>
    <w:rsid w:val="00950345"/>
    <w:rPr>
      <w:color w:val="0563C1" w:themeColor="hyperlink"/>
      <w:u w:val="single"/>
    </w:rPr>
  </w:style>
  <w:style w:type="paragraph" w:styleId="NormalWeb">
    <w:name w:val="Normal (Web)"/>
    <w:basedOn w:val="Normal"/>
    <w:uiPriority w:val="99"/>
    <w:unhideWhenUsed/>
    <w:rsid w:val="009503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950345"/>
    <w:rPr>
      <w:color w:val="605E5C"/>
      <w:shd w:val="clear" w:color="auto" w:fill="E1DFDD"/>
    </w:rPr>
  </w:style>
  <w:style w:type="paragraph" w:styleId="Header">
    <w:name w:val="header"/>
    <w:basedOn w:val="Normal"/>
    <w:link w:val="HeaderChar"/>
    <w:uiPriority w:val="99"/>
    <w:unhideWhenUsed/>
    <w:rsid w:val="00AF0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D4B"/>
  </w:style>
  <w:style w:type="paragraph" w:styleId="Footer">
    <w:name w:val="footer"/>
    <w:basedOn w:val="Normal"/>
    <w:link w:val="FooterChar"/>
    <w:uiPriority w:val="99"/>
    <w:unhideWhenUsed/>
    <w:rsid w:val="00AF0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D4B"/>
  </w:style>
  <w:style w:type="character" w:customStyle="1" w:styleId="Heading1Char">
    <w:name w:val="Heading 1 Char"/>
    <w:basedOn w:val="DefaultParagraphFont"/>
    <w:link w:val="Heading1"/>
    <w:uiPriority w:val="9"/>
    <w:rsid w:val="00AF0D4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F441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F441D"/>
    <w:rPr>
      <w:rFonts w:eastAsiaTheme="minorEastAsia"/>
      <w:kern w:val="0"/>
      <w14:ligatures w14:val="none"/>
    </w:rPr>
  </w:style>
  <w:style w:type="character" w:styleId="SubtleReference">
    <w:name w:val="Subtle Reference"/>
    <w:basedOn w:val="DefaultParagraphFont"/>
    <w:uiPriority w:val="31"/>
    <w:qFormat/>
    <w:rsid w:val="00EB1409"/>
    <w:rPr>
      <w:smallCaps/>
      <w:color w:val="5A5A5A" w:themeColor="text1" w:themeTint="A5"/>
    </w:rPr>
  </w:style>
  <w:style w:type="paragraph" w:styleId="Quote">
    <w:name w:val="Quote"/>
    <w:basedOn w:val="Normal"/>
    <w:next w:val="Normal"/>
    <w:link w:val="QuoteChar"/>
    <w:uiPriority w:val="29"/>
    <w:qFormat/>
    <w:rsid w:val="00EB140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B1409"/>
    <w:rPr>
      <w:i/>
      <w:iCs/>
      <w:color w:val="404040" w:themeColor="text1" w:themeTint="BF"/>
    </w:rPr>
  </w:style>
  <w:style w:type="paragraph" w:customStyle="1" w:styleId="root">
    <w:name w:val="root"/>
    <w:basedOn w:val="Normal"/>
    <w:rsid w:val="001441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93BF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7654"/>
    <w:pPr>
      <w:outlineLvl w:val="9"/>
    </w:pPr>
    <w:rPr>
      <w:kern w:val="0"/>
    </w:rPr>
  </w:style>
  <w:style w:type="paragraph" w:styleId="TOC1">
    <w:name w:val="toc 1"/>
    <w:basedOn w:val="Normal"/>
    <w:next w:val="Normal"/>
    <w:autoRedefine/>
    <w:uiPriority w:val="39"/>
    <w:unhideWhenUsed/>
    <w:rsid w:val="00EE7654"/>
    <w:pPr>
      <w:spacing w:after="100"/>
    </w:pPr>
  </w:style>
  <w:style w:type="paragraph" w:styleId="TOC2">
    <w:name w:val="toc 2"/>
    <w:basedOn w:val="Normal"/>
    <w:next w:val="Normal"/>
    <w:autoRedefine/>
    <w:uiPriority w:val="39"/>
    <w:unhideWhenUsed/>
    <w:rsid w:val="00EE76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759">
      <w:bodyDiv w:val="1"/>
      <w:marLeft w:val="0"/>
      <w:marRight w:val="0"/>
      <w:marTop w:val="0"/>
      <w:marBottom w:val="0"/>
      <w:divBdr>
        <w:top w:val="none" w:sz="0" w:space="0" w:color="auto"/>
        <w:left w:val="none" w:sz="0" w:space="0" w:color="auto"/>
        <w:bottom w:val="none" w:sz="0" w:space="0" w:color="auto"/>
        <w:right w:val="none" w:sz="0" w:space="0" w:color="auto"/>
      </w:divBdr>
    </w:div>
    <w:div w:id="170684071">
      <w:bodyDiv w:val="1"/>
      <w:marLeft w:val="0"/>
      <w:marRight w:val="0"/>
      <w:marTop w:val="0"/>
      <w:marBottom w:val="0"/>
      <w:divBdr>
        <w:top w:val="none" w:sz="0" w:space="0" w:color="auto"/>
        <w:left w:val="none" w:sz="0" w:space="0" w:color="auto"/>
        <w:bottom w:val="none" w:sz="0" w:space="0" w:color="auto"/>
        <w:right w:val="none" w:sz="0" w:space="0" w:color="auto"/>
      </w:divBdr>
    </w:div>
    <w:div w:id="534972399">
      <w:bodyDiv w:val="1"/>
      <w:marLeft w:val="0"/>
      <w:marRight w:val="0"/>
      <w:marTop w:val="0"/>
      <w:marBottom w:val="0"/>
      <w:divBdr>
        <w:top w:val="none" w:sz="0" w:space="0" w:color="auto"/>
        <w:left w:val="none" w:sz="0" w:space="0" w:color="auto"/>
        <w:bottom w:val="none" w:sz="0" w:space="0" w:color="auto"/>
        <w:right w:val="none" w:sz="0" w:space="0" w:color="auto"/>
      </w:divBdr>
    </w:div>
    <w:div w:id="963073028">
      <w:bodyDiv w:val="1"/>
      <w:marLeft w:val="0"/>
      <w:marRight w:val="0"/>
      <w:marTop w:val="0"/>
      <w:marBottom w:val="0"/>
      <w:divBdr>
        <w:top w:val="none" w:sz="0" w:space="0" w:color="auto"/>
        <w:left w:val="none" w:sz="0" w:space="0" w:color="auto"/>
        <w:bottom w:val="none" w:sz="0" w:space="0" w:color="auto"/>
        <w:right w:val="none" w:sz="0" w:space="0" w:color="auto"/>
      </w:divBdr>
      <w:divsChild>
        <w:div w:id="234633371">
          <w:marLeft w:val="0"/>
          <w:marRight w:val="0"/>
          <w:marTop w:val="0"/>
          <w:marBottom w:val="0"/>
          <w:divBdr>
            <w:top w:val="none" w:sz="0" w:space="0" w:color="auto"/>
            <w:left w:val="none" w:sz="0" w:space="0" w:color="auto"/>
            <w:bottom w:val="none" w:sz="0" w:space="0" w:color="auto"/>
            <w:right w:val="none" w:sz="0" w:space="0" w:color="auto"/>
          </w:divBdr>
          <w:divsChild>
            <w:div w:id="2129548514">
              <w:marLeft w:val="0"/>
              <w:marRight w:val="0"/>
              <w:marTop w:val="0"/>
              <w:marBottom w:val="0"/>
              <w:divBdr>
                <w:top w:val="single" w:sz="2" w:space="0" w:color="D9D9E3"/>
                <w:left w:val="single" w:sz="2" w:space="0" w:color="D9D9E3"/>
                <w:bottom w:val="single" w:sz="2" w:space="0" w:color="D9D9E3"/>
                <w:right w:val="single" w:sz="2" w:space="0" w:color="D9D9E3"/>
              </w:divBdr>
              <w:divsChild>
                <w:div w:id="1120491820">
                  <w:marLeft w:val="0"/>
                  <w:marRight w:val="0"/>
                  <w:marTop w:val="0"/>
                  <w:marBottom w:val="0"/>
                  <w:divBdr>
                    <w:top w:val="single" w:sz="2" w:space="0" w:color="D9D9E3"/>
                    <w:left w:val="single" w:sz="2" w:space="0" w:color="D9D9E3"/>
                    <w:bottom w:val="single" w:sz="2" w:space="0" w:color="D9D9E3"/>
                    <w:right w:val="single" w:sz="2" w:space="0" w:color="D9D9E3"/>
                  </w:divBdr>
                  <w:divsChild>
                    <w:div w:id="1161851523">
                      <w:marLeft w:val="0"/>
                      <w:marRight w:val="0"/>
                      <w:marTop w:val="0"/>
                      <w:marBottom w:val="0"/>
                      <w:divBdr>
                        <w:top w:val="single" w:sz="2" w:space="0" w:color="D9D9E3"/>
                        <w:left w:val="single" w:sz="2" w:space="0" w:color="D9D9E3"/>
                        <w:bottom w:val="single" w:sz="2" w:space="0" w:color="D9D9E3"/>
                        <w:right w:val="single" w:sz="2" w:space="0" w:color="D9D9E3"/>
                      </w:divBdr>
                      <w:divsChild>
                        <w:div w:id="1686712282">
                          <w:marLeft w:val="0"/>
                          <w:marRight w:val="0"/>
                          <w:marTop w:val="0"/>
                          <w:marBottom w:val="0"/>
                          <w:divBdr>
                            <w:top w:val="single" w:sz="2" w:space="0" w:color="D9D9E3"/>
                            <w:left w:val="single" w:sz="2" w:space="0" w:color="D9D9E3"/>
                            <w:bottom w:val="single" w:sz="2" w:space="0" w:color="D9D9E3"/>
                            <w:right w:val="single" w:sz="2" w:space="0" w:color="D9D9E3"/>
                          </w:divBdr>
                          <w:divsChild>
                            <w:div w:id="319582972">
                              <w:marLeft w:val="0"/>
                              <w:marRight w:val="0"/>
                              <w:marTop w:val="0"/>
                              <w:marBottom w:val="0"/>
                              <w:divBdr>
                                <w:top w:val="single" w:sz="2" w:space="0" w:color="D9D9E3"/>
                                <w:left w:val="single" w:sz="2" w:space="0" w:color="D9D9E3"/>
                                <w:bottom w:val="single" w:sz="2" w:space="0" w:color="D9D9E3"/>
                                <w:right w:val="single" w:sz="2" w:space="0" w:color="D9D9E3"/>
                              </w:divBdr>
                              <w:divsChild>
                                <w:div w:id="210857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1082285">
          <w:marLeft w:val="0"/>
          <w:marRight w:val="0"/>
          <w:marTop w:val="0"/>
          <w:marBottom w:val="0"/>
          <w:divBdr>
            <w:top w:val="single" w:sz="2" w:space="0" w:color="D9D9E3"/>
            <w:left w:val="single" w:sz="2" w:space="0" w:color="D9D9E3"/>
            <w:bottom w:val="single" w:sz="2" w:space="0" w:color="D9D9E3"/>
            <w:right w:val="single" w:sz="2" w:space="0" w:color="D9D9E3"/>
          </w:divBdr>
          <w:divsChild>
            <w:div w:id="574244717">
              <w:marLeft w:val="0"/>
              <w:marRight w:val="0"/>
              <w:marTop w:val="0"/>
              <w:marBottom w:val="0"/>
              <w:divBdr>
                <w:top w:val="single" w:sz="2" w:space="0" w:color="D9D9E3"/>
                <w:left w:val="single" w:sz="2" w:space="0" w:color="D9D9E3"/>
                <w:bottom w:val="single" w:sz="2" w:space="0" w:color="D9D9E3"/>
                <w:right w:val="single" w:sz="2" w:space="0" w:color="D9D9E3"/>
              </w:divBdr>
              <w:divsChild>
                <w:div w:id="161547322">
                  <w:marLeft w:val="0"/>
                  <w:marRight w:val="0"/>
                  <w:marTop w:val="0"/>
                  <w:marBottom w:val="0"/>
                  <w:divBdr>
                    <w:top w:val="single" w:sz="2" w:space="0" w:color="D9D9E3"/>
                    <w:left w:val="single" w:sz="2" w:space="0" w:color="D9D9E3"/>
                    <w:bottom w:val="single" w:sz="2" w:space="0" w:color="D9D9E3"/>
                    <w:right w:val="single" w:sz="2" w:space="0" w:color="D9D9E3"/>
                  </w:divBdr>
                  <w:divsChild>
                    <w:div w:id="816604271">
                      <w:marLeft w:val="0"/>
                      <w:marRight w:val="0"/>
                      <w:marTop w:val="0"/>
                      <w:marBottom w:val="0"/>
                      <w:divBdr>
                        <w:top w:val="single" w:sz="2" w:space="0" w:color="D9D9E3"/>
                        <w:left w:val="single" w:sz="2" w:space="0" w:color="D9D9E3"/>
                        <w:bottom w:val="single" w:sz="2" w:space="0" w:color="D9D9E3"/>
                        <w:right w:val="single" w:sz="2" w:space="0" w:color="D9D9E3"/>
                      </w:divBdr>
                      <w:divsChild>
                        <w:div w:id="759450277">
                          <w:marLeft w:val="0"/>
                          <w:marRight w:val="0"/>
                          <w:marTop w:val="0"/>
                          <w:marBottom w:val="0"/>
                          <w:divBdr>
                            <w:top w:val="single" w:sz="2" w:space="0" w:color="auto"/>
                            <w:left w:val="single" w:sz="2" w:space="0" w:color="auto"/>
                            <w:bottom w:val="single" w:sz="6" w:space="0" w:color="auto"/>
                            <w:right w:val="single" w:sz="2" w:space="0" w:color="auto"/>
                          </w:divBdr>
                          <w:divsChild>
                            <w:div w:id="835918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831937">
                                  <w:marLeft w:val="0"/>
                                  <w:marRight w:val="0"/>
                                  <w:marTop w:val="0"/>
                                  <w:marBottom w:val="0"/>
                                  <w:divBdr>
                                    <w:top w:val="single" w:sz="2" w:space="0" w:color="D9D9E3"/>
                                    <w:left w:val="single" w:sz="2" w:space="0" w:color="D9D9E3"/>
                                    <w:bottom w:val="single" w:sz="2" w:space="0" w:color="D9D9E3"/>
                                    <w:right w:val="single" w:sz="2" w:space="0" w:color="D9D9E3"/>
                                  </w:divBdr>
                                  <w:divsChild>
                                    <w:div w:id="1046105446">
                                      <w:marLeft w:val="0"/>
                                      <w:marRight w:val="0"/>
                                      <w:marTop w:val="0"/>
                                      <w:marBottom w:val="0"/>
                                      <w:divBdr>
                                        <w:top w:val="single" w:sz="2" w:space="0" w:color="D9D9E3"/>
                                        <w:left w:val="single" w:sz="2" w:space="0" w:color="D9D9E3"/>
                                        <w:bottom w:val="single" w:sz="2" w:space="0" w:color="D9D9E3"/>
                                        <w:right w:val="single" w:sz="2" w:space="0" w:color="D9D9E3"/>
                                      </w:divBdr>
                                      <w:divsChild>
                                        <w:div w:id="928924722">
                                          <w:marLeft w:val="0"/>
                                          <w:marRight w:val="0"/>
                                          <w:marTop w:val="0"/>
                                          <w:marBottom w:val="0"/>
                                          <w:divBdr>
                                            <w:top w:val="single" w:sz="2" w:space="0" w:color="D9D9E3"/>
                                            <w:left w:val="single" w:sz="2" w:space="0" w:color="D9D9E3"/>
                                            <w:bottom w:val="single" w:sz="2" w:space="0" w:color="D9D9E3"/>
                                            <w:right w:val="single" w:sz="2" w:space="0" w:color="D9D9E3"/>
                                          </w:divBdr>
                                          <w:divsChild>
                                            <w:div w:id="205608664">
                                              <w:marLeft w:val="0"/>
                                              <w:marRight w:val="0"/>
                                              <w:marTop w:val="0"/>
                                              <w:marBottom w:val="0"/>
                                              <w:divBdr>
                                                <w:top w:val="single" w:sz="2" w:space="0" w:color="D9D9E3"/>
                                                <w:left w:val="single" w:sz="2" w:space="0" w:color="D9D9E3"/>
                                                <w:bottom w:val="single" w:sz="2" w:space="0" w:color="D9D9E3"/>
                                                <w:right w:val="single" w:sz="2" w:space="0" w:color="D9D9E3"/>
                                              </w:divBdr>
                                              <w:divsChild>
                                                <w:div w:id="850068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6085698">
      <w:bodyDiv w:val="1"/>
      <w:marLeft w:val="0"/>
      <w:marRight w:val="0"/>
      <w:marTop w:val="0"/>
      <w:marBottom w:val="0"/>
      <w:divBdr>
        <w:top w:val="none" w:sz="0" w:space="0" w:color="auto"/>
        <w:left w:val="none" w:sz="0" w:space="0" w:color="auto"/>
        <w:bottom w:val="none" w:sz="0" w:space="0" w:color="auto"/>
        <w:right w:val="none" w:sz="0" w:space="0" w:color="auto"/>
      </w:divBdr>
    </w:div>
    <w:div w:id="1202472918">
      <w:bodyDiv w:val="1"/>
      <w:marLeft w:val="0"/>
      <w:marRight w:val="0"/>
      <w:marTop w:val="0"/>
      <w:marBottom w:val="0"/>
      <w:divBdr>
        <w:top w:val="none" w:sz="0" w:space="0" w:color="auto"/>
        <w:left w:val="none" w:sz="0" w:space="0" w:color="auto"/>
        <w:bottom w:val="none" w:sz="0" w:space="0" w:color="auto"/>
        <w:right w:val="none" w:sz="0" w:space="0" w:color="auto"/>
      </w:divBdr>
    </w:div>
    <w:div w:id="2029678131">
      <w:bodyDiv w:val="1"/>
      <w:marLeft w:val="0"/>
      <w:marRight w:val="0"/>
      <w:marTop w:val="0"/>
      <w:marBottom w:val="0"/>
      <w:divBdr>
        <w:top w:val="none" w:sz="0" w:space="0" w:color="auto"/>
        <w:left w:val="none" w:sz="0" w:space="0" w:color="auto"/>
        <w:bottom w:val="none" w:sz="0" w:space="0" w:color="auto"/>
        <w:right w:val="none" w:sz="0" w:space="0" w:color="auto"/>
      </w:divBdr>
    </w:div>
    <w:div w:id="2121341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kaggle.com/datasets/kartik2112/fraud-detection?select=fraudTrain.cs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3524C6249C4694963287A6437632AC"/>
        <w:category>
          <w:name w:val="General"/>
          <w:gallery w:val="placeholder"/>
        </w:category>
        <w:types>
          <w:type w:val="bbPlcHdr"/>
        </w:types>
        <w:behaviors>
          <w:behavior w:val="content"/>
        </w:behaviors>
        <w:guid w:val="{0BEA338A-2D5D-47E6-8CD0-38A077BDCF8F}"/>
      </w:docPartPr>
      <w:docPartBody>
        <w:p w:rsidR="00FF63F7" w:rsidRDefault="00FF63F7" w:rsidP="00FF63F7">
          <w:pPr>
            <w:pStyle w:val="E13524C6249C4694963287A6437632AC"/>
          </w:pPr>
          <w:r>
            <w:rPr>
              <w:color w:val="2F5496" w:themeColor="accent1" w:themeShade="BF"/>
              <w:sz w:val="24"/>
              <w:szCs w:val="24"/>
            </w:rPr>
            <w:t>[Company name]</w:t>
          </w:r>
        </w:p>
      </w:docPartBody>
    </w:docPart>
    <w:docPart>
      <w:docPartPr>
        <w:name w:val="7720794D999D40C2A0F9BBC618709DA7"/>
        <w:category>
          <w:name w:val="General"/>
          <w:gallery w:val="placeholder"/>
        </w:category>
        <w:types>
          <w:type w:val="bbPlcHdr"/>
        </w:types>
        <w:behaviors>
          <w:behavior w:val="content"/>
        </w:behaviors>
        <w:guid w:val="{6B5ED9CE-4F2A-4D2C-A680-932504C9DB42}"/>
      </w:docPartPr>
      <w:docPartBody>
        <w:p w:rsidR="00FF63F7" w:rsidRDefault="00FF63F7" w:rsidP="00FF63F7">
          <w:pPr>
            <w:pStyle w:val="7720794D999D40C2A0F9BBC618709DA7"/>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F7"/>
    <w:rsid w:val="00C87B55"/>
    <w:rsid w:val="00F944C4"/>
    <w:rsid w:val="00FF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524C6249C4694963287A6437632AC">
    <w:name w:val="E13524C6249C4694963287A6437632AC"/>
    <w:rsid w:val="00FF63F7"/>
  </w:style>
  <w:style w:type="paragraph" w:customStyle="1" w:styleId="7720794D999D40C2A0F9BBC618709DA7">
    <w:name w:val="7720794D999D40C2A0F9BBC618709DA7"/>
    <w:rsid w:val="00FF63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4418C1-662B-4122-85EC-8D6D2F7FA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6</Pages>
  <Words>906</Words>
  <Characters>5384</Characters>
  <Application>Microsoft Office Word</Application>
  <DocSecurity>0</DocSecurity>
  <Lines>119</Lines>
  <Paragraphs>79</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 Shield  |                                Securing Credit Card Transactions</dc:title>
  <dc:subject>Securing Credit Card Transactions</dc:subject>
  <dc:creator>Aarti Ramani</dc:creator>
  <cp:keywords/>
  <dc:description/>
  <cp:lastModifiedBy>Aarti Ramani</cp:lastModifiedBy>
  <cp:revision>40</cp:revision>
  <dcterms:created xsi:type="dcterms:W3CDTF">2023-08-31T07:20:00Z</dcterms:created>
  <dcterms:modified xsi:type="dcterms:W3CDTF">2023-10-01T09:58:00Z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f576e672-50eb-4ef5-86d7-c994b3331cc7</vt:lpwstr>
  </property>
</Properties>
</file>