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ACF62" w14:textId="77777777" w:rsidR="00AE248F" w:rsidRDefault="00AE248F" w:rsidP="00E833A0">
      <w:pPr>
        <w:spacing w:line="480" w:lineRule="auto"/>
        <w:ind w:left="720" w:hanging="360"/>
      </w:pPr>
    </w:p>
    <w:p w14:paraId="1141E265" w14:textId="77777777" w:rsidR="00E833A0" w:rsidRPr="0056726B" w:rsidRDefault="00E833A0" w:rsidP="00E833A0">
      <w:pPr>
        <w:pStyle w:val="ListParagraph"/>
        <w:numPr>
          <w:ilvl w:val="0"/>
          <w:numId w:val="1"/>
        </w:numPr>
        <w:spacing w:after="160" w:line="480" w:lineRule="auto"/>
        <w:rPr>
          <w:rFonts w:ascii="Times New Roman" w:hAnsi="Times New Roman" w:cs="Times New Roman"/>
          <w:b/>
          <w:bCs/>
          <w:sz w:val="24"/>
          <w:szCs w:val="24"/>
        </w:rPr>
      </w:pPr>
      <w:r w:rsidRPr="0056726B">
        <w:rPr>
          <w:rFonts w:ascii="Times New Roman" w:hAnsi="Times New Roman" w:cs="Times New Roman"/>
          <w:b/>
          <w:bCs/>
          <w:sz w:val="24"/>
          <w:szCs w:val="24"/>
        </w:rPr>
        <w:t>What is Credit card fraud?</w:t>
      </w:r>
    </w:p>
    <w:p w14:paraId="645D553B" w14:textId="18B5355F" w:rsidR="00E833A0" w:rsidRPr="00063B08" w:rsidRDefault="00E833A0" w:rsidP="00C35E1A">
      <w:pPr>
        <w:pStyle w:val="ListParagraph"/>
        <w:numPr>
          <w:ilvl w:val="0"/>
          <w:numId w:val="2"/>
        </w:numPr>
        <w:spacing w:after="360" w:line="480" w:lineRule="auto"/>
        <w:ind w:left="810"/>
        <w:rPr>
          <w:rFonts w:ascii="Times New Roman" w:hAnsi="Times New Roman" w:cs="Times New Roman"/>
          <w:sz w:val="24"/>
          <w:szCs w:val="24"/>
        </w:rPr>
      </w:pPr>
      <w:r w:rsidRPr="00063B08">
        <w:rPr>
          <w:rFonts w:ascii="Times New Roman" w:hAnsi="Times New Roman" w:cs="Times New Roman"/>
          <w:sz w:val="24"/>
          <w:szCs w:val="24"/>
        </w:rPr>
        <w:t>Credit card fraud is when someone uses another person's credit card information to make purchases or transactions without their permission. This illegal activity can include stealing credit card numbers, creating fake credit cards, or making unauthorized online transactions. The main objective of credit card fraud is to obtain goods, services, or money through dishonest means, which can lead to financial losses for the cardholder and the institution involved.</w:t>
      </w:r>
    </w:p>
    <w:p w14:paraId="6B9BA946" w14:textId="77777777" w:rsidR="00E833A0" w:rsidRPr="0056726B" w:rsidRDefault="00E833A0" w:rsidP="00C35E1A">
      <w:pPr>
        <w:pStyle w:val="ListParagraph"/>
        <w:numPr>
          <w:ilvl w:val="0"/>
          <w:numId w:val="1"/>
        </w:numPr>
        <w:spacing w:after="360" w:line="480" w:lineRule="auto"/>
        <w:rPr>
          <w:rFonts w:ascii="Times New Roman" w:hAnsi="Times New Roman" w:cs="Times New Roman"/>
          <w:b/>
          <w:bCs/>
          <w:sz w:val="24"/>
          <w:szCs w:val="24"/>
        </w:rPr>
      </w:pPr>
      <w:r w:rsidRPr="0056726B">
        <w:rPr>
          <w:rFonts w:ascii="Times New Roman" w:hAnsi="Times New Roman" w:cs="Times New Roman"/>
          <w:b/>
          <w:bCs/>
          <w:sz w:val="24"/>
          <w:szCs w:val="24"/>
        </w:rPr>
        <w:t>What is Credit card simulated data?</w:t>
      </w:r>
    </w:p>
    <w:p w14:paraId="6CA31057" w14:textId="627E4C0D" w:rsidR="00E833A0" w:rsidRPr="00063B08" w:rsidRDefault="00E833A0" w:rsidP="00E833A0">
      <w:pPr>
        <w:pStyle w:val="ListParagraph"/>
        <w:numPr>
          <w:ilvl w:val="0"/>
          <w:numId w:val="3"/>
        </w:numPr>
        <w:spacing w:after="160" w:line="480" w:lineRule="auto"/>
        <w:ind w:left="810"/>
        <w:rPr>
          <w:rFonts w:ascii="Times New Roman" w:hAnsi="Times New Roman" w:cs="Times New Roman"/>
          <w:sz w:val="24"/>
          <w:szCs w:val="24"/>
        </w:rPr>
      </w:pPr>
      <w:r w:rsidRPr="00063B08">
        <w:rPr>
          <w:rFonts w:ascii="Times New Roman" w:hAnsi="Times New Roman" w:cs="Times New Roman"/>
          <w:sz w:val="24"/>
          <w:szCs w:val="24"/>
        </w:rPr>
        <w:t xml:space="preserve">Credit card simulated data typically includes fabricated credit card numbers, transaction amounts, dates, merchant details, and other attributes that closely resemble real-world credit card transactions. </w:t>
      </w:r>
    </w:p>
    <w:p w14:paraId="46B6D516" w14:textId="77777777" w:rsidR="00E833A0" w:rsidRPr="0056726B" w:rsidRDefault="00E833A0" w:rsidP="00E833A0">
      <w:pPr>
        <w:pStyle w:val="ListParagraph"/>
        <w:numPr>
          <w:ilvl w:val="0"/>
          <w:numId w:val="1"/>
        </w:numPr>
        <w:spacing w:after="160" w:line="480" w:lineRule="auto"/>
        <w:rPr>
          <w:rFonts w:ascii="Times New Roman" w:hAnsi="Times New Roman" w:cs="Times New Roman"/>
          <w:b/>
          <w:bCs/>
          <w:sz w:val="24"/>
          <w:szCs w:val="24"/>
        </w:rPr>
      </w:pPr>
      <w:r w:rsidRPr="0056726B">
        <w:rPr>
          <w:rFonts w:ascii="Times New Roman" w:hAnsi="Times New Roman" w:cs="Times New Roman"/>
          <w:b/>
          <w:bCs/>
          <w:sz w:val="24"/>
          <w:szCs w:val="24"/>
        </w:rPr>
        <w:t>Why do we need to simulate the credit card data?</w:t>
      </w:r>
    </w:p>
    <w:p w14:paraId="55743D1E" w14:textId="2612974E" w:rsidR="00BF672F" w:rsidRPr="002F4181" w:rsidRDefault="00E833A0" w:rsidP="002F4181">
      <w:pPr>
        <w:pStyle w:val="ListParagraph"/>
        <w:numPr>
          <w:ilvl w:val="0"/>
          <w:numId w:val="4"/>
        </w:numPr>
        <w:spacing w:after="160" w:line="480" w:lineRule="auto"/>
        <w:rPr>
          <w:rFonts w:ascii="Times New Roman" w:hAnsi="Times New Roman" w:cs="Times New Roman"/>
          <w:sz w:val="24"/>
          <w:szCs w:val="24"/>
        </w:rPr>
      </w:pPr>
      <w:r w:rsidRPr="00F3458C">
        <w:rPr>
          <w:rFonts w:ascii="Times New Roman" w:hAnsi="Times New Roman" w:cs="Times New Roman"/>
          <w:sz w:val="24"/>
          <w:szCs w:val="24"/>
        </w:rPr>
        <w:t xml:space="preserve">Simulated credit card data allows organizations to perform testing and analysis without exposing sensitive customer data to potential risks. Simulated data is particularly valuable for developing and refining fraud detection algorithms, conducting software testing, and training machine learning models in a safe and ethical manner. </w:t>
      </w:r>
    </w:p>
    <w:p w14:paraId="7BBE7804" w14:textId="3D5087BD" w:rsidR="00E833A0" w:rsidRPr="0056726B" w:rsidRDefault="00E833A0" w:rsidP="00E833A0">
      <w:pPr>
        <w:pStyle w:val="ListParagraph"/>
        <w:numPr>
          <w:ilvl w:val="0"/>
          <w:numId w:val="1"/>
        </w:numPr>
        <w:spacing w:after="160" w:line="480" w:lineRule="auto"/>
        <w:rPr>
          <w:rFonts w:ascii="Times New Roman" w:hAnsi="Times New Roman" w:cs="Times New Roman"/>
          <w:b/>
          <w:bCs/>
          <w:sz w:val="24"/>
          <w:szCs w:val="24"/>
        </w:rPr>
      </w:pPr>
      <w:r w:rsidRPr="0056726B">
        <w:rPr>
          <w:rFonts w:ascii="Times New Roman" w:hAnsi="Times New Roman" w:cs="Times New Roman"/>
          <w:b/>
          <w:bCs/>
          <w:sz w:val="24"/>
          <w:szCs w:val="24"/>
        </w:rPr>
        <w:t>What is a Neural Network Model? Why was this selected for the fraud detection project?</w:t>
      </w:r>
    </w:p>
    <w:p w14:paraId="41ABFA78" w14:textId="6306DBD1" w:rsidR="00E833A0" w:rsidRPr="002F4181" w:rsidRDefault="00E833A0" w:rsidP="002F4181">
      <w:pPr>
        <w:pStyle w:val="ListParagraph"/>
        <w:numPr>
          <w:ilvl w:val="0"/>
          <w:numId w:val="5"/>
        </w:numPr>
        <w:spacing w:after="160" w:line="480" w:lineRule="auto"/>
        <w:rPr>
          <w:rFonts w:ascii="Times New Roman" w:hAnsi="Times New Roman" w:cs="Times New Roman"/>
          <w:sz w:val="24"/>
          <w:szCs w:val="24"/>
        </w:rPr>
      </w:pPr>
      <w:r w:rsidRPr="00C93F80">
        <w:rPr>
          <w:rFonts w:ascii="Times New Roman" w:hAnsi="Times New Roman" w:cs="Times New Roman"/>
          <w:sz w:val="24"/>
          <w:szCs w:val="24"/>
        </w:rPr>
        <w:t>A Neural Network Model is a type of machine learning model inspired by the structure and function of the human brain.  Neural networks are capable of learning complex patterns from data, making them suitable for tasks like image recognition, natural language processing, and fraud detection.</w:t>
      </w:r>
    </w:p>
    <w:p w14:paraId="7DB493E0" w14:textId="77777777" w:rsidR="00E833A0" w:rsidRPr="0056726B" w:rsidRDefault="00E833A0" w:rsidP="00E833A0">
      <w:pPr>
        <w:pStyle w:val="ListParagraph"/>
        <w:numPr>
          <w:ilvl w:val="0"/>
          <w:numId w:val="1"/>
        </w:numPr>
        <w:spacing w:after="160" w:line="480" w:lineRule="auto"/>
        <w:rPr>
          <w:rFonts w:ascii="Times New Roman" w:hAnsi="Times New Roman" w:cs="Times New Roman"/>
          <w:b/>
          <w:bCs/>
          <w:sz w:val="24"/>
          <w:szCs w:val="24"/>
        </w:rPr>
      </w:pPr>
      <w:r w:rsidRPr="0056726B">
        <w:rPr>
          <w:rFonts w:ascii="Times New Roman" w:hAnsi="Times New Roman" w:cs="Times New Roman"/>
          <w:b/>
          <w:bCs/>
          <w:sz w:val="24"/>
          <w:szCs w:val="24"/>
        </w:rPr>
        <w:lastRenderedPageBreak/>
        <w:t>What is the difference between the Random Forest and Gradient Boost model?</w:t>
      </w:r>
    </w:p>
    <w:p w14:paraId="115000A4" w14:textId="44AF3AF5" w:rsidR="00E833A0" w:rsidRPr="002F4181" w:rsidRDefault="00E833A0" w:rsidP="002F4181">
      <w:pPr>
        <w:pStyle w:val="ListParagraph"/>
        <w:numPr>
          <w:ilvl w:val="0"/>
          <w:numId w:val="6"/>
        </w:numPr>
        <w:spacing w:after="160" w:line="480" w:lineRule="auto"/>
        <w:rPr>
          <w:rFonts w:ascii="Times New Roman" w:hAnsi="Times New Roman" w:cs="Times New Roman"/>
          <w:sz w:val="24"/>
          <w:szCs w:val="24"/>
        </w:rPr>
      </w:pPr>
      <w:r w:rsidRPr="00820F86">
        <w:rPr>
          <w:rFonts w:ascii="Times New Roman" w:hAnsi="Times New Roman" w:cs="Times New Roman"/>
          <w:sz w:val="24"/>
          <w:szCs w:val="24"/>
        </w:rPr>
        <w:t xml:space="preserve">While both Random Forest and Gradient Boosting are ensemble methods, Random Forest builds multiple trees independently and combines their outputs through voting or averaging, while Gradient Boosting builds trees sequentially to correct errors in prediction. </w:t>
      </w:r>
    </w:p>
    <w:p w14:paraId="453553B7" w14:textId="77777777" w:rsidR="00E833A0" w:rsidRDefault="00E833A0" w:rsidP="00E833A0">
      <w:pPr>
        <w:pStyle w:val="ListParagraph"/>
        <w:numPr>
          <w:ilvl w:val="0"/>
          <w:numId w:val="1"/>
        </w:numPr>
        <w:spacing w:after="160" w:line="480" w:lineRule="auto"/>
        <w:rPr>
          <w:rFonts w:ascii="Times New Roman" w:hAnsi="Times New Roman" w:cs="Times New Roman"/>
          <w:sz w:val="24"/>
          <w:szCs w:val="24"/>
        </w:rPr>
      </w:pPr>
      <w:r w:rsidRPr="0056726B">
        <w:rPr>
          <w:rFonts w:ascii="Times New Roman" w:hAnsi="Times New Roman" w:cs="Times New Roman"/>
          <w:b/>
          <w:bCs/>
          <w:sz w:val="24"/>
          <w:szCs w:val="24"/>
        </w:rPr>
        <w:t>Which model performs better between the Random Forest and the Gradient Boost</w:t>
      </w:r>
      <w:r w:rsidRPr="00C02119">
        <w:rPr>
          <w:rFonts w:ascii="Times New Roman" w:hAnsi="Times New Roman" w:cs="Times New Roman"/>
          <w:sz w:val="24"/>
          <w:szCs w:val="24"/>
        </w:rPr>
        <w:t xml:space="preserve"> </w:t>
      </w:r>
      <w:r w:rsidRPr="0056726B">
        <w:rPr>
          <w:rFonts w:ascii="Times New Roman" w:hAnsi="Times New Roman" w:cs="Times New Roman"/>
          <w:b/>
          <w:bCs/>
          <w:sz w:val="24"/>
          <w:szCs w:val="24"/>
        </w:rPr>
        <w:t>models?</w:t>
      </w:r>
    </w:p>
    <w:p w14:paraId="7CDECC60" w14:textId="220F02DD" w:rsidR="002F4181" w:rsidRPr="00063B08" w:rsidRDefault="00E833A0" w:rsidP="00063B08">
      <w:pPr>
        <w:pStyle w:val="ListParagraph"/>
        <w:numPr>
          <w:ilvl w:val="0"/>
          <w:numId w:val="12"/>
        </w:numPr>
        <w:spacing w:line="480" w:lineRule="auto"/>
        <w:rPr>
          <w:rFonts w:ascii="Times New Roman" w:hAnsi="Times New Roman" w:cs="Times New Roman"/>
          <w:sz w:val="24"/>
          <w:szCs w:val="24"/>
        </w:rPr>
      </w:pPr>
      <w:r w:rsidRPr="00063B08">
        <w:rPr>
          <w:rFonts w:ascii="Times New Roman" w:hAnsi="Times New Roman" w:cs="Times New Roman"/>
          <w:sz w:val="24"/>
          <w:szCs w:val="24"/>
        </w:rPr>
        <w:t>The performance of the Random Forest and Gradient Boosting models can vary depending on the specific dataset and problem at hand. However, Gradient Boosting produces models with higher predictive accuracy, especially for complex tasks and when the dataset is sufficiently large and clean. Its ability to build trees sequentially and focus on correcting errors can lead to more precise predictions.</w:t>
      </w:r>
      <w:r w:rsidR="002F4181" w:rsidRPr="00063B08">
        <w:rPr>
          <w:rFonts w:ascii="Times New Roman" w:hAnsi="Times New Roman" w:cs="Times New Roman"/>
          <w:sz w:val="24"/>
          <w:szCs w:val="24"/>
        </w:rPr>
        <w:t xml:space="preserve"> </w:t>
      </w:r>
    </w:p>
    <w:p w14:paraId="35A58124" w14:textId="289BF043" w:rsidR="00E833A0" w:rsidRPr="000C7913" w:rsidRDefault="00E833A0" w:rsidP="00EF0318">
      <w:pPr>
        <w:pStyle w:val="ListParagraph"/>
        <w:numPr>
          <w:ilvl w:val="0"/>
          <w:numId w:val="1"/>
        </w:numPr>
        <w:spacing w:line="480" w:lineRule="auto"/>
        <w:rPr>
          <w:rFonts w:ascii="Times New Roman" w:hAnsi="Times New Roman" w:cs="Times New Roman"/>
          <w:b/>
          <w:bCs/>
          <w:sz w:val="24"/>
          <w:szCs w:val="24"/>
        </w:rPr>
      </w:pPr>
      <w:r w:rsidRPr="000C7913">
        <w:rPr>
          <w:rFonts w:ascii="Times New Roman" w:hAnsi="Times New Roman" w:cs="Times New Roman"/>
          <w:b/>
          <w:bCs/>
          <w:sz w:val="24"/>
          <w:szCs w:val="24"/>
        </w:rPr>
        <w:t>Will these models withstand vast datasets?</w:t>
      </w:r>
    </w:p>
    <w:p w14:paraId="2958207D" w14:textId="77777777" w:rsidR="00E833A0" w:rsidRPr="00A73681" w:rsidRDefault="00E833A0" w:rsidP="00E833A0">
      <w:pPr>
        <w:pStyle w:val="ListParagraph"/>
        <w:numPr>
          <w:ilvl w:val="0"/>
          <w:numId w:val="8"/>
        </w:numPr>
        <w:spacing w:after="160" w:line="480" w:lineRule="auto"/>
        <w:rPr>
          <w:rFonts w:ascii="Times New Roman" w:hAnsi="Times New Roman" w:cs="Times New Roman"/>
          <w:sz w:val="24"/>
          <w:szCs w:val="24"/>
        </w:rPr>
      </w:pPr>
      <w:r w:rsidRPr="00A73681">
        <w:rPr>
          <w:rFonts w:ascii="Times New Roman" w:hAnsi="Times New Roman" w:cs="Times New Roman"/>
          <w:sz w:val="24"/>
          <w:szCs w:val="24"/>
        </w:rPr>
        <w:t xml:space="preserve">Both Random Forest and Gradient Boosting models have the potential to handle large datasets, but their performance may depend on various factors, including the specifics of the dataset, hardware resources, and model tuning. </w:t>
      </w:r>
    </w:p>
    <w:p w14:paraId="0ABB32B8" w14:textId="48696B22" w:rsidR="00E833A0" w:rsidRPr="008224BA" w:rsidRDefault="00E833A0" w:rsidP="008224BA">
      <w:pPr>
        <w:pStyle w:val="ListParagraph"/>
        <w:spacing w:after="160" w:line="480" w:lineRule="auto"/>
        <w:rPr>
          <w:rFonts w:ascii="Times New Roman" w:hAnsi="Times New Roman" w:cs="Times New Roman"/>
          <w:sz w:val="24"/>
          <w:szCs w:val="24"/>
        </w:rPr>
      </w:pPr>
      <w:r>
        <w:rPr>
          <w:rFonts w:ascii="Times New Roman" w:hAnsi="Times New Roman" w:cs="Times New Roman"/>
          <w:sz w:val="24"/>
          <w:szCs w:val="24"/>
        </w:rPr>
        <w:t>Machine</w:t>
      </w:r>
      <w:r w:rsidRPr="00B411B3">
        <w:rPr>
          <w:rFonts w:ascii="Times New Roman" w:hAnsi="Times New Roman" w:cs="Times New Roman"/>
          <w:sz w:val="24"/>
          <w:szCs w:val="24"/>
        </w:rPr>
        <w:t xml:space="preserve"> learning models like Logistic Regression, Random Forest, Gradient Boosting, and Neural Networks </w:t>
      </w:r>
      <w:r w:rsidRPr="00181574">
        <w:rPr>
          <w:rFonts w:ascii="Times New Roman" w:hAnsi="Times New Roman" w:cs="Times New Roman"/>
          <w:sz w:val="24"/>
          <w:szCs w:val="24"/>
        </w:rPr>
        <w:t>have the potential to handle large datasets, but their performance may depend on various factors, including the specifics of the dataset, hardware resources, and model tuning.</w:t>
      </w:r>
    </w:p>
    <w:p w14:paraId="4A957B8F" w14:textId="77777777" w:rsidR="00E833A0" w:rsidRPr="00F91C98" w:rsidRDefault="00E833A0" w:rsidP="00EF0318">
      <w:pPr>
        <w:pStyle w:val="ListParagraph"/>
        <w:numPr>
          <w:ilvl w:val="0"/>
          <w:numId w:val="1"/>
        </w:numPr>
        <w:spacing w:after="160" w:line="480" w:lineRule="auto"/>
        <w:rPr>
          <w:rFonts w:ascii="Times New Roman" w:hAnsi="Times New Roman" w:cs="Times New Roman"/>
          <w:b/>
          <w:bCs/>
          <w:sz w:val="24"/>
          <w:szCs w:val="24"/>
        </w:rPr>
      </w:pPr>
      <w:r w:rsidRPr="00F91C98">
        <w:rPr>
          <w:rFonts w:ascii="Times New Roman" w:hAnsi="Times New Roman" w:cs="Times New Roman"/>
          <w:b/>
          <w:bCs/>
          <w:sz w:val="24"/>
          <w:szCs w:val="24"/>
        </w:rPr>
        <w:t>Can we provide real-time fraud detection using these implemented models?</w:t>
      </w:r>
    </w:p>
    <w:p w14:paraId="3D8652DB" w14:textId="032F5263" w:rsidR="00E833A0" w:rsidRPr="004C21B6" w:rsidRDefault="00E833A0" w:rsidP="004C21B6">
      <w:pPr>
        <w:pStyle w:val="ListParagraph"/>
        <w:numPr>
          <w:ilvl w:val="0"/>
          <w:numId w:val="9"/>
        </w:numPr>
        <w:spacing w:after="160" w:line="480" w:lineRule="auto"/>
        <w:rPr>
          <w:rFonts w:ascii="Times New Roman" w:hAnsi="Times New Roman" w:cs="Times New Roman"/>
          <w:sz w:val="24"/>
          <w:szCs w:val="24"/>
        </w:rPr>
      </w:pPr>
      <w:r w:rsidRPr="00706DCC">
        <w:rPr>
          <w:rFonts w:ascii="Times New Roman" w:hAnsi="Times New Roman" w:cs="Times New Roman"/>
          <w:sz w:val="24"/>
          <w:szCs w:val="24"/>
        </w:rPr>
        <w:t xml:space="preserve">Yes, it is possible to provide real-time fraud detection using the implemented machine learning models like Logistic Regression, Random Forest, Gradient Boosting, and Neural </w:t>
      </w:r>
      <w:r w:rsidRPr="00706DCC">
        <w:rPr>
          <w:rFonts w:ascii="Times New Roman" w:hAnsi="Times New Roman" w:cs="Times New Roman"/>
          <w:sz w:val="24"/>
          <w:szCs w:val="24"/>
        </w:rPr>
        <w:lastRenderedPageBreak/>
        <w:t xml:space="preserve">Networks. Successful real-time fraud detection systems require appropriate system design and considerations that involve a combination of machine learning models, rules-based engines, and continuous monitoring. </w:t>
      </w:r>
    </w:p>
    <w:p w14:paraId="65257B9D" w14:textId="77777777" w:rsidR="00E833A0" w:rsidRPr="00F91C98" w:rsidRDefault="00E833A0" w:rsidP="00EF0318">
      <w:pPr>
        <w:pStyle w:val="ListParagraph"/>
        <w:numPr>
          <w:ilvl w:val="0"/>
          <w:numId w:val="1"/>
        </w:numPr>
        <w:spacing w:after="160" w:line="480" w:lineRule="auto"/>
        <w:rPr>
          <w:rFonts w:ascii="Times New Roman" w:hAnsi="Times New Roman" w:cs="Times New Roman"/>
          <w:b/>
          <w:bCs/>
          <w:sz w:val="24"/>
          <w:szCs w:val="24"/>
        </w:rPr>
      </w:pPr>
      <w:r w:rsidRPr="00F91C98">
        <w:rPr>
          <w:rFonts w:ascii="Times New Roman" w:hAnsi="Times New Roman" w:cs="Times New Roman"/>
          <w:b/>
          <w:bCs/>
          <w:sz w:val="24"/>
          <w:szCs w:val="24"/>
        </w:rPr>
        <w:t>Will these implemented models work with data from various credit card firms?</w:t>
      </w:r>
    </w:p>
    <w:p w14:paraId="47A936F3" w14:textId="0E42949A" w:rsidR="00BF672F" w:rsidRPr="00C20D2C" w:rsidRDefault="00E833A0" w:rsidP="00C20D2C">
      <w:pPr>
        <w:pStyle w:val="ListParagraph"/>
        <w:numPr>
          <w:ilvl w:val="0"/>
          <w:numId w:val="10"/>
        </w:numPr>
        <w:spacing w:after="160" w:line="480" w:lineRule="auto"/>
        <w:rPr>
          <w:rFonts w:ascii="Times New Roman" w:hAnsi="Times New Roman" w:cs="Times New Roman"/>
          <w:sz w:val="24"/>
          <w:szCs w:val="24"/>
        </w:rPr>
      </w:pPr>
      <w:r w:rsidRPr="00C20D2C">
        <w:rPr>
          <w:rFonts w:ascii="Times New Roman" w:hAnsi="Times New Roman" w:cs="Times New Roman"/>
          <w:sz w:val="24"/>
          <w:szCs w:val="24"/>
        </w:rPr>
        <w:t>The implemented models can generally work with data from various credit card firms, provided that the data is appropriately pre-processed and standardized to ensure compatibility with the models. Fine-tuning and customization may be necessary to adapt the models to the specific characteristics and patterns of each credit card firm's data.</w:t>
      </w:r>
    </w:p>
    <w:p w14:paraId="3070376C" w14:textId="02A9D050" w:rsidR="00E833A0" w:rsidRPr="00F91C98" w:rsidRDefault="00E833A0" w:rsidP="00EF0318">
      <w:pPr>
        <w:pStyle w:val="ListParagraph"/>
        <w:numPr>
          <w:ilvl w:val="0"/>
          <w:numId w:val="1"/>
        </w:numPr>
        <w:spacing w:after="160" w:line="480" w:lineRule="auto"/>
        <w:rPr>
          <w:rFonts w:ascii="Times New Roman" w:hAnsi="Times New Roman" w:cs="Times New Roman"/>
          <w:b/>
          <w:bCs/>
          <w:sz w:val="24"/>
          <w:szCs w:val="24"/>
        </w:rPr>
      </w:pPr>
      <w:r w:rsidRPr="00F91C98">
        <w:rPr>
          <w:rFonts w:ascii="Times New Roman" w:hAnsi="Times New Roman" w:cs="Times New Roman"/>
          <w:b/>
          <w:bCs/>
          <w:sz w:val="24"/>
          <w:szCs w:val="24"/>
        </w:rPr>
        <w:t>Can these models be extended for fraud detection in any other sector?</w:t>
      </w:r>
    </w:p>
    <w:p w14:paraId="5C0B0499" w14:textId="77777777" w:rsidR="00E833A0" w:rsidRPr="00E40BC6" w:rsidRDefault="00E833A0" w:rsidP="00E833A0">
      <w:pPr>
        <w:pStyle w:val="ListParagraph"/>
        <w:numPr>
          <w:ilvl w:val="0"/>
          <w:numId w:val="11"/>
        </w:numPr>
        <w:spacing w:after="160" w:line="480" w:lineRule="auto"/>
        <w:rPr>
          <w:rFonts w:ascii="Times New Roman" w:hAnsi="Times New Roman" w:cs="Times New Roman"/>
          <w:sz w:val="24"/>
          <w:szCs w:val="24"/>
        </w:rPr>
      </w:pPr>
      <w:r w:rsidRPr="00E40BC6">
        <w:rPr>
          <w:rFonts w:ascii="Times New Roman" w:hAnsi="Times New Roman" w:cs="Times New Roman"/>
          <w:sz w:val="24"/>
          <w:szCs w:val="24"/>
        </w:rPr>
        <w:t>These machine learning models can be extended for fraud detection in various other sectors beyond credit cards such as banking, insurance, healthcare, e-commerce, telecommunications, and more, by adapting and training the models on relevant data and features specific to the sector of interest while following best practices in fraud detection for that domain.</w:t>
      </w:r>
    </w:p>
    <w:p w14:paraId="3BF02B41" w14:textId="77777777" w:rsidR="00A7009D" w:rsidRDefault="00A7009D"/>
    <w:sectPr w:rsidR="00A7009D" w:rsidSect="00F51BBB">
      <w:headerReference w:type="default" r:id="rId7"/>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CC4C9" w14:textId="77777777" w:rsidR="008B1897" w:rsidRDefault="008B1897" w:rsidP="008D7EE6">
      <w:pPr>
        <w:spacing w:after="0" w:line="240" w:lineRule="auto"/>
      </w:pPr>
      <w:r>
        <w:separator/>
      </w:r>
    </w:p>
  </w:endnote>
  <w:endnote w:type="continuationSeparator" w:id="0">
    <w:p w14:paraId="72B3ABB2" w14:textId="77777777" w:rsidR="008B1897" w:rsidRDefault="008B1897" w:rsidP="008D7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2ED62" w14:textId="77777777" w:rsidR="008B1897" w:rsidRDefault="008B1897" w:rsidP="008D7EE6">
      <w:pPr>
        <w:spacing w:after="0" w:line="240" w:lineRule="auto"/>
      </w:pPr>
      <w:r>
        <w:separator/>
      </w:r>
    </w:p>
  </w:footnote>
  <w:footnote w:type="continuationSeparator" w:id="0">
    <w:p w14:paraId="41A20A93" w14:textId="77777777" w:rsidR="008B1897" w:rsidRDefault="008B1897" w:rsidP="008D7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99BB5" w14:textId="30135865" w:rsidR="00F51BBB" w:rsidRPr="009100AD" w:rsidRDefault="00F51BBB" w:rsidP="00F51BBB">
    <w:pPr>
      <w:pStyle w:val="Heading1"/>
      <w:jc w:val="center"/>
      <w:rPr>
        <w:sz w:val="40"/>
        <w:szCs w:val="40"/>
      </w:rPr>
    </w:pPr>
    <w:r w:rsidRPr="009100AD">
      <w:rPr>
        <w:sz w:val="40"/>
        <w:szCs w:val="40"/>
      </w:rPr>
      <w:t>Credit Card Fraud Detection - Questions &amp; Answers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0E4B"/>
    <w:multiLevelType w:val="hybridMultilevel"/>
    <w:tmpl w:val="735609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32BBE"/>
    <w:multiLevelType w:val="hybridMultilevel"/>
    <w:tmpl w:val="C4C8A4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C566B"/>
    <w:multiLevelType w:val="hybridMultilevel"/>
    <w:tmpl w:val="31BA33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70AD7"/>
    <w:multiLevelType w:val="hybridMultilevel"/>
    <w:tmpl w:val="256869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F5BF9"/>
    <w:multiLevelType w:val="hybridMultilevel"/>
    <w:tmpl w:val="7A8E1D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F64703"/>
    <w:multiLevelType w:val="hybridMultilevel"/>
    <w:tmpl w:val="8482FA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0F126B"/>
    <w:multiLevelType w:val="hybridMultilevel"/>
    <w:tmpl w:val="0756E6F0"/>
    <w:lvl w:ilvl="0" w:tplc="2BB29E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EC56FE"/>
    <w:multiLevelType w:val="hybridMultilevel"/>
    <w:tmpl w:val="C066944A"/>
    <w:lvl w:ilvl="0" w:tplc="53EE4B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EC1145"/>
    <w:multiLevelType w:val="hybridMultilevel"/>
    <w:tmpl w:val="A2A048AE"/>
    <w:lvl w:ilvl="0" w:tplc="AFB4FA50">
      <w:start w:val="1"/>
      <w:numFmt w:val="decimal"/>
      <w:lvlText w:val="%1."/>
      <w:lvlJc w:val="left"/>
      <w:pPr>
        <w:ind w:left="720" w:hanging="360"/>
      </w:pPr>
      <w:rPr>
        <w:rFonts w:asciiTheme="minorHAnsi" w:eastAsiaTheme="minorEastAsia"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E846701"/>
    <w:multiLevelType w:val="hybridMultilevel"/>
    <w:tmpl w:val="7FB258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A029DB"/>
    <w:multiLevelType w:val="hybridMultilevel"/>
    <w:tmpl w:val="CB6A3C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24558C"/>
    <w:multiLevelType w:val="hybridMultilevel"/>
    <w:tmpl w:val="06FA0B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7240598">
    <w:abstractNumId w:val="8"/>
  </w:num>
  <w:num w:numId="2" w16cid:durableId="340932155">
    <w:abstractNumId w:val="7"/>
  </w:num>
  <w:num w:numId="3" w16cid:durableId="1027750821">
    <w:abstractNumId w:val="6"/>
  </w:num>
  <w:num w:numId="4" w16cid:durableId="1862696588">
    <w:abstractNumId w:val="3"/>
  </w:num>
  <w:num w:numId="5" w16cid:durableId="452797626">
    <w:abstractNumId w:val="10"/>
  </w:num>
  <w:num w:numId="6" w16cid:durableId="1005715535">
    <w:abstractNumId w:val="5"/>
  </w:num>
  <w:num w:numId="7" w16cid:durableId="243034686">
    <w:abstractNumId w:val="11"/>
  </w:num>
  <w:num w:numId="8" w16cid:durableId="516964780">
    <w:abstractNumId w:val="4"/>
  </w:num>
  <w:num w:numId="9" w16cid:durableId="793912820">
    <w:abstractNumId w:val="0"/>
  </w:num>
  <w:num w:numId="10" w16cid:durableId="695428015">
    <w:abstractNumId w:val="9"/>
  </w:num>
  <w:num w:numId="11" w16cid:durableId="2053187663">
    <w:abstractNumId w:val="1"/>
  </w:num>
  <w:num w:numId="12" w16cid:durableId="173886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3A0"/>
    <w:rsid w:val="00063B08"/>
    <w:rsid w:val="000C7913"/>
    <w:rsid w:val="00242011"/>
    <w:rsid w:val="002F4181"/>
    <w:rsid w:val="004C21B6"/>
    <w:rsid w:val="0056726B"/>
    <w:rsid w:val="008224BA"/>
    <w:rsid w:val="008B1897"/>
    <w:rsid w:val="008D7EE6"/>
    <w:rsid w:val="009100AD"/>
    <w:rsid w:val="00A7009D"/>
    <w:rsid w:val="00AE248F"/>
    <w:rsid w:val="00BF672F"/>
    <w:rsid w:val="00C20D2C"/>
    <w:rsid w:val="00C35E1A"/>
    <w:rsid w:val="00E7051B"/>
    <w:rsid w:val="00E742B2"/>
    <w:rsid w:val="00E833A0"/>
    <w:rsid w:val="00EF0318"/>
    <w:rsid w:val="00F51BBB"/>
    <w:rsid w:val="00F91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D5FD6"/>
  <w15:chartTrackingRefBased/>
  <w15:docId w15:val="{C5369855-660B-422A-82BE-03CB6D559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3A0"/>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IN"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3A0"/>
    <w:rPr>
      <w:rFonts w:asciiTheme="majorHAnsi" w:eastAsiaTheme="majorEastAsia" w:hAnsiTheme="majorHAnsi" w:cstheme="majorBidi"/>
      <w:b/>
      <w:bCs/>
      <w:color w:val="2F5496" w:themeColor="accent1" w:themeShade="BF"/>
      <w:kern w:val="0"/>
      <w:sz w:val="28"/>
      <w:szCs w:val="28"/>
      <w:lang w:val="en-IN" w:bidi="ta-IN"/>
      <w14:ligatures w14:val="none"/>
    </w:rPr>
  </w:style>
  <w:style w:type="paragraph" w:styleId="ListParagraph">
    <w:name w:val="List Paragraph"/>
    <w:basedOn w:val="Normal"/>
    <w:uiPriority w:val="34"/>
    <w:qFormat/>
    <w:rsid w:val="00E833A0"/>
    <w:pPr>
      <w:spacing w:after="200" w:line="276" w:lineRule="auto"/>
      <w:ind w:left="720"/>
      <w:contextualSpacing/>
    </w:pPr>
    <w:rPr>
      <w:rFonts w:eastAsiaTheme="minorEastAsia"/>
      <w:kern w:val="0"/>
      <w:lang w:val="en-IN" w:bidi="ta-IN"/>
      <w14:ligatures w14:val="none"/>
    </w:rPr>
  </w:style>
  <w:style w:type="paragraph" w:styleId="Header">
    <w:name w:val="header"/>
    <w:basedOn w:val="Normal"/>
    <w:link w:val="HeaderChar"/>
    <w:uiPriority w:val="99"/>
    <w:unhideWhenUsed/>
    <w:rsid w:val="008D7E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EE6"/>
  </w:style>
  <w:style w:type="paragraph" w:styleId="Footer">
    <w:name w:val="footer"/>
    <w:basedOn w:val="Normal"/>
    <w:link w:val="FooterChar"/>
    <w:uiPriority w:val="99"/>
    <w:unhideWhenUsed/>
    <w:rsid w:val="008D7E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622</Words>
  <Characters>3548</Characters>
  <Application>Microsoft Office Word</Application>
  <DocSecurity>0</DocSecurity>
  <Lines>29</Lines>
  <Paragraphs>8</Paragraphs>
  <ScaleCrop>false</ScaleCrop>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Ramani</dc:creator>
  <cp:keywords/>
  <dc:description/>
  <cp:lastModifiedBy>Aarti Ramani</cp:lastModifiedBy>
  <cp:revision>20</cp:revision>
  <dcterms:created xsi:type="dcterms:W3CDTF">2023-09-22T21:40:00Z</dcterms:created>
  <dcterms:modified xsi:type="dcterms:W3CDTF">2023-09-22T21:53:00Z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8cd0f488-bb46-439d-9576-87c412c8a69d</vt:lpwstr>
  </property>
</Properties>
</file>