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-</w:t>
      </w:r>
      <w:r>
        <w:t xml:space="preserve"> </w:t>
      </w:r>
      <w:r>
        <w:t xml:space="preserve">RMD</w:t>
      </w:r>
      <w:r>
        <w:t xml:space="preserve"> </w:t>
      </w:r>
      <w:r>
        <w:t xml:space="preserve">creation</w:t>
      </w:r>
    </w:p>
    <w:p>
      <w:pPr>
        <w:pStyle w:val="Author"/>
      </w:pPr>
      <w:r>
        <w:t xml:space="preserve">Aarti</w:t>
      </w:r>
      <w:r>
        <w:t xml:space="preserve"> </w:t>
      </w:r>
      <w:r>
        <w:t xml:space="preserve">Ramani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18,</w:t>
      </w:r>
      <w:r>
        <w:t xml:space="preserve"> </w:t>
      </w:r>
      <w:r>
        <w:t xml:space="preserve">2023</w:t>
      </w:r>
    </w:p>
    <w:bookmarkStart w:id="29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Salads</w:t>
      </w:r>
    </w:p>
    <w:p>
      <w:pPr>
        <w:numPr>
          <w:ilvl w:val="0"/>
          <w:numId w:val="1001"/>
        </w:numPr>
        <w:pStyle w:val="Compact"/>
      </w:pPr>
      <w:r>
        <w:t xml:space="preserve">Pizza</w:t>
      </w:r>
    </w:p>
    <w:p>
      <w:pPr>
        <w:numPr>
          <w:ilvl w:val="0"/>
          <w:numId w:val="1001"/>
        </w:numPr>
        <w:pStyle w:val="Compact"/>
      </w:pPr>
      <w:r>
        <w:t xml:space="preserve">IceCream</w:t>
      </w:r>
    </w:p>
    <w:bookmarkEnd w:id="20"/>
    <w:bookmarkStart w:id="24" w:name="images"/>
    <w:p>
      <w:pPr>
        <w:pStyle w:val="Heading2"/>
      </w:pPr>
      <w:r>
        <w:t xml:space="preserve">Images</w:t>
      </w:r>
    </w:p>
    <w:p>
      <w:pPr>
        <w:pStyle w:val="FirstParagraph"/>
      </w:pPr>
      <w:r>
        <w:t xml:space="preserve">Img:</w:t>
      </w:r>
      <w:r>
        <w:drawing>
          <wp:inline>
            <wp:extent cx="5334000" cy="5334000"/>
            <wp:effectExtent b="0" l="0" r="0" t="0"/>
            <wp:docPr descr="All Cases (Log Plot)" title="" id="22" name="Picture"/>
            <a:graphic>
              <a:graphicData uri="http://schemas.openxmlformats.org/drawingml/2006/picture">
                <pic:pic>
                  <pic:nvPicPr>
                    <pic:cNvPr descr="C:/Masters/GitHub/Winter2022/Ramani-DSC520/completed/assignment04/plots/10-all-cases-log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add-a-quote"/>
    <w:p>
      <w:pPr>
        <w:pStyle w:val="Heading2"/>
      </w:pPr>
      <w:r>
        <w:t xml:space="preserve">Add a Quote</w:t>
      </w:r>
    </w:p>
    <w:p>
      <w:pPr>
        <w:pStyle w:val="BlockText"/>
      </w:pPr>
      <w:r>
        <w:t xml:space="preserve">The journey of a thousand miles begins with one step.</w:t>
      </w:r>
    </w:p>
    <w:p>
      <w:pPr>
        <w:pStyle w:val="BlockText"/>
      </w:pPr>
      <w:r>
        <w:t xml:space="preserve">Act as if what you do makes a difference. It does.</w:t>
      </w:r>
    </w:p>
    <w:p>
      <w:pPr>
        <w:pStyle w:val="BlockText"/>
      </w:pPr>
      <w:r>
        <w:t xml:space="preserve">The way to get started is to quit talking and begin doing.</w:t>
      </w:r>
    </w:p>
    <w:bookmarkEnd w:id="25"/>
    <w:bookmarkStart w:id="27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2</m:t>
          </m:r>
          <m:r>
            <m:t>a</m:t>
          </m:r>
          <m:r>
            <m:t>b</m:t>
          </m:r>
        </m:oMath>
      </m:oMathPara>
    </w:p>
    <w:p>
      <w:pPr>
        <w:pStyle w:val="FirstParagraph"/>
      </w:pPr>
      <w:r>
        <w:t xml:space="preserve">## Add a Footnote</w:t>
      </w:r>
    </w:p>
    <w:p>
      <w:pPr>
        <w:pStyle w:val="BodyText"/>
      </w:pPr>
      <w:r>
        <w:rPr>
          <w:rStyle w:val="FootnoteReference"/>
        </w:rPr>
        <w:footnoteReference w:id="26"/>
      </w:r>
    </w:p>
    <w:bookmarkEnd w:id="27"/>
    <w:bookmarkStart w:id="28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  <w:pStyle w:val="Compact"/>
      </w:pPr>
      <w:r>
        <w:t xml:space="preserve">R for Everyone: Advanced Analytics and Graphics</w:t>
      </w:r>
      <w:r>
        <w:t xml:space="preserve">(</w:t>
      </w:r>
      <w:hyperlink w:anchor="ref-lander2014r">
        <w:r>
          <w:rPr>
            <w:rStyle w:val="Hyperlink"/>
          </w:rPr>
          <w:t xml:space="preserve">Lander 2014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Discovering Statistics Using R</w:t>
      </w:r>
      <w:r>
        <w:t xml:space="preserve">(</w:t>
      </w:r>
      <w:hyperlink w:anchor="ref-field2012discovering">
        <w:r>
          <w:rPr>
            <w:rStyle w:val="Hyperlink"/>
          </w:rPr>
          <w:t xml:space="preserve">Field, Miles, and Field 2012</w:t>
        </w:r>
      </w:hyperlink>
      <w:r>
        <w:t xml:space="preserve">)</w:t>
      </w:r>
    </w:p>
    <w:bookmarkEnd w:id="28"/>
    <w:bookmarkEnd w:id="29"/>
    <w:bookmarkStart w:id="38" w:name="inline-code"/>
    <w:p>
      <w:pPr>
        <w:pStyle w:val="Heading1"/>
      </w:pPr>
      <w:r>
        <w:t xml:space="preserve">Inline Code</w:t>
      </w:r>
    </w:p>
    <w:p>
      <w:pPr>
        <w:pStyle w:val="SourceCode"/>
      </w:pPr>
      <w:r>
        <w:rPr>
          <w:rStyle w:val="DocumentationTok"/>
        </w:rPr>
        <w:t xml:space="preserve">## Load the ggplot2 package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())   </w:t>
      </w:r>
      <w:r>
        <w:br/>
      </w:r>
      <w:r>
        <w:rPr>
          <w:rStyle w:val="CommentTok"/>
        </w:rPr>
        <w:t xml:space="preserve"># Load the `data/r4ds/heights.csv` to</w:t>
      </w:r>
      <w:r>
        <w:br/>
      </w:r>
      <w:r>
        <w:rPr>
          <w:rStyle w:val="NormalTok"/>
        </w:rPr>
        <w:t xml:space="preserve">heights_df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"C:/Masters/GitHub/Winter2022/Ramani-DSC520/data/r4ds/heights.csv"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https://www.rdocumentation.org/packages/ggplot2/versions/3.3.0/topics/geom_path</w:t>
      </w:r>
      <w:r>
        <w:br/>
      </w:r>
      <w:r>
        <w:rPr>
          <w:rStyle w:val="CommentTok"/>
        </w:rPr>
        <w:t xml:space="preserve"># Load the file `"data/nytimes/covid-19-data/us-states.csv"` and</w:t>
      </w:r>
      <w:r>
        <w:br/>
      </w:r>
      <w:r>
        <w:rPr>
          <w:rStyle w:val="CommentTok"/>
        </w:rPr>
        <w:t xml:space="preserve"># assign it to the `covid_df` dataframe</w:t>
      </w:r>
      <w:r>
        <w:br/>
      </w:r>
      <w:r>
        <w:br/>
      </w:r>
      <w:r>
        <w:rPr>
          <w:rStyle w:val="NormalTok"/>
        </w:rPr>
        <w:t xml:space="preserve">covid_df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"C:/Masters/GitHub/Winter2022/Ramani-DSC520/data/nytimes/covid-19-data/us-states.csv"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Parse the date column using `as.Date()``</w:t>
      </w:r>
      <w:r>
        <w:br/>
      </w:r>
      <w:r>
        <w:rPr>
          <w:rStyle w:val="NormalTok"/>
        </w:rPr>
        <w:t xml:space="preserve">covid_df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(covid_df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br/>
      </w:r>
      <w:r>
        <w:rPr>
          <w:rStyle w:val="CommentTok"/>
        </w:rPr>
        <w:t xml:space="preserve"># Create three dataframes named `california_df`, `ny_df`, and `florida_df`</w:t>
      </w:r>
      <w:r>
        <w:br/>
      </w:r>
      <w:r>
        <w:rPr>
          <w:rStyle w:val="CommentTok"/>
        </w:rPr>
        <w:t xml:space="preserve"># containing the data from California, New York, and Florida</w:t>
      </w:r>
      <w:r>
        <w:br/>
      </w:r>
      <w:r>
        <w:rPr>
          <w:rStyle w:val="NormalTok"/>
        </w:rPr>
        <w:t xml:space="preserve">california_df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covid_df[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 covid_df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"California"</w:t>
      </w:r>
      <w:r>
        <w:rPr>
          <w:rStyle w:val="NormalTok"/>
        </w:rPr>
        <w:t xml:space="preserve">), ]</w:t>
      </w:r>
      <w:r>
        <w:br/>
      </w:r>
      <w:r>
        <w:rPr>
          <w:rStyle w:val="NormalTok"/>
        </w:rPr>
        <w:t xml:space="preserve">ny_df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covid_df[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 covid_df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York"</w:t>
      </w:r>
      <w:r>
        <w:rPr>
          <w:rStyle w:val="NormalTok"/>
        </w:rPr>
        <w:t xml:space="preserve">), ]</w:t>
      </w:r>
      <w:r>
        <w:br/>
      </w:r>
      <w:r>
        <w:rPr>
          <w:rStyle w:val="NormalTok"/>
        </w:rPr>
        <w:t xml:space="preserve">florida_df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covid_df[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 covid_df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"Florida"</w:t>
      </w:r>
      <w:r>
        <w:rPr>
          <w:rStyle w:val="NormalTok"/>
        </w:rPr>
        <w:t xml:space="preserve">), ]</w:t>
      </w:r>
    </w:p>
    <w:bookmarkStart w:id="33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assignment_04_RamaniAarti_RMD_files/figure-docx/unnamed-chunk-2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assignment_04_RamaniAarti_RMD_files/figure-docx/unnamed-chunk-3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End w:id="38"/>
    <w:bookmarkStart w:id="41" w:name="tables"/>
    <w:p>
      <w:pPr>
        <w:pStyle w:val="Heading1"/>
      </w:pPr>
      <w:r>
        <w:t xml:space="preserve">Tables</w:t>
      </w:r>
    </w:p>
    <w:bookmarkStart w:id="39" w:name="knitr-table-with-kable"/>
    <w:p>
      <w:pPr>
        <w:pStyle w:val="Heading2"/>
      </w:pPr>
      <w:r>
        <w:t xml:space="preserve">Knitr Table with Kable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(characters_df, 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'One Ring to Rule Them All'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One Ring to Rule Them All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bookmarkEnd w:id="39"/>
    <w:bookmarkStart w:id="40" w:name="pandoc-grid-table"/>
    <w:p>
      <w:pPr>
        <w:pStyle w:val="Heading2"/>
      </w:pPr>
      <w:r>
        <w:t xml:space="preserve">Pandoc Grid Table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+-----------+--------+----------------+-----------------+------+</w:t>
      </w:r>
      <w:r>
        <w:br/>
      </w:r>
      <w:r>
        <w:rPr>
          <w:rStyle w:val="VerbatimChar"/>
        </w:rPr>
        <w:t xml:space="preserve">## |   Name    |  Race  | In Fellowship? | Is Ring Bearer? | Age  |</w:t>
      </w:r>
      <w:r>
        <w:br/>
      </w:r>
      <w:r>
        <w:rPr>
          <w:rStyle w:val="VerbatimChar"/>
        </w:rPr>
        <w:t xml:space="preserve">## +===========+========+================+=================+======+</w:t>
      </w:r>
      <w:r>
        <w:br/>
      </w:r>
      <w:r>
        <w:rPr>
          <w:rStyle w:val="VerbatimChar"/>
        </w:rPr>
        <w:t xml:space="preserve">## |  Aragon   |  Men   |      Yes       |       No        |  88  |</w:t>
      </w:r>
      <w:r>
        <w:br/>
      </w:r>
      <w:r>
        <w:rPr>
          <w:rStyle w:val="VerbatimChar"/>
        </w:rPr>
        <w:t xml:space="preserve">## +-----------+--------+----------------+-----------------+------+</w:t>
      </w:r>
      <w:r>
        <w:br/>
      </w:r>
      <w:r>
        <w:rPr>
          <w:rStyle w:val="VerbatimChar"/>
        </w:rPr>
        <w:t xml:space="preserve">## |   Bilbo   | Hobbit |       No       |       Yes       | 129  |</w:t>
      </w:r>
      <w:r>
        <w:br/>
      </w:r>
      <w:r>
        <w:rPr>
          <w:rStyle w:val="VerbatimChar"/>
        </w:rPr>
        <w:t xml:space="preserve">## +-----------+--------+----------------+-----------------+------+</w:t>
      </w:r>
      <w:r>
        <w:br/>
      </w:r>
      <w:r>
        <w:rPr>
          <w:rStyle w:val="VerbatimChar"/>
        </w:rPr>
        <w:t xml:space="preserve">## |   Frodo   | Hobbit |      Yes       |       Yes       |  51  |</w:t>
      </w:r>
      <w:r>
        <w:br/>
      </w:r>
      <w:r>
        <w:rPr>
          <w:rStyle w:val="VerbatimChar"/>
        </w:rPr>
        <w:t xml:space="preserve">## +-----------+--------+----------------+-----------------+------+</w:t>
      </w:r>
      <w:r>
        <w:br/>
      </w:r>
      <w:r>
        <w:rPr>
          <w:rStyle w:val="VerbatimChar"/>
        </w:rPr>
        <w:t xml:space="preserve">## | Galadriel |  Elf   |       No       |       No        | 7000 |</w:t>
      </w:r>
      <w:r>
        <w:br/>
      </w:r>
      <w:r>
        <w:rPr>
          <w:rStyle w:val="VerbatimChar"/>
        </w:rPr>
        <w:t xml:space="preserve">## +-----------+--------+----------------+-----------------+------+</w:t>
      </w:r>
      <w:r>
        <w:br/>
      </w:r>
      <w:r>
        <w:rPr>
          <w:rStyle w:val="VerbatimChar"/>
        </w:rPr>
        <w:t xml:space="preserve">## |    Sam    | Hobbit |      Yes       |       Yes       |  36  |</w:t>
      </w:r>
      <w:r>
        <w:br/>
      </w:r>
      <w:r>
        <w:rPr>
          <w:rStyle w:val="VerbatimChar"/>
        </w:rPr>
        <w:t xml:space="preserve">## +-----------+--------+----------------+-----------------+------+</w:t>
      </w:r>
      <w:r>
        <w:br/>
      </w:r>
      <w:r>
        <w:rPr>
          <w:rStyle w:val="VerbatimChar"/>
        </w:rPr>
        <w:t xml:space="preserve">## |  Gandalf  |  Maia  |      Yes       |       Yes       | 2019 |</w:t>
      </w:r>
      <w:r>
        <w:br/>
      </w:r>
      <w:r>
        <w:rPr>
          <w:rStyle w:val="VerbatimChar"/>
        </w:rPr>
        <w:t xml:space="preserve">## +-----------+--------+----------------+-----------------+------+</w:t>
      </w:r>
      <w:r>
        <w:br/>
      </w:r>
      <w:r>
        <w:rPr>
          <w:rStyle w:val="VerbatimChar"/>
        </w:rPr>
        <w:t xml:space="preserve">## |  Legolas  |  Elf   |      Yes       |       No        | 2931 |</w:t>
      </w:r>
      <w:r>
        <w:br/>
      </w:r>
      <w:r>
        <w:rPr>
          <w:rStyle w:val="VerbatimChar"/>
        </w:rPr>
        <w:t xml:space="preserve">## +-----------+--------+----------------+-----------------+------+</w:t>
      </w:r>
      <w:r>
        <w:br/>
      </w:r>
      <w:r>
        <w:rPr>
          <w:rStyle w:val="VerbatimChar"/>
        </w:rPr>
        <w:t xml:space="preserve">## |  Sauron   |  Maia  |       No       |       Yes       | 7052 |</w:t>
      </w:r>
      <w:r>
        <w:br/>
      </w:r>
      <w:r>
        <w:rPr>
          <w:rStyle w:val="VerbatimChar"/>
        </w:rPr>
        <w:t xml:space="preserve">## +-----------+--------+----------------+-----------------+------+</w:t>
      </w:r>
      <w:r>
        <w:br/>
      </w:r>
      <w:r>
        <w:rPr>
          <w:rStyle w:val="VerbatimChar"/>
        </w:rPr>
        <w:t xml:space="preserve">## |  Gollum   | Hobbit |       No       |       Yes       | 589  |</w:t>
      </w:r>
      <w:r>
        <w:br/>
      </w:r>
      <w:r>
        <w:rPr>
          <w:rStyle w:val="VerbatimChar"/>
        </w:rPr>
        <w:t xml:space="preserve">## +-----------+--------+----------------+-----------------+------+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One Ring to Rule Them All</w:t>
      </w:r>
    </w:p>
    <w:bookmarkEnd w:id="40"/>
    <w:bookmarkEnd w:id="41"/>
    <w:bookmarkStart w:id="43" w:name="footnote"/>
    <w:p>
      <w:pPr>
        <w:pStyle w:val="Heading1"/>
      </w:pPr>
      <w:r>
        <w:t xml:space="preserve">FootNote</w:t>
      </w:r>
    </w:p>
    <w:p>
      <w:pPr>
        <w:pStyle w:val="FirstParagraph"/>
      </w:pPr>
      <w:r>
        <w:rPr>
          <w:rStyle w:val="FootnoteReference"/>
        </w:rPr>
        <w:footnoteReference w:id="42"/>
      </w:r>
    </w:p>
    <w:bookmarkEnd w:id="43"/>
    <w:bookmarkStart w:id="49" w:name="references"/>
    <w:p>
      <w:pPr>
        <w:pStyle w:val="Heading1"/>
      </w:pPr>
      <w:r>
        <w:t xml:space="preserve">References</w:t>
      </w:r>
    </w:p>
    <w:bookmarkStart w:id="48" w:name="refs"/>
    <w:bookmarkStart w:id="45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Cs/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44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45"/>
    <w:bookmarkStart w:id="47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Cs/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46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7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My first footnote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the end of assignment 4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hyperlink" Id="rId46" Target="https://books.google.com/books?id=3eBVAgAAQBAJ" TargetMode="External" /><Relationship Type="http://schemas.openxmlformats.org/officeDocument/2006/relationships/hyperlink" Id="rId44" Target="https://books.google.com/books?id=wd2K2zC3swI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books.google.com/books?id=3eBVAgAAQBAJ" TargetMode="External" /><Relationship Type="http://schemas.openxmlformats.org/officeDocument/2006/relationships/hyperlink" Id="rId44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6 - RMD creation</dc:title>
  <dc:creator>Aarti Ramani</dc:creator>
  <cp:keywords/>
  <dcterms:created xsi:type="dcterms:W3CDTF">2023-01-22T23:58:55Z</dcterms:created>
  <dcterms:modified xsi:type="dcterms:W3CDTF">2023-01-22T23:58:55Z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January 18, 2023</vt:lpwstr>
  </property>
  <property fmtid="{D5CDD505-2E9C-101B-9397-08002B2CF9AE}" pid="4" name="link-citations">
    <vt:lpwstr>True</vt:lpwstr>
  </property>
  <property fmtid="{D5CDD505-2E9C-101B-9397-08002B2CF9AE}" pid="5" name="output">
    <vt:lpwstr/>
  </property>
</Properties>
</file>