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DD1" w:rsidRPr="00C16DD1" w:rsidRDefault="00C16DD1" w:rsidP="00C16DD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sz w:val="40"/>
          <w:szCs w:val="28"/>
          <w:lang w:val="en-US"/>
        </w:rPr>
      </w:pPr>
      <w:r w:rsidRPr="00C16DD1">
        <w:rPr>
          <w:rFonts w:eastAsia="Times New Roman" w:cstheme="minorHAnsi"/>
          <w:b/>
          <w:bCs/>
          <w:color w:val="000000" w:themeColor="text1"/>
          <w:sz w:val="40"/>
          <w:szCs w:val="28"/>
          <w:lang w:val="en-US"/>
        </w:rPr>
        <w:t xml:space="preserve"> 8: SIMULATE a Privilege Escalation Attempt</w:t>
      </w:r>
    </w:p>
    <w:p w:rsidR="00C16DD1" w:rsidRPr="00C16DD1" w:rsidRDefault="00C16DD1" w:rsidP="00C16DD1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We will </w:t>
      </w:r>
    </w:p>
    <w:p w:rsidR="00C16DD1" w:rsidRPr="00C16DD1" w:rsidRDefault="00C16DD1" w:rsidP="00C16D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>Creating a new user</w:t>
      </w:r>
    </w:p>
    <w:p w:rsidR="00C16DD1" w:rsidRPr="00C16DD1" w:rsidRDefault="00C16DD1" w:rsidP="00C16D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>Adding that user to the Administrators group</w:t>
      </w:r>
    </w:p>
    <w:p w:rsidR="00C16DD1" w:rsidRPr="00C16DD1" w:rsidRDefault="00C16DD1" w:rsidP="00C16D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>Enabling dangerous privileges</w:t>
      </w:r>
    </w:p>
    <w:p w:rsidR="00C16DD1" w:rsidRPr="00C16DD1" w:rsidRDefault="00C16DD1" w:rsidP="00C16D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>Modifying a service for privilege escalation</w:t>
      </w:r>
    </w:p>
    <w:p w:rsidR="00C16DD1" w:rsidRPr="00C16DD1" w:rsidRDefault="00C16DD1" w:rsidP="00C16DD1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</w:p>
    <w:p w:rsidR="00C16DD1" w:rsidRPr="00C16DD1" w:rsidRDefault="00C16DD1" w:rsidP="00C16DD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color w:val="000000" w:themeColor="text1"/>
          <w:sz w:val="28"/>
          <w:szCs w:val="28"/>
          <w:lang w:val="en-US"/>
        </w:rPr>
      </w:pPr>
      <w:r w:rsidRPr="00C16DD1">
        <w:rPr>
          <w:rFonts w:ascii="Times New Roman" w:eastAsia="Times New Roman" w:hAnsi="Times New Roman" w:cstheme="minorHAnsi"/>
          <w:bCs/>
          <w:color w:val="000000" w:themeColor="text1"/>
          <w:sz w:val="28"/>
          <w:szCs w:val="28"/>
          <w:lang w:val="en-US"/>
        </w:rPr>
        <w:t>✅</w:t>
      </w:r>
      <w:r w:rsidRPr="00C16DD1">
        <w:rPr>
          <w:rFonts w:eastAsia="Times New Roman" w:cstheme="minorHAnsi"/>
          <w:bCs/>
          <w:color w:val="000000" w:themeColor="text1"/>
          <w:sz w:val="28"/>
          <w:szCs w:val="28"/>
          <w:lang w:val="en-US"/>
        </w:rPr>
        <w:t xml:space="preserve"> Step 1: Create a New User</w:t>
      </w:r>
    </w:p>
    <w:p w:rsidR="00C16DD1" w:rsidRPr="00C16DD1" w:rsidRDefault="00C16DD1" w:rsidP="00C16D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C16DD1">
        <w:rPr>
          <w:rFonts w:eastAsia="Times New Roman" w:cstheme="minorHAnsi"/>
          <w:bCs/>
          <w:color w:val="000000" w:themeColor="text1"/>
          <w:sz w:val="28"/>
          <w:szCs w:val="28"/>
          <w:lang w:val="en-US"/>
        </w:rPr>
        <w:t>Open Command Prompt as Administrator</w:t>
      </w:r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(cmd.exe → Right-click → Run as Administrator).</w:t>
      </w:r>
    </w:p>
    <w:p w:rsidR="00C16DD1" w:rsidRPr="00C16DD1" w:rsidRDefault="00C16DD1" w:rsidP="00C16D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>Run the following:</w:t>
      </w:r>
    </w:p>
    <w:p w:rsidR="00C16DD1" w:rsidRPr="00C16DD1" w:rsidRDefault="00C16DD1" w:rsidP="00C16DD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proofErr w:type="gramStart"/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>net</w:t>
      </w:r>
      <w:proofErr w:type="gramEnd"/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user attacker Password123! /add</w:t>
      </w:r>
    </w:p>
    <w:p w:rsidR="00C16DD1" w:rsidRPr="00C16DD1" w:rsidRDefault="00C16DD1" w:rsidP="00C16DD1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C16DD1">
        <w:rPr>
          <w:rFonts w:ascii="Times New Roman" w:eastAsia="Times New Roman" w:hAnsi="Times New Roman" w:cstheme="minorHAnsi"/>
          <w:color w:val="000000" w:themeColor="text1"/>
          <w:sz w:val="28"/>
          <w:szCs w:val="28"/>
          <w:lang w:val="en-US"/>
        </w:rPr>
        <w:t>✅</w:t>
      </w:r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>This</w:t>
      </w:r>
      <w:proofErr w:type="gramEnd"/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creates a new user named attacker.</w:t>
      </w:r>
    </w:p>
    <w:p w:rsidR="00C16DD1" w:rsidRPr="00C16DD1" w:rsidRDefault="00C16DD1" w:rsidP="00C16DD1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</w:p>
    <w:p w:rsidR="00C16DD1" w:rsidRPr="00C16DD1" w:rsidRDefault="00C16DD1" w:rsidP="00C16DD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color w:val="000000" w:themeColor="text1"/>
          <w:sz w:val="28"/>
          <w:szCs w:val="28"/>
          <w:lang w:val="en-US"/>
        </w:rPr>
      </w:pPr>
      <w:r w:rsidRPr="00C16DD1">
        <w:rPr>
          <w:rFonts w:ascii="Times New Roman" w:eastAsia="Times New Roman" w:hAnsi="Times New Roman" w:cstheme="minorHAnsi"/>
          <w:bCs/>
          <w:color w:val="000000" w:themeColor="text1"/>
          <w:sz w:val="28"/>
          <w:szCs w:val="28"/>
          <w:lang w:val="en-US"/>
        </w:rPr>
        <w:t>✅</w:t>
      </w:r>
      <w:r w:rsidRPr="00C16DD1">
        <w:rPr>
          <w:rFonts w:eastAsia="Times New Roman" w:cstheme="minorHAnsi"/>
          <w:bCs/>
          <w:color w:val="000000" w:themeColor="text1"/>
          <w:sz w:val="28"/>
          <w:szCs w:val="28"/>
          <w:lang w:val="en-US"/>
        </w:rPr>
        <w:t xml:space="preserve"> Step 2: Add That User to the Administrators Group</w:t>
      </w:r>
    </w:p>
    <w:p w:rsidR="00C16DD1" w:rsidRPr="00C16DD1" w:rsidRDefault="00C16DD1" w:rsidP="00C16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proofErr w:type="gramStart"/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>net</w:t>
      </w:r>
      <w:proofErr w:type="gramEnd"/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localgroup Administrators attacker /add</w:t>
      </w:r>
    </w:p>
    <w:p w:rsidR="00C16DD1" w:rsidRPr="00C16DD1" w:rsidRDefault="00C16DD1" w:rsidP="00C16DD1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C16DD1">
        <w:rPr>
          <w:rFonts w:ascii="Times New Roman" w:eastAsia="Times New Roman" w:hAnsi="Times New Roman" w:cstheme="minorHAnsi"/>
          <w:color w:val="000000" w:themeColor="text1"/>
          <w:sz w:val="28"/>
          <w:szCs w:val="28"/>
          <w:lang w:val="en-US"/>
        </w:rPr>
        <w:t>✅</w:t>
      </w:r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>Now</w:t>
      </w:r>
      <w:proofErr w:type="gramEnd"/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attacker has </w:t>
      </w:r>
      <w:r w:rsidRPr="00C16DD1">
        <w:rPr>
          <w:rFonts w:eastAsia="Times New Roman" w:cstheme="minorHAnsi"/>
          <w:bCs/>
          <w:color w:val="000000" w:themeColor="text1"/>
          <w:sz w:val="28"/>
          <w:szCs w:val="28"/>
          <w:lang w:val="en-US"/>
        </w:rPr>
        <w:t>admin privileges</w:t>
      </w:r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>.</w:t>
      </w:r>
    </w:p>
    <w:p w:rsidR="00C16DD1" w:rsidRPr="00C16DD1" w:rsidRDefault="00C16DD1" w:rsidP="00C16DD1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</w:p>
    <w:p w:rsidR="00C16DD1" w:rsidRPr="00C16DD1" w:rsidRDefault="00C16DD1" w:rsidP="00C16DD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color w:val="000000" w:themeColor="text1"/>
          <w:sz w:val="28"/>
          <w:szCs w:val="28"/>
          <w:lang w:val="en-US"/>
        </w:rPr>
      </w:pPr>
      <w:r w:rsidRPr="00C16DD1">
        <w:rPr>
          <w:rFonts w:ascii="Times New Roman" w:eastAsia="Times New Roman" w:hAnsi="Times New Roman" w:cstheme="minorHAnsi"/>
          <w:bCs/>
          <w:color w:val="000000" w:themeColor="text1"/>
          <w:sz w:val="28"/>
          <w:szCs w:val="28"/>
          <w:lang w:val="en-US"/>
        </w:rPr>
        <w:t>✅</w:t>
      </w:r>
      <w:r w:rsidRPr="00C16DD1">
        <w:rPr>
          <w:rFonts w:eastAsia="Times New Roman" w:cstheme="minorHAnsi"/>
          <w:bCs/>
          <w:color w:val="000000" w:themeColor="text1"/>
          <w:sz w:val="28"/>
          <w:szCs w:val="28"/>
          <w:lang w:val="en-US"/>
        </w:rPr>
        <w:t xml:space="preserve"> Step 3: Modify a Service </w:t>
      </w:r>
    </w:p>
    <w:p w:rsidR="00C16DD1" w:rsidRPr="00C16DD1" w:rsidRDefault="00C16DD1" w:rsidP="00C16DD1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Let’s modify a harmless service to run </w:t>
      </w:r>
      <w:r w:rsidRPr="00C16DD1">
        <w:rPr>
          <w:rFonts w:eastAsia="Times New Roman" w:cstheme="minorHAnsi"/>
          <w:bCs/>
          <w:color w:val="000000" w:themeColor="text1"/>
          <w:sz w:val="28"/>
          <w:szCs w:val="28"/>
          <w:lang w:val="en-US"/>
        </w:rPr>
        <w:t>cmd.exe</w:t>
      </w:r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with SYSTEM privileges:</w:t>
      </w:r>
    </w:p>
    <w:p w:rsidR="00C16DD1" w:rsidRPr="00C16DD1" w:rsidRDefault="00C16DD1" w:rsidP="00C16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proofErr w:type="gramStart"/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>sc</w:t>
      </w:r>
      <w:proofErr w:type="gramEnd"/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config </w:t>
      </w:r>
      <w:proofErr w:type="spellStart"/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>wuauserv</w:t>
      </w:r>
      <w:proofErr w:type="spellEnd"/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>binPath</w:t>
      </w:r>
      <w:proofErr w:type="spellEnd"/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>= "cmd.exe /k"</w:t>
      </w:r>
    </w:p>
    <w:p w:rsidR="00C16DD1" w:rsidRPr="00C16DD1" w:rsidRDefault="00C16DD1" w:rsidP="00C16DD1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C16DD1">
        <w:rPr>
          <w:rFonts w:ascii="Times New Roman" w:eastAsia="Times New Roman" w:hAnsi="Times New Roman" w:cstheme="minorHAnsi"/>
          <w:color w:val="000000" w:themeColor="text1"/>
          <w:sz w:val="28"/>
          <w:szCs w:val="28"/>
          <w:lang w:val="en-US"/>
        </w:rPr>
        <w:t>✅</w:t>
      </w:r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>This</w:t>
      </w:r>
      <w:proofErr w:type="gramEnd"/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changes the </w:t>
      </w:r>
      <w:r w:rsidRPr="00C16DD1">
        <w:rPr>
          <w:rFonts w:eastAsia="Times New Roman" w:cstheme="minorHAnsi"/>
          <w:bCs/>
          <w:color w:val="000000" w:themeColor="text1"/>
          <w:sz w:val="28"/>
          <w:szCs w:val="28"/>
          <w:lang w:val="en-US"/>
        </w:rPr>
        <w:t>Windows Update service</w:t>
      </w:r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to run cmd.exe instead.</w:t>
      </w:r>
    </w:p>
    <w:p w:rsidR="00C16DD1" w:rsidRPr="00C16DD1" w:rsidRDefault="00C16DD1" w:rsidP="00C16DD1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>Then start the service:</w:t>
      </w:r>
    </w:p>
    <w:p w:rsidR="00C16DD1" w:rsidRPr="00C16DD1" w:rsidRDefault="00C16DD1" w:rsidP="00C16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proofErr w:type="gramStart"/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>net</w:t>
      </w:r>
      <w:proofErr w:type="gramEnd"/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start </w:t>
      </w:r>
      <w:proofErr w:type="spellStart"/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>wuauserv</w:t>
      </w:r>
      <w:proofErr w:type="spellEnd"/>
    </w:p>
    <w:p w:rsidR="00C16DD1" w:rsidRPr="00C16DD1" w:rsidRDefault="00C16DD1" w:rsidP="00C16DD1">
      <w:pPr>
        <w:spacing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This will open a command prompt </w:t>
      </w:r>
      <w:r w:rsidRPr="00C16DD1">
        <w:rPr>
          <w:rFonts w:eastAsia="Times New Roman" w:cstheme="minorHAnsi"/>
          <w:bCs/>
          <w:color w:val="000000" w:themeColor="text1"/>
          <w:sz w:val="28"/>
          <w:szCs w:val="28"/>
          <w:lang w:val="en-US"/>
        </w:rPr>
        <w:t>with SYSTEM privileges</w:t>
      </w:r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if successful.</w:t>
      </w:r>
    </w:p>
    <w:p w:rsidR="00C16DD1" w:rsidRPr="00C16DD1" w:rsidRDefault="00C16DD1" w:rsidP="00C16DD1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</w:p>
    <w:p w:rsidR="00C16DD1" w:rsidRPr="00C16DD1" w:rsidRDefault="00C16DD1" w:rsidP="00C16DD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color w:val="000000" w:themeColor="text1"/>
          <w:sz w:val="28"/>
          <w:szCs w:val="28"/>
          <w:lang w:val="en-US"/>
        </w:rPr>
      </w:pPr>
      <w:r w:rsidRPr="00C16DD1">
        <w:rPr>
          <w:rFonts w:ascii="Times New Roman" w:eastAsia="Times New Roman" w:hAnsi="Times New Roman" w:cstheme="minorHAnsi"/>
          <w:bCs/>
          <w:color w:val="000000" w:themeColor="text1"/>
          <w:sz w:val="28"/>
          <w:szCs w:val="28"/>
          <w:lang w:val="en-US"/>
        </w:rPr>
        <w:t>✅</w:t>
      </w:r>
      <w:r w:rsidRPr="00C16DD1">
        <w:rPr>
          <w:rFonts w:eastAsia="Times New Roman" w:cstheme="minorHAnsi"/>
          <w:bCs/>
          <w:color w:val="000000" w:themeColor="text1"/>
          <w:sz w:val="28"/>
          <w:szCs w:val="28"/>
          <w:lang w:val="en-US"/>
        </w:rPr>
        <w:t xml:space="preserve"> Step 4: Enable Dangerous Privileges (Check Available Privileges)</w:t>
      </w:r>
    </w:p>
    <w:p w:rsidR="00C16DD1" w:rsidRPr="00C16DD1" w:rsidRDefault="00C16DD1" w:rsidP="00C16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proofErr w:type="gramStart"/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>whoami</w:t>
      </w:r>
      <w:proofErr w:type="gramEnd"/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/</w:t>
      </w:r>
      <w:proofErr w:type="spellStart"/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>priv</w:t>
      </w:r>
      <w:proofErr w:type="spellEnd"/>
    </w:p>
    <w:p w:rsidR="00C16DD1" w:rsidRPr="00C16DD1" w:rsidRDefault="00C16DD1" w:rsidP="00C16DD1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C16DD1">
        <w:rPr>
          <w:rFonts w:ascii="Times New Roman" w:eastAsia="Times New Roman" w:hAnsi="Times New Roman" w:cstheme="minorHAnsi"/>
          <w:color w:val="000000" w:themeColor="text1"/>
          <w:sz w:val="28"/>
          <w:szCs w:val="28"/>
          <w:lang w:val="en-US"/>
        </w:rPr>
        <w:t>✅</w:t>
      </w:r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See if privileges like </w:t>
      </w:r>
      <w:proofErr w:type="spellStart"/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>SeDebugPrivilege</w:t>
      </w:r>
      <w:proofErr w:type="spellEnd"/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or </w:t>
      </w:r>
      <w:proofErr w:type="spellStart"/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>SeImpersonatePrivilege</w:t>
      </w:r>
      <w:proofErr w:type="spellEnd"/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are enabled.</w:t>
      </w:r>
    </w:p>
    <w:p w:rsidR="00C16DD1" w:rsidRPr="00C16DD1" w:rsidRDefault="00C16DD1" w:rsidP="00C16DD1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</w:p>
    <w:p w:rsidR="00C16DD1" w:rsidRPr="00C16DD1" w:rsidRDefault="00C16DD1" w:rsidP="00C16DD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0000" w:themeColor="text1"/>
          <w:sz w:val="28"/>
          <w:szCs w:val="28"/>
          <w:lang w:val="en-US"/>
        </w:rPr>
      </w:pPr>
      <w:r w:rsidRPr="00C16DD1">
        <w:rPr>
          <w:rFonts w:eastAsia="Times New Roman" w:cstheme="minorHAnsi"/>
          <w:bCs/>
          <w:color w:val="000000" w:themeColor="text1"/>
          <w:sz w:val="28"/>
          <w:szCs w:val="28"/>
          <w:lang w:val="en-US"/>
        </w:rPr>
        <w:t>DETECT Privilege Escalation Attempts</w:t>
      </w:r>
    </w:p>
    <w:p w:rsidR="00C16DD1" w:rsidRPr="00C16DD1" w:rsidRDefault="00C16DD1" w:rsidP="00C16DD1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>Now, we detect what you just simulated using logs and tools.</w:t>
      </w:r>
    </w:p>
    <w:p w:rsidR="00C16DD1" w:rsidRPr="00C16DD1" w:rsidRDefault="00C16DD1" w:rsidP="00C16DD1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pict>
          <v:rect id="_x0000_i1025" style="width:0;height:1.5pt" o:hralign="center" o:hrstd="t" o:hr="t" fillcolor="#a0a0a0" stroked="f"/>
        </w:pict>
      </w:r>
    </w:p>
    <w:p w:rsidR="00C16DD1" w:rsidRPr="00C16DD1" w:rsidRDefault="00C16DD1" w:rsidP="00C16DD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color w:val="000000" w:themeColor="text1"/>
          <w:sz w:val="28"/>
          <w:szCs w:val="28"/>
          <w:lang w:val="en-US"/>
        </w:rPr>
      </w:pPr>
      <w:r w:rsidRPr="00C16DD1">
        <w:rPr>
          <w:rFonts w:ascii="Times New Roman" w:eastAsia="Times New Roman" w:hAnsi="Times New Roman" w:cstheme="minorHAnsi"/>
          <w:bCs/>
          <w:color w:val="000000" w:themeColor="text1"/>
          <w:sz w:val="28"/>
          <w:szCs w:val="28"/>
          <w:lang w:val="en-US"/>
        </w:rPr>
        <w:t>🔹</w:t>
      </w:r>
      <w:r w:rsidRPr="00C16DD1">
        <w:rPr>
          <w:rFonts w:eastAsia="Times New Roman" w:cstheme="minorHAnsi"/>
          <w:bCs/>
          <w:color w:val="000000" w:themeColor="text1"/>
          <w:sz w:val="28"/>
          <w:szCs w:val="28"/>
          <w:lang w:val="en-US"/>
        </w:rPr>
        <w:t xml:space="preserve"> Step 1: Check Windows Event Logs for New Admin User</w:t>
      </w:r>
    </w:p>
    <w:p w:rsidR="00C16DD1" w:rsidRPr="00C16DD1" w:rsidRDefault="00C16DD1" w:rsidP="00C16D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Open </w:t>
      </w:r>
      <w:r w:rsidRPr="00C16DD1">
        <w:rPr>
          <w:rFonts w:eastAsia="Times New Roman" w:cstheme="minorHAnsi"/>
          <w:bCs/>
          <w:color w:val="000000" w:themeColor="text1"/>
          <w:sz w:val="28"/>
          <w:szCs w:val="28"/>
          <w:lang w:val="en-US"/>
        </w:rPr>
        <w:t>Event Viewer</w:t>
      </w:r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→ Go to:</w:t>
      </w:r>
    </w:p>
    <w:p w:rsidR="00C16DD1" w:rsidRPr="00C16DD1" w:rsidRDefault="00C16DD1" w:rsidP="00C16DD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>Windows Logs → Security</w:t>
      </w:r>
    </w:p>
    <w:p w:rsidR="00C16DD1" w:rsidRPr="00C16DD1" w:rsidRDefault="00C16DD1" w:rsidP="00C16D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>Search for:</w:t>
      </w:r>
    </w:p>
    <w:p w:rsidR="00C16DD1" w:rsidRPr="00C16DD1" w:rsidRDefault="00C16DD1" w:rsidP="00C16D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C16DD1">
        <w:rPr>
          <w:rFonts w:eastAsia="Times New Roman" w:cstheme="minorHAnsi"/>
          <w:bCs/>
          <w:color w:val="000000" w:themeColor="text1"/>
          <w:sz w:val="28"/>
          <w:szCs w:val="28"/>
          <w:lang w:val="en-US"/>
        </w:rPr>
        <w:t>Event ID 4720</w:t>
      </w:r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→ A new user was created</w:t>
      </w:r>
    </w:p>
    <w:p w:rsidR="00C16DD1" w:rsidRPr="00C16DD1" w:rsidRDefault="00C16DD1" w:rsidP="00C16D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C16DD1">
        <w:rPr>
          <w:rFonts w:eastAsia="Times New Roman" w:cstheme="minorHAnsi"/>
          <w:bCs/>
          <w:color w:val="000000" w:themeColor="text1"/>
          <w:sz w:val="28"/>
          <w:szCs w:val="28"/>
          <w:lang w:val="en-US"/>
        </w:rPr>
        <w:t>Event ID 4728</w:t>
      </w:r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→ A user was added to a privileged group</w:t>
      </w:r>
    </w:p>
    <w:p w:rsidR="00C16DD1" w:rsidRPr="00C16DD1" w:rsidRDefault="00C16DD1" w:rsidP="00C16DD1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C16DD1">
        <w:rPr>
          <w:rFonts w:eastAsia="Times New Roman" w:cstheme="minorHAnsi"/>
          <w:color w:val="000000" w:themeColor="text1"/>
          <w:sz w:val="28"/>
          <w:szCs w:val="28"/>
          <w:lang w:val="en-US"/>
        </w:rPr>
        <w:t>You should see attacker created and added to Administrators.</w:t>
      </w:r>
    </w:p>
    <w:p w:rsidR="00C16DD1" w:rsidRPr="00C16DD1" w:rsidRDefault="00C16DD1" w:rsidP="00C16DD1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C16DD1">
        <w:rPr>
          <w:rFonts w:asciiTheme="minorHAnsi" w:hAnsiTheme="minorHAnsi" w:cstheme="minorHAnsi"/>
          <w:sz w:val="28"/>
          <w:szCs w:val="28"/>
        </w:rPr>
        <w:t xml:space="preserve">Use </w:t>
      </w:r>
      <w:r w:rsidRPr="00C16DD1">
        <w:rPr>
          <w:rStyle w:val="HTMLCode"/>
          <w:rFonts w:asciiTheme="minorHAnsi" w:hAnsiTheme="minorHAnsi" w:cstheme="minorHAnsi"/>
          <w:sz w:val="28"/>
          <w:szCs w:val="28"/>
        </w:rPr>
        <w:t>Sysmon</w:t>
      </w:r>
      <w:r w:rsidRPr="00C16DD1">
        <w:rPr>
          <w:rFonts w:asciiTheme="minorHAnsi" w:hAnsiTheme="minorHAnsi" w:cstheme="minorHAnsi"/>
          <w:sz w:val="28"/>
          <w:szCs w:val="28"/>
        </w:rPr>
        <w:t xml:space="preserve"> </w:t>
      </w:r>
    </w:p>
    <w:p w:rsidR="00C16DD1" w:rsidRPr="00C16DD1" w:rsidRDefault="00C16DD1" w:rsidP="00C16D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16DD1">
        <w:rPr>
          <w:rFonts w:asciiTheme="minorHAnsi" w:hAnsiTheme="minorHAnsi" w:cstheme="minorHAnsi"/>
          <w:sz w:val="28"/>
          <w:szCs w:val="28"/>
        </w:rPr>
        <w:t>Install Sysmon with this config:</w:t>
      </w:r>
    </w:p>
    <w:p w:rsidR="00C16DD1" w:rsidRPr="00C16DD1" w:rsidRDefault="00C16DD1" w:rsidP="00C16DD1">
      <w:pPr>
        <w:pStyle w:val="HTMLPreformatted"/>
        <w:rPr>
          <w:rFonts w:asciiTheme="minorHAnsi" w:hAnsiTheme="minorHAnsi" w:cstheme="minorHAnsi"/>
          <w:sz w:val="28"/>
          <w:szCs w:val="28"/>
        </w:rPr>
      </w:pPr>
      <w:proofErr w:type="gramStart"/>
      <w:r w:rsidRPr="00C16DD1">
        <w:rPr>
          <w:rFonts w:asciiTheme="minorHAnsi" w:hAnsiTheme="minorHAnsi" w:cstheme="minorHAnsi"/>
          <w:sz w:val="28"/>
          <w:szCs w:val="28"/>
        </w:rPr>
        <w:t>cmd</w:t>
      </w:r>
      <w:proofErr w:type="gramEnd"/>
    </w:p>
    <w:p w:rsidR="00C16DD1" w:rsidRPr="00C16DD1" w:rsidRDefault="00C16DD1" w:rsidP="00C16DD1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C16DD1">
        <w:rPr>
          <w:rFonts w:asciiTheme="minorHAnsi" w:hAnsiTheme="minorHAnsi" w:cstheme="minorHAnsi"/>
          <w:sz w:val="28"/>
          <w:szCs w:val="28"/>
        </w:rPr>
        <w:t>CopyEdit</w:t>
      </w:r>
    </w:p>
    <w:p w:rsidR="00C16DD1" w:rsidRPr="00C16DD1" w:rsidRDefault="00C16DD1" w:rsidP="00C16DD1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C16DD1">
        <w:rPr>
          <w:rStyle w:val="HTMLCode"/>
          <w:rFonts w:asciiTheme="minorHAnsi" w:hAnsiTheme="minorHAnsi" w:cstheme="minorHAnsi"/>
          <w:sz w:val="28"/>
          <w:szCs w:val="28"/>
        </w:rPr>
        <w:t>Sysmon.exe -accepteula -</w:t>
      </w:r>
      <w:proofErr w:type="spellStart"/>
      <w:r w:rsidRPr="00C16DD1">
        <w:rPr>
          <w:rStyle w:val="HTMLCode"/>
          <w:rFonts w:asciiTheme="minorHAnsi" w:hAnsiTheme="minorHAnsi" w:cstheme="minorHAnsi"/>
          <w:sz w:val="28"/>
          <w:szCs w:val="28"/>
        </w:rPr>
        <w:t>i</w:t>
      </w:r>
      <w:proofErr w:type="spellEnd"/>
      <w:r w:rsidRPr="00C16DD1">
        <w:rPr>
          <w:rStyle w:val="HTMLCode"/>
          <w:rFonts w:asciiTheme="minorHAnsi" w:hAnsiTheme="minorHAnsi" w:cstheme="minorHAnsi"/>
          <w:sz w:val="28"/>
          <w:szCs w:val="28"/>
        </w:rPr>
        <w:t xml:space="preserve"> sysmonconfig.xml</w:t>
      </w:r>
    </w:p>
    <w:p w:rsidR="00C16DD1" w:rsidRPr="00C16DD1" w:rsidRDefault="00C16DD1" w:rsidP="00C16D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16DD1">
        <w:rPr>
          <w:rFonts w:asciiTheme="minorHAnsi" w:hAnsiTheme="minorHAnsi" w:cstheme="minorHAnsi"/>
          <w:sz w:val="28"/>
          <w:szCs w:val="28"/>
        </w:rPr>
        <w:t>It logs:</w:t>
      </w:r>
    </w:p>
    <w:p w:rsidR="00C16DD1" w:rsidRPr="00C16DD1" w:rsidRDefault="00C16DD1" w:rsidP="00C16DD1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C16DD1">
        <w:rPr>
          <w:rFonts w:asciiTheme="minorHAnsi" w:hAnsiTheme="minorHAnsi" w:cstheme="minorHAnsi"/>
          <w:sz w:val="28"/>
          <w:szCs w:val="28"/>
        </w:rPr>
        <w:t>Registry events (ID 13)</w:t>
      </w:r>
    </w:p>
    <w:p w:rsidR="00C16DD1" w:rsidRPr="00C16DD1" w:rsidRDefault="00C16DD1" w:rsidP="00C16DD1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C16DD1">
        <w:rPr>
          <w:rFonts w:asciiTheme="minorHAnsi" w:hAnsiTheme="minorHAnsi" w:cstheme="minorHAnsi"/>
          <w:sz w:val="28"/>
          <w:szCs w:val="28"/>
        </w:rPr>
        <w:t>Service changes</w:t>
      </w:r>
    </w:p>
    <w:p w:rsidR="00C16DD1" w:rsidRPr="00C16DD1" w:rsidRDefault="00C16DD1" w:rsidP="00C16DD1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C16DD1">
        <w:rPr>
          <w:rFonts w:asciiTheme="minorHAnsi" w:hAnsiTheme="minorHAnsi" w:cstheme="minorHAnsi"/>
          <w:sz w:val="28"/>
          <w:szCs w:val="28"/>
        </w:rPr>
        <w:t>Process creations</w:t>
      </w:r>
    </w:p>
    <w:p w:rsidR="00C16DD1" w:rsidRPr="00C16DD1" w:rsidRDefault="00C16DD1" w:rsidP="00C16DD1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</w:p>
    <w:p w:rsidR="00C16DD1" w:rsidRPr="00C16DD1" w:rsidRDefault="00C16DD1" w:rsidP="00C16DD1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US"/>
        </w:rPr>
      </w:pPr>
    </w:p>
    <w:sectPr w:rsidR="00C16DD1" w:rsidRPr="00C16DD1" w:rsidSect="00E10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7F1F"/>
    <w:multiLevelType w:val="multilevel"/>
    <w:tmpl w:val="FD32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AE26D3"/>
    <w:multiLevelType w:val="multilevel"/>
    <w:tmpl w:val="4BA0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842D33"/>
    <w:multiLevelType w:val="multilevel"/>
    <w:tmpl w:val="600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0B0573"/>
    <w:multiLevelType w:val="multilevel"/>
    <w:tmpl w:val="65FAA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E44EF2"/>
    <w:multiLevelType w:val="multilevel"/>
    <w:tmpl w:val="C238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143F33"/>
    <w:multiLevelType w:val="multilevel"/>
    <w:tmpl w:val="6F5C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467D74"/>
    <w:multiLevelType w:val="multilevel"/>
    <w:tmpl w:val="6302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C91FD7"/>
    <w:multiLevelType w:val="multilevel"/>
    <w:tmpl w:val="721A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6A3211"/>
    <w:multiLevelType w:val="multilevel"/>
    <w:tmpl w:val="D832B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747EB8"/>
    <w:multiLevelType w:val="multilevel"/>
    <w:tmpl w:val="4C46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16DD1"/>
    <w:rsid w:val="007D787E"/>
    <w:rsid w:val="00C16DD1"/>
    <w:rsid w:val="00E103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3A9"/>
  </w:style>
  <w:style w:type="paragraph" w:styleId="Heading2">
    <w:name w:val="heading 2"/>
    <w:basedOn w:val="Normal"/>
    <w:link w:val="Heading2Char"/>
    <w:uiPriority w:val="9"/>
    <w:qFormat/>
    <w:rsid w:val="00C16D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C16D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C16D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6DD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16DD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16DD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C16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16DD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6DD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DD1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16D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1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7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233</Words>
  <Characters>1331</Characters>
  <Application>Microsoft Office Word</Application>
  <DocSecurity>0</DocSecurity>
  <Lines>11</Lines>
  <Paragraphs>3</Paragraphs>
  <ScaleCrop>false</ScaleCrop>
  <Company>HP</Company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AARTI RAJYAGURU</dc:creator>
  <cp:lastModifiedBy>AARTI RAJYAGURU</cp:lastModifiedBy>
  <cp:revision>1</cp:revision>
  <dcterms:created xsi:type="dcterms:W3CDTF">2025-05-28T13:00:00Z</dcterms:created>
  <dcterms:modified xsi:type="dcterms:W3CDTF">2025-05-28T13:04:00Z</dcterms:modified>
</cp:coreProperties>
</file>