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52" w:lineRule="auto"/>
        <w:jc w:val="center"/>
      </w:pPr>
      <w:r>
        <w:rPr>
          <w:rFonts w:ascii="Noto Sans Bengali" w:hAnsi="Noto Sans Bengali" w:eastAsia="Noto Sans Bengali" w:cs="Noto Sans Bengali"/>
          <w:b/>
          <w:i w:val="0"/>
          <w:sz w:val="32"/>
        </w:rPr>
        <w:t>মডেল প্রশ্নপত্র – সেট ২</w:t>
      </w:r>
    </w:p>
    <w:p>
      <w:pPr>
        <w:keepNext w:val="0"/>
        <w:spacing w:before="0" w:after="20" w:line="252" w:lineRule="auto"/>
        <w:jc w:val="center"/>
      </w:pPr>
      <w:r>
        <w:rPr>
          <w:rFonts w:ascii="Noto Sans Bengali" w:hAnsi="Noto Sans Bengali" w:eastAsia="Noto Sans Bengali" w:cs="Noto Sans Bengali"/>
          <w:b/>
          <w:i w:val="0"/>
          <w:sz w:val="24"/>
        </w:rPr>
        <w:t>শ্রেণি – ষষ্ঠ  |  বিষয় – গণিত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Bengali" w:hAnsi="Noto Sans Bengali" w:eastAsia="Noto Sans Bengali" w:cs="Noto Sans Bengali"/>
                <w:b/>
                <w:i w:val="0"/>
                <w:sz w:val="22"/>
              </w:rPr>
              <w:t>সময় : ১ ঘণ্টা ৩০ মিনিট</w:t>
            </w:r>
          </w:p>
        </w:tc>
        <w:tc>
          <w:tcPr>
            <w:tcW w:type="dxa" w:w="5285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spacing w:after="0"/>
              <w:jc w:val="right"/>
            </w:pPr>
            <w:r>
              <w:rPr>
                <w:rFonts w:ascii="Noto Sans Bengali" w:hAnsi="Noto Sans Bengali" w:eastAsia="Noto Sans Bengali" w:cs="Noto Sans Bengali"/>
                <w:b/>
                <w:i w:val="0"/>
                <w:sz w:val="22"/>
              </w:rPr>
              <w:t>পূর্ণমান : ৫০</w:t>
            </w:r>
          </w:p>
        </w:tc>
      </w:tr>
    </w:tbl>
    <w:p>
      <w:pPr>
        <w:keepNext/>
        <w:spacing w:before="100" w:after="80" w:line="252" w:lineRule="auto"/>
        <w:jc w:val="center"/>
      </w:pPr>
      <w:r>
        <w:rPr>
          <w:rFonts w:ascii="Noto Sans Bengali" w:hAnsi="Noto Sans Bengali" w:eastAsia="Noto Sans Bengali" w:cs="Noto Sans Bengali"/>
          <w:b/>
          <w:i w:val="0"/>
          <w:sz w:val="26"/>
        </w:rPr>
        <w:t>প্রথম ভাগ (৪০ নম্বর)</w:t>
      </w:r>
    </w:p>
    <w:p>
      <w:pPr>
        <w:keepNext/>
        <w:spacing w:before="40" w:after="8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১. প্রদত্ত চারটি সম্ভাব্য উত্তরের মধ্যে সঠিক উত্তরটি বেছে লেখো।  (৬ × ১ = ৬)</w:t>
      </w:r>
    </w:p>
    <w:p>
      <w:pPr>
        <w:keepNext w:val="0"/>
        <w:spacing w:before="0" w:after="1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54/72-এর সমতুল্য ভগ্নাংশ কোনটি?</w:t>
      </w:r>
    </w:p>
    <w:p>
      <w:pPr>
        <w:keepNext w:val="0"/>
        <w:spacing w:before="0" w:after="40" w:line="252" w:lineRule="auto"/>
        <w:ind w:left="360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(a) 3/4     (b) 4/5     (c) 5/6     (d) 2/3</w:t>
      </w:r>
    </w:p>
    <w:p>
      <w:pPr>
        <w:keepNext w:val="0"/>
        <w:spacing w:before="0" w:after="1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একটি নির্দিষ্ট দূরত্ব অতিক্রম করার সময় কোনো গাড়ির গতিবেগ 20% বৃদ্ধি করা হল। নতুন সময় আগের সময়ের কত অংশ হবে?</w:t>
      </w:r>
    </w:p>
    <w:p>
      <w:pPr>
        <w:keepNext w:val="0"/>
        <w:spacing w:before="0" w:after="40" w:line="252" w:lineRule="auto"/>
        <w:ind w:left="360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(a) 6/5     (b) 5/6     (c) 4/5     (d) 3/4</w:t>
      </w:r>
    </w:p>
    <w:p>
      <w:pPr>
        <w:keepNext w:val="0"/>
        <w:spacing w:before="0" w:after="1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(গ) (a + b)² − 4ab =</w:t>
      </w:r>
    </w:p>
    <w:p>
      <w:pPr>
        <w:keepNext w:val="0"/>
        <w:spacing w:before="0" w:after="40" w:line="252" w:lineRule="auto"/>
        <w:ind w:left="360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(a) (a + b)²     (b) a² + b²     (c) (a − b)²     (d) 2a² + 2b²</w:t>
      </w:r>
    </w:p>
    <w:p>
      <w:pPr>
        <w:keepNext w:val="0"/>
        <w:spacing w:before="0" w:after="1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(ঘ) x² − 49 =</w:t>
      </w:r>
    </w:p>
    <w:p>
      <w:pPr>
        <w:keepNext w:val="0"/>
        <w:spacing w:before="0" w:after="40" w:line="252" w:lineRule="auto"/>
        <w:ind w:left="360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(a) (x − 7)²     (b) (x + 7)²     (c) (x − 7)(x + 7)     (d) x(x − 49)</w:t>
      </w:r>
    </w:p>
    <w:p>
      <w:pPr>
        <w:keepNext w:val="0"/>
        <w:spacing w:before="0" w:after="1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(ঙ) √0.0144 =</w:t>
      </w:r>
    </w:p>
    <w:p>
      <w:pPr>
        <w:keepNext w:val="0"/>
        <w:spacing w:before="0" w:after="40" w:line="252" w:lineRule="auto"/>
        <w:ind w:left="360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(a) 0.012     (b) 0.12     (c) 1.2     (d) 0.0012</w:t>
      </w:r>
    </w:p>
    <w:p>
      <w:pPr>
        <w:keepNext w:val="0"/>
        <w:spacing w:before="0" w:after="1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(চ) 2⁶ × 3² কোন সংখ্যার বর্গ?</w:t>
      </w:r>
    </w:p>
    <w:p>
      <w:pPr>
        <w:keepNext w:val="0"/>
        <w:spacing w:before="0" w:after="40" w:line="252" w:lineRule="auto"/>
        <w:ind w:left="360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(a) 12     (b) 18     (c) 24     (d) 36</w:t>
      </w:r>
    </w:p>
    <w:p>
      <w:pPr>
        <w:keepNext/>
        <w:spacing w:before="6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২. যে কোনো ৫টি প্রশ্নের উত্তর দাও।  (৫ × ২ = ১০)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মৌলিক উৎপাদকে বিশ্লেষণ করে √112896-এর মান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21/32-কে কোন ভগ্নাংশ দ্বারা ভাগ করলে ভাগফল 7/4 হবে?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(গ) যদি (2a + b)² − (2a − b)² = kab হয়, তবে k-এর মান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(ঘ) a² − b² = (a + b)(a − b) সূত্র ব্যবহার করে 1004² − 996²-এর মান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(ঙ) সরল করো : (4x + 3)² − (4x − 3)(4x + 3)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(চ) যদি a + b = 15 এবং ab = 44 হয়, তবে a² + b²-এর মান নির্ণয় করো।</w:t>
      </w:r>
    </w:p>
    <w:p>
      <w:pPr>
        <w:keepNext/>
        <w:spacing w:before="6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৩. যে কোনো ২টি প্রশ্নের উত্তর দাও।  (২ × ৫ = ১০)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294/25-কে কোন ক্ষুদ্রতম স্বাভাবিক সংখ্যা দ্বারা গুণ করলে গুণফল একটি পূর্ণবর্গ ভগ্নাংশ হবে? পূর্ণবর্গ ভগ্নাংশটিও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একটি বাস সকাল 7:40 মিনিটে একটি স্থান থেকে ঘণ্টায় 45 কিমি বেগে রওনা দিল। একই স্থান থেকে একটি গাড়ি সকাল 8:20 মিনিটে একই পথে ঘণ্টায় 75 কিমি বেগে রওনা দিল। নির্ণয় করো—</w:t>
      </w:r>
    </w:p>
    <w:p>
      <w:pPr>
        <w:keepNext w:val="0"/>
        <w:spacing w:before="0" w:after="2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 xml:space="preserve">     (i) গাড়িটি কখন বাসটিকে ধরে ফেলবে?</w:t>
      </w:r>
    </w:p>
    <w:p>
      <w:pPr>
        <w:keepNext w:val="0"/>
        <w:spacing w:before="0" w:after="2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 xml:space="preserve">     (ii) তখন শুরুর স্থান থেকে তাদের দূরত্ব কত হবে?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(গ) একটি বিদ্যালয়ের গ্রন্থাগারে চার মাসে বাংলা ও ইংরেজি বই ইস্যু করার সংখ্যা নিচে দেওয়া হল। তথ্যের সাহায্যে একটি দ্বি-স্তম্ভ লেখচিত্র (Double Bar Graph) আঁকো।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i w:val="0"/>
                <w:sz w:val="20"/>
              </w:rPr>
              <w:t>মাস</w:t>
            </w:r>
          </w:p>
        </w:tc>
        <w:tc>
          <w:tcPr>
            <w:tcW w:type="dxa" w:w="3523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i w:val="0"/>
                <w:sz w:val="20"/>
              </w:rPr>
              <w:t>বাংলা বই</w:t>
            </w:r>
          </w:p>
        </w:tc>
        <w:tc>
          <w:tcPr>
            <w:tcW w:type="dxa" w:w="3523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i w:val="0"/>
                <w:sz w:val="20"/>
              </w:rPr>
              <w:t>ইংরেজি বই</w:t>
            </w:r>
          </w:p>
        </w:tc>
      </w:tr>
      <w:tr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জুলাই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আগস্ট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50</w:t>
            </w:r>
          </w:p>
        </w:tc>
      </w:tr>
      <w:tr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সেপ্টেম্বর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65</w:t>
            </w:r>
          </w:p>
        </w:tc>
      </w:tr>
      <w:tr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অক্টোবর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3523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i w:val="0"/>
                <w:sz w:val="20"/>
              </w:rPr>
              <w:t>55</w:t>
            </w:r>
          </w:p>
        </w:tc>
      </w:tr>
    </w:tbl>
    <w:p>
      <w:pPr>
        <w:keepNext w:val="0"/>
        <w:spacing w:before="2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1"/>
        </w:rPr>
        <w:t>স্কেল : Y-অক্ষে ১ ঘর = ৫টি বই।</w:t>
      </w:r>
    </w:p>
    <w:p>
      <w:pPr>
        <w:keepNext/>
        <w:spacing w:before="6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৪. যে কোনো ২টি প্রশ্নের উত্তর দাও।  (২ × ৩ = ৬)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যদি x + y = 19, xy = 84 এবং x &gt; y হয়, তবে x − y-এর মান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উৎপাদকে বিশ্লেষণ করো : x² − 9x + 20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(গ) যদি a + b = 10 এবং ab = 21 হয়, তবে a/b + b/a-এর মান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(ঘ) 36x² + px + 25 একটি পূর্ণবর্গ রাশি এবং p &gt; 0 হলে p-এর মান নির্ণয় করো।</w:t>
      </w:r>
    </w:p>
    <w:p>
      <w:pPr>
        <w:keepNext/>
        <w:spacing w:before="6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৫. যে কোনো ১টি প্রশ্নের উত্তর দাও।  (১ × ৫ = ৫)</w:t>
      </w:r>
    </w:p>
    <w:p>
      <w:pPr>
        <w:keepNext w:val="0"/>
        <w:spacing w:before="0" w:after="2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একজন দোকানদার 50টি জলের বোতল প্রতিটি ₹120 দরে কিনলেন। পরিবহন খরচ হল ₹400। তিনি প্রতিটি বোতল ₹144 দরে বিক্রি করলেন। নির্ণয় করো—</w:t>
      </w:r>
    </w:p>
    <w:p>
      <w:pPr>
        <w:keepNext w:val="0"/>
        <w:spacing w:before="0" w:after="1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(1) মোট ক্রয়মূল্য</w:t>
      </w:r>
    </w:p>
    <w:p>
      <w:pPr>
        <w:keepNext w:val="0"/>
        <w:spacing w:before="0" w:after="1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(2) মোট ব্যয়</w:t>
      </w:r>
    </w:p>
    <w:p>
      <w:pPr>
        <w:keepNext w:val="0"/>
        <w:spacing w:before="0" w:after="1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(3) মোট বিক্রয়মূল্য</w:t>
      </w:r>
    </w:p>
    <w:p>
      <w:pPr>
        <w:keepNext w:val="0"/>
        <w:spacing w:before="0" w:after="1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(4) মোট লাভ</w:t>
      </w:r>
    </w:p>
    <w:p>
      <w:pPr>
        <w:keepNext w:val="0"/>
        <w:spacing w:before="0" w:after="10" w:line="252" w:lineRule="auto"/>
        <w:ind w:left="403"/>
      </w:pPr>
      <w:r>
        <w:rPr>
          <w:rFonts w:ascii="Noto Sans Bengali" w:hAnsi="Noto Sans Bengali" w:eastAsia="Noto Sans Bengali" w:cs="Noto Sans Bengali"/>
          <w:b w:val="0"/>
          <w:i w:val="0"/>
          <w:sz w:val="21"/>
        </w:rPr>
        <w:t>(5) লাভের শতকরা হার</w:t>
      </w:r>
    </w:p>
    <w:p>
      <w:pPr>
        <w:keepNext w:val="0"/>
        <w:spacing w:before="2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একটি গাড়ি প্রথম 150 কিমি পথ ঘণ্টায় 50 কিমি বেগে এবং পরের 180 কিমি পথ ঘণ্টায় 60 কিমি বেগে অতিক্রম করল। সমগ্র যাত্রার গড় গতিবেগ নির্ণয় করো।</w:t>
      </w:r>
    </w:p>
    <w:p>
      <w:pPr>
        <w:keepNext/>
        <w:spacing w:before="6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৬. যে কোনো ১টি প্রশ্নের উত্তর দাও।  (১ × ৩ = ৩)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x = −2 এবং y = 4 হলে 3x² + 2xy − y²-এর মান নির্ণয় করো।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সরল করো : 7/8 − { 5/6 − (3/4 − 1/3) }</w:t>
      </w:r>
    </w:p>
    <w:p>
      <w:pPr>
        <w:keepNext/>
        <w:spacing w:before="120" w:after="80" w:line="252" w:lineRule="auto"/>
        <w:jc w:val="center"/>
      </w:pPr>
      <w:r>
        <w:rPr>
          <w:rFonts w:ascii="Noto Sans Bengali" w:hAnsi="Noto Sans Bengali" w:eastAsia="Noto Sans Bengali" w:cs="Noto Sans Bengali"/>
          <w:b/>
          <w:i w:val="0"/>
          <w:sz w:val="26"/>
        </w:rPr>
        <w:t>দ্বিতীয় ভাগ (১০ নম্বর)</w:t>
      </w:r>
    </w:p>
    <w:p>
      <w:pPr>
        <w:keepNext/>
        <w:spacing w:before="4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৭. এক কথায় / একটি মান লেখো।  (৫ × ১ = ৫)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√(1444/2025)-এর মান লেখো।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7/16-এর দশমিক মান দশমিকের পর দুই ঘর পর্যন্ত লেখো।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(গ) a = 8.4 এবং b = 1.6 হলে a² − b²-এর মান লেখো।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(ঘ) যদি (x − 4)(x + 3) = x² + px + q হয়, তবে p + q-এর মান লেখো।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(ঙ) 98-কে কোন ক্ষুদ্রতম স্বাভাবিক সংখ্যা দ্বারা গুণ করলে গুণফল একটি পূর্ণবর্গ সংখ্যা হবে?</w:t>
      </w:r>
    </w:p>
    <w:p>
      <w:pPr>
        <w:keepNext/>
        <w:spacing w:before="60" w:after="60" w:line="252" w:lineRule="auto"/>
      </w:pPr>
      <w:r>
        <w:rPr>
          <w:rFonts w:ascii="Noto Sans Bengali" w:hAnsi="Noto Sans Bengali" w:eastAsia="Noto Sans Bengali" w:cs="Noto Sans Bengali"/>
          <w:b/>
          <w:i w:val="0"/>
          <w:sz w:val="23"/>
        </w:rPr>
        <w:t>৮. সত্য বা মিথ্যা লেখো।  (৫ × ১ = ৫)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(ক) সমবেগে চললে দূরত্ব দ্বিগুণ করলে ওই দূরত্ব অতিক্রম করতে সময়ও দ্বিগুণ হয়।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(খ) 180-কে 5 দ্বারা গুণ করলে গুণফল একটি পূর্ণবর্গ সংখ্যা হয়।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(গ) (a − b)² = a² − 2ab + b²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(ঘ) (0.15)² = 0.0225</w:t>
      </w:r>
    </w:p>
    <w:p>
      <w:pPr>
        <w:keepNext w:val="0"/>
        <w:spacing w:before="0" w:after="40" w:line="252" w:lineRule="auto"/>
      </w:pPr>
      <w:r>
        <w:rPr>
          <w:rFonts w:ascii="Noto Sans Bengali" w:hAnsi="Noto Sans Bengali" w:eastAsia="Noto Sans Bengali" w:cs="Noto Sans Bengali"/>
          <w:b w:val="0"/>
          <w:i w:val="0"/>
          <w:sz w:val="22"/>
        </w:rPr>
        <w:t>(ঙ) দুটি ধনাত্মক সংখ্যার গড় তাদের মধ্যে বৃহত্তর সংখ্যাটির চেয়েও বড় হতে পারে।</w:t>
      </w:r>
    </w:p>
    <w:p>
      <w:pPr>
        <w:keepNext w:val="0"/>
        <w:spacing w:before="140" w:after="0" w:line="252" w:lineRule="auto"/>
        <w:jc w:val="center"/>
      </w:pPr>
      <w:r>
        <w:rPr>
          <w:rFonts w:ascii="Noto Sans Bengali" w:hAnsi="Noto Sans Bengali" w:eastAsia="Noto Sans Bengali" w:cs="Noto Sans Bengali"/>
          <w:b/>
          <w:i w:val="0"/>
          <w:sz w:val="21"/>
        </w:rPr>
        <w:t>— প্রশ্নপত্র সমাপ্ত —</w:t>
      </w:r>
    </w:p>
    <w:sectPr w:rsidR="00FC693F" w:rsidRPr="0006063C" w:rsidSect="00034616">
      <w:footerReference w:type="default" r:id="rId9"/>
      <w:pgSz w:w="12240" w:h="15840"/>
      <w:pgMar w:top="648" w:right="835" w:bottom="64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b w:val="0"/>
        <w:i w:val="0"/>
        <w:sz w:val="18"/>
      </w:rPr>
      <w:t xml:space="preserve">পৃষ্ঠা </w:t>
    </w:r>
    <w:r>
      <w:rPr>
        <w:rFonts w:ascii="Noto Sans Bengali" w:hAnsi="Noto Sans Bengali" w:eastAsia="Noto Sans Bengali" w:cs="Noto Sans Bengali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Bengali" w:hAnsi="Noto Sans Bengali" w:eastAsia="Noto Sans Bengal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Title"/>
    <w:rPr>
      <w:rFonts w:ascii="Noto Sans Bengali" w:hAnsi="Noto Sans Bengali" w:eastAsia="Noto Sans Bengali"/>
      <w:b/>
      <w:sz w:val="32"/>
    </w:rPr>
  </w:style>
  <w:style w:type="paragraph" w:customStyle="1" w:styleId="SectionHead">
    <w:name w:val="SectionHead"/>
    <w:rPr>
      <w:rFonts w:ascii="Noto Sans Bengali" w:hAnsi="Noto Sans Bengali" w:eastAsia="Noto Sans Bengali"/>
      <w:b/>
      <w:sz w:val="26"/>
    </w:rPr>
  </w:style>
  <w:style w:type="paragraph" w:customStyle="1" w:styleId="QuestionHead">
    <w:name w:val="QuestionHead"/>
    <w:rPr>
      <w:rFonts w:ascii="Noto Sans Bengali" w:hAnsi="Noto Sans Bengali" w:eastAsia="Noto Sans Bengali"/>
      <w:b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6 Mathematics Model Question Paper - Set 2</dc:title>
  <dc:subject>Bengali Mathematics Question Paper, 50 marks</dc:subject>
  <dc:creator/>
  <cp:keywords>Class 6, Mathematics, Bengali, Model Question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