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183E" w14:textId="0D6689B8" w:rsidR="00C90A07" w:rsidRDefault="002146D3" w:rsidP="002146D3">
      <w:pPr>
        <w:pStyle w:val="Title"/>
      </w:pPr>
      <w:r>
        <w:t>Blinking LED</w:t>
      </w:r>
    </w:p>
    <w:p w14:paraId="31BE1669" w14:textId="0C0149A3" w:rsidR="002146D3" w:rsidRDefault="002146D3" w:rsidP="002146D3">
      <w:pPr>
        <w:pStyle w:val="Heading1"/>
      </w:pPr>
      <w:r>
        <w:t>Aim: To make the led blink</w:t>
      </w:r>
    </w:p>
    <w:p w14:paraId="2872B4D4" w14:textId="52731C4E" w:rsidR="002146D3" w:rsidRDefault="002146D3" w:rsidP="002146D3">
      <w:pPr>
        <w:pStyle w:val="Heading1"/>
      </w:pPr>
      <w:r>
        <w:t xml:space="preserve">Components: </w:t>
      </w:r>
    </w:p>
    <w:p w14:paraId="2511CBC2" w14:textId="32C7F590" w:rsidR="002146D3" w:rsidRDefault="002146D3" w:rsidP="002146D3">
      <w:pPr>
        <w:pStyle w:val="ListParagraph"/>
        <w:numPr>
          <w:ilvl w:val="0"/>
          <w:numId w:val="1"/>
        </w:numPr>
      </w:pPr>
      <w:r>
        <w:t>Arduino Uno board</w:t>
      </w:r>
    </w:p>
    <w:p w14:paraId="3C24651D" w14:textId="6912F708" w:rsidR="002146D3" w:rsidRDefault="002146D3" w:rsidP="002146D3">
      <w:pPr>
        <w:pStyle w:val="ListParagraph"/>
        <w:numPr>
          <w:ilvl w:val="0"/>
          <w:numId w:val="1"/>
        </w:numPr>
      </w:pPr>
      <w:r>
        <w:t>Bread Board</w:t>
      </w:r>
    </w:p>
    <w:p w14:paraId="179BE69E" w14:textId="5B92F936" w:rsidR="002146D3" w:rsidRDefault="002146D3" w:rsidP="002146D3">
      <w:pPr>
        <w:pStyle w:val="ListParagraph"/>
        <w:numPr>
          <w:ilvl w:val="0"/>
          <w:numId w:val="1"/>
        </w:numPr>
      </w:pPr>
      <w:r>
        <w:t>Resistor</w:t>
      </w:r>
    </w:p>
    <w:p w14:paraId="306F7272" w14:textId="2326A242" w:rsidR="002146D3" w:rsidRDefault="002146D3" w:rsidP="002146D3">
      <w:pPr>
        <w:pStyle w:val="ListParagraph"/>
        <w:numPr>
          <w:ilvl w:val="0"/>
          <w:numId w:val="1"/>
        </w:numPr>
      </w:pPr>
      <w:r>
        <w:t>LED</w:t>
      </w:r>
    </w:p>
    <w:p w14:paraId="1C2B8C5B" w14:textId="339CD406" w:rsidR="002146D3" w:rsidRDefault="002146D3" w:rsidP="002146D3">
      <w:pPr>
        <w:pStyle w:val="ListParagraph"/>
        <w:numPr>
          <w:ilvl w:val="0"/>
          <w:numId w:val="1"/>
        </w:numPr>
      </w:pPr>
      <w:r>
        <w:t>Wires</w:t>
      </w:r>
    </w:p>
    <w:p w14:paraId="227EC751" w14:textId="00D916B4" w:rsidR="002146D3" w:rsidRDefault="002146D3" w:rsidP="002146D3">
      <w:pPr>
        <w:pStyle w:val="ListParagraph"/>
        <w:numPr>
          <w:ilvl w:val="0"/>
          <w:numId w:val="1"/>
        </w:numPr>
      </w:pPr>
      <w:r>
        <w:t>USB Cable</w:t>
      </w:r>
    </w:p>
    <w:p w14:paraId="2348B642" w14:textId="43C052FF" w:rsidR="002146D3" w:rsidRDefault="002146D3" w:rsidP="002146D3">
      <w:pPr>
        <w:pStyle w:val="Heading1"/>
      </w:pPr>
      <w:r>
        <w:t>Circuit Diagram:</w:t>
      </w:r>
    </w:p>
    <w:p w14:paraId="7FBD39C0" w14:textId="77777777" w:rsidR="002146D3" w:rsidRDefault="002146D3" w:rsidP="002146D3">
      <w:pPr>
        <w:rPr>
          <w:noProof/>
        </w:rPr>
      </w:pPr>
    </w:p>
    <w:p w14:paraId="0ACECD41" w14:textId="449543FF" w:rsidR="002146D3" w:rsidRDefault="002146D3" w:rsidP="002146D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9D6E1E" wp14:editId="470C0D4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205355"/>
            <wp:effectExtent l="0" t="0" r="2540" b="4445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Schematic diagram:</w:t>
      </w:r>
    </w:p>
    <w:p w14:paraId="2D5E768A" w14:textId="1B5AAEC7" w:rsidR="002146D3" w:rsidRDefault="00CA6AEE" w:rsidP="00CA6AEE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4AE6D3" wp14:editId="4B08763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779520" cy="2324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Observation:</w:t>
      </w:r>
    </w:p>
    <w:p w14:paraId="5A939B6C" w14:textId="500A8FD2" w:rsidR="007B693D" w:rsidRDefault="007B693D" w:rsidP="008238B6">
      <w:r>
        <w:t>The bulb gets lit for 2 seconds and then shuts for 1 secon</w:t>
      </w:r>
      <w:r w:rsidR="008238B6">
        <w:t>d</w:t>
      </w:r>
      <w:r w:rsidR="00C6057D">
        <w:t>.</w:t>
      </w:r>
    </w:p>
    <w:p w14:paraId="4F0F38CE" w14:textId="77777777" w:rsidR="007B693D" w:rsidRPr="007B693D" w:rsidRDefault="007B693D" w:rsidP="007B693D"/>
    <w:sectPr w:rsidR="007B693D" w:rsidRPr="007B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B274B"/>
    <w:multiLevelType w:val="hybridMultilevel"/>
    <w:tmpl w:val="317CC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23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D3"/>
    <w:rsid w:val="002146D3"/>
    <w:rsid w:val="007B693D"/>
    <w:rsid w:val="008238B6"/>
    <w:rsid w:val="00C6057D"/>
    <w:rsid w:val="00C90A07"/>
    <w:rsid w:val="00CA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8D72"/>
  <w15:chartTrackingRefBased/>
  <w15:docId w15:val="{65570E63-6926-4540-8FA5-F88F1CCD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4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 Berry</dc:creator>
  <cp:keywords/>
  <dc:description/>
  <cp:lastModifiedBy>Aarush Berry</cp:lastModifiedBy>
  <cp:revision>2</cp:revision>
  <dcterms:created xsi:type="dcterms:W3CDTF">2022-07-23T14:21:00Z</dcterms:created>
  <dcterms:modified xsi:type="dcterms:W3CDTF">2022-07-24T07:52:00Z</dcterms:modified>
</cp:coreProperties>
</file>