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D2C3B" w14:textId="77777777" w:rsidR="004801BD" w:rsidRPr="004801BD" w:rsidRDefault="004801BD" w:rsidP="004801BD">
      <w:r w:rsidRPr="004801BD">
        <w:rPr>
          <w:b/>
          <w:bCs/>
          <w:lang w:val="en-US"/>
        </w:rPr>
        <w:t>Scope of Work – Voting CRM Dashboard</w:t>
      </w:r>
      <w:r w:rsidRPr="004801BD">
        <w:t> </w:t>
      </w:r>
    </w:p>
    <w:p w14:paraId="3A66BC8F" w14:textId="77777777" w:rsidR="004801BD" w:rsidRPr="004801BD" w:rsidRDefault="004801BD" w:rsidP="004801BD">
      <w:pPr>
        <w:rPr>
          <w:lang w:val="en-US"/>
        </w:rPr>
      </w:pPr>
      <w:r w:rsidRPr="004801BD">
        <w:rPr>
          <w:lang w:val="en-US"/>
        </w:rPr>
        <w:t>Mobile App &amp; Web Portal </w:t>
      </w:r>
    </w:p>
    <w:p w14:paraId="125C8DB9" w14:textId="77777777" w:rsidR="004801BD" w:rsidRPr="004801BD" w:rsidRDefault="004801BD" w:rsidP="004801BD">
      <w:pPr>
        <w:rPr>
          <w:lang w:val="en-US"/>
        </w:rPr>
      </w:pPr>
      <w:r w:rsidRPr="004801BD">
        <w:rPr>
          <w:lang w:val="en-US"/>
        </w:rPr>
        <w:t>Author: Sarvesh | Version 1.0 | 24 July 2025 </w:t>
      </w:r>
    </w:p>
    <w:p w14:paraId="03B5A889" w14:textId="77777777" w:rsidR="004801BD" w:rsidRPr="004801BD" w:rsidRDefault="004801BD" w:rsidP="004801BD">
      <w:r w:rsidRPr="004801BD">
        <w:rPr>
          <w:b/>
          <w:bCs/>
          <w:lang w:val="en-US"/>
        </w:rPr>
        <w:t>1. Objective</w:t>
      </w:r>
      <w:r w:rsidRPr="004801BD">
        <w:t> </w:t>
      </w:r>
    </w:p>
    <w:p w14:paraId="6B0F3754" w14:textId="77777777" w:rsidR="004801BD" w:rsidRPr="004801BD" w:rsidRDefault="004801BD" w:rsidP="004801BD">
      <w:r w:rsidRPr="004801BD">
        <w:rPr>
          <w:lang w:val="en-US"/>
        </w:rPr>
        <w:t>To build a real-time Voting CRM Dashboard for contesting candidates and their field agents to digitally mark voter status and sentiment (green/yellow/red), track attendance, and get booth-wise &amp; machine-wise analytical insights during election day.</w:t>
      </w:r>
      <w:r w:rsidRPr="004801BD">
        <w:t> </w:t>
      </w:r>
    </w:p>
    <w:p w14:paraId="41CA8E1F" w14:textId="77777777" w:rsidR="004801BD" w:rsidRPr="004801BD" w:rsidRDefault="004801BD" w:rsidP="004801BD">
      <w:r w:rsidRPr="004801BD">
        <w:t> </w:t>
      </w:r>
    </w:p>
    <w:p w14:paraId="12BB17CD" w14:textId="77777777" w:rsidR="004801BD" w:rsidRPr="004801BD" w:rsidRDefault="004801BD" w:rsidP="004801BD">
      <w:r w:rsidRPr="004801BD">
        <w:rPr>
          <w:rFonts w:ascii="Segoe UI Emoji" w:hAnsi="Segoe UI Emoji" w:cs="Segoe UI Emoji"/>
          <w:b/>
          <w:bCs/>
          <w:lang w:val="en-US"/>
        </w:rPr>
        <w:t>🧑</w:t>
      </w:r>
      <w:r w:rsidRPr="004801BD">
        <w:rPr>
          <w:b/>
          <w:bCs/>
          <w:lang w:val="en-US"/>
        </w:rPr>
        <w:t>‍</w:t>
      </w:r>
      <w:r w:rsidRPr="004801BD">
        <w:rPr>
          <w:rFonts w:ascii="Segoe UI Emoji" w:hAnsi="Segoe UI Emoji" w:cs="Segoe UI Emoji"/>
          <w:b/>
          <w:bCs/>
          <w:lang w:val="en-US"/>
        </w:rPr>
        <w:t>💼</w:t>
      </w:r>
      <w:r w:rsidRPr="004801BD">
        <w:rPr>
          <w:b/>
          <w:bCs/>
          <w:lang w:val="en-US"/>
        </w:rPr>
        <w:t xml:space="preserve"> User Roles &amp; Functionalities</w:t>
      </w:r>
      <w:r w:rsidRPr="004801BD">
        <w:t> </w:t>
      </w:r>
    </w:p>
    <w:p w14:paraId="2E8CD376" w14:textId="77777777" w:rsidR="004801BD" w:rsidRPr="004801BD" w:rsidRDefault="004801BD" w:rsidP="004801BD">
      <w:r w:rsidRPr="004801BD">
        <w:t> </w:t>
      </w:r>
    </w:p>
    <w:p w14:paraId="6B993459" w14:textId="77777777" w:rsidR="004801BD" w:rsidRPr="004801BD" w:rsidRDefault="004801BD" w:rsidP="004801BD">
      <w:r w:rsidRPr="004801BD">
        <w:rPr>
          <w:b/>
          <w:bCs/>
          <w:lang w:val="en-US"/>
        </w:rPr>
        <w:t>A. Field Agent (Booth-level User)</w:t>
      </w:r>
      <w:r w:rsidRPr="004801BD">
        <w:t> </w:t>
      </w:r>
    </w:p>
    <w:p w14:paraId="6F7A3C68" w14:textId="77777777" w:rsidR="004801BD" w:rsidRPr="004801BD" w:rsidRDefault="004801BD" w:rsidP="004801BD">
      <w:r w:rsidRPr="004801BD">
        <w:rPr>
          <w:lang w:val="en-US"/>
        </w:rPr>
        <w:t>Agents outside polling booths use the system to mark voters' presence and predicted vote orientation.</w:t>
      </w:r>
      <w:r w:rsidRPr="004801BD">
        <w:t> </w:t>
      </w:r>
    </w:p>
    <w:p w14:paraId="3F6C4835" w14:textId="77777777" w:rsidR="004801BD" w:rsidRPr="004801BD" w:rsidRDefault="004801BD" w:rsidP="004801BD">
      <w:pPr>
        <w:rPr>
          <w:i/>
          <w:iCs/>
        </w:rPr>
      </w:pPr>
      <w:r w:rsidRPr="004801BD">
        <w:rPr>
          <w:b/>
          <w:bCs/>
          <w:i/>
          <w:iCs/>
          <w:lang w:val="en-US"/>
        </w:rPr>
        <w:t>Modules &amp; Features</w:t>
      </w:r>
      <w:r w:rsidRPr="004801BD">
        <w:rPr>
          <w:i/>
          <w:iCs/>
        </w:rPr>
        <w:t> </w:t>
      </w:r>
    </w:p>
    <w:p w14:paraId="381AFEC8" w14:textId="77777777" w:rsidR="004801BD" w:rsidRPr="004801BD" w:rsidRDefault="004801BD" w:rsidP="004801BD">
      <w:pPr>
        <w:numPr>
          <w:ilvl w:val="0"/>
          <w:numId w:val="1"/>
        </w:numPr>
      </w:pPr>
      <w:r w:rsidRPr="004801BD">
        <w:rPr>
          <w:b/>
          <w:bCs/>
          <w:lang w:val="en-US"/>
        </w:rPr>
        <w:t>Secure Login</w:t>
      </w:r>
      <w:r w:rsidRPr="004801BD">
        <w:t> </w:t>
      </w:r>
    </w:p>
    <w:p w14:paraId="7EAD1D36" w14:textId="77777777" w:rsidR="004801BD" w:rsidRPr="004801BD" w:rsidRDefault="004801BD" w:rsidP="004801BD">
      <w:pPr>
        <w:numPr>
          <w:ilvl w:val="0"/>
          <w:numId w:val="2"/>
        </w:numPr>
      </w:pPr>
      <w:r w:rsidRPr="004801BD">
        <w:rPr>
          <w:lang w:val="en-US"/>
        </w:rPr>
        <w:t>Credential-based login with OTP verification</w:t>
      </w:r>
      <w:r w:rsidRPr="004801BD">
        <w:t> </w:t>
      </w:r>
    </w:p>
    <w:p w14:paraId="5246A9A9" w14:textId="77777777" w:rsidR="004801BD" w:rsidRPr="004801BD" w:rsidRDefault="004801BD" w:rsidP="004801BD">
      <w:pPr>
        <w:numPr>
          <w:ilvl w:val="0"/>
          <w:numId w:val="3"/>
        </w:numPr>
      </w:pPr>
      <w:r w:rsidRPr="004801BD">
        <w:rPr>
          <w:lang w:val="en-US"/>
        </w:rPr>
        <w:t>Role mapped to booth and machine (geo or ID based)</w:t>
      </w:r>
      <w:r w:rsidRPr="004801BD">
        <w:t> </w:t>
      </w:r>
    </w:p>
    <w:p w14:paraId="7BE79AC6" w14:textId="77777777" w:rsidR="004801BD" w:rsidRPr="004801BD" w:rsidRDefault="004801BD" w:rsidP="004801BD">
      <w:pPr>
        <w:numPr>
          <w:ilvl w:val="0"/>
          <w:numId w:val="4"/>
        </w:numPr>
      </w:pPr>
      <w:r w:rsidRPr="004801BD">
        <w:rPr>
          <w:b/>
          <w:bCs/>
          <w:lang w:val="en-US"/>
        </w:rPr>
        <w:t>Voter List View (per Booth/Machine)</w:t>
      </w:r>
      <w:r w:rsidRPr="004801BD">
        <w:t> </w:t>
      </w:r>
    </w:p>
    <w:p w14:paraId="7F298AB9" w14:textId="77777777" w:rsidR="004801BD" w:rsidRPr="004801BD" w:rsidRDefault="004801BD" w:rsidP="004801BD">
      <w:pPr>
        <w:numPr>
          <w:ilvl w:val="0"/>
          <w:numId w:val="5"/>
        </w:numPr>
      </w:pPr>
      <w:r w:rsidRPr="004801BD">
        <w:rPr>
          <w:lang w:val="en-US"/>
        </w:rPr>
        <w:t>Pre-loaded voter data (name, EPIC ID, serial no., ward, machine ID)</w:t>
      </w:r>
      <w:r w:rsidRPr="004801BD">
        <w:t> </w:t>
      </w:r>
    </w:p>
    <w:p w14:paraId="77BBD184" w14:textId="77777777" w:rsidR="004801BD" w:rsidRPr="004801BD" w:rsidRDefault="004801BD" w:rsidP="004801BD">
      <w:pPr>
        <w:numPr>
          <w:ilvl w:val="0"/>
          <w:numId w:val="6"/>
        </w:numPr>
      </w:pPr>
      <w:r w:rsidRPr="004801BD">
        <w:rPr>
          <w:lang w:val="en-US"/>
        </w:rPr>
        <w:t>Search and filter voters by EPIC ID or serial no.</w:t>
      </w:r>
      <w:r w:rsidRPr="004801BD">
        <w:t> </w:t>
      </w:r>
    </w:p>
    <w:p w14:paraId="7B61ADF6" w14:textId="77777777" w:rsidR="004801BD" w:rsidRPr="004801BD" w:rsidRDefault="004801BD" w:rsidP="004801BD">
      <w:pPr>
        <w:numPr>
          <w:ilvl w:val="0"/>
          <w:numId w:val="7"/>
        </w:numPr>
      </w:pPr>
      <w:r w:rsidRPr="004801BD">
        <w:rPr>
          <w:b/>
          <w:bCs/>
          <w:lang w:val="en-US"/>
        </w:rPr>
        <w:t>Voter Marking Workflow</w:t>
      </w:r>
      <w:r w:rsidRPr="004801BD">
        <w:t> </w:t>
      </w:r>
    </w:p>
    <w:p w14:paraId="6D5B9DB1" w14:textId="77777777" w:rsidR="004801BD" w:rsidRPr="004801BD" w:rsidRDefault="004801BD" w:rsidP="004801BD">
      <w:pPr>
        <w:numPr>
          <w:ilvl w:val="0"/>
          <w:numId w:val="8"/>
        </w:numPr>
      </w:pPr>
      <w:r w:rsidRPr="004801BD">
        <w:rPr>
          <w:lang w:val="en-US"/>
        </w:rPr>
        <w:t xml:space="preserve">Step 1: Mark voter </w:t>
      </w:r>
      <w:r w:rsidRPr="004801BD">
        <w:rPr>
          <w:b/>
          <w:bCs/>
          <w:lang w:val="en-US"/>
        </w:rPr>
        <w:t>Present</w:t>
      </w:r>
      <w:r w:rsidRPr="004801BD">
        <w:rPr>
          <w:lang w:val="en-US"/>
        </w:rPr>
        <w:t xml:space="preserve"> when they arrive</w:t>
      </w:r>
      <w:r w:rsidRPr="004801BD">
        <w:t> </w:t>
      </w:r>
    </w:p>
    <w:p w14:paraId="6EBD7BB8" w14:textId="77777777" w:rsidR="004801BD" w:rsidRPr="004801BD" w:rsidRDefault="004801BD" w:rsidP="004801BD">
      <w:pPr>
        <w:numPr>
          <w:ilvl w:val="0"/>
          <w:numId w:val="9"/>
        </w:numPr>
      </w:pPr>
      <w:r w:rsidRPr="004801BD">
        <w:rPr>
          <w:lang w:val="en-US"/>
        </w:rPr>
        <w:t>Step 2: Once marked present, assign prediction:</w:t>
      </w:r>
      <w:r w:rsidRPr="004801BD">
        <w:t> </w:t>
      </w:r>
    </w:p>
    <w:p w14:paraId="76403BC0" w14:textId="77777777" w:rsidR="004801BD" w:rsidRPr="004801BD" w:rsidRDefault="004801BD" w:rsidP="004801BD">
      <w:pPr>
        <w:numPr>
          <w:ilvl w:val="0"/>
          <w:numId w:val="10"/>
        </w:numPr>
      </w:pPr>
      <w:r w:rsidRPr="004801BD">
        <w:rPr>
          <w:rFonts w:ascii="Segoe UI Emoji" w:hAnsi="Segoe UI Emoji" w:cs="Segoe UI Emoji"/>
          <w:lang w:val="en-US"/>
        </w:rPr>
        <w:t>🟢</w:t>
      </w:r>
      <w:r w:rsidRPr="004801BD">
        <w:rPr>
          <w:lang w:val="en-US"/>
        </w:rPr>
        <w:t xml:space="preserve"> Green = Likely voted for our candidate</w:t>
      </w:r>
      <w:r w:rsidRPr="004801BD">
        <w:t> </w:t>
      </w:r>
    </w:p>
    <w:p w14:paraId="194122F9" w14:textId="77777777" w:rsidR="004801BD" w:rsidRPr="004801BD" w:rsidRDefault="004801BD" w:rsidP="004801BD">
      <w:pPr>
        <w:numPr>
          <w:ilvl w:val="0"/>
          <w:numId w:val="11"/>
        </w:numPr>
      </w:pPr>
      <w:r w:rsidRPr="004801BD">
        <w:rPr>
          <w:rFonts w:ascii="Segoe UI Emoji" w:hAnsi="Segoe UI Emoji" w:cs="Segoe UI Emoji"/>
          <w:lang w:val="en-US"/>
        </w:rPr>
        <w:t>🟡</w:t>
      </w:r>
      <w:r w:rsidRPr="004801BD">
        <w:rPr>
          <w:lang w:val="en-US"/>
        </w:rPr>
        <w:t xml:space="preserve"> Yellow = Can’t say/Neutral</w:t>
      </w:r>
      <w:r w:rsidRPr="004801BD">
        <w:t> </w:t>
      </w:r>
    </w:p>
    <w:p w14:paraId="72E7656C" w14:textId="77777777" w:rsidR="004801BD" w:rsidRPr="004801BD" w:rsidRDefault="004801BD" w:rsidP="004801BD">
      <w:pPr>
        <w:numPr>
          <w:ilvl w:val="0"/>
          <w:numId w:val="12"/>
        </w:numPr>
      </w:pPr>
      <w:r w:rsidRPr="004801BD">
        <w:rPr>
          <w:rFonts w:ascii="Segoe UI Emoji" w:hAnsi="Segoe UI Emoji" w:cs="Segoe UI Emoji"/>
          <w:lang w:val="en-US"/>
        </w:rPr>
        <w:t>🔴</w:t>
      </w:r>
      <w:r w:rsidRPr="004801BD">
        <w:rPr>
          <w:lang w:val="en-US"/>
        </w:rPr>
        <w:t xml:space="preserve"> Red = Likely voted against</w:t>
      </w:r>
      <w:r w:rsidRPr="004801BD">
        <w:t> </w:t>
      </w:r>
    </w:p>
    <w:p w14:paraId="322ADE91" w14:textId="77777777" w:rsidR="004801BD" w:rsidRPr="004801BD" w:rsidRDefault="004801BD" w:rsidP="004801BD">
      <w:pPr>
        <w:numPr>
          <w:ilvl w:val="0"/>
          <w:numId w:val="13"/>
        </w:numPr>
      </w:pPr>
      <w:r w:rsidRPr="004801BD">
        <w:rPr>
          <w:b/>
          <w:bCs/>
          <w:lang w:val="en-US"/>
        </w:rPr>
        <w:t>Restrictions</w:t>
      </w:r>
      <w:r w:rsidRPr="004801BD">
        <w:t> </w:t>
      </w:r>
    </w:p>
    <w:p w14:paraId="31A91DBE" w14:textId="77777777" w:rsidR="004801BD" w:rsidRPr="004801BD" w:rsidRDefault="004801BD" w:rsidP="004801BD">
      <w:pPr>
        <w:numPr>
          <w:ilvl w:val="0"/>
          <w:numId w:val="14"/>
        </w:numPr>
      </w:pPr>
      <w:r w:rsidRPr="004801BD">
        <w:rPr>
          <w:lang w:val="en-US"/>
        </w:rPr>
        <w:t>Prediction button disabled until “Present” status is marked</w:t>
      </w:r>
      <w:r w:rsidRPr="004801BD">
        <w:t> </w:t>
      </w:r>
    </w:p>
    <w:p w14:paraId="3FE6DD49" w14:textId="77777777" w:rsidR="004801BD" w:rsidRPr="004801BD" w:rsidRDefault="004801BD" w:rsidP="004801BD">
      <w:pPr>
        <w:numPr>
          <w:ilvl w:val="0"/>
          <w:numId w:val="15"/>
        </w:numPr>
      </w:pPr>
      <w:r w:rsidRPr="004801BD">
        <w:rPr>
          <w:lang w:val="en-US"/>
        </w:rPr>
        <w:t>Cannot edit after final marking (configurable permission)</w:t>
      </w:r>
      <w:r w:rsidRPr="004801BD">
        <w:t> </w:t>
      </w:r>
    </w:p>
    <w:p w14:paraId="16C41C81" w14:textId="77777777" w:rsidR="004801BD" w:rsidRPr="004801BD" w:rsidRDefault="004801BD" w:rsidP="004801BD">
      <w:pPr>
        <w:numPr>
          <w:ilvl w:val="0"/>
          <w:numId w:val="16"/>
        </w:numPr>
      </w:pPr>
      <w:r w:rsidRPr="004801BD">
        <w:rPr>
          <w:b/>
          <w:bCs/>
          <w:lang w:val="en-US"/>
        </w:rPr>
        <w:t>Quick Stats Summary</w:t>
      </w:r>
      <w:r w:rsidRPr="004801BD">
        <w:t> </w:t>
      </w:r>
    </w:p>
    <w:p w14:paraId="7C863250" w14:textId="77777777" w:rsidR="004801BD" w:rsidRPr="004801BD" w:rsidRDefault="004801BD" w:rsidP="004801BD">
      <w:pPr>
        <w:numPr>
          <w:ilvl w:val="0"/>
          <w:numId w:val="17"/>
        </w:numPr>
      </w:pPr>
      <w:r w:rsidRPr="004801BD">
        <w:rPr>
          <w:lang w:val="en-US"/>
        </w:rPr>
        <w:t>Live count of present voters</w:t>
      </w:r>
      <w:r w:rsidRPr="004801BD">
        <w:t> </w:t>
      </w:r>
    </w:p>
    <w:p w14:paraId="434522C5" w14:textId="77777777" w:rsidR="004801BD" w:rsidRPr="004801BD" w:rsidRDefault="004801BD" w:rsidP="004801BD">
      <w:pPr>
        <w:numPr>
          <w:ilvl w:val="0"/>
          <w:numId w:val="18"/>
        </w:numPr>
      </w:pPr>
      <w:r w:rsidRPr="004801BD">
        <w:rPr>
          <w:lang w:val="en-US"/>
        </w:rPr>
        <w:t>Count of each prediction type (green/yellow/red) for their booth</w:t>
      </w:r>
      <w:r w:rsidRPr="004801BD">
        <w:t> </w:t>
      </w:r>
    </w:p>
    <w:p w14:paraId="4E53B535" w14:textId="77777777" w:rsidR="004801BD" w:rsidRPr="004801BD" w:rsidRDefault="004801BD" w:rsidP="004801BD">
      <w:pPr>
        <w:numPr>
          <w:ilvl w:val="0"/>
          <w:numId w:val="19"/>
        </w:numPr>
      </w:pPr>
      <w:r w:rsidRPr="004801BD">
        <w:rPr>
          <w:b/>
          <w:bCs/>
          <w:lang w:val="en-US"/>
        </w:rPr>
        <w:lastRenderedPageBreak/>
        <w:t>Offline Mode (Optional - Phase 2)</w:t>
      </w:r>
      <w:r w:rsidRPr="004801BD">
        <w:t> </w:t>
      </w:r>
    </w:p>
    <w:p w14:paraId="7C5BA3B1" w14:textId="77777777" w:rsidR="004801BD" w:rsidRPr="004801BD" w:rsidRDefault="004801BD" w:rsidP="004801BD">
      <w:pPr>
        <w:numPr>
          <w:ilvl w:val="0"/>
          <w:numId w:val="20"/>
        </w:numPr>
      </w:pPr>
      <w:r w:rsidRPr="004801BD">
        <w:rPr>
          <w:lang w:val="en-US"/>
        </w:rPr>
        <w:t>In case of network failure, locally save and sync on internet restore</w:t>
      </w:r>
      <w:r w:rsidRPr="004801BD">
        <w:t> </w:t>
      </w:r>
    </w:p>
    <w:p w14:paraId="62A3BDA7" w14:textId="77777777" w:rsidR="004801BD" w:rsidRPr="004801BD" w:rsidRDefault="004801BD" w:rsidP="004801BD">
      <w:r w:rsidRPr="004801BD">
        <w:t> </w:t>
      </w:r>
    </w:p>
    <w:p w14:paraId="3EAF8F5A" w14:textId="77777777" w:rsidR="004801BD" w:rsidRPr="004801BD" w:rsidRDefault="004801BD" w:rsidP="004801BD">
      <w:r w:rsidRPr="004801BD">
        <w:rPr>
          <w:b/>
          <w:bCs/>
          <w:lang w:val="en-US"/>
        </w:rPr>
        <w:t>B. Candidate Admin Panel (Contestant Back Office)</w:t>
      </w:r>
      <w:r w:rsidRPr="004801BD">
        <w:t> </w:t>
      </w:r>
    </w:p>
    <w:p w14:paraId="701B47CF" w14:textId="77777777" w:rsidR="004801BD" w:rsidRPr="004801BD" w:rsidRDefault="004801BD" w:rsidP="004801BD">
      <w:r w:rsidRPr="004801BD">
        <w:rPr>
          <w:lang w:val="en-US"/>
        </w:rPr>
        <w:t>Main analytics dashboard for candidate and campaign team.</w:t>
      </w:r>
      <w:r w:rsidRPr="004801BD">
        <w:t> </w:t>
      </w:r>
    </w:p>
    <w:p w14:paraId="619EC16A" w14:textId="77777777" w:rsidR="004801BD" w:rsidRPr="004801BD" w:rsidRDefault="004801BD" w:rsidP="004801BD">
      <w:pPr>
        <w:rPr>
          <w:i/>
          <w:iCs/>
        </w:rPr>
      </w:pPr>
      <w:r w:rsidRPr="004801BD">
        <w:rPr>
          <w:b/>
          <w:bCs/>
          <w:i/>
          <w:iCs/>
          <w:lang w:val="en-US"/>
        </w:rPr>
        <w:t>Modules &amp; Features</w:t>
      </w:r>
      <w:r w:rsidRPr="004801BD">
        <w:rPr>
          <w:i/>
          <w:iCs/>
        </w:rPr>
        <w:t> </w:t>
      </w:r>
    </w:p>
    <w:p w14:paraId="226EEB08" w14:textId="77777777" w:rsidR="004801BD" w:rsidRPr="004801BD" w:rsidRDefault="004801BD" w:rsidP="004801BD">
      <w:pPr>
        <w:numPr>
          <w:ilvl w:val="0"/>
          <w:numId w:val="21"/>
        </w:numPr>
      </w:pPr>
      <w:r w:rsidRPr="004801BD">
        <w:rPr>
          <w:b/>
          <w:bCs/>
          <w:lang w:val="en-US"/>
        </w:rPr>
        <w:t>Secure Login</w:t>
      </w:r>
      <w:r w:rsidRPr="004801BD">
        <w:t> </w:t>
      </w:r>
    </w:p>
    <w:p w14:paraId="143B5E7C" w14:textId="77777777" w:rsidR="004801BD" w:rsidRPr="004801BD" w:rsidRDefault="004801BD" w:rsidP="004801BD">
      <w:pPr>
        <w:numPr>
          <w:ilvl w:val="0"/>
          <w:numId w:val="22"/>
        </w:numPr>
      </w:pPr>
      <w:r w:rsidRPr="004801BD">
        <w:rPr>
          <w:lang w:val="en-US"/>
        </w:rPr>
        <w:t>Multi-user login with role-based dashboard access</w:t>
      </w:r>
      <w:r w:rsidRPr="004801BD">
        <w:t> </w:t>
      </w:r>
    </w:p>
    <w:p w14:paraId="44A486F3" w14:textId="77777777" w:rsidR="004801BD" w:rsidRPr="004801BD" w:rsidRDefault="004801BD" w:rsidP="004801BD">
      <w:pPr>
        <w:numPr>
          <w:ilvl w:val="0"/>
          <w:numId w:val="23"/>
        </w:numPr>
      </w:pPr>
      <w:r w:rsidRPr="004801BD">
        <w:rPr>
          <w:b/>
          <w:bCs/>
          <w:lang w:val="en-US"/>
        </w:rPr>
        <w:t>Constituency/Zone Setup</w:t>
      </w:r>
      <w:r w:rsidRPr="004801BD">
        <w:t> </w:t>
      </w:r>
    </w:p>
    <w:p w14:paraId="76D9F230" w14:textId="77777777" w:rsidR="004801BD" w:rsidRPr="004801BD" w:rsidRDefault="004801BD" w:rsidP="004801BD">
      <w:pPr>
        <w:numPr>
          <w:ilvl w:val="0"/>
          <w:numId w:val="24"/>
        </w:numPr>
      </w:pPr>
      <w:r w:rsidRPr="004801BD">
        <w:rPr>
          <w:lang w:val="en-US"/>
        </w:rPr>
        <w:t>Add wards, booths, machines mapped with candidate</w:t>
      </w:r>
      <w:r w:rsidRPr="004801BD">
        <w:t> </w:t>
      </w:r>
    </w:p>
    <w:p w14:paraId="222D1A71" w14:textId="77777777" w:rsidR="004801BD" w:rsidRPr="004801BD" w:rsidRDefault="004801BD" w:rsidP="004801BD">
      <w:pPr>
        <w:numPr>
          <w:ilvl w:val="0"/>
          <w:numId w:val="25"/>
        </w:numPr>
      </w:pPr>
      <w:r w:rsidRPr="004801BD">
        <w:rPr>
          <w:lang w:val="en-US"/>
        </w:rPr>
        <w:t>Import or upload voter data CSV per booth/machine</w:t>
      </w:r>
      <w:r w:rsidRPr="004801BD">
        <w:t> </w:t>
      </w:r>
    </w:p>
    <w:p w14:paraId="375C3665" w14:textId="77777777" w:rsidR="004801BD" w:rsidRPr="004801BD" w:rsidRDefault="004801BD" w:rsidP="004801BD">
      <w:pPr>
        <w:numPr>
          <w:ilvl w:val="0"/>
          <w:numId w:val="26"/>
        </w:numPr>
      </w:pPr>
      <w:r w:rsidRPr="004801BD">
        <w:rPr>
          <w:b/>
          <w:bCs/>
          <w:lang w:val="en-US"/>
        </w:rPr>
        <w:t>Live Analytics Dashboard</w:t>
      </w:r>
      <w:r w:rsidRPr="004801BD">
        <w:t> </w:t>
      </w:r>
    </w:p>
    <w:p w14:paraId="679F9642" w14:textId="77777777" w:rsidR="004801BD" w:rsidRPr="004801BD" w:rsidRDefault="004801BD" w:rsidP="004801BD">
      <w:pPr>
        <w:numPr>
          <w:ilvl w:val="0"/>
          <w:numId w:val="27"/>
        </w:numPr>
      </w:pPr>
      <w:r w:rsidRPr="004801BD">
        <w:rPr>
          <w:lang w:val="en-US"/>
        </w:rPr>
        <w:t>Total Voters</w:t>
      </w:r>
      <w:r w:rsidRPr="004801BD">
        <w:t> </w:t>
      </w:r>
    </w:p>
    <w:p w14:paraId="70544C72" w14:textId="77777777" w:rsidR="004801BD" w:rsidRPr="004801BD" w:rsidRDefault="004801BD" w:rsidP="004801BD">
      <w:pPr>
        <w:numPr>
          <w:ilvl w:val="0"/>
          <w:numId w:val="28"/>
        </w:numPr>
      </w:pPr>
      <w:r w:rsidRPr="004801BD">
        <w:rPr>
          <w:lang w:val="en-US"/>
        </w:rPr>
        <w:t>Present Voters (Real-time)</w:t>
      </w:r>
      <w:r w:rsidRPr="004801BD">
        <w:t> </w:t>
      </w:r>
    </w:p>
    <w:p w14:paraId="6D05B5E3" w14:textId="77777777" w:rsidR="004801BD" w:rsidRPr="004801BD" w:rsidRDefault="004801BD" w:rsidP="004801BD">
      <w:pPr>
        <w:numPr>
          <w:ilvl w:val="0"/>
          <w:numId w:val="29"/>
        </w:numPr>
      </w:pPr>
      <w:r w:rsidRPr="004801BD">
        <w:rPr>
          <w:lang w:val="en-US"/>
        </w:rPr>
        <w:t>Predictions Breakdown: Green / Yellow / Red</w:t>
      </w:r>
      <w:r w:rsidRPr="004801BD">
        <w:t> </w:t>
      </w:r>
    </w:p>
    <w:p w14:paraId="0F1FA4B4" w14:textId="77777777" w:rsidR="004801BD" w:rsidRPr="004801BD" w:rsidRDefault="004801BD" w:rsidP="004801BD">
      <w:pPr>
        <w:numPr>
          <w:ilvl w:val="0"/>
          <w:numId w:val="30"/>
        </w:numPr>
      </w:pPr>
      <w:r w:rsidRPr="004801BD">
        <w:rPr>
          <w:b/>
          <w:bCs/>
          <w:lang w:val="en-US"/>
        </w:rPr>
        <w:t>Booth &amp; Machine-level Reports</w:t>
      </w:r>
      <w:r w:rsidRPr="004801BD">
        <w:t> </w:t>
      </w:r>
    </w:p>
    <w:p w14:paraId="4BFE3BC5" w14:textId="77777777" w:rsidR="004801BD" w:rsidRPr="004801BD" w:rsidRDefault="004801BD" w:rsidP="004801BD">
      <w:pPr>
        <w:numPr>
          <w:ilvl w:val="0"/>
          <w:numId w:val="31"/>
        </w:numPr>
      </w:pPr>
      <w:r w:rsidRPr="004801BD">
        <w:rPr>
          <w:lang w:val="en-US"/>
        </w:rPr>
        <w:t>Voter turnout (booth-wise, ward-wise, machine-wise)</w:t>
      </w:r>
      <w:r w:rsidRPr="004801BD">
        <w:t> </w:t>
      </w:r>
    </w:p>
    <w:p w14:paraId="7347DF1D" w14:textId="77777777" w:rsidR="004801BD" w:rsidRPr="004801BD" w:rsidRDefault="004801BD" w:rsidP="004801BD">
      <w:pPr>
        <w:numPr>
          <w:ilvl w:val="0"/>
          <w:numId w:val="32"/>
        </w:numPr>
      </w:pPr>
      <w:r w:rsidRPr="004801BD">
        <w:rPr>
          <w:lang w:val="en-US"/>
        </w:rPr>
        <w:t>Prediction ratios and heatmap view</w:t>
      </w:r>
      <w:r w:rsidRPr="004801BD">
        <w:t> </w:t>
      </w:r>
    </w:p>
    <w:p w14:paraId="2747409E" w14:textId="77777777" w:rsidR="004801BD" w:rsidRPr="004801BD" w:rsidRDefault="004801BD" w:rsidP="004801BD">
      <w:pPr>
        <w:numPr>
          <w:ilvl w:val="0"/>
          <w:numId w:val="33"/>
        </w:numPr>
      </w:pPr>
      <w:r w:rsidRPr="004801BD">
        <w:rPr>
          <w:lang w:val="en-US"/>
        </w:rPr>
        <w:t>Drill-down per machine → booth → voter</w:t>
      </w:r>
      <w:r w:rsidRPr="004801BD">
        <w:t> </w:t>
      </w:r>
    </w:p>
    <w:p w14:paraId="7386A238" w14:textId="77777777" w:rsidR="004801BD" w:rsidRPr="004801BD" w:rsidRDefault="004801BD" w:rsidP="004801BD">
      <w:pPr>
        <w:numPr>
          <w:ilvl w:val="0"/>
          <w:numId w:val="34"/>
        </w:numPr>
      </w:pPr>
      <w:r w:rsidRPr="004801BD">
        <w:rPr>
          <w:b/>
          <w:bCs/>
          <w:lang w:val="en-US"/>
        </w:rPr>
        <w:t>Comparison Dashboard</w:t>
      </w:r>
      <w:r w:rsidRPr="004801BD">
        <w:t> </w:t>
      </w:r>
    </w:p>
    <w:p w14:paraId="0F0A40B9" w14:textId="77777777" w:rsidR="004801BD" w:rsidRPr="004801BD" w:rsidRDefault="004801BD" w:rsidP="004801BD">
      <w:pPr>
        <w:numPr>
          <w:ilvl w:val="0"/>
          <w:numId w:val="35"/>
        </w:numPr>
      </w:pPr>
      <w:r w:rsidRPr="004801BD">
        <w:rPr>
          <w:lang w:val="en-US"/>
        </w:rPr>
        <w:t>Compare turnout and predictions vs historical trends (optional – Phase 2)</w:t>
      </w:r>
      <w:r w:rsidRPr="004801BD">
        <w:t> </w:t>
      </w:r>
    </w:p>
    <w:p w14:paraId="1761AEC9" w14:textId="77777777" w:rsidR="004801BD" w:rsidRPr="004801BD" w:rsidRDefault="004801BD" w:rsidP="004801BD">
      <w:pPr>
        <w:numPr>
          <w:ilvl w:val="0"/>
          <w:numId w:val="36"/>
        </w:numPr>
      </w:pPr>
      <w:r w:rsidRPr="004801BD">
        <w:rPr>
          <w:b/>
          <w:bCs/>
          <w:lang w:val="en-US"/>
        </w:rPr>
        <w:t>Alerts &amp; Flags</w:t>
      </w:r>
      <w:r w:rsidRPr="004801BD">
        <w:t> </w:t>
      </w:r>
    </w:p>
    <w:p w14:paraId="197B03A1" w14:textId="77777777" w:rsidR="004801BD" w:rsidRPr="004801BD" w:rsidRDefault="004801BD" w:rsidP="004801BD">
      <w:pPr>
        <w:numPr>
          <w:ilvl w:val="0"/>
          <w:numId w:val="37"/>
        </w:numPr>
      </w:pPr>
      <w:r w:rsidRPr="004801BD">
        <w:rPr>
          <w:lang w:val="en-US"/>
        </w:rPr>
        <w:t>Flag booths with low turnout or unusual red/yellow spikes</w:t>
      </w:r>
      <w:r w:rsidRPr="004801BD">
        <w:t> </w:t>
      </w:r>
    </w:p>
    <w:p w14:paraId="1F46EA38" w14:textId="77777777" w:rsidR="004801BD" w:rsidRPr="004801BD" w:rsidRDefault="004801BD" w:rsidP="004801BD">
      <w:pPr>
        <w:numPr>
          <w:ilvl w:val="0"/>
          <w:numId w:val="38"/>
        </w:numPr>
      </w:pPr>
      <w:r w:rsidRPr="004801BD">
        <w:rPr>
          <w:lang w:val="en-US"/>
        </w:rPr>
        <w:t>Agent performance tracking</w:t>
      </w:r>
      <w:r w:rsidRPr="004801BD">
        <w:t> </w:t>
      </w:r>
    </w:p>
    <w:p w14:paraId="7E9418B1" w14:textId="77777777" w:rsidR="004801BD" w:rsidRPr="004801BD" w:rsidRDefault="004801BD" w:rsidP="004801BD">
      <w:pPr>
        <w:numPr>
          <w:ilvl w:val="0"/>
          <w:numId w:val="39"/>
        </w:numPr>
      </w:pPr>
      <w:r w:rsidRPr="004801BD">
        <w:rPr>
          <w:b/>
          <w:bCs/>
          <w:lang w:val="en-US"/>
        </w:rPr>
        <w:t>Export Reports</w:t>
      </w:r>
      <w:r w:rsidRPr="004801BD">
        <w:t> </w:t>
      </w:r>
    </w:p>
    <w:p w14:paraId="128440E7" w14:textId="77777777" w:rsidR="004801BD" w:rsidRPr="004801BD" w:rsidRDefault="004801BD" w:rsidP="004801BD">
      <w:pPr>
        <w:numPr>
          <w:ilvl w:val="0"/>
          <w:numId w:val="40"/>
        </w:numPr>
      </w:pPr>
      <w:r w:rsidRPr="004801BD">
        <w:rPr>
          <w:lang w:val="en-US"/>
        </w:rPr>
        <w:t>Export booth-wise and overall statistics in Excel/PDF</w:t>
      </w:r>
      <w:r w:rsidRPr="004801BD">
        <w:t> </w:t>
      </w:r>
    </w:p>
    <w:p w14:paraId="76BAA878" w14:textId="77777777" w:rsidR="004801BD" w:rsidRPr="004801BD" w:rsidRDefault="004801BD" w:rsidP="004801BD">
      <w:r w:rsidRPr="004801BD">
        <w:t> </w:t>
      </w:r>
    </w:p>
    <w:p w14:paraId="71DDF987" w14:textId="77777777" w:rsidR="004801BD" w:rsidRPr="004801BD" w:rsidRDefault="004801BD" w:rsidP="004801BD">
      <w:r w:rsidRPr="004801BD">
        <w:rPr>
          <w:rFonts w:ascii="Segoe UI Emoji" w:hAnsi="Segoe UI Emoji" w:cs="Segoe UI Emoji"/>
          <w:b/>
          <w:bCs/>
          <w:lang w:val="en-US"/>
        </w:rPr>
        <w:t>🛠️</w:t>
      </w:r>
      <w:r w:rsidRPr="004801BD">
        <w:rPr>
          <w:b/>
          <w:bCs/>
          <w:lang w:val="en-US"/>
        </w:rPr>
        <w:t xml:space="preserve"> Technical Considerations</w:t>
      </w:r>
      <w:r w:rsidRPr="004801B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0"/>
        <w:gridCol w:w="3855"/>
      </w:tblGrid>
      <w:tr w:rsidR="004801BD" w:rsidRPr="004801BD" w14:paraId="4C577688" w14:textId="77777777" w:rsidTr="004801BD">
        <w:trPr>
          <w:trHeight w:val="300"/>
        </w:trPr>
        <w:tc>
          <w:tcPr>
            <w:tcW w:w="2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BBAACA5" w14:textId="77777777" w:rsidR="004801BD" w:rsidRPr="004801BD" w:rsidRDefault="004801BD" w:rsidP="004801BD">
            <w:r w:rsidRPr="004801BD">
              <w:rPr>
                <w:b/>
                <w:bCs/>
                <w:lang w:val="en-US"/>
              </w:rPr>
              <w:t>Component</w:t>
            </w:r>
            <w:r w:rsidRPr="004801BD">
              <w:t> </w:t>
            </w:r>
          </w:p>
        </w:tc>
        <w:tc>
          <w:tcPr>
            <w:tcW w:w="38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37E38D7" w14:textId="77777777" w:rsidR="004801BD" w:rsidRPr="004801BD" w:rsidRDefault="004801BD" w:rsidP="004801BD">
            <w:r w:rsidRPr="004801BD">
              <w:rPr>
                <w:b/>
                <w:bCs/>
                <w:lang w:val="en-US"/>
              </w:rPr>
              <w:t>Tech Stack Suggestion</w:t>
            </w:r>
            <w:r w:rsidRPr="004801BD">
              <w:t> </w:t>
            </w:r>
          </w:p>
        </w:tc>
      </w:tr>
      <w:tr w:rsidR="004801BD" w:rsidRPr="004801BD" w14:paraId="61786948" w14:textId="77777777" w:rsidTr="004801BD">
        <w:trPr>
          <w:trHeight w:val="300"/>
        </w:trPr>
        <w:tc>
          <w:tcPr>
            <w:tcW w:w="2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6B24EF" w14:textId="77777777" w:rsidR="004801BD" w:rsidRPr="004801BD" w:rsidRDefault="004801BD" w:rsidP="004801BD">
            <w:r w:rsidRPr="004801BD">
              <w:rPr>
                <w:lang w:val="en-US"/>
              </w:rPr>
              <w:t>Frontend (Web/Admin)</w:t>
            </w:r>
            <w:r w:rsidRPr="004801BD">
              <w:t> </w:t>
            </w:r>
          </w:p>
        </w:tc>
        <w:tc>
          <w:tcPr>
            <w:tcW w:w="38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374C362" w14:textId="77777777" w:rsidR="004801BD" w:rsidRPr="004801BD" w:rsidRDefault="004801BD" w:rsidP="004801BD">
            <w:r w:rsidRPr="004801BD">
              <w:rPr>
                <w:lang w:val="en-US"/>
              </w:rPr>
              <w:t>React / Vue.js</w:t>
            </w:r>
            <w:r w:rsidRPr="004801BD">
              <w:t> </w:t>
            </w:r>
          </w:p>
        </w:tc>
      </w:tr>
      <w:tr w:rsidR="004801BD" w:rsidRPr="004801BD" w14:paraId="0575C7A1" w14:textId="77777777" w:rsidTr="004801BD">
        <w:trPr>
          <w:trHeight w:val="300"/>
        </w:trPr>
        <w:tc>
          <w:tcPr>
            <w:tcW w:w="2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6BD189" w14:textId="77777777" w:rsidR="004801BD" w:rsidRPr="004801BD" w:rsidRDefault="004801BD" w:rsidP="004801BD">
            <w:r w:rsidRPr="004801BD">
              <w:rPr>
                <w:lang w:val="en-US"/>
              </w:rPr>
              <w:lastRenderedPageBreak/>
              <w:t>Frontend (Mobile)</w:t>
            </w:r>
            <w:r w:rsidRPr="004801BD">
              <w:t> </w:t>
            </w:r>
          </w:p>
        </w:tc>
        <w:tc>
          <w:tcPr>
            <w:tcW w:w="38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A526191" w14:textId="77777777" w:rsidR="004801BD" w:rsidRPr="004801BD" w:rsidRDefault="004801BD" w:rsidP="004801BD">
            <w:r w:rsidRPr="004801BD">
              <w:rPr>
                <w:lang w:val="en-US"/>
              </w:rPr>
              <w:t>Flutter / React Native (Android-first)</w:t>
            </w:r>
            <w:r w:rsidRPr="004801BD">
              <w:t> </w:t>
            </w:r>
          </w:p>
        </w:tc>
      </w:tr>
      <w:tr w:rsidR="004801BD" w:rsidRPr="004801BD" w14:paraId="299C186A" w14:textId="77777777" w:rsidTr="004801BD">
        <w:trPr>
          <w:trHeight w:val="300"/>
        </w:trPr>
        <w:tc>
          <w:tcPr>
            <w:tcW w:w="2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7817B3" w14:textId="77777777" w:rsidR="004801BD" w:rsidRPr="004801BD" w:rsidRDefault="004801BD" w:rsidP="004801BD">
            <w:r w:rsidRPr="004801BD">
              <w:rPr>
                <w:lang w:val="en-US"/>
              </w:rPr>
              <w:t>Backend</w:t>
            </w:r>
            <w:r w:rsidRPr="004801BD">
              <w:t> </w:t>
            </w:r>
          </w:p>
        </w:tc>
        <w:tc>
          <w:tcPr>
            <w:tcW w:w="38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1E7F3" w14:textId="77777777" w:rsidR="004801BD" w:rsidRPr="004801BD" w:rsidRDefault="004801BD" w:rsidP="004801BD">
            <w:r w:rsidRPr="004801BD">
              <w:rPr>
                <w:lang w:val="en-US"/>
              </w:rPr>
              <w:t>Node.js / Django / Laravel</w:t>
            </w:r>
            <w:r w:rsidRPr="004801BD">
              <w:t> </w:t>
            </w:r>
          </w:p>
        </w:tc>
      </w:tr>
      <w:tr w:rsidR="004801BD" w:rsidRPr="004801BD" w14:paraId="0170A9C1" w14:textId="77777777" w:rsidTr="004801BD">
        <w:trPr>
          <w:trHeight w:val="300"/>
        </w:trPr>
        <w:tc>
          <w:tcPr>
            <w:tcW w:w="2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4616AC1" w14:textId="77777777" w:rsidR="004801BD" w:rsidRPr="004801BD" w:rsidRDefault="004801BD" w:rsidP="004801BD">
            <w:r w:rsidRPr="004801BD">
              <w:rPr>
                <w:lang w:val="en-US"/>
              </w:rPr>
              <w:t>Database</w:t>
            </w:r>
            <w:r w:rsidRPr="004801BD">
              <w:t> </w:t>
            </w:r>
          </w:p>
        </w:tc>
        <w:tc>
          <w:tcPr>
            <w:tcW w:w="38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495C90" w14:textId="77777777" w:rsidR="004801BD" w:rsidRPr="004801BD" w:rsidRDefault="004801BD" w:rsidP="004801BD">
            <w:r w:rsidRPr="004801BD">
              <w:rPr>
                <w:lang w:val="en-US"/>
              </w:rPr>
              <w:t>PostgreSQL / MySQL</w:t>
            </w:r>
            <w:r w:rsidRPr="004801BD">
              <w:t> </w:t>
            </w:r>
          </w:p>
        </w:tc>
      </w:tr>
      <w:tr w:rsidR="004801BD" w:rsidRPr="004801BD" w14:paraId="57629ED6" w14:textId="77777777" w:rsidTr="004801BD">
        <w:trPr>
          <w:trHeight w:val="300"/>
        </w:trPr>
        <w:tc>
          <w:tcPr>
            <w:tcW w:w="2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A2CEF62" w14:textId="77777777" w:rsidR="004801BD" w:rsidRPr="004801BD" w:rsidRDefault="004801BD" w:rsidP="004801BD">
            <w:r w:rsidRPr="004801BD">
              <w:rPr>
                <w:lang w:val="en-US"/>
              </w:rPr>
              <w:t>Hosting</w:t>
            </w:r>
            <w:r w:rsidRPr="004801BD">
              <w:t> </w:t>
            </w:r>
          </w:p>
        </w:tc>
        <w:tc>
          <w:tcPr>
            <w:tcW w:w="38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E86B22" w14:textId="77777777" w:rsidR="004801BD" w:rsidRPr="004801BD" w:rsidRDefault="004801BD" w:rsidP="004801BD">
            <w:r w:rsidRPr="004801BD">
              <w:rPr>
                <w:lang w:val="en-US"/>
              </w:rPr>
              <w:t>Cloud-based (AWS / Digital Ocean)</w:t>
            </w:r>
            <w:r w:rsidRPr="004801BD">
              <w:t> </w:t>
            </w:r>
          </w:p>
        </w:tc>
      </w:tr>
      <w:tr w:rsidR="004801BD" w:rsidRPr="004801BD" w14:paraId="4D9A115F" w14:textId="77777777" w:rsidTr="004801BD">
        <w:trPr>
          <w:trHeight w:val="300"/>
        </w:trPr>
        <w:tc>
          <w:tcPr>
            <w:tcW w:w="2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D746D60" w14:textId="77777777" w:rsidR="004801BD" w:rsidRPr="004801BD" w:rsidRDefault="004801BD" w:rsidP="004801BD">
            <w:r w:rsidRPr="004801BD">
              <w:rPr>
                <w:lang w:val="en-US"/>
              </w:rPr>
              <w:t>Security</w:t>
            </w:r>
            <w:r w:rsidRPr="004801BD">
              <w:t> </w:t>
            </w:r>
          </w:p>
        </w:tc>
        <w:tc>
          <w:tcPr>
            <w:tcW w:w="38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9502D1" w14:textId="77777777" w:rsidR="004801BD" w:rsidRPr="004801BD" w:rsidRDefault="004801BD" w:rsidP="004801BD">
            <w:r w:rsidRPr="004801BD">
              <w:rPr>
                <w:lang w:val="en-US"/>
              </w:rPr>
              <w:t>JWT Auth + OTP via SMS API</w:t>
            </w:r>
            <w:r w:rsidRPr="004801BD">
              <w:t> </w:t>
            </w:r>
          </w:p>
        </w:tc>
      </w:tr>
    </w:tbl>
    <w:p w14:paraId="2A9956AF" w14:textId="77777777" w:rsidR="004801BD" w:rsidRPr="004801BD" w:rsidRDefault="004801BD" w:rsidP="004801BD">
      <w:r w:rsidRPr="004801BD">
        <w:t> </w:t>
      </w:r>
    </w:p>
    <w:p w14:paraId="579F4400" w14:textId="77777777" w:rsidR="004801BD" w:rsidRPr="004801BD" w:rsidRDefault="004801BD" w:rsidP="004801BD">
      <w:pPr>
        <w:rPr>
          <w:lang w:val="en-US"/>
        </w:rPr>
      </w:pPr>
      <w:r w:rsidRPr="004801BD">
        <w:rPr>
          <w:b/>
          <w:bCs/>
          <w:lang w:val="en-US"/>
        </w:rPr>
        <w:t>Scope Breakup &amp; Timeline: Voting CRM Platform</w:t>
      </w:r>
      <w:r w:rsidRPr="004801BD">
        <w:rPr>
          <w:lang w:val="en-US"/>
        </w:rPr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2419"/>
        <w:gridCol w:w="1275"/>
        <w:gridCol w:w="4803"/>
      </w:tblGrid>
      <w:tr w:rsidR="004801BD" w:rsidRPr="004801BD" w14:paraId="1C3243C2" w14:textId="77777777" w:rsidTr="004801BD">
        <w:trPr>
          <w:trHeight w:val="300"/>
        </w:trPr>
        <w:tc>
          <w:tcPr>
            <w:tcW w:w="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4009855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b/>
                <w:bCs/>
                <w:lang w:val="en-US"/>
              </w:rPr>
              <w:t>No.</w:t>
            </w:r>
            <w:r w:rsidRPr="004801BD">
              <w:rPr>
                <w:lang w:val="en-US"/>
              </w:rPr>
              <w:t> </w:t>
            </w:r>
          </w:p>
        </w:tc>
        <w:tc>
          <w:tcPr>
            <w:tcW w:w="2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E0B0AB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b/>
                <w:bCs/>
                <w:lang w:val="en-US"/>
              </w:rPr>
              <w:t>Module</w:t>
            </w:r>
            <w:r w:rsidRPr="004801BD">
              <w:rPr>
                <w:lang w:val="en-US"/>
              </w:rPr>
              <w:t>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7E68E60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b/>
                <w:bCs/>
                <w:lang w:val="en-US"/>
              </w:rPr>
              <w:t>Platform</w:t>
            </w:r>
            <w:r w:rsidRPr="004801BD">
              <w:rPr>
                <w:lang w:val="en-US"/>
              </w:rPr>
              <w:t> </w:t>
            </w:r>
          </w:p>
        </w:tc>
        <w:tc>
          <w:tcPr>
            <w:tcW w:w="5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2F0D542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b/>
                <w:bCs/>
                <w:lang w:val="en-US"/>
              </w:rPr>
              <w:t>Key Features</w:t>
            </w:r>
            <w:r w:rsidRPr="004801BD">
              <w:rPr>
                <w:lang w:val="en-US"/>
              </w:rPr>
              <w:t> </w:t>
            </w:r>
          </w:p>
        </w:tc>
      </w:tr>
      <w:tr w:rsidR="004801BD" w:rsidRPr="004801BD" w14:paraId="3660D15E" w14:textId="77777777" w:rsidTr="004801BD">
        <w:trPr>
          <w:trHeight w:val="300"/>
        </w:trPr>
        <w:tc>
          <w:tcPr>
            <w:tcW w:w="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F5E29D7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1. </w:t>
            </w:r>
          </w:p>
        </w:tc>
        <w:tc>
          <w:tcPr>
            <w:tcW w:w="2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77F811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User Authentication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7491A6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Web + Mobile </w:t>
            </w:r>
          </w:p>
        </w:tc>
        <w:tc>
          <w:tcPr>
            <w:tcW w:w="5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E044F3D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Login, OTP verification, role access </w:t>
            </w:r>
          </w:p>
        </w:tc>
      </w:tr>
      <w:tr w:rsidR="004801BD" w:rsidRPr="004801BD" w14:paraId="380D90F5" w14:textId="77777777" w:rsidTr="004801BD">
        <w:trPr>
          <w:trHeight w:val="300"/>
        </w:trPr>
        <w:tc>
          <w:tcPr>
            <w:tcW w:w="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4CE6E1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2. </w:t>
            </w:r>
          </w:p>
        </w:tc>
        <w:tc>
          <w:tcPr>
            <w:tcW w:w="2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21684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Voter Data Management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667216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Web </w:t>
            </w:r>
          </w:p>
        </w:tc>
        <w:tc>
          <w:tcPr>
            <w:tcW w:w="5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F338F4F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Upload/import voter list (CSV), map by booth/machine </w:t>
            </w:r>
          </w:p>
        </w:tc>
      </w:tr>
      <w:tr w:rsidR="004801BD" w:rsidRPr="004801BD" w14:paraId="43174CDB" w14:textId="77777777" w:rsidTr="004801BD">
        <w:trPr>
          <w:trHeight w:val="300"/>
        </w:trPr>
        <w:tc>
          <w:tcPr>
            <w:tcW w:w="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B7ED6E0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3. </w:t>
            </w:r>
          </w:p>
        </w:tc>
        <w:tc>
          <w:tcPr>
            <w:tcW w:w="2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64157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Voter List View &amp; Marking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7058B16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Mobile App </w:t>
            </w:r>
          </w:p>
        </w:tc>
        <w:tc>
          <w:tcPr>
            <w:tcW w:w="5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AB594B9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Mark presence, assign green/yellow/red </w:t>
            </w:r>
          </w:p>
        </w:tc>
      </w:tr>
      <w:tr w:rsidR="004801BD" w:rsidRPr="004801BD" w14:paraId="4BFF39BA" w14:textId="77777777" w:rsidTr="004801BD">
        <w:trPr>
          <w:trHeight w:val="300"/>
        </w:trPr>
        <w:tc>
          <w:tcPr>
            <w:tcW w:w="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EC4A9E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4. </w:t>
            </w:r>
          </w:p>
        </w:tc>
        <w:tc>
          <w:tcPr>
            <w:tcW w:w="2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F7802A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Real-time Sync &amp; Validation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FCB355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Web + Mobile </w:t>
            </w:r>
          </w:p>
        </w:tc>
        <w:tc>
          <w:tcPr>
            <w:tcW w:w="5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78A92E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Real-time sync of marking, restrict marking unless present </w:t>
            </w:r>
          </w:p>
        </w:tc>
      </w:tr>
      <w:tr w:rsidR="004801BD" w:rsidRPr="004801BD" w14:paraId="43BEC6D9" w14:textId="77777777" w:rsidTr="004801BD">
        <w:trPr>
          <w:trHeight w:val="300"/>
        </w:trPr>
        <w:tc>
          <w:tcPr>
            <w:tcW w:w="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956839E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5. </w:t>
            </w:r>
          </w:p>
        </w:tc>
        <w:tc>
          <w:tcPr>
            <w:tcW w:w="2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703FF38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Live Analytics Dashboard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62D15F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Web </w:t>
            </w:r>
          </w:p>
        </w:tc>
        <w:tc>
          <w:tcPr>
            <w:tcW w:w="5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D071508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Booth/machine-wise stats, green/yellow/red summary </w:t>
            </w:r>
          </w:p>
        </w:tc>
      </w:tr>
      <w:tr w:rsidR="004801BD" w:rsidRPr="004801BD" w14:paraId="7E632F2B" w14:textId="77777777" w:rsidTr="004801BD">
        <w:trPr>
          <w:trHeight w:val="300"/>
        </w:trPr>
        <w:tc>
          <w:tcPr>
            <w:tcW w:w="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DF3EE3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6. </w:t>
            </w:r>
          </w:p>
        </w:tc>
        <w:tc>
          <w:tcPr>
            <w:tcW w:w="2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77C4BF3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Reporting &amp; Export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7AA009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Web </w:t>
            </w:r>
          </w:p>
        </w:tc>
        <w:tc>
          <w:tcPr>
            <w:tcW w:w="5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5A75B9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Export voter and booth-wise prediction data </w:t>
            </w:r>
          </w:p>
        </w:tc>
      </w:tr>
      <w:tr w:rsidR="004801BD" w:rsidRPr="004801BD" w14:paraId="2E90F052" w14:textId="77777777" w:rsidTr="004801BD">
        <w:trPr>
          <w:trHeight w:val="300"/>
        </w:trPr>
        <w:tc>
          <w:tcPr>
            <w:tcW w:w="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E157337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7. </w:t>
            </w:r>
          </w:p>
        </w:tc>
        <w:tc>
          <w:tcPr>
            <w:tcW w:w="2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F1E2B7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Role &amp; Booth Assignment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93693C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Web </w:t>
            </w:r>
          </w:p>
        </w:tc>
        <w:tc>
          <w:tcPr>
            <w:tcW w:w="5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390C12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Assign users (field agents) to booths/machines </w:t>
            </w:r>
          </w:p>
        </w:tc>
      </w:tr>
      <w:tr w:rsidR="004801BD" w:rsidRPr="004801BD" w14:paraId="717006E3" w14:textId="77777777" w:rsidTr="004801BD">
        <w:trPr>
          <w:trHeight w:val="300"/>
        </w:trPr>
        <w:tc>
          <w:tcPr>
            <w:tcW w:w="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605535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8. </w:t>
            </w:r>
          </w:p>
        </w:tc>
        <w:tc>
          <w:tcPr>
            <w:tcW w:w="2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FB17672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Notifications/Flags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19C2FC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Web </w:t>
            </w:r>
          </w:p>
        </w:tc>
        <w:tc>
          <w:tcPr>
            <w:tcW w:w="5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5A3A02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Alert for low turnout, anomalies (optional phase 2) </w:t>
            </w:r>
          </w:p>
        </w:tc>
      </w:tr>
      <w:tr w:rsidR="004801BD" w:rsidRPr="004801BD" w14:paraId="0014425F" w14:textId="77777777" w:rsidTr="004801BD">
        <w:trPr>
          <w:trHeight w:val="300"/>
        </w:trPr>
        <w:tc>
          <w:tcPr>
            <w:tcW w:w="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1C51A17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9. </w:t>
            </w:r>
          </w:p>
        </w:tc>
        <w:tc>
          <w:tcPr>
            <w:tcW w:w="2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86C64A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Offline Sync (optional)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A71C7F2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Mobile </w:t>
            </w:r>
          </w:p>
        </w:tc>
        <w:tc>
          <w:tcPr>
            <w:tcW w:w="5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A105832" w14:textId="77777777" w:rsidR="004801BD" w:rsidRPr="004801BD" w:rsidRDefault="004801BD" w:rsidP="004801BD">
            <w:pPr>
              <w:rPr>
                <w:lang w:val="en-US"/>
              </w:rPr>
            </w:pPr>
            <w:r w:rsidRPr="004801BD">
              <w:rPr>
                <w:lang w:val="en-US"/>
              </w:rPr>
              <w:t>Store offline and sync later </w:t>
            </w:r>
          </w:p>
        </w:tc>
      </w:tr>
    </w:tbl>
    <w:p w14:paraId="2442DF93" w14:textId="77777777" w:rsidR="004801BD" w:rsidRPr="004801BD" w:rsidRDefault="004801BD" w:rsidP="004801BD">
      <w:pPr>
        <w:rPr>
          <w:lang w:val="en-US"/>
        </w:rPr>
      </w:pPr>
      <w:r w:rsidRPr="004801BD">
        <w:rPr>
          <w:lang w:val="en-US"/>
        </w:rPr>
        <w:t> </w:t>
      </w:r>
    </w:p>
    <w:p w14:paraId="6FBAB777" w14:textId="77777777" w:rsidR="00DA356E" w:rsidRDefault="00DA356E"/>
    <w:sectPr w:rsidR="00DA3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285"/>
    <w:multiLevelType w:val="multilevel"/>
    <w:tmpl w:val="CBD08E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63A52"/>
    <w:multiLevelType w:val="multilevel"/>
    <w:tmpl w:val="5390471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25A5D"/>
    <w:multiLevelType w:val="multilevel"/>
    <w:tmpl w:val="F908395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40B7E"/>
    <w:multiLevelType w:val="multilevel"/>
    <w:tmpl w:val="0F14DD9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B6272"/>
    <w:multiLevelType w:val="multilevel"/>
    <w:tmpl w:val="FBF809D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97294"/>
    <w:multiLevelType w:val="multilevel"/>
    <w:tmpl w:val="B3C4D82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3616BA"/>
    <w:multiLevelType w:val="multilevel"/>
    <w:tmpl w:val="40D80B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F3B98"/>
    <w:multiLevelType w:val="multilevel"/>
    <w:tmpl w:val="F8CE7C2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280A4E"/>
    <w:multiLevelType w:val="multilevel"/>
    <w:tmpl w:val="ECFE60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854BD"/>
    <w:multiLevelType w:val="multilevel"/>
    <w:tmpl w:val="37B6C3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C43182"/>
    <w:multiLevelType w:val="multilevel"/>
    <w:tmpl w:val="0B22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37EAF"/>
    <w:multiLevelType w:val="multilevel"/>
    <w:tmpl w:val="C14CF5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045EED"/>
    <w:multiLevelType w:val="multilevel"/>
    <w:tmpl w:val="D6C4CA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172F43"/>
    <w:multiLevelType w:val="multilevel"/>
    <w:tmpl w:val="AF2A5F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FB7D68"/>
    <w:multiLevelType w:val="multilevel"/>
    <w:tmpl w:val="98F2F84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C72806"/>
    <w:multiLevelType w:val="multilevel"/>
    <w:tmpl w:val="428C77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A021C0"/>
    <w:multiLevelType w:val="multilevel"/>
    <w:tmpl w:val="DD38402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D030F5"/>
    <w:multiLevelType w:val="multilevel"/>
    <w:tmpl w:val="BF2450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1468F8"/>
    <w:multiLevelType w:val="multilevel"/>
    <w:tmpl w:val="9CF29B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3E4534"/>
    <w:multiLevelType w:val="multilevel"/>
    <w:tmpl w:val="499EC9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5D16BC"/>
    <w:multiLevelType w:val="multilevel"/>
    <w:tmpl w:val="9B1851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F84F4D"/>
    <w:multiLevelType w:val="multilevel"/>
    <w:tmpl w:val="0D106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3D235E"/>
    <w:multiLevelType w:val="multilevel"/>
    <w:tmpl w:val="FC54ED34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C34D0F"/>
    <w:multiLevelType w:val="multilevel"/>
    <w:tmpl w:val="160E79F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1D3C0B"/>
    <w:multiLevelType w:val="multilevel"/>
    <w:tmpl w:val="4516C1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262D3F"/>
    <w:multiLevelType w:val="multilevel"/>
    <w:tmpl w:val="17E4DD1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7E609A"/>
    <w:multiLevelType w:val="multilevel"/>
    <w:tmpl w:val="8EBA22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76E1D"/>
    <w:multiLevelType w:val="multilevel"/>
    <w:tmpl w:val="4EFED4E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A82C68"/>
    <w:multiLevelType w:val="multilevel"/>
    <w:tmpl w:val="96F22EF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4810FD"/>
    <w:multiLevelType w:val="multilevel"/>
    <w:tmpl w:val="C59A37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BE18F7"/>
    <w:multiLevelType w:val="multilevel"/>
    <w:tmpl w:val="06EA7E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F748B1"/>
    <w:multiLevelType w:val="multilevel"/>
    <w:tmpl w:val="C37E564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9B0117"/>
    <w:multiLevelType w:val="multilevel"/>
    <w:tmpl w:val="FB8A86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DA3550"/>
    <w:multiLevelType w:val="multilevel"/>
    <w:tmpl w:val="1B3C49F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743CAE"/>
    <w:multiLevelType w:val="multilevel"/>
    <w:tmpl w:val="626405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D8383B"/>
    <w:multiLevelType w:val="multilevel"/>
    <w:tmpl w:val="E70A11B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9E03A3"/>
    <w:multiLevelType w:val="multilevel"/>
    <w:tmpl w:val="804427E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CC6829"/>
    <w:multiLevelType w:val="multilevel"/>
    <w:tmpl w:val="506E0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225AB5"/>
    <w:multiLevelType w:val="multilevel"/>
    <w:tmpl w:val="50DC72D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2D3CBC"/>
    <w:multiLevelType w:val="multilevel"/>
    <w:tmpl w:val="583687F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880805">
    <w:abstractNumId w:val="10"/>
  </w:num>
  <w:num w:numId="2" w16cid:durableId="1114858925">
    <w:abstractNumId w:val="27"/>
  </w:num>
  <w:num w:numId="3" w16cid:durableId="2096047538">
    <w:abstractNumId w:val="14"/>
  </w:num>
  <w:num w:numId="4" w16cid:durableId="253825765">
    <w:abstractNumId w:val="18"/>
  </w:num>
  <w:num w:numId="5" w16cid:durableId="2096170870">
    <w:abstractNumId w:val="31"/>
  </w:num>
  <w:num w:numId="6" w16cid:durableId="378362902">
    <w:abstractNumId w:val="5"/>
  </w:num>
  <w:num w:numId="7" w16cid:durableId="475881498">
    <w:abstractNumId w:val="15"/>
  </w:num>
  <w:num w:numId="8" w16cid:durableId="924461150">
    <w:abstractNumId w:val="8"/>
  </w:num>
  <w:num w:numId="9" w16cid:durableId="632566186">
    <w:abstractNumId w:val="7"/>
  </w:num>
  <w:num w:numId="10" w16cid:durableId="1438521029">
    <w:abstractNumId w:val="2"/>
  </w:num>
  <w:num w:numId="11" w16cid:durableId="802772369">
    <w:abstractNumId w:val="17"/>
  </w:num>
  <w:num w:numId="12" w16cid:durableId="1021585912">
    <w:abstractNumId w:val="22"/>
  </w:num>
  <w:num w:numId="13" w16cid:durableId="1489399170">
    <w:abstractNumId w:val="20"/>
  </w:num>
  <w:num w:numId="14" w16cid:durableId="1697584463">
    <w:abstractNumId w:val="25"/>
  </w:num>
  <w:num w:numId="15" w16cid:durableId="1463037200">
    <w:abstractNumId w:val="1"/>
  </w:num>
  <w:num w:numId="16" w16cid:durableId="1404796902">
    <w:abstractNumId w:val="26"/>
  </w:num>
  <w:num w:numId="17" w16cid:durableId="430972380">
    <w:abstractNumId w:val="0"/>
  </w:num>
  <w:num w:numId="18" w16cid:durableId="1656648061">
    <w:abstractNumId w:val="39"/>
  </w:num>
  <w:num w:numId="19" w16cid:durableId="916325992">
    <w:abstractNumId w:val="34"/>
  </w:num>
  <w:num w:numId="20" w16cid:durableId="964309953">
    <w:abstractNumId w:val="30"/>
  </w:num>
  <w:num w:numId="21" w16cid:durableId="315114881">
    <w:abstractNumId w:val="21"/>
  </w:num>
  <w:num w:numId="22" w16cid:durableId="196164310">
    <w:abstractNumId w:val="37"/>
  </w:num>
  <w:num w:numId="23" w16cid:durableId="790780390">
    <w:abstractNumId w:val="6"/>
  </w:num>
  <w:num w:numId="24" w16cid:durableId="2063164882">
    <w:abstractNumId w:val="13"/>
  </w:num>
  <w:num w:numId="25" w16cid:durableId="1898741401">
    <w:abstractNumId w:val="4"/>
  </w:num>
  <w:num w:numId="26" w16cid:durableId="875195907">
    <w:abstractNumId w:val="24"/>
  </w:num>
  <w:num w:numId="27" w16cid:durableId="942611886">
    <w:abstractNumId w:val="16"/>
  </w:num>
  <w:num w:numId="28" w16cid:durableId="1518234640">
    <w:abstractNumId w:val="35"/>
  </w:num>
  <w:num w:numId="29" w16cid:durableId="43528124">
    <w:abstractNumId w:val="23"/>
  </w:num>
  <w:num w:numId="30" w16cid:durableId="2103338511">
    <w:abstractNumId w:val="11"/>
  </w:num>
  <w:num w:numId="31" w16cid:durableId="1706325971">
    <w:abstractNumId w:val="19"/>
  </w:num>
  <w:num w:numId="32" w16cid:durableId="392588352">
    <w:abstractNumId w:val="3"/>
  </w:num>
  <w:num w:numId="33" w16cid:durableId="1302270927">
    <w:abstractNumId w:val="33"/>
  </w:num>
  <w:num w:numId="34" w16cid:durableId="191652439">
    <w:abstractNumId w:val="29"/>
  </w:num>
  <w:num w:numId="35" w16cid:durableId="300431114">
    <w:abstractNumId w:val="12"/>
  </w:num>
  <w:num w:numId="36" w16cid:durableId="1278097693">
    <w:abstractNumId w:val="9"/>
  </w:num>
  <w:num w:numId="37" w16cid:durableId="1099565113">
    <w:abstractNumId w:val="28"/>
  </w:num>
  <w:num w:numId="38" w16cid:durableId="1036736821">
    <w:abstractNumId w:val="36"/>
  </w:num>
  <w:num w:numId="39" w16cid:durableId="1715888193">
    <w:abstractNumId w:val="32"/>
  </w:num>
  <w:num w:numId="40" w16cid:durableId="9694616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1BD"/>
    <w:rsid w:val="00176AE3"/>
    <w:rsid w:val="001D1472"/>
    <w:rsid w:val="004536A4"/>
    <w:rsid w:val="004801BD"/>
    <w:rsid w:val="009F3D67"/>
    <w:rsid w:val="00DA356E"/>
    <w:rsid w:val="00E5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0DF70"/>
  <w15:chartTrackingRefBased/>
  <w15:docId w15:val="{BEC25B19-20AE-422F-82B7-F1934D27D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9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77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0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7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2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6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5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54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94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25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8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11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8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62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1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71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8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76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7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8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43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4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73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5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5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01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0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58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9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4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56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31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40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92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76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1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83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7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2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8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7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15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88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93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1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9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3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98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9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6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7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53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9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1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0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99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3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49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44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0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80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9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7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5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2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80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0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4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84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7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4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1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53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2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4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9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13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1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0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05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75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9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51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83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91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9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22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50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0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8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2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02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73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3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7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5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9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4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7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787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9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78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4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11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8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5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89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30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4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30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3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26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7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0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6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52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5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83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45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0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97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83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1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22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8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8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3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18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1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8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3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1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54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3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51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06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4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99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20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7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95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7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1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4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1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0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8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83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7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98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6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6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47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8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0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 satardekar</dc:creator>
  <cp:keywords/>
  <dc:description/>
  <cp:lastModifiedBy>Aary satardekar</cp:lastModifiedBy>
  <cp:revision>1</cp:revision>
  <dcterms:created xsi:type="dcterms:W3CDTF">2025-07-25T06:51:00Z</dcterms:created>
  <dcterms:modified xsi:type="dcterms:W3CDTF">2025-07-25T06:52:00Z</dcterms:modified>
</cp:coreProperties>
</file>