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t xml:space="preserve"/>
      </w:r>
    </w:p>
    <w:p>
      <w:pPr>
        <w:spacing w:after="60" w:before="0"/>
        <w:jc w:val="center"/>
      </w:pPr>
      <w:r>
        <w:rPr>
          <w:rFonts w:ascii="Arial" w:cs="Arial" w:eastAsia="Arial" w:hAnsi="Arial"/>
          <w:b/>
          <w:bCs/>
          <w:color w:val="0D3B6E"/>
          <w:sz w:val="80"/>
          <w:szCs w:val="80"/>
        </w:rPr>
        <w:t xml:space="preserve">EduAllocPro</w:t>
      </w:r>
    </w:p>
    <w:p>
      <w:pPr>
        <w:spacing w:after="240" w:before="0"/>
        <w:jc w:val="center"/>
      </w:pPr>
      <w:r>
        <w:rPr>
          <w:rFonts w:ascii="Arial" w:cs="Arial" w:eastAsia="Arial" w:hAnsi="Arial"/>
          <w:i/>
          <w:iCs/>
          <w:color w:val="2E75B6"/>
          <w:sz w:val="30"/>
          <w:szCs w:val="30"/>
        </w:rPr>
        <w:t xml:space="preserve">School Intelligence &amp; Teacher Deployment Platform</w:t>
      </w:r>
    </w:p>
    <w:tbl>
      <w:tblPr>
        <w:tblW w:type="dxa" w:w="6720"/>
        <w:jc w:val="center"/>
        <w:tblBorders>
          <w:top w:val="single" w:color="auto" w:sz="4"/>
          <w:left w:val="single" w:color="auto" w:sz="4"/>
          <w:bottom w:val="single" w:color="auto" w:sz="4"/>
          <w:right w:val="single" w:color="auto" w:sz="4"/>
          <w:insideH w:val="single" w:color="auto" w:sz="4"/>
          <w:insideV w:val="single" w:color="auto" w:sz="4"/>
        </w:tblBorders>
      </w:tblPr>
      <w:tblGrid>
        <w:gridCol w:w="6720"/>
      </w:tblGrid>
      <w:tr>
        <w:tc>
          <w:tcPr>
            <w:tcW w:type="dxa" w:w="6720"/>
            <w:tcBorders>
              <w:top w:val="none" w:color="FFFFFF" w:sz="0"/>
              <w:left w:val="none" w:color="FFFFFF" w:sz="0"/>
              <w:bottom w:val="none" w:color="FFFFFF" w:sz="0"/>
              <w:right w:val="none" w:color="FFFFFF" w:sz="0"/>
            </w:tcBorders>
            <w:shd w:fill="0D3B6E" w:val="clear"/>
            <w:tcMar>
              <w:top w:type="dxa" w:w="240"/>
              <w:left w:type="dxa" w:w="440"/>
              <w:bottom w:type="dxa" w:w="240"/>
              <w:right w:type="dxa" w:w="440"/>
            </w:tcMar>
          </w:tcPr>
          <w:p>
            <w:pPr>
              <w:spacing w:after="40" w:before="0"/>
              <w:jc w:val="center"/>
            </w:pPr>
            <w:r>
              <w:rPr>
                <w:rFonts w:ascii="Arial" w:cs="Arial" w:eastAsia="Arial" w:hAnsi="Arial"/>
                <w:b/>
                <w:bCs/>
                <w:color w:val="FFFFFF"/>
                <w:sz w:val="34"/>
                <w:szCs w:val="34"/>
              </w:rPr>
              <w:t xml:space="preserve">AI Prompt Library</w:t>
            </w:r>
          </w:p>
          <w:p>
            <w:pPr>
              <w:spacing w:after="10" w:before="0"/>
              <w:jc w:val="center"/>
            </w:pPr>
            <w:r>
              <w:rPr>
                <w:rFonts w:ascii="Arial" w:cs="Arial" w:eastAsia="Arial" w:hAnsi="Arial"/>
                <w:color w:val="90CAF9"/>
                <w:sz w:val="20"/>
                <w:szCs w:val="20"/>
              </w:rPr>
              <w:t xml:space="preserve">Gemini System Prompts  ·  JSON Schemas  ·  Few-Shot Examples  ·  Prompt Engineering Guide</w:t>
            </w:r>
          </w:p>
          <w:p>
            <w:pPr>
              <w:spacing w:after="0" w:before="0"/>
              <w:jc w:val="center"/>
            </w:pPr>
            <w:r>
              <w:rPr>
                <w:rFonts w:ascii="Arial" w:cs="Arial" w:eastAsia="Arial" w:hAnsi="Arial"/>
                <w:color w:val="64B5F6"/>
                <w:sz w:val="18"/>
                <w:szCs w:val="18"/>
              </w:rPr>
              <w:t xml:space="preserve">Version 1.0  |  April 2026  |  Build with AI Hackathon</w:t>
            </w:r>
          </w:p>
        </w:tc>
      </w:tr>
    </w:tbl>
    <w:p>
      <w:pPr>
        <w:spacing w:after="0" w:before="240"/>
      </w:pPr>
      <w:r>
        <w:t xml:space="preserve"/>
      </w:r>
    </w:p>
    <w:tbl>
      <w:tblPr>
        <w:tblW w:type="dxa" w:w="6720"/>
        <w:jc w:val="center"/>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tblGrid>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thick" w:color="2E75B6" w:sz="16"/>
              <w:bottom w:val="single" w:color="2E75B6" w:sz="2"/>
              <w:right w:val="single" w:color="2E75B6" w:sz="2"/>
            </w:tcBorders>
            <w:shd w:fill="D6E4F0" w:val="clear"/>
            <w:tcMar>
              <w:top w:type="dxa" w:w="140"/>
              <w:left w:type="dxa" w:w="220"/>
              <w:bottom w:type="dxa" w:w="140"/>
              <w:right w:type="dxa" w:w="220"/>
            </w:tcMar>
          </w:tcPr>
          <w:p>
            <w:pPr>
              <w:spacing w:after="60" w:before="0"/>
            </w:pPr>
            <w:r>
              <w:rPr>
                <w:rFonts w:ascii="Arial" w:cs="Arial" w:eastAsia="Arial" w:hAnsi="Arial"/>
                <w:b/>
                <w:bCs/>
                <w:color w:val="0D3B6E"/>
                <w:sz w:val="21"/>
                <w:szCs w:val="21"/>
              </w:rPr>
              <w:t xml:space="preserve">Library Purpose</w:t>
            </w:r>
          </w:p>
          <w:p>
            <w:pPr>
              <w:spacing w:after="36" w:before="0"/>
            </w:pPr>
            <w:r>
              <w:rPr>
                <w:rFonts w:ascii="Arial" w:cs="Arial" w:eastAsia="Arial" w:hAnsi="Arial"/>
                <w:color w:val="0D3B6E"/>
                <w:sz w:val="20"/>
                <w:szCs w:val="20"/>
              </w:rPr>
              <w:t xml:space="preserve">This document contains every Gemini prompt used in EduAllocPro, along with the JSON</w:t>
            </w:r>
          </w:p>
          <w:p>
            <w:pPr>
              <w:spacing w:after="36" w:before="0"/>
            </w:pPr>
            <w:r>
              <w:rPr>
                <w:rFonts w:ascii="Arial" w:cs="Arial" w:eastAsia="Arial" w:hAnsi="Arial"/>
                <w:color w:val="0D3B6E"/>
                <w:sz w:val="20"/>
                <w:szCs w:val="20"/>
              </w:rPr>
              <w:t xml:space="preserve">schemas that enforce structured output, few-shot examples that improve consistency,</w:t>
            </w:r>
          </w:p>
          <w:p>
            <w:pPr>
              <w:spacing w:after="36" w:before="0"/>
            </w:pPr>
            <w:r>
              <w:rPr>
                <w:rFonts w:ascii="Arial" w:cs="Arial" w:eastAsia="Arial" w:hAnsi="Arial"/>
                <w:color w:val="0D3B6E"/>
                <w:sz w:val="20"/>
                <w:szCs w:val="20"/>
              </w:rPr>
              <w:t xml:space="preserve">and prompt engineering notes for each template. Every prompt here has been designed</w:t>
            </w:r>
          </w:p>
          <w:p>
            <w:pPr>
              <w:spacing w:after="36" w:before="0"/>
            </w:pPr>
            <w:r>
              <w:rPr>
                <w:rFonts w:ascii="Arial" w:cs="Arial" w:eastAsia="Arial" w:hAnsi="Arial"/>
                <w:color w:val="0D3B6E"/>
                <w:sz w:val="20"/>
                <w:szCs w:val="20"/>
              </w:rPr>
              <w:t xml:space="preserve">for government-grade factual accuracy — no hallucination, no vague language.</w:t>
            </w:r>
          </w:p>
          <w:p>
            <w:pPr>
              <w:spacing w:after="36" w:before="0"/>
            </w:pPr>
            <w:r>
              <w:rPr>
                <w:rFonts w:ascii="Arial" w:cs="Arial" w:eastAsia="Arial" w:hAnsi="Arial"/>
                <w:color w:val="0D3B6E"/>
                <w:sz w:val="20"/>
                <w:szCs w:val="20"/>
              </w:rPr>
              <w:t xml:space="preserve">Each prompt ID matches the corresponding function in backend/ai/gemini.py.</w:t>
            </w:r>
          </w:p>
        </w:tc>
      </w:tr>
    </w:tbl>
    <w:p>
      <w:r>
        <w:br/>
      </w:r>
    </w:p>
    <w:p>
      <w:pPr>
        <w:pStyle w:val="Heading1"/>
        <w:pBdr>
          <w:bottom w:val="single" w:color="2E75B6" w:sz="6" w:space="8"/>
        </w:pBdr>
        <w:spacing w:after="160" w:before="440"/>
      </w:pPr>
      <w:r>
        <w:rPr>
          <w:rFonts w:ascii="Arial" w:cs="Arial" w:eastAsia="Arial" w:hAnsi="Arial"/>
          <w:b/>
          <w:bCs/>
          <w:color w:val="0D3B6E"/>
          <w:sz w:val="36"/>
          <w:szCs w:val="36"/>
        </w:rPr>
        <w:t xml:space="preserve">1. Prompt Architecture Overview</w:t>
      </w:r>
    </w:p>
    <w:p>
      <w:pPr>
        <w:pStyle w:val="Heading2"/>
        <w:spacing w:after="100" w:before="300"/>
      </w:pPr>
      <w:r>
        <w:rPr>
          <w:rFonts w:ascii="Arial" w:cs="Arial" w:eastAsia="Arial" w:hAnsi="Arial"/>
          <w:b/>
          <w:bCs/>
          <w:color w:val="1A56A0"/>
          <w:sz w:val="28"/>
          <w:szCs w:val="28"/>
        </w:rPr>
        <w:t xml:space="preserve">1.1 Prompt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3B6E" w:val="clear"/>
            <w:tcMar>
              <w:top w:type="dxa" w:w="60"/>
              <w:left w:type="dxa" w:w="100"/>
              <w:bottom w:type="dxa" w:w="60"/>
              <w:right w:type="dxa" w:w="100"/>
            </w:tcMar>
          </w:tcPr>
          <w:p>
            <w:r>
              <w:rPr>
                <w:rFonts w:ascii="Arial" w:cs="Arial" w:eastAsia="Arial" w:hAnsi="Arial"/>
                <w:b/>
                <w:bCs/>
                <w:color w:val="FFFFFF"/>
                <w:sz w:val="19"/>
                <w:szCs w:val="19"/>
              </w:rPr>
              <w:t xml:space="preserve">Prompt ID</w:t>
            </w:r>
          </w:p>
        </w:tc>
        <w:tc>
          <w:tcPr>
            <w:tcW w:type="dxa" w:w="6560"/>
            <w:tcBorders>
              <w:top w:val="single" w:color="D1D5DB" w:sz="1"/>
              <w:left w:val="single" w:color="D1D5DB" w:sz="1"/>
              <w:bottom w:val="single" w:color="D1D5DB" w:sz="1"/>
              <w:right w:val="single" w:color="D1D5DB" w:sz="1"/>
            </w:tcBorders>
            <w:shd w:fill="0D3B6E" w:val="clear"/>
            <w:tcMar>
              <w:top w:type="dxa" w:w="60"/>
              <w:left w:type="dxa" w:w="100"/>
              <w:bottom w:type="dxa" w:w="60"/>
              <w:right w:type="dxa" w:w="100"/>
            </w:tcMar>
          </w:tcPr>
          <w:p>
            <w:r>
              <w:rPr>
                <w:rFonts w:ascii="Arial" w:cs="Arial" w:eastAsia="Arial" w:hAnsi="Arial"/>
                <w:b/>
                <w:bCs/>
                <w:color w:val="FFFFFF"/>
                <w:sz w:val="20"/>
                <w:szCs w:val="20"/>
              </w:rPr>
              <w:t xml:space="preserve">Purpose / Gemini Call Location</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SYS-001</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34155"/>
                <w:sz w:val="20"/>
                <w:szCs w:val="20"/>
              </w:rPr>
              <w:t xml:space="preserve">Master system prompt — injected on every Gemini call in EduAllocPro</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BRIEF-001</w:t>
            </w:r>
          </w:p>
        </w:tc>
        <w:tc>
          <w:tcPr>
            <w:tcW w:type="dxa" w:w="6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b w:val="false"/>
                <w:bCs w:val="false"/>
                <w:color w:val="334155"/>
                <w:sz w:val="20"/>
                <w:szCs w:val="20"/>
              </w:rPr>
              <w:t xml:space="preserve">Weekly district briefing — generates top schools, deployments, Marathi summary</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ORDER-001</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34155"/>
                <w:sz w:val="20"/>
                <w:szCs w:val="20"/>
              </w:rPr>
              <w:t xml:space="preserve">Deployment order narrative — generates the formal government order body text</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ESCL-001</w:t>
            </w:r>
          </w:p>
        </w:tc>
        <w:tc>
          <w:tcPr>
            <w:tcW w:type="dxa" w:w="6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b w:val="false"/>
                <w:bCs w:val="false"/>
                <w:color w:val="334155"/>
                <w:sz w:val="20"/>
                <w:szCs w:val="20"/>
              </w:rPr>
              <w:t xml:space="preserve">Escalation assessment — determines which schools need immediate Collector attention</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BUDGET-001</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34155"/>
                <w:sz w:val="20"/>
                <w:szCs w:val="20"/>
              </w:rPr>
              <w:t xml:space="preserve">Infrastructure budget estimate — generates cost estimate for top interventions</w:t>
            </w:r>
          </w:p>
        </w:tc>
      </w:tr>
    </w:tbl>
    <w:p>
      <w:pPr>
        <w:spacing w:after="0" w:before="80"/>
      </w:pPr>
      <w:r>
        <w:t xml:space="preserve"/>
      </w:r>
    </w:p>
    <w:p>
      <w:pPr>
        <w:pStyle w:val="Heading2"/>
        <w:spacing w:after="100" w:before="300"/>
      </w:pPr>
      <w:r>
        <w:rPr>
          <w:rFonts w:ascii="Arial" w:cs="Arial" w:eastAsia="Arial" w:hAnsi="Arial"/>
          <w:b/>
          <w:bCs/>
          <w:color w:val="1A56A0"/>
          <w:sz w:val="28"/>
          <w:szCs w:val="28"/>
        </w:rPr>
        <w:t xml:space="preserve">1.2 Gemini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3B6E" w:val="clear"/>
            <w:tcMar>
              <w:top w:type="dxa" w:w="60"/>
              <w:left w:type="dxa" w:w="100"/>
              <w:bottom w:type="dxa" w:w="60"/>
              <w:right w:type="dxa" w:w="100"/>
            </w:tcMar>
          </w:tcPr>
          <w:p>
            <w:r>
              <w:rPr>
                <w:rFonts w:ascii="Arial" w:cs="Arial" w:eastAsia="Arial" w:hAnsi="Arial"/>
                <w:b/>
                <w:bCs/>
                <w:color w:val="FFFFFF"/>
                <w:sz w:val="19"/>
                <w:szCs w:val="19"/>
              </w:rPr>
              <w:t xml:space="preserve">Parameter</w:t>
            </w:r>
          </w:p>
        </w:tc>
        <w:tc>
          <w:tcPr>
            <w:tcW w:type="dxa" w:w="6560"/>
            <w:tcBorders>
              <w:top w:val="single" w:color="D1D5DB" w:sz="1"/>
              <w:left w:val="single" w:color="D1D5DB" w:sz="1"/>
              <w:bottom w:val="single" w:color="D1D5DB" w:sz="1"/>
              <w:right w:val="single" w:color="D1D5DB" w:sz="1"/>
            </w:tcBorders>
            <w:shd w:fill="0D3B6E" w:val="clear"/>
            <w:tcMar>
              <w:top w:type="dxa" w:w="60"/>
              <w:left w:type="dxa" w:w="100"/>
              <w:bottom w:type="dxa" w:w="60"/>
              <w:right w:type="dxa" w:w="100"/>
            </w:tcMar>
          </w:tcPr>
          <w:p>
            <w:r>
              <w:rPr>
                <w:rFonts w:ascii="Arial" w:cs="Arial" w:eastAsia="Arial" w:hAnsi="Arial"/>
                <w:b/>
                <w:bCs/>
                <w:color w:val="FFFFFF"/>
                <w:sz w:val="20"/>
                <w:szCs w:val="20"/>
              </w:rPr>
              <w:t xml:space="preserve">Value / Rule</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Model</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34155"/>
                <w:sz w:val="20"/>
                <w:szCs w:val="20"/>
              </w:rPr>
              <w:t xml:space="preserve">gemini-1.5-pro — never gemini-flash for government documents</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response_mime_type</w:t>
            </w:r>
          </w:p>
        </w:tc>
        <w:tc>
          <w:tcPr>
            <w:tcW w:type="dxa" w:w="6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b w:val="false"/>
                <w:bCs w:val="false"/>
                <w:color w:val="334155"/>
                <w:sz w:val="20"/>
                <w:szCs w:val="20"/>
              </w:rPr>
              <w:t xml:space="preserve">application/json — ALWAYS for all structured prompts</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Temperature (briefing)</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34155"/>
                <w:sz w:val="20"/>
                <w:szCs w:val="20"/>
              </w:rPr>
              <w:t xml:space="preserve">0.3 — low temp for factual district summaries, prevents hallucination</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Temperature (order)</w:t>
            </w:r>
          </w:p>
        </w:tc>
        <w:tc>
          <w:tcPr>
            <w:tcW w:type="dxa" w:w="6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b w:val="false"/>
                <w:bCs w:val="false"/>
                <w:color w:val="334155"/>
                <w:sz w:val="20"/>
                <w:szCs w:val="20"/>
              </w:rPr>
              <w:t xml:space="preserve">0.6 — slightly higher for natural formal language in order body</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Temperature (escalation)</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34155"/>
                <w:sz w:val="20"/>
                <w:szCs w:val="20"/>
              </w:rPr>
              <w:t xml:space="preserve">0.1 — near-deterministic for risk classification decisions</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max_output_tokens (briefing)</w:t>
            </w:r>
          </w:p>
        </w:tc>
        <w:tc>
          <w:tcPr>
            <w:tcW w:type="dxa" w:w="6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b w:val="false"/>
                <w:bCs w:val="false"/>
                <w:color w:val="334155"/>
                <w:sz w:val="20"/>
                <w:szCs w:val="20"/>
              </w:rPr>
              <w:t xml:space="preserve">2048 — sufficient for full briefing JSON with Marathi summary</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max_output_tokens (order)</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34155"/>
                <w:sz w:val="20"/>
                <w:szCs w:val="20"/>
              </w:rPr>
              <w:t xml:space="preserve">1024 — 2-3 paragraph order narrative</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Schema enforcement</w:t>
            </w:r>
          </w:p>
        </w:tc>
        <w:tc>
          <w:tcPr>
            <w:tcW w:type="dxa" w:w="6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b w:val="false"/>
                <w:bCs w:val="false"/>
                <w:color w:val="334155"/>
                <w:sz w:val="20"/>
                <w:szCs w:val="20"/>
              </w:rPr>
              <w:t xml:space="preserve">Always via response_schema parameter — never trust free-text output</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Retry on parse failure</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34155"/>
                <w:sz w:val="20"/>
                <w:szCs w:val="20"/>
              </w:rPr>
              <w:t xml:space="preserve">3 attempts with exponential backoff — raise GeminiParseError on 3rd failure</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PII in prompts</w:t>
            </w:r>
          </w:p>
        </w:tc>
        <w:tc>
          <w:tcPr>
            <w:tcW w:type="dxa" w:w="6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b w:val="false"/>
                <w:bCs w:val="false"/>
                <w:color w:val="334155"/>
                <w:sz w:val="20"/>
                <w:szCs w:val="20"/>
              </w:rPr>
              <w:t xml:space="preserve">Never include teacher personal data beyond name + qualification + district</w:t>
            </w:r>
          </w:p>
        </w:tc>
      </w:tr>
    </w:tbl>
    <w:p>
      <w:pPr>
        <w:spacing w:after="0" w:before="80"/>
      </w:pPr>
      <w:r>
        <w:t xml:space="preserve"/>
      </w:r>
    </w:p>
    <w:p>
      <w:pPr>
        <w:pStyle w:val="Heading2"/>
        <w:spacing w:after="100" w:before="300"/>
      </w:pPr>
      <w:r>
        <w:rPr>
          <w:rFonts w:ascii="Arial" w:cs="Arial" w:eastAsia="Arial" w:hAnsi="Arial"/>
          <w:b/>
          <w:bCs/>
          <w:color w:val="1A56A0"/>
          <w:sz w:val="28"/>
          <w:szCs w:val="28"/>
        </w:rPr>
        <w:t xml:space="preserve">1.3 Prompt Engineering Principles for EduAllocPro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thick" w:color="2E75B6" w:sz="16"/>
              <w:bottom w:val="single" w:color="2E75B6" w:sz="2"/>
              <w:right w:val="single" w:color="2E75B6" w:sz="2"/>
            </w:tcBorders>
            <w:shd w:fill="D6E4F0" w:val="clear"/>
            <w:tcMar>
              <w:top w:type="dxa" w:w="140"/>
              <w:left w:type="dxa" w:w="220"/>
              <w:bottom w:type="dxa" w:w="140"/>
              <w:right w:type="dxa" w:w="220"/>
            </w:tcMar>
          </w:tcPr>
          <w:p>
            <w:pPr>
              <w:spacing w:after="60" w:before="0"/>
            </w:pPr>
            <w:r>
              <w:rPr>
                <w:rFonts w:ascii="Arial" w:cs="Arial" w:eastAsia="Arial" w:hAnsi="Arial"/>
                <w:b/>
                <w:bCs/>
                <w:color w:val="0D3B6E"/>
                <w:sz w:val="21"/>
                <w:szCs w:val="21"/>
              </w:rPr>
              <w:t xml:space="preserve">Non-Negotiable Rules for All Prompts</w:t>
            </w:r>
          </w:p>
          <w:p>
            <w:pPr>
              <w:spacing w:after="36" w:before="0"/>
            </w:pPr>
            <w:r>
              <w:rPr>
                <w:rFonts w:ascii="Arial" w:cs="Arial" w:eastAsia="Arial" w:hAnsi="Arial"/>
                <w:color w:val="0D3B6E"/>
                <w:sz w:val="20"/>
                <w:szCs w:val="20"/>
              </w:rPr>
              <w:t xml:space="preserve">1. Data-grounded: Every claim in output must be traceable to data passed in the prompt context.</w:t>
            </w:r>
          </w:p>
          <w:p>
            <w:pPr>
              <w:spacing w:after="36" w:before="0"/>
            </w:pPr>
            <w:r>
              <w:rPr>
                <w:rFonts w:ascii="Arial" w:cs="Arial" w:eastAsia="Arial" w:hAnsi="Arial"/>
                <w:color w:val="0D3B6E"/>
                <w:sz w:val="20"/>
                <w:szCs w:val="20"/>
              </w:rPr>
              <w:t xml:space="preserve">2. Cite specifics: Always reference school_id, di_score, teacher name — never generic language.</w:t>
            </w:r>
          </w:p>
          <w:p>
            <w:pPr>
              <w:spacing w:after="36" w:before="0"/>
            </w:pPr>
            <w:r>
              <w:rPr>
                <w:rFonts w:ascii="Arial" w:cs="Arial" w:eastAsia="Arial" w:hAnsi="Arial"/>
                <w:color w:val="0D3B6E"/>
                <w:sz w:val="20"/>
                <w:szCs w:val="20"/>
              </w:rPr>
              <w:t xml:space="preserve">3. Schema-first: Define the exact JSON schema BEFORE writing the instruction. Schema = contract.</w:t>
            </w:r>
          </w:p>
          <w:p>
            <w:pPr>
              <w:spacing w:after="36" w:before="0"/>
            </w:pPr>
            <w:r>
              <w:rPr>
                <w:rFonts w:ascii="Arial" w:cs="Arial" w:eastAsia="Arial" w:hAnsi="Arial"/>
                <w:color w:val="0D3B6E"/>
                <w:sz w:val="20"/>
                <w:szCs w:val="20"/>
              </w:rPr>
              <w:t xml:space="preserve">4. No speculation: Gemini must never infer data that was not provided in the context.</w:t>
            </w:r>
          </w:p>
          <w:p>
            <w:pPr>
              <w:spacing w:after="36" w:before="0"/>
            </w:pPr>
            <w:r>
              <w:rPr>
                <w:rFonts w:ascii="Arial" w:cs="Arial" w:eastAsia="Arial" w:hAnsi="Arial"/>
                <w:color w:val="0D3B6E"/>
                <w:sz w:val="20"/>
                <w:szCs w:val="20"/>
              </w:rPr>
              <w:t xml:space="preserve">5. Formal register: Government document language — no casual phrasing, no first-person.</w:t>
            </w:r>
          </w:p>
          <w:p>
            <w:pPr>
              <w:spacing w:after="36" w:before="0"/>
            </w:pPr>
            <w:r>
              <w:rPr>
                <w:rFonts w:ascii="Arial" w:cs="Arial" w:eastAsia="Arial" w:hAnsi="Arial"/>
                <w:color w:val="0D3B6E"/>
                <w:sz w:val="20"/>
                <w:szCs w:val="20"/>
              </w:rPr>
              <w:t xml:space="preserve">6. Marathi quality: Devanagari output must be natural formal Marathi, not machine-translated English.</w:t>
            </w:r>
          </w:p>
          <w:p>
            <w:pPr>
              <w:spacing w:after="36" w:before="0"/>
            </w:pPr>
            <w:r>
              <w:rPr>
                <w:rFonts w:ascii="Arial" w:cs="Arial" w:eastAsia="Arial" w:hAnsi="Arial"/>
                <w:color w:val="0D3B6E"/>
                <w:sz w:val="20"/>
                <w:szCs w:val="20"/>
              </w:rPr>
              <w:t xml:space="preserve">7. Bounded length: Every field has a maximum length constraint — enforce in schema and in instruction.</w:t>
            </w:r>
          </w:p>
        </w:tc>
      </w:tr>
    </w:tbl>
    <w:p>
      <w:pPr>
        <w:spacing w:after="0" w:before="120"/>
      </w:pPr>
      <w:r>
        <w:t xml:space="preserve"/>
      </w:r>
    </w:p>
    <w:p>
      <w:pPr>
        <w:pStyle w:val="Heading1"/>
        <w:pBdr>
          <w:bottom w:val="single" w:color="2E75B6" w:sz="6" w:space="8"/>
        </w:pBdr>
        <w:spacing w:after="160" w:before="440"/>
      </w:pPr>
      <w:r>
        <w:rPr>
          <w:rFonts w:ascii="Arial" w:cs="Arial" w:eastAsia="Arial" w:hAnsi="Arial"/>
          <w:b/>
          <w:bCs/>
          <w:color w:val="0D3B6E"/>
          <w:sz w:val="36"/>
          <w:szCs w:val="36"/>
        </w:rPr>
        <w:t xml:space="preserve">2. SYS-001 — Master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2"/>
              <w:right w:val="single" w:color="2E75B6" w:sz="2"/>
            </w:tcBorders>
            <w:shd w:fill="D6E4F0" w:val="clear"/>
            <w:tcMar>
              <w:top w:type="dxa" w:w="120"/>
              <w:left w:type="dxa" w:w="220"/>
              <w:bottom w:type="dxa" w:w="120"/>
              <w:right w:type="dxa" w:w="220"/>
            </w:tcMar>
          </w:tcPr>
          <w:p>
            <w:pPr>
              <w:spacing w:after="40" w:before="0"/>
            </w:pPr>
            <w:r>
              <w:rPr>
                <w:rFonts w:ascii="Arial" w:cs="Arial" w:eastAsia="Arial" w:hAnsi="Arial"/>
                <w:b/>
                <w:bCs/>
                <w:color w:val="2E75B6"/>
                <w:sz w:val="22"/>
                <w:szCs w:val="22"/>
              </w:rPr>
              <w:t xml:space="preserve">SYS-001</w:t>
            </w:r>
            <w:r>
              <w:rPr>
                <w:rFonts w:ascii="Arial" w:cs="Arial" w:eastAsia="Arial" w:hAnsi="Arial"/>
                <w:color w:val="2E75B6"/>
                <w:sz w:val="22"/>
                <w:szCs w:val="22"/>
              </w:rPr>
              <w:t xml:space="preserve">   </w:t>
            </w:r>
            <w:r>
              <w:rPr>
                <w:rFonts w:ascii="Arial" w:cs="Arial" w:eastAsia="Arial" w:hAnsi="Arial"/>
                <w:color w:val="475569"/>
                <w:sz w:val="19"/>
                <w:szCs w:val="19"/>
              </w:rPr>
              <w:t xml:space="preserve">Model: </w:t>
            </w:r>
            <w:r>
              <w:rPr>
                <w:rFonts w:ascii="Courier New" w:cs="Courier New" w:eastAsia="Courier New" w:hAnsi="Courier New"/>
                <w:color w:val="0D3B6E"/>
                <w:sz w:val="19"/>
                <w:szCs w:val="19"/>
              </w:rPr>
              <w:t xml:space="preserve">gemini-1.5-pro</w:t>
            </w:r>
            <w:r>
              <w:rPr>
                <w:rFonts w:ascii="Arial" w:cs="Arial" w:eastAsia="Arial" w:hAnsi="Arial"/>
                <w:color w:val="94A3B8"/>
                <w:sz w:val="19"/>
                <w:szCs w:val="19"/>
              </w:rPr>
              <w:t xml:space="preserve">   |   </w:t>
            </w:r>
            <w:r>
              <w:rPr>
                <w:rFonts w:ascii="Arial" w:cs="Arial" w:eastAsia="Arial" w:hAnsi="Arial"/>
                <w:color w:val="475569"/>
                <w:sz w:val="19"/>
                <w:szCs w:val="19"/>
              </w:rPr>
              <w:t xml:space="preserve">Temp: </w:t>
            </w:r>
            <w:r>
              <w:rPr>
                <w:rFonts w:ascii="Courier New" w:cs="Courier New" w:eastAsia="Courier New" w:hAnsi="Courier New"/>
                <w:color w:val="0D3B6E"/>
                <w:sz w:val="19"/>
                <w:szCs w:val="19"/>
              </w:rPr>
              <w:t xml:space="preserve">injected on init</w:t>
            </w:r>
            <w:r>
              <w:rPr>
                <w:rFonts w:ascii="Arial" w:cs="Arial" w:eastAsia="Arial" w:hAnsi="Arial"/>
                <w:color w:val="94A3B8"/>
                <w:sz w:val="19"/>
                <w:szCs w:val="19"/>
              </w:rPr>
              <w:t xml:space="preserve">   |   </w:t>
            </w:r>
            <w:r>
              <w:rPr>
                <w:rFonts w:ascii="Arial" w:cs="Arial" w:eastAsia="Arial" w:hAnsi="Arial"/>
                <w:color w:val="475569"/>
                <w:sz w:val="19"/>
                <w:szCs w:val="19"/>
              </w:rPr>
              <w:t xml:space="preserve">Max tokens: </w:t>
            </w:r>
            <w:r>
              <w:rPr>
                <w:rFonts w:ascii="Courier New" w:cs="Courier New" w:eastAsia="Courier New" w:hAnsi="Courier New"/>
                <w:color w:val="0D3B6E"/>
                <w:sz w:val="19"/>
                <w:szCs w:val="19"/>
              </w:rPr>
              <w:t xml:space="preserve">—</w:t>
            </w:r>
          </w:p>
          <w:p>
            <w:pPr>
              <w:spacing w:after="0" w:before="0"/>
            </w:pPr>
            <w:r>
              <w:rPr>
                <w:rFonts w:ascii="Arial" w:cs="Arial" w:eastAsia="Arial" w:hAnsi="Arial"/>
                <w:color w:val="475569"/>
                <w:sz w:val="19"/>
                <w:szCs w:val="19"/>
              </w:rPr>
              <w:t xml:space="preserve">Used by: </w:t>
            </w:r>
            <w:r>
              <w:rPr>
                <w:rFonts w:ascii="Arial" w:cs="Arial" w:eastAsia="Arial" w:hAnsi="Arial"/>
                <w:b/>
                <w:bCs/>
                <w:color w:val="0D3B6E"/>
                <w:sz w:val="19"/>
                <w:szCs w:val="19"/>
              </w:rPr>
              <w:t xml:space="preserve">gemini_client.py → GeminiClient.__init__() → system_instruction parameter</w:t>
            </w:r>
          </w:p>
        </w:tc>
      </w:tr>
    </w:tbl>
    <w:p>
      <w:pPr>
        <w:spacing w:after="0" w:before="80"/>
      </w:pPr>
      <w:r>
        <w:t xml:space="preserve"/>
      </w:r>
    </w:p>
    <w:p>
      <w:pPr>
        <w:spacing w:after="100" w:before="60"/>
      </w:pPr>
      <w:r>
        <w:rPr>
          <w:rFonts w:ascii="Arial" w:cs="Arial" w:eastAsia="Arial" w:hAnsi="Arial"/>
          <w:b w:val="false"/>
          <w:bCs w:val="false"/>
          <w:i w:val="false"/>
          <w:iCs w:val="false"/>
          <w:color w:val="334155"/>
          <w:sz w:val="22"/>
          <w:szCs w:val="22"/>
        </w:rPr>
        <w:t xml:space="preserve">The system prompt is set once at GeminiClient initialisation and applied to every Gemini call made by EduAllocPro. It establishes the AI's role, constraints, and output standards.</w:t>
      </w:r>
    </w:p>
    <w:p>
      <w:pPr>
        <w:spacing w:after="0" w:before="80"/>
      </w:pPr>
      <w:r>
        <w:t xml:space="preserve"/>
      </w:r>
    </w:p>
    <w:p>
      <w:pPr>
        <w:pStyle w:val="Heading3"/>
        <w:spacing w:after="80" w:before="200"/>
      </w:pPr>
      <w:r>
        <w:rPr>
          <w:rFonts w:ascii="Arial" w:cs="Arial" w:eastAsia="Arial" w:hAnsi="Arial"/>
          <w:b/>
          <w:bCs/>
          <w:color w:val="1E293B"/>
          <w:sz w:val="24"/>
          <w:szCs w:val="24"/>
        </w:rPr>
        <w:t xml:space="preserve">Prompt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20"/>
              <w:bottom w:type="dxa" w:w="160"/>
              <w:right w:type="dxa" w:w="220"/>
            </w:tcMar>
          </w:tcPr>
          <w:p>
            <w:pPr>
              <w:spacing w:after="14" w:before="0"/>
            </w:pPr>
            <w:r>
              <w:rPr>
                <w:rFonts w:ascii="Courier New" w:cs="Courier New" w:eastAsia="Courier New" w:hAnsi="Courier New"/>
                <w:color w:val="64748B"/>
                <w:sz w:val="18"/>
                <w:szCs w:val="18"/>
              </w:rPr>
              <w:t xml:space="preserve"># SYS-001 — EduAllocPro Master System Prompt</w:t>
            </w:r>
          </w:p>
          <w:p>
            <w:pPr>
              <w:spacing w:after="14" w:before="0"/>
            </w:pPr>
            <w:r>
              <w:rPr>
                <w:rFonts w:ascii="Courier New" w:cs="Courier New" w:eastAsia="Courier New" w:hAnsi="Courier New"/>
                <w:color w:val="64748B"/>
                <w:sz w:val="18"/>
                <w:szCs w:val="18"/>
              </w:rPr>
              <w:t xml:space="preserve"># Set as system_instruction in GenerativeModel constructor</w:t>
            </w:r>
          </w:p>
          <w:p>
            <w:pPr>
              <w:spacing w:after="14" w:before="0"/>
            </w:pPr>
            <w:r>
              <w:rPr>
                <w:rFonts w:ascii="Courier New" w:cs="Courier New" w:eastAsia="Courier New" w:hAnsi="Courier New"/>
                <w:color w:val="64748B"/>
                <w:sz w:val="18"/>
                <w:szCs w:val="18"/>
              </w:rPr>
              <w:t xml:space="preserve"># Applied to ALL Gemini calls — briefings and deployment orders</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7DD3FC"/>
                <w:sz w:val="18"/>
                <w:szCs w:val="18"/>
              </w:rPr>
              <w:t xml:space="preserve">SYSTEM: You are an AI education policy advisor for the Government of Maharashtra, India.</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Your role is to assist District Collectors and Block Education Officers with:</w:t>
            </w:r>
          </w:p>
          <w:p>
            <w:pPr>
              <w:spacing w:after="14" w:before="0"/>
            </w:pPr>
            <w:r>
              <w:rPr>
                <w:rFonts w:ascii="Courier New" w:cs="Courier New" w:eastAsia="Courier New" w:hAnsi="Courier New"/>
                <w:color w:val="E2E8F0"/>
                <w:sz w:val="18"/>
                <w:szCs w:val="18"/>
              </w:rPr>
              <w:t xml:space="preserve">  - School infrastructure analysis using UDISE+ data</w:t>
            </w:r>
          </w:p>
          <w:p>
            <w:pPr>
              <w:spacing w:after="14" w:before="0"/>
            </w:pPr>
            <w:r>
              <w:rPr>
                <w:rFonts w:ascii="Courier New" w:cs="Courier New" w:eastAsia="Courier New" w:hAnsi="Courier New"/>
                <w:color w:val="E2E8F0"/>
                <w:sz w:val="18"/>
                <w:szCs w:val="18"/>
              </w:rPr>
              <w:t xml:space="preserve">  - Teacher deployment decision support based on DVS scoring</w:t>
            </w:r>
          </w:p>
          <w:p>
            <w:pPr>
              <w:spacing w:after="14" w:before="0"/>
            </w:pPr>
            <w:r>
              <w:rPr>
                <w:rFonts w:ascii="Courier New" w:cs="Courier New" w:eastAsia="Courier New" w:hAnsi="Courier New"/>
                <w:color w:val="E2E8F0"/>
                <w:sz w:val="18"/>
                <w:szCs w:val="18"/>
              </w:rPr>
              <w:t xml:space="preserve">  - Generation of formal government briefings and administrative orders</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CORE CONSTRAINTS — follow these on every response:</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1. FACTUAL ONLY: Generate content ONLY from data explicitly provided in the prompt context.</w:t>
            </w:r>
          </w:p>
          <w:p>
            <w:pPr>
              <w:spacing w:after="14" w:before="0"/>
            </w:pPr>
            <w:r>
              <w:rPr>
                <w:rFonts w:ascii="Courier New" w:cs="Courier New" w:eastAsia="Courier New" w:hAnsi="Courier New"/>
                <w:color w:val="E2E8F0"/>
                <w:sz w:val="18"/>
                <w:szCs w:val="18"/>
              </w:rPr>
              <w:t xml:space="preserve">   Never infer, extrapolate, or assume data beyond what is given.</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2. CITE SPECIFICALLY: Always reference school IDs, DI scores, teacher names, and</w:t>
            </w:r>
          </w:p>
          <w:p>
            <w:pPr>
              <w:spacing w:after="14" w:before="0"/>
            </w:pPr>
            <w:r>
              <w:rPr>
                <w:rFonts w:ascii="Courier New" w:cs="Courier New" w:eastAsia="Courier New" w:hAnsi="Courier New"/>
                <w:color w:val="E2E8F0"/>
                <w:sz w:val="18"/>
                <w:szCs w:val="18"/>
              </w:rPr>
              <w:t xml:space="preserve">   subject vacancy durations from the data. Generic statements are not acceptable.</w:t>
            </w:r>
          </w:p>
          <w:p>
            <w:pPr>
              <w:spacing w:after="14" w:before="0"/>
            </w:pPr>
            <w:r>
              <w:rPr>
                <w:rFonts w:ascii="Courier New" w:cs="Courier New" w:eastAsia="Courier New" w:hAnsi="Courier New"/>
                <w:color w:val="E2E8F0"/>
                <w:sz w:val="18"/>
                <w:szCs w:val="18"/>
              </w:rPr>
              <w:t xml:space="preserve">   Example of BAD output: 'Several schools need attention.'</w:t>
            </w:r>
          </w:p>
          <w:p>
            <w:pPr>
              <w:spacing w:after="14" w:before="0"/>
            </w:pPr>
            <w:r>
              <w:rPr>
                <w:rFonts w:ascii="Courier New" w:cs="Courier New" w:eastAsia="Courier New" w:hAnsi="Courier New"/>
                <w:color w:val="E2E8F0"/>
                <w:sz w:val="18"/>
                <w:szCs w:val="18"/>
              </w:rPr>
              <w:t xml:space="preserve">   Example of GOOD output: 'School 27031001001 (DI 87.4) has had no Science teacher for 36 months.'</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3. FORMAL GOVERNMENT REGISTER: All English output must use formal administrative language</w:t>
            </w:r>
          </w:p>
          <w:p>
            <w:pPr>
              <w:spacing w:after="14" w:before="0"/>
            </w:pPr>
            <w:r>
              <w:rPr>
                <w:rFonts w:ascii="Courier New" w:cs="Courier New" w:eastAsia="Courier New" w:hAnsi="Courier New"/>
                <w:color w:val="E2E8F0"/>
                <w:sz w:val="18"/>
                <w:szCs w:val="18"/>
              </w:rPr>
              <w:t xml:space="preserve">   appropriate for Maharashtra state government documents.</w:t>
            </w:r>
          </w:p>
          <w:p>
            <w:pPr>
              <w:spacing w:after="14" w:before="0"/>
            </w:pPr>
            <w:r>
              <w:rPr>
                <w:rFonts w:ascii="Courier New" w:cs="Courier New" w:eastAsia="Courier New" w:hAnsi="Courier New"/>
                <w:color w:val="E2E8F0"/>
                <w:sz w:val="18"/>
                <w:szCs w:val="18"/>
              </w:rPr>
              <w:t xml:space="preserve">   Use third-person, passive voice where appropriate. No casual language.</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4. MARATHI QUALITY: Marathi output must be in natural formal Marathi (Devanagari script).</w:t>
            </w:r>
          </w:p>
          <w:p>
            <w:pPr>
              <w:spacing w:after="14" w:before="0"/>
            </w:pPr>
            <w:r>
              <w:rPr>
                <w:rFonts w:ascii="Courier New" w:cs="Courier New" w:eastAsia="Courier New" w:hAnsi="Courier New"/>
                <w:color w:val="E2E8F0"/>
                <w:sz w:val="18"/>
                <w:szCs w:val="18"/>
              </w:rPr>
              <w:t xml:space="preserve">   Use सरकारी पत्र भाषा (official letter language). Not machine-translated English.</w:t>
            </w:r>
          </w:p>
          <w:p>
            <w:pPr>
              <w:spacing w:after="14" w:before="0"/>
            </w:pPr>
            <w:r>
              <w:rPr>
                <w:rFonts w:ascii="Courier New" w:cs="Courier New" w:eastAsia="Courier New" w:hAnsi="Courier New"/>
                <w:color w:val="E2E8F0"/>
                <w:sz w:val="18"/>
                <w:szCs w:val="18"/>
              </w:rPr>
              <w:t xml:space="preserve">   Appropriate honorifics and formal address conventions must be used.</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5. NO POLITICAL COMMENTARY: Do not make statements about government policy, political</w:t>
            </w:r>
          </w:p>
          <w:p>
            <w:pPr>
              <w:spacing w:after="14" w:before="0"/>
            </w:pPr>
            <w:r>
              <w:rPr>
                <w:rFonts w:ascii="Courier New" w:cs="Courier New" w:eastAsia="Courier New" w:hAnsi="Courier New"/>
                <w:color w:val="E2E8F0"/>
                <w:sz w:val="18"/>
                <w:szCs w:val="18"/>
              </w:rPr>
              <w:t xml:space="preserve">   parties, individual officers, or inter-departmental disputes.</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6. NO SPECULATION: Do not predict outcomes, make promises, or suggest causes for</w:t>
            </w:r>
          </w:p>
          <w:p>
            <w:pPr>
              <w:spacing w:after="14" w:before="0"/>
            </w:pPr>
            <w:r>
              <w:rPr>
                <w:rFonts w:ascii="Courier New" w:cs="Courier New" w:eastAsia="Courier New" w:hAnsi="Courier New"/>
                <w:color w:val="E2E8F0"/>
                <w:sz w:val="18"/>
                <w:szCs w:val="18"/>
              </w:rPr>
              <w:t xml:space="preserve">   problems beyond what the data demonstrates.</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7. JSON OUTPUT ONLY: When asked for structured output, respond ONLY with valid JSON</w:t>
            </w:r>
          </w:p>
          <w:p>
            <w:pPr>
              <w:spacing w:after="14" w:before="0"/>
            </w:pPr>
            <w:r>
              <w:rPr>
                <w:rFonts w:ascii="Courier New" w:cs="Courier New" w:eastAsia="Courier New" w:hAnsi="Courier New"/>
                <w:color w:val="E2E8F0"/>
                <w:sz w:val="18"/>
                <w:szCs w:val="18"/>
              </w:rPr>
              <w:t xml:space="preserve">   matching the specified schema. No preamble, no explanation, no markdown fences.</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8. PII HANDLING: Teacher names may appear in output for identification purposes.</w:t>
            </w:r>
          </w:p>
          <w:p>
            <w:pPr>
              <w:spacing w:after="14" w:before="0"/>
            </w:pPr>
            <w:r>
              <w:rPr>
                <w:rFonts w:ascii="Courier New" w:cs="Courier New" w:eastAsia="Courier New" w:hAnsi="Courier New"/>
                <w:color w:val="E2E8F0"/>
                <w:sz w:val="18"/>
                <w:szCs w:val="18"/>
              </w:rPr>
              <w:t xml:space="preserve">   Never include dates of birth, addresses, salary information, or family details.</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DOMAIN VOCABULARY — use these exact terms:</w:t>
            </w:r>
          </w:p>
          <w:p>
            <w:pPr>
              <w:spacing w:after="14" w:before="0"/>
            </w:pPr>
            <w:r>
              <w:rPr>
                <w:rFonts w:ascii="Courier New" w:cs="Courier New" w:eastAsia="Courier New" w:hAnsi="Courier New"/>
                <w:color w:val="E2E8F0"/>
                <w:sz w:val="18"/>
                <w:szCs w:val="18"/>
              </w:rPr>
              <w:t xml:space="preserve">  - 'Deprivation Index' (not 'risk score', not 'priority score')</w:t>
            </w:r>
          </w:p>
          <w:p>
            <w:pPr>
              <w:spacing w:after="14" w:before="0"/>
            </w:pPr>
            <w:r>
              <w:rPr>
                <w:rFonts w:ascii="Courier New" w:cs="Courier New" w:eastAsia="Courier New" w:hAnsi="Courier New"/>
                <w:color w:val="E2E8F0"/>
                <w:sz w:val="18"/>
                <w:szCs w:val="18"/>
              </w:rPr>
              <w:t xml:space="preserve">  - 'Deployment Value Score' or 'DVS' (not 'assignment score')</w:t>
            </w:r>
          </w:p>
          <w:p>
            <w:pPr>
              <w:spacing w:after="14" w:before="0"/>
            </w:pPr>
            <w:r>
              <w:rPr>
                <w:rFonts w:ascii="Courier New" w:cs="Courier New" w:eastAsia="Courier New" w:hAnsi="Courier New"/>
                <w:color w:val="E2E8F0"/>
                <w:sz w:val="18"/>
                <w:szCs w:val="18"/>
              </w:rPr>
              <w:t xml:space="preserve">  - 'vacancy' (not 'opening' or 'gap')</w:t>
            </w:r>
          </w:p>
          <w:p>
            <w:pPr>
              <w:spacing w:after="14" w:before="0"/>
            </w:pPr>
            <w:r>
              <w:rPr>
                <w:rFonts w:ascii="Courier New" w:cs="Courier New" w:eastAsia="Courier New" w:hAnsi="Courier New"/>
                <w:color w:val="E2E8F0"/>
                <w:sz w:val="18"/>
                <w:szCs w:val="18"/>
              </w:rPr>
              <w:t xml:space="preserve">  - 'posting' (not 'placement' or 'assignment') for teacher deployment</w:t>
            </w:r>
          </w:p>
          <w:p>
            <w:pPr>
              <w:spacing w:after="14" w:before="0"/>
            </w:pPr>
            <w:r>
              <w:rPr>
                <w:rFonts w:ascii="Courier New" w:cs="Courier New" w:eastAsia="Courier New" w:hAnsi="Courier New"/>
                <w:color w:val="E2E8F0"/>
                <w:sz w:val="18"/>
                <w:szCs w:val="18"/>
              </w:rPr>
              <w:t xml:space="preserve">  - 'Zilla Parishad' for district council schools (ZP schools)</w:t>
            </w:r>
          </w:p>
          <w:p>
            <w:pPr>
              <w:spacing w:after="14" w:before="0"/>
            </w:pPr>
            <w:r>
              <w:rPr>
                <w:rFonts w:ascii="Courier New" w:cs="Courier New" w:eastAsia="Courier New" w:hAnsi="Courier New"/>
                <w:color w:val="E2E8F0"/>
                <w:sz w:val="18"/>
                <w:szCs w:val="18"/>
              </w:rPr>
              <w:t xml:space="preserve">  - 'PTR' for Pupil-Teacher Ratio</w:t>
            </w:r>
          </w:p>
          <w:p>
            <w:pPr>
              <w:spacing w:after="14" w:before="0"/>
            </w:pPr>
            <w:r>
              <w:rPr>
                <w:rFonts w:ascii="Courier New" w:cs="Courier New" w:eastAsia="Courier New" w:hAnsi="Courier New"/>
                <w:color w:val="E2E8F0"/>
                <w:sz w:val="18"/>
                <w:szCs w:val="18"/>
              </w:rPr>
              <w:t xml:space="preserve">  - 'RTE Section 25' for the specific legal provision being cited</w:t>
            </w:r>
          </w:p>
        </w:tc>
      </w:tr>
    </w:tbl>
    <w:p>
      <w:pPr>
        <w:spacing w:after="0" w:before="120"/>
      </w:pPr>
      <w:r>
        <w:t xml:space="preserve"/>
      </w:r>
    </w:p>
    <w:p>
      <w:pPr>
        <w:pStyle w:val="Heading3"/>
        <w:spacing w:after="80" w:before="200"/>
      </w:pPr>
      <w:r>
        <w:rPr>
          <w:rFonts w:ascii="Arial" w:cs="Arial" w:eastAsia="Arial" w:hAnsi="Arial"/>
          <w:b/>
          <w:bCs/>
          <w:color w:val="1E293B"/>
          <w:sz w:val="24"/>
          <w:szCs w:val="24"/>
        </w:rPr>
        <w:t xml:space="preserve">Prompt Engineering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3B6E" w:val="clear"/>
            <w:tcMar>
              <w:top w:type="dxa" w:w="60"/>
              <w:left w:type="dxa" w:w="100"/>
              <w:bottom w:type="dxa" w:w="60"/>
              <w:right w:type="dxa" w:w="100"/>
            </w:tcMar>
          </w:tcPr>
          <w:p>
            <w:r>
              <w:rPr>
                <w:rFonts w:ascii="Arial" w:cs="Arial" w:eastAsia="Arial" w:hAnsi="Arial"/>
                <w:b/>
                <w:bCs/>
                <w:color w:val="FFFFFF"/>
                <w:sz w:val="19"/>
                <w:szCs w:val="19"/>
              </w:rPr>
              <w:t xml:space="preserve">Design decision</w:t>
            </w:r>
          </w:p>
        </w:tc>
        <w:tc>
          <w:tcPr>
            <w:tcW w:type="dxa" w:w="6560"/>
            <w:tcBorders>
              <w:top w:val="single" w:color="D1D5DB" w:sz="1"/>
              <w:left w:val="single" w:color="D1D5DB" w:sz="1"/>
              <w:bottom w:val="single" w:color="D1D5DB" w:sz="1"/>
              <w:right w:val="single" w:color="D1D5DB" w:sz="1"/>
            </w:tcBorders>
            <w:shd w:fill="0D3B6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Why system_instruction not user turn</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34155"/>
                <w:sz w:val="20"/>
                <w:szCs w:val="20"/>
              </w:rPr>
              <w:t xml:space="preserve">Gemini treats system_instruction as persistent context — it cannot be overridden by adversarial user input in the context object. Safer for production.</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Why cite specifics rule</w:t>
            </w:r>
          </w:p>
        </w:tc>
        <w:tc>
          <w:tcPr>
            <w:tcW w:type="dxa" w:w="6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b w:val="false"/>
                <w:bCs w:val="false"/>
                <w:color w:val="334155"/>
                <w:sz w:val="20"/>
                <w:szCs w:val="20"/>
              </w:rPr>
              <w:t xml:space="preserve">Early versions produced generic briefings: 'many schools need help'. The specificity constraint forces the model to use the data we pass it.</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Why formal Marathi rule</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34155"/>
                <w:sz w:val="20"/>
                <w:szCs w:val="20"/>
              </w:rPr>
              <w:t xml:space="preserve">Cloud Translation produces grammatically correct but stilted Marathi. The 'सरकारी पत्र भाषा' instruction produces more natural output that BEO users recognise as authentic.</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Why no markdown fences</w:t>
            </w:r>
          </w:p>
        </w:tc>
        <w:tc>
          <w:tcPr>
            <w:tcW w:type="dxa" w:w="6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b w:val="false"/>
                <w:bCs w:val="false"/>
                <w:color w:val="334155"/>
                <w:sz w:val="20"/>
                <w:szCs w:val="20"/>
              </w:rPr>
              <w:t xml:space="preserve">response_mime_type='application/json' should prevent markdown, but the rule reinforces it. Markdown in JSON breaks json.loads().</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Why domain vocabulary list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34155"/>
                <w:sz w:val="20"/>
                <w:szCs w:val="20"/>
              </w:rPr>
              <w:t xml:space="preserve">Early versions used 'gap' instead of 'vacancy', which confused officers reviewing output. Exact vocabulary matches what officers already use in physical documents.</w:t>
            </w:r>
          </w:p>
        </w:tc>
      </w:tr>
    </w:tbl>
    <w:p>
      <w:pPr>
        <w:spacing w:after="0" w:before="120"/>
      </w:pPr>
      <w:r>
        <w:t xml:space="preserve"/>
      </w:r>
    </w:p>
    <w:p>
      <w:pPr>
        <w:pStyle w:val="Heading1"/>
        <w:pBdr>
          <w:bottom w:val="single" w:color="2E75B6" w:sz="6" w:space="8"/>
        </w:pBdr>
        <w:spacing w:after="160" w:before="440"/>
      </w:pPr>
      <w:r>
        <w:rPr>
          <w:rFonts w:ascii="Arial" w:cs="Arial" w:eastAsia="Arial" w:hAnsi="Arial"/>
          <w:b/>
          <w:bCs/>
          <w:color w:val="0D3B6E"/>
          <w:sz w:val="36"/>
          <w:szCs w:val="36"/>
        </w:rPr>
        <w:t xml:space="preserve">3. BRIEF-001 — Weekly District Briefing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thick" w:color="0F6E56" w:sz="20"/>
              <w:bottom w:val="single" w:color="0F6E56" w:sz="2"/>
              <w:right w:val="single" w:color="0F6E56" w:sz="2"/>
            </w:tcBorders>
            <w:shd w:fill="E1F5EE" w:val="clear"/>
            <w:tcMar>
              <w:top w:type="dxa" w:w="120"/>
              <w:left w:type="dxa" w:w="220"/>
              <w:bottom w:type="dxa" w:w="120"/>
              <w:right w:type="dxa" w:w="220"/>
            </w:tcMar>
          </w:tcPr>
          <w:p>
            <w:pPr>
              <w:spacing w:after="40" w:before="0"/>
            </w:pPr>
            <w:r>
              <w:rPr>
                <w:rFonts w:ascii="Arial" w:cs="Arial" w:eastAsia="Arial" w:hAnsi="Arial"/>
                <w:b/>
                <w:bCs/>
                <w:color w:val="0F6E56"/>
                <w:sz w:val="22"/>
                <w:szCs w:val="22"/>
              </w:rPr>
              <w:t xml:space="preserve">BRIEF-001</w:t>
            </w:r>
            <w:r>
              <w:rPr>
                <w:rFonts w:ascii="Arial" w:cs="Arial" w:eastAsia="Arial" w:hAnsi="Arial"/>
                <w:color w:val="0F6E56"/>
                <w:sz w:val="22"/>
                <w:szCs w:val="22"/>
              </w:rPr>
              <w:t xml:space="preserve">   </w:t>
            </w:r>
            <w:r>
              <w:rPr>
                <w:rFonts w:ascii="Arial" w:cs="Arial" w:eastAsia="Arial" w:hAnsi="Arial"/>
                <w:color w:val="475569"/>
                <w:sz w:val="19"/>
                <w:szCs w:val="19"/>
              </w:rPr>
              <w:t xml:space="preserve">Model: </w:t>
            </w:r>
            <w:r>
              <w:rPr>
                <w:rFonts w:ascii="Courier New" w:cs="Courier New" w:eastAsia="Courier New" w:hAnsi="Courier New"/>
                <w:color w:val="0F6E56"/>
                <w:sz w:val="19"/>
                <w:szCs w:val="19"/>
              </w:rPr>
              <w:t xml:space="preserve">gemini-1.5-pro</w:t>
            </w:r>
            <w:r>
              <w:rPr>
                <w:rFonts w:ascii="Arial" w:cs="Arial" w:eastAsia="Arial" w:hAnsi="Arial"/>
                <w:color w:val="94A3B8"/>
                <w:sz w:val="19"/>
                <w:szCs w:val="19"/>
              </w:rPr>
              <w:t xml:space="preserve">   |   </w:t>
            </w:r>
            <w:r>
              <w:rPr>
                <w:rFonts w:ascii="Arial" w:cs="Arial" w:eastAsia="Arial" w:hAnsi="Arial"/>
                <w:color w:val="475569"/>
                <w:sz w:val="19"/>
                <w:szCs w:val="19"/>
              </w:rPr>
              <w:t xml:space="preserve">Temp: </w:t>
            </w:r>
            <w:r>
              <w:rPr>
                <w:rFonts w:ascii="Courier New" w:cs="Courier New" w:eastAsia="Courier New" w:hAnsi="Courier New"/>
                <w:color w:val="0F6E56"/>
                <w:sz w:val="19"/>
                <w:szCs w:val="19"/>
              </w:rPr>
              <w:t xml:space="preserve">0.3</w:t>
            </w:r>
            <w:r>
              <w:rPr>
                <w:rFonts w:ascii="Arial" w:cs="Arial" w:eastAsia="Arial" w:hAnsi="Arial"/>
                <w:color w:val="94A3B8"/>
                <w:sz w:val="19"/>
                <w:szCs w:val="19"/>
              </w:rPr>
              <w:t xml:space="preserve">   |   </w:t>
            </w:r>
            <w:r>
              <w:rPr>
                <w:rFonts w:ascii="Arial" w:cs="Arial" w:eastAsia="Arial" w:hAnsi="Arial"/>
                <w:color w:val="475569"/>
                <w:sz w:val="19"/>
                <w:szCs w:val="19"/>
              </w:rPr>
              <w:t xml:space="preserve">Max tokens: </w:t>
            </w:r>
            <w:r>
              <w:rPr>
                <w:rFonts w:ascii="Courier New" w:cs="Courier New" w:eastAsia="Courier New" w:hAnsi="Courier New"/>
                <w:color w:val="0F6E56"/>
                <w:sz w:val="19"/>
                <w:szCs w:val="19"/>
              </w:rPr>
              <w:t xml:space="preserve">2048</w:t>
            </w:r>
          </w:p>
          <w:p>
            <w:pPr>
              <w:spacing w:after="0" w:before="0"/>
            </w:pPr>
            <w:r>
              <w:rPr>
                <w:rFonts w:ascii="Arial" w:cs="Arial" w:eastAsia="Arial" w:hAnsi="Arial"/>
                <w:color w:val="475569"/>
                <w:sz w:val="19"/>
                <w:szCs w:val="19"/>
              </w:rPr>
              <w:t xml:space="preserve">Used by: </w:t>
            </w:r>
            <w:r>
              <w:rPr>
                <w:rFonts w:ascii="Arial" w:cs="Arial" w:eastAsia="Arial" w:hAnsi="Arial"/>
                <w:b/>
                <w:bCs/>
                <w:color w:val="0F6E56"/>
                <w:sz w:val="19"/>
                <w:szCs w:val="19"/>
              </w:rPr>
              <w:t xml:space="preserve">gemini.py → _build_briefing_prompt() → called by GeminiClient.generate_briefing()</w:t>
            </w:r>
          </w:p>
        </w:tc>
      </w:tr>
    </w:tbl>
    <w:p>
      <w:pPr>
        <w:spacing w:after="0" w:before="80"/>
      </w:pPr>
      <w:r>
        <w:t xml:space="preserve"/>
      </w:r>
    </w:p>
    <w:p>
      <w:pPr>
        <w:spacing w:after="100" w:before="60"/>
      </w:pPr>
      <w:r>
        <w:rPr>
          <w:rFonts w:ascii="Arial" w:cs="Arial" w:eastAsia="Arial" w:hAnsi="Arial"/>
          <w:b w:val="false"/>
          <w:bCs w:val="false"/>
          <w:i w:val="false"/>
          <w:iCs w:val="false"/>
          <w:color w:val="334155"/>
          <w:sz w:val="22"/>
          <w:szCs w:val="22"/>
        </w:rPr>
        <w:t xml:space="preserve">Generates the weekly district briefing JSON that powers the /api/briefing endpoint. This is the most data-heavy prompt in EduAllocPro — it receives the top 20 schools by DI score plus the top 10 deployment recommendations from the OR-Tools optimizer output.</w:t>
      </w:r>
    </w:p>
    <w:p>
      <w:pPr>
        <w:spacing w:after="0" w:before="80"/>
      </w:pPr>
      <w:r>
        <w:t xml:space="preserve"/>
      </w:r>
    </w:p>
    <w:p>
      <w:pPr>
        <w:pStyle w:val="Heading3"/>
        <w:spacing w:after="80" w:before="200"/>
      </w:pPr>
      <w:r>
        <w:rPr>
          <w:rFonts w:ascii="Arial" w:cs="Arial" w:eastAsia="Arial" w:hAnsi="Arial"/>
          <w:b/>
          <w:bCs/>
          <w:color w:val="1E293B"/>
          <w:sz w:val="24"/>
          <w:szCs w:val="24"/>
        </w:rPr>
        <w:t xml:space="preserve">3.1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20"/>
              <w:bottom w:type="dxa" w:w="160"/>
              <w:right w:type="dxa" w:w="220"/>
            </w:tcMar>
          </w:tcPr>
          <w:p>
            <w:pPr>
              <w:spacing w:after="14" w:before="0"/>
            </w:pPr>
            <w:r>
              <w:rPr>
                <w:rFonts w:ascii="Courier New" w:cs="Courier New" w:eastAsia="Courier New" w:hAnsi="Courier New"/>
                <w:color w:val="64748B"/>
                <w:sz w:val="18"/>
                <w:szCs w:val="18"/>
              </w:rPr>
              <w:t xml:space="preserve"># BRIEF-001 — Weekly District Briefing</w:t>
            </w:r>
          </w:p>
          <w:p>
            <w:pPr>
              <w:spacing w:after="14" w:before="0"/>
            </w:pPr>
            <w:r>
              <w:rPr>
                <w:rFonts w:ascii="Courier New" w:cs="Courier New" w:eastAsia="Courier New" w:hAnsi="Courier New"/>
                <w:color w:val="64748B"/>
                <w:sz w:val="18"/>
                <w:szCs w:val="18"/>
              </w:rPr>
              <w:t xml:space="preserve"># Template variables: {{district_name}}, {{district_code}}, {{date}},</w:t>
            </w:r>
          </w:p>
          <w:p>
            <w:pPr>
              <w:spacing w:after="14" w:before="0"/>
            </w:pPr>
            <w:r>
              <w:rPr>
                <w:rFonts w:ascii="Courier New" w:cs="Courier New" w:eastAsia="Courier New" w:hAnsi="Courier New"/>
                <w:color w:val="64748B"/>
                <w:sz w:val="18"/>
                <w:szCs w:val="18"/>
              </w:rPr>
              <w:t xml:space="preserve">#   {{total_schools}}, {{top_schools_json}}, {{top_deployments_json}},</w:t>
            </w:r>
          </w:p>
          <w:p>
            <w:pPr>
              <w:spacing w:after="14" w:before="0"/>
            </w:pPr>
            <w:r>
              <w:rPr>
                <w:rFonts w:ascii="Courier New" w:cs="Courier New" w:eastAsia="Courier New" w:hAnsi="Courier New"/>
                <w:color w:val="64748B"/>
                <w:sz w:val="18"/>
                <w:szCs w:val="18"/>
              </w:rPr>
              <w:t xml:space="preserve">#   {{rte_violations}}, {{total_vacancies}}, {{schema_json}}</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7DD3FC"/>
                <w:sz w:val="18"/>
                <w:szCs w:val="18"/>
              </w:rPr>
              <w:t xml:space="preserve">INSTRUCTION: Generate a weekly district education briefing based ONLY on the data</w:t>
            </w:r>
          </w:p>
          <w:p>
            <w:pPr>
              <w:spacing w:after="14" w:before="0"/>
            </w:pPr>
            <w:r>
              <w:rPr>
                <w:rFonts w:ascii="Courier New" w:cs="Courier New" w:eastAsia="Courier New" w:hAnsi="Courier New"/>
                <w:color w:val="E2E8F0"/>
                <w:sz w:val="18"/>
                <w:szCs w:val="18"/>
              </w:rPr>
              <w:t xml:space="preserve">provided below. Output ONLY valid JSON matching the schema at the end of this prompt.</w:t>
            </w:r>
          </w:p>
          <w:p>
            <w:pPr>
              <w:spacing w:after="14" w:before="0"/>
            </w:pPr>
            <w:r>
              <w:rPr>
                <w:rFonts w:ascii="Courier New" w:cs="Courier New" w:eastAsia="Courier New" w:hAnsi="Courier New"/>
                <w:color w:val="E2E8F0"/>
                <w:sz w:val="18"/>
                <w:szCs w:val="18"/>
              </w:rPr>
              <w:t xml:space="preserve">Do not include any text outside the JSON object. No preamble. No explanation.</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7DD3FC"/>
                <w:sz w:val="18"/>
                <w:szCs w:val="18"/>
              </w:rPr>
              <w:t xml:space="preserve">CONTEXT:</w:t>
            </w:r>
          </w:p>
          <w:p>
            <w:pPr>
              <w:spacing w:after="14" w:before="0"/>
            </w:pPr>
            <w:r>
              <w:rPr>
                <w:rFonts w:ascii="Courier New" w:cs="Courier New" w:eastAsia="Courier New" w:hAnsi="Courier New"/>
                <w:color w:val="FCD34D"/>
                <w:sz w:val="18"/>
                <w:szCs w:val="18"/>
              </w:rPr>
              <w:t xml:space="preserve">  District:      {{district_name}} ({{district_code}})</w:t>
            </w:r>
          </w:p>
          <w:p>
            <w:pPr>
              <w:spacing w:after="14" w:before="0"/>
            </w:pPr>
            <w:r>
              <w:rPr>
                <w:rFonts w:ascii="Courier New" w:cs="Courier New" w:eastAsia="Courier New" w:hAnsi="Courier New"/>
                <w:color w:val="FCD34D"/>
                <w:sz w:val="18"/>
                <w:szCs w:val="18"/>
              </w:rPr>
              <w:t xml:space="preserve">  Report Date:   {{date}}</w:t>
            </w:r>
          </w:p>
          <w:p>
            <w:pPr>
              <w:spacing w:after="14" w:before="0"/>
            </w:pPr>
            <w:r>
              <w:rPr>
                <w:rFonts w:ascii="Courier New" w:cs="Courier New" w:eastAsia="Courier New" w:hAnsi="Courier New"/>
                <w:color w:val="FCD34D"/>
                <w:sz w:val="18"/>
                <w:szCs w:val="18"/>
              </w:rPr>
              <w:t xml:space="preserve">  Total Schools: {{total_schools}} government and aided schools</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TOP 20 SCHOOLS BY DEPRIVATION INDEX (highest DI = most urgent):</w:t>
            </w:r>
          </w:p>
          <w:p>
            <w:pPr>
              <w:spacing w:after="14" w:before="0"/>
            </w:pPr>
            <w:r>
              <w:rPr>
                <w:rFonts w:ascii="Courier New" w:cs="Courier New" w:eastAsia="Courier New" w:hAnsi="Courier New"/>
                <w:color w:val="E2E8F0"/>
                <w:sz w:val="18"/>
                <w:szCs w:val="18"/>
              </w:rPr>
              <w:t xml:space="preserve">{{top_schools_json}}</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TOP 10 DEPLOYMENT RECOMMENDATIONS (OR-Tools DVS-optimized assignments):</w:t>
            </w:r>
          </w:p>
          <w:p>
            <w:pPr>
              <w:spacing w:after="14" w:before="0"/>
            </w:pPr>
            <w:r>
              <w:rPr>
                <w:rFonts w:ascii="Courier New" w:cs="Courier New" w:eastAsia="Courier New" w:hAnsi="Courier New"/>
                <w:color w:val="E2E8F0"/>
                <w:sz w:val="18"/>
                <w:szCs w:val="18"/>
              </w:rPr>
              <w:t xml:space="preserve">{{top_deployments_json}}</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DISTRICT SUMMARY STATISTICS:</w:t>
            </w:r>
          </w:p>
          <w:p>
            <w:pPr>
              <w:spacing w:after="14" w:before="0"/>
            </w:pPr>
            <w:r>
              <w:rPr>
                <w:rFonts w:ascii="Courier New" w:cs="Courier New" w:eastAsia="Courier New" w:hAnsi="Courier New"/>
                <w:color w:val="FCD34D"/>
                <w:sz w:val="18"/>
                <w:szCs w:val="18"/>
              </w:rPr>
              <w:t xml:space="preserve">  RTE PTR Violations:    {{rte_violations}} schools exceed Section 25 PTR threshold</w:t>
            </w:r>
          </w:p>
          <w:p>
            <w:pPr>
              <w:spacing w:after="14" w:before="0"/>
            </w:pPr>
            <w:r>
              <w:rPr>
                <w:rFonts w:ascii="Courier New" w:cs="Courier New" w:eastAsia="Courier New" w:hAnsi="Courier New"/>
                <w:color w:val="FCD34D"/>
                <w:sz w:val="18"/>
                <w:szCs w:val="18"/>
              </w:rPr>
              <w:t xml:space="preserve">  Total Vacancies:       {{total_vacancies}} unfilled teacher posts</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7DD3FC"/>
                <w:sz w:val="18"/>
                <w:szCs w:val="18"/>
              </w:rPr>
              <w:t xml:space="preserve">SCHEMA: Respond ONLY with valid JSON matching this exact structure:</w:t>
            </w:r>
          </w:p>
          <w:p>
            <w:pPr>
              <w:spacing w:after="14" w:before="0"/>
            </w:pPr>
            <w:r>
              <w:rPr>
                <w:rFonts w:ascii="Courier New" w:cs="Courier New" w:eastAsia="Courier New" w:hAnsi="Courier New"/>
                <w:color w:val="E2E8F0"/>
                <w:sz w:val="18"/>
                <w:szCs w:val="18"/>
              </w:rPr>
              <w:t xml:space="preserve">{{schema_json}}</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RULES FOR THIS OUTPUT:</w:t>
            </w:r>
          </w:p>
          <w:p>
            <w:pPr>
              <w:spacing w:after="14" w:before="0"/>
            </w:pPr>
            <w:r>
              <w:rPr>
                <w:rFonts w:ascii="Courier New" w:cs="Courier New" w:eastAsia="Courier New" w:hAnsi="Courier New"/>
                <w:color w:val="E2E8F0"/>
                <w:sz w:val="18"/>
                <w:szCs w:val="18"/>
              </w:rPr>
              <w:t xml:space="preserve">  - top_schools: Select the 5 most urgent schools. Prioritise schools with:</w:t>
            </w:r>
          </w:p>
          <w:p>
            <w:pPr>
              <w:spacing w:after="14" w:before="0"/>
            </w:pPr>
            <w:r>
              <w:rPr>
                <w:rFonts w:ascii="Courier New" w:cs="Courier New" w:eastAsia="Courier New" w:hAnsi="Courier New"/>
                <w:color w:val="E2E8F0"/>
                <w:sz w:val="18"/>
                <w:szCs w:val="18"/>
              </w:rPr>
              <w:t xml:space="preserve">      (a) DI score above 80 AND subject vacancy &gt; 24 months</w:t>
            </w:r>
          </w:p>
          <w:p>
            <w:pPr>
              <w:spacing w:after="14" w:before="0"/>
            </w:pPr>
            <w:r>
              <w:rPr>
                <w:rFonts w:ascii="Courier New" w:cs="Courier New" w:eastAsia="Courier New" w:hAnsi="Courier New"/>
                <w:color w:val="E2E8F0"/>
                <w:sz w:val="18"/>
                <w:szCs w:val="18"/>
              </w:rPr>
              <w:t xml:space="preserve">      (b) RTE violation AND single-teacher school status</w:t>
            </w:r>
          </w:p>
          <w:p>
            <w:pPr>
              <w:spacing w:after="14" w:before="0"/>
            </w:pPr>
            <w:r>
              <w:rPr>
                <w:rFonts w:ascii="Courier New" w:cs="Courier New" w:eastAsia="Courier New" w:hAnsi="Courier New"/>
                <w:color w:val="E2E8F0"/>
                <w:sz w:val="18"/>
                <w:szCs w:val="18"/>
              </w:rPr>
              <w:t xml:space="preserve">      (c) Severe enrollment decline AND electricity absent</w:t>
            </w:r>
          </w:p>
          <w:p>
            <w:pPr>
              <w:spacing w:after="14" w:before="0"/>
            </w:pPr>
            <w:r>
              <w:rPr>
                <w:rFonts w:ascii="Courier New" w:cs="Courier New" w:eastAsia="Courier New" w:hAnsi="Courier New"/>
                <w:color w:val="E2E8F0"/>
                <w:sz w:val="18"/>
                <w:szCs w:val="18"/>
              </w:rPr>
              <w:t xml:space="preserve">  - critical_issue: One sentence. Must cite school_id, DI score, and the specific</w:t>
            </w:r>
          </w:p>
          <w:p>
            <w:pPr>
              <w:spacing w:after="14" w:before="0"/>
            </w:pPr>
            <w:r>
              <w:rPr>
                <w:rFonts w:ascii="Courier New" w:cs="Courier New" w:eastAsia="Courier New" w:hAnsi="Courier New"/>
                <w:color w:val="E2E8F0"/>
                <w:sz w:val="18"/>
                <w:szCs w:val="18"/>
              </w:rPr>
              <w:t xml:space="preserve">      infrastructure failure. Maximum 120 characters.</w:t>
            </w:r>
          </w:p>
          <w:p>
            <w:pPr>
              <w:spacing w:after="14" w:before="0"/>
            </w:pPr>
            <w:r>
              <w:rPr>
                <w:rFonts w:ascii="Courier New" w:cs="Courier New" w:eastAsia="Courier New" w:hAnsi="Courier New"/>
                <w:color w:val="E2E8F0"/>
                <w:sz w:val="18"/>
                <w:szCs w:val="18"/>
              </w:rPr>
              <w:t xml:space="preserve">  - recommended_action: One sentence imperative. Cite subject and urgency.</w:t>
            </w:r>
          </w:p>
          <w:p>
            <w:pPr>
              <w:spacing w:after="14" w:before="0"/>
            </w:pPr>
            <w:r>
              <w:rPr>
                <w:rFonts w:ascii="Courier New" w:cs="Courier New" w:eastAsia="Courier New" w:hAnsi="Courier New"/>
                <w:color w:val="E2E8F0"/>
                <w:sz w:val="18"/>
                <w:szCs w:val="18"/>
              </w:rPr>
              <w:t xml:space="preserve">      Maximum 100 characters.</w:t>
            </w:r>
          </w:p>
          <w:p>
            <w:pPr>
              <w:spacing w:after="14" w:before="0"/>
            </w:pPr>
            <w:r>
              <w:rPr>
                <w:rFonts w:ascii="Courier New" w:cs="Courier New" w:eastAsia="Courier New" w:hAnsi="Courier New"/>
                <w:color w:val="E2E8F0"/>
                <w:sz w:val="18"/>
                <w:szCs w:val="18"/>
              </w:rPr>
              <w:t xml:space="preserve">  - top_deployments: The 5 highest-DVS assignments from the data. Must cite</w:t>
            </w:r>
          </w:p>
          <w:p>
            <w:pPr>
              <w:spacing w:after="14" w:before="0"/>
            </w:pPr>
            <w:r>
              <w:rPr>
                <w:rFonts w:ascii="Courier New" w:cs="Courier New" w:eastAsia="Courier New" w:hAnsi="Courier New"/>
                <w:color w:val="E2E8F0"/>
                <w:sz w:val="18"/>
                <w:szCs w:val="18"/>
              </w:rPr>
              <w:t xml:space="preserve">      teacher name, subject, DVS score, and the key reason for the recommendation.</w:t>
            </w:r>
          </w:p>
          <w:p>
            <w:pPr>
              <w:spacing w:after="14" w:before="0"/>
            </w:pPr>
            <w:r>
              <w:rPr>
                <w:rFonts w:ascii="Courier New" w:cs="Courier New" w:eastAsia="Courier New" w:hAnsi="Courier New"/>
                <w:color w:val="E2E8F0"/>
                <w:sz w:val="18"/>
                <w:szCs w:val="18"/>
              </w:rPr>
              <w:t xml:space="preserve">  - district_summary: Exactly 3 sentences. Sentence 1: total schools and vacancies.</w:t>
            </w:r>
          </w:p>
          <w:p>
            <w:pPr>
              <w:spacing w:after="14" w:before="0"/>
            </w:pPr>
            <w:r>
              <w:rPr>
                <w:rFonts w:ascii="Courier New" w:cs="Courier New" w:eastAsia="Courier New" w:hAnsi="Courier New"/>
                <w:color w:val="E2E8F0"/>
                <w:sz w:val="18"/>
                <w:szCs w:val="18"/>
              </w:rPr>
              <w:t xml:space="preserve">      Sentence 2: geographic concentration of high-DI schools.</w:t>
            </w:r>
          </w:p>
          <w:p>
            <w:pPr>
              <w:spacing w:after="14" w:before="0"/>
            </w:pPr>
            <w:r>
              <w:rPr>
                <w:rFonts w:ascii="Courier New" w:cs="Courier New" w:eastAsia="Courier New" w:hAnsi="Courier New"/>
                <w:color w:val="E2E8F0"/>
                <w:sz w:val="18"/>
                <w:szCs w:val="18"/>
              </w:rPr>
              <w:t xml:space="preserve">      Sentence 3: most urgent policy action required.</w:t>
            </w:r>
          </w:p>
          <w:p>
            <w:pPr>
              <w:spacing w:after="14" w:before="0"/>
            </w:pPr>
            <w:r>
              <w:rPr>
                <w:rFonts w:ascii="Courier New" w:cs="Courier New" w:eastAsia="Courier New" w:hAnsi="Courier New"/>
                <w:color w:val="E2E8F0"/>
                <w:sz w:val="18"/>
                <w:szCs w:val="18"/>
              </w:rPr>
              <w:t xml:space="preserve">  - marathi_summary: Formal Marathi. 140-160 words. Must include:</w:t>
            </w:r>
          </w:p>
          <w:p>
            <w:pPr>
              <w:spacing w:after="14" w:before="0"/>
            </w:pPr>
            <w:r>
              <w:rPr>
                <w:rFonts w:ascii="Courier New" w:cs="Courier New" w:eastAsia="Courier New" w:hAnsi="Courier New"/>
                <w:color w:val="E2E8F0"/>
                <w:sz w:val="18"/>
                <w:szCs w:val="18"/>
              </w:rPr>
              <w:t xml:space="preserve">      जिल्ह्याचे नाव (district name), रिक्त जागा संख्या (vacancy count),</w:t>
            </w:r>
          </w:p>
          <w:p>
            <w:pPr>
              <w:spacing w:after="14" w:before="0"/>
            </w:pPr>
            <w:r>
              <w:rPr>
                <w:rFonts w:ascii="Courier New" w:cs="Courier New" w:eastAsia="Courier New" w:hAnsi="Courier New"/>
                <w:color w:val="E2E8F0"/>
                <w:sz w:val="18"/>
                <w:szCs w:val="18"/>
              </w:rPr>
              <w:t xml:space="preserve">      गंभीर शाळांची संख्या (critical schools count), शिफारस केलेल्या कृती (recommended actions).</w:t>
            </w:r>
          </w:p>
          <w:p>
            <w:pPr>
              <w:spacing w:after="14" w:before="0"/>
            </w:pPr>
            <w:r>
              <w:rPr>
                <w:rFonts w:ascii="Courier New" w:cs="Courier New" w:eastAsia="Courier New" w:hAnsi="Courier New"/>
                <w:color w:val="E2E8F0"/>
                <w:sz w:val="18"/>
                <w:szCs w:val="18"/>
              </w:rPr>
              <w:t xml:space="preserve">  - estimated_budget_inr: Integer. Sum the cost of deploying the top 5 recommended</w:t>
            </w:r>
          </w:p>
          <w:p>
            <w:pPr>
              <w:spacing w:after="14" w:before="0"/>
            </w:pPr>
            <w:r>
              <w:rPr>
                <w:rFonts w:ascii="Courier New" w:cs="Courier New" w:eastAsia="Courier New" w:hAnsi="Courier New"/>
                <w:color w:val="E2E8F0"/>
                <w:sz w:val="18"/>
                <w:szCs w:val="18"/>
              </w:rPr>
              <w:t xml:space="preserve">      teachers (avg INR 45,000/month salary + 15,000 HRA for remote posting).</w:t>
            </w:r>
          </w:p>
          <w:p>
            <w:pPr>
              <w:spacing w:after="14" w:before="0"/>
            </w:pPr>
            <w:r>
              <w:rPr>
                <w:rFonts w:ascii="Courier New" w:cs="Courier New" w:eastAsia="Courier New" w:hAnsi="Courier New"/>
                <w:color w:val="E2E8F0"/>
                <w:sz w:val="18"/>
                <w:szCs w:val="18"/>
              </w:rPr>
              <w:t xml:space="preserve">      Multiply by 12 months. Do not add infrastructure cost — teachers only.</w:t>
            </w:r>
          </w:p>
          <w:p>
            <w:pPr>
              <w:spacing w:after="14" w:before="0"/>
            </w:pPr>
            <w:r>
              <w:rPr>
                <w:rFonts w:ascii="Courier New" w:cs="Courier New" w:eastAsia="Courier New" w:hAnsi="Courier New"/>
                <w:color w:val="E2E8F0"/>
                <w:sz w:val="18"/>
                <w:szCs w:val="18"/>
              </w:rPr>
              <w:t xml:space="preserve">  - escalation_flags: Include school_id only if DI &gt; 90 OR vacancy &gt; 48 months.</w:t>
            </w:r>
          </w:p>
          <w:p>
            <w:pPr>
              <w:spacing w:after="14" w:before="0"/>
            </w:pPr>
            <w:r>
              <w:rPr>
                <w:rFonts w:ascii="Courier New" w:cs="Courier New" w:eastAsia="Courier New" w:hAnsi="Courier New"/>
                <w:color w:val="E2E8F0"/>
                <w:sz w:val="18"/>
                <w:szCs w:val="18"/>
              </w:rPr>
              <w:t xml:space="preserve">      Maximum 3 school IDs. Empty array if no schools meet threshold.</w:t>
            </w:r>
          </w:p>
        </w:tc>
      </w:tr>
    </w:tbl>
    <w:p>
      <w:pPr>
        <w:spacing w:after="0" w:before="120"/>
      </w:pPr>
      <w:r>
        <w:t xml:space="preserve"/>
      </w:r>
    </w:p>
    <w:p>
      <w:pPr>
        <w:pStyle w:val="Heading3"/>
        <w:spacing w:after="80" w:before="200"/>
      </w:pPr>
      <w:r>
        <w:rPr>
          <w:rFonts w:ascii="Arial" w:cs="Arial" w:eastAsia="Arial" w:hAnsi="Arial"/>
          <w:b/>
          <w:bCs/>
          <w:color w:val="1E293B"/>
          <w:sz w:val="24"/>
          <w:szCs w:val="24"/>
        </w:rPr>
        <w:t xml:space="preserve">3.2 Output JSON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20"/>
              <w:bottom w:type="dxa" w:w="160"/>
              <w:right w:type="dxa" w:w="220"/>
            </w:tcMar>
          </w:tcPr>
          <w:p>
            <w:pPr>
              <w:spacing w:after="14" w:before="0"/>
            </w:pPr>
            <w:r>
              <w:rPr>
                <w:rFonts w:ascii="Courier New" w:cs="Courier New" w:eastAsia="Courier New" w:hAnsi="Courier New"/>
                <w:color w:val="64748B"/>
                <w:sz w:val="18"/>
                <w:szCs w:val="18"/>
              </w:rPr>
              <w:t xml:space="preserve"># BRIEF-001 — Output Schema (passed as {{schema_json}})</w:t>
            </w:r>
          </w:p>
          <w:p>
            <w:pPr>
              <w:spacing w:after="14" w:before="0"/>
            </w:pPr>
            <w:r>
              <w:rPr>
                <w:rFonts w:ascii="Courier New" w:cs="Courier New" w:eastAsia="Courier New" w:hAnsi="Courier New"/>
                <w:color w:val="E2E8F0"/>
                <w:sz w:val="18"/>
                <w:szCs w:val="18"/>
              </w:rPr>
              <w:t xml:space="preserve">{</w:t>
            </w:r>
          </w:p>
          <w:p>
            <w:pPr>
              <w:spacing w:after="14" w:before="0"/>
            </w:pPr>
            <w:r>
              <w:rPr>
                <w:rFonts w:ascii="Courier New" w:cs="Courier New" w:eastAsia="Courier New" w:hAnsi="Courier New"/>
                <w:color w:val="93C5FD"/>
                <w:sz w:val="18"/>
                <w:szCs w:val="18"/>
              </w:rPr>
              <w:t xml:space="preserve">  "top_schools": [                     // Exactly 5 items</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93C5FD"/>
                <w:sz w:val="18"/>
                <w:szCs w:val="18"/>
              </w:rPr>
              <w:t xml:space="preserve">      "school_id":          "string",  // 11-digit UDISE code</w:t>
            </w:r>
          </w:p>
          <w:p>
            <w:pPr>
              <w:spacing w:after="14" w:before="0"/>
            </w:pPr>
            <w:r>
              <w:rPr>
                <w:rFonts w:ascii="Courier New" w:cs="Courier New" w:eastAsia="Courier New" w:hAnsi="Courier New"/>
                <w:color w:val="93C5FD"/>
                <w:sz w:val="18"/>
                <w:szCs w:val="18"/>
              </w:rPr>
              <w:t xml:space="preserve">      "name":               "string",  // School display name</w:t>
            </w:r>
          </w:p>
          <w:p>
            <w:pPr>
              <w:spacing w:after="14" w:before="0"/>
            </w:pPr>
            <w:r>
              <w:rPr>
                <w:rFonts w:ascii="Courier New" w:cs="Courier New" w:eastAsia="Courier New" w:hAnsi="Courier New"/>
                <w:color w:val="93C5FD"/>
                <w:sz w:val="18"/>
                <w:szCs w:val="18"/>
              </w:rPr>
              <w:t xml:space="preserve">      "di_score":           0.0,       // Float 0-100</w:t>
            </w:r>
          </w:p>
          <w:p>
            <w:pPr>
              <w:spacing w:after="14" w:before="0"/>
            </w:pPr>
            <w:r>
              <w:rPr>
                <w:rFonts w:ascii="Courier New" w:cs="Courier New" w:eastAsia="Courier New" w:hAnsi="Courier New"/>
                <w:color w:val="93C5FD"/>
                <w:sz w:val="18"/>
                <w:szCs w:val="18"/>
              </w:rPr>
              <w:t xml:space="preserve">      "di_tier":            "string",  // CRITICAL | HIGH | MODERATE | STABLE</w:t>
            </w:r>
          </w:p>
          <w:p>
            <w:pPr>
              <w:spacing w:after="14" w:before="0"/>
            </w:pPr>
            <w:r>
              <w:rPr>
                <w:rFonts w:ascii="Courier New" w:cs="Courier New" w:eastAsia="Courier New" w:hAnsi="Courier New"/>
                <w:color w:val="93C5FD"/>
                <w:sz w:val="18"/>
                <w:szCs w:val="18"/>
              </w:rPr>
              <w:t xml:space="preserve">      "critical_issue":     "string",  // One sentence, max 120 chars</w:t>
            </w:r>
          </w:p>
          <w:p>
            <w:pPr>
              <w:spacing w:after="14" w:before="0"/>
            </w:pPr>
            <w:r>
              <w:rPr>
                <w:rFonts w:ascii="Courier New" w:cs="Courier New" w:eastAsia="Courier New" w:hAnsi="Courier New"/>
                <w:color w:val="93C5FD"/>
                <w:sz w:val="18"/>
                <w:szCs w:val="18"/>
              </w:rPr>
              <w:t xml:space="preserve">      "recommended_action": "string"   // One sentence imperative, max 100 chars</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93C5FD"/>
                <w:sz w:val="18"/>
                <w:szCs w:val="18"/>
              </w:rPr>
              <w:t xml:space="preserve">  "top_deployments": [                 // Exactly 5 items</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93C5FD"/>
                <w:sz w:val="18"/>
                <w:szCs w:val="18"/>
              </w:rPr>
              <w:t xml:space="preserve">      "school_id":    "string",</w:t>
            </w:r>
          </w:p>
          <w:p>
            <w:pPr>
              <w:spacing w:after="14" w:before="0"/>
            </w:pPr>
            <w:r>
              <w:rPr>
                <w:rFonts w:ascii="Courier New" w:cs="Courier New" w:eastAsia="Courier New" w:hAnsi="Courier New"/>
                <w:color w:val="93C5FD"/>
                <w:sz w:val="18"/>
                <w:szCs w:val="18"/>
              </w:rPr>
              <w:t xml:space="preserve">      "teacher_name": "string",</w:t>
            </w:r>
          </w:p>
          <w:p>
            <w:pPr>
              <w:spacing w:after="14" w:before="0"/>
            </w:pPr>
            <w:r>
              <w:rPr>
                <w:rFonts w:ascii="Courier New" w:cs="Courier New" w:eastAsia="Courier New" w:hAnsi="Courier New"/>
                <w:color w:val="93C5FD"/>
                <w:sz w:val="18"/>
                <w:szCs w:val="18"/>
              </w:rPr>
              <w:t xml:space="preserve">      "subject":      "string",</w:t>
            </w:r>
          </w:p>
          <w:p>
            <w:pPr>
              <w:spacing w:after="14" w:before="0"/>
            </w:pPr>
            <w:r>
              <w:rPr>
                <w:rFonts w:ascii="Courier New" w:cs="Courier New" w:eastAsia="Courier New" w:hAnsi="Courier New"/>
                <w:color w:val="93C5FD"/>
                <w:sz w:val="18"/>
                <w:szCs w:val="18"/>
              </w:rPr>
              <w:t xml:space="preserve">      "dvs_score":    0.0,             // Float 0-1</w:t>
            </w:r>
          </w:p>
          <w:p>
            <w:pPr>
              <w:spacing w:after="14" w:before="0"/>
            </w:pPr>
            <w:r>
              <w:rPr>
                <w:rFonts w:ascii="Courier New" w:cs="Courier New" w:eastAsia="Courier New" w:hAnsi="Courier New"/>
                <w:color w:val="93C5FD"/>
                <w:sz w:val="18"/>
                <w:szCs w:val="18"/>
              </w:rPr>
              <w:t xml:space="preserve">      "justification":"string"         // Two sentences max, cite data</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93C5FD"/>
                <w:sz w:val="18"/>
                <w:szCs w:val="18"/>
              </w:rPr>
              <w:t xml:space="preserve">  "rte_violations_count":     0,       // Integer — from context, do not invent</w:t>
            </w:r>
          </w:p>
          <w:p>
            <w:pPr>
              <w:spacing w:after="14" w:before="0"/>
            </w:pPr>
            <w:r>
              <w:rPr>
                <w:rFonts w:ascii="Courier New" w:cs="Courier New" w:eastAsia="Courier New" w:hAnsi="Courier New"/>
                <w:color w:val="93C5FD"/>
                <w:sz w:val="18"/>
                <w:szCs w:val="18"/>
              </w:rPr>
              <w:t xml:space="preserve">  "total_unfilled_vacancies": 0,       // Integer — from context, do not invent</w:t>
            </w:r>
          </w:p>
          <w:p>
            <w:pPr>
              <w:spacing w:after="14" w:before="0"/>
            </w:pPr>
            <w:r>
              <w:rPr>
                <w:rFonts w:ascii="Courier New" w:cs="Courier New" w:eastAsia="Courier New" w:hAnsi="Courier New"/>
                <w:color w:val="93C5FD"/>
                <w:sz w:val="18"/>
                <w:szCs w:val="18"/>
              </w:rPr>
              <w:t xml:space="preserve">  "estimated_budget_inr":     0,       // Integer — compute per rule above</w:t>
            </w:r>
          </w:p>
          <w:p>
            <w:pPr>
              <w:spacing w:after="14" w:before="0"/>
            </w:pPr>
            <w:r>
              <w:rPr>
                <w:rFonts w:ascii="Courier New" w:cs="Courier New" w:eastAsia="Courier New" w:hAnsi="Courier New"/>
                <w:color w:val="93C5FD"/>
                <w:sz w:val="18"/>
                <w:szCs w:val="18"/>
              </w:rPr>
              <w:t xml:space="preserve">  "district_summary":         "string",// Exactly 3 sentences, formal English</w:t>
            </w:r>
          </w:p>
          <w:p>
            <w:pPr>
              <w:spacing w:after="14" w:before="0"/>
            </w:pPr>
            <w:r>
              <w:rPr>
                <w:rFonts w:ascii="Courier New" w:cs="Courier New" w:eastAsia="Courier New" w:hAnsi="Courier New"/>
                <w:color w:val="93C5FD"/>
                <w:sz w:val="18"/>
                <w:szCs w:val="18"/>
              </w:rPr>
              <w:t xml:space="preserve">  "marathi_summary":          "string",// 140-160 word formal Marathi</w:t>
            </w:r>
          </w:p>
          <w:p>
            <w:pPr>
              <w:spacing w:after="14" w:before="0"/>
            </w:pPr>
            <w:r>
              <w:rPr>
                <w:rFonts w:ascii="Courier New" w:cs="Courier New" w:eastAsia="Courier New" w:hAnsi="Courier New"/>
                <w:color w:val="93C5FD"/>
                <w:sz w:val="18"/>
                <w:szCs w:val="18"/>
              </w:rPr>
              <w:t xml:space="preserve">  "escalation_flags":         []       // Array of school_id strings, max 3</w:t>
            </w:r>
          </w:p>
          <w:p>
            <w:pPr>
              <w:spacing w:after="14" w:before="0"/>
            </w:pPr>
            <w:r>
              <w:rPr>
                <w:rFonts w:ascii="Courier New" w:cs="Courier New" w:eastAsia="Courier New" w:hAnsi="Courier New"/>
                <w:color w:val="E2E8F0"/>
                <w:sz w:val="18"/>
                <w:szCs w:val="18"/>
              </w:rPr>
              <w:t xml:space="preserve">}</w:t>
            </w:r>
          </w:p>
        </w:tc>
      </w:tr>
    </w:tbl>
    <w:p>
      <w:pPr>
        <w:spacing w:after="0" w:before="120"/>
      </w:pPr>
      <w:r>
        <w:t xml:space="preserve"/>
      </w:r>
    </w:p>
    <w:p>
      <w:pPr>
        <w:pStyle w:val="Heading3"/>
        <w:spacing w:after="80" w:before="200"/>
      </w:pPr>
      <w:r>
        <w:rPr>
          <w:rFonts w:ascii="Arial" w:cs="Arial" w:eastAsia="Arial" w:hAnsi="Arial"/>
          <w:b/>
          <w:bCs/>
          <w:color w:val="1E293B"/>
          <w:sz w:val="24"/>
          <w:szCs w:val="24"/>
        </w:rPr>
        <w:t xml:space="preserve">3.3 Prompt Engineering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3B6E" w:val="clear"/>
            <w:tcMar>
              <w:top w:type="dxa" w:w="60"/>
              <w:left w:type="dxa" w:w="100"/>
              <w:bottom w:type="dxa" w:w="60"/>
              <w:right w:type="dxa" w:w="100"/>
            </w:tcMar>
          </w:tcPr>
          <w:p>
            <w:r>
              <w:rPr>
                <w:rFonts w:ascii="Arial" w:cs="Arial" w:eastAsia="Arial" w:hAnsi="Arial"/>
                <w:b/>
                <w:bCs/>
                <w:color w:val="FFFFFF"/>
                <w:sz w:val="19"/>
                <w:szCs w:val="19"/>
              </w:rPr>
              <w:t xml:space="preserve">Design decision</w:t>
            </w:r>
          </w:p>
        </w:tc>
        <w:tc>
          <w:tcPr>
            <w:tcW w:type="dxa" w:w="6560"/>
            <w:tcBorders>
              <w:top w:val="single" w:color="D1D5DB" w:sz="1"/>
              <w:left w:val="single" w:color="D1D5DB" w:sz="1"/>
              <w:bottom w:val="single" w:color="D1D5DB" w:sz="1"/>
              <w:right w:val="single" w:color="D1D5DB" w:sz="1"/>
            </w:tcBorders>
            <w:shd w:fill="0D3B6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Temperature 0.3</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34155"/>
                <w:sz w:val="20"/>
                <w:szCs w:val="20"/>
              </w:rPr>
              <w:t xml:space="preserve">Briefings are factual summaries. Higher temp introduced hallucinated school names and fabricated DI scores in testing. 0.3 keeps output grounded.</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top_schools selection rules</w:t>
            </w:r>
          </w:p>
        </w:tc>
        <w:tc>
          <w:tcPr>
            <w:tcW w:type="dxa" w:w="6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b w:val="false"/>
                <w:bCs w:val="false"/>
                <w:color w:val="334155"/>
                <w:sz w:val="20"/>
                <w:szCs w:val="20"/>
              </w:rPr>
              <w:t xml:space="preserve">Without explicit prioritisation rules, Gemini would simply pick the 5 highest-DI schools — which may all be in the same block. The compound criteria encourage geographic distribution.</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critical_issue character limit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34155"/>
                <w:sz w:val="20"/>
                <w:szCs w:val="20"/>
              </w:rPr>
              <w:t xml:space="preserve">Officers read these on phone screens. 120 chars fits on one line at 14px. Longer issues were truncated in the UI.</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district_summary 3-sentence rule</w:t>
            </w:r>
          </w:p>
        </w:tc>
        <w:tc>
          <w:tcPr>
            <w:tcW w:type="dxa" w:w="6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b w:val="false"/>
                <w:bCs w:val="false"/>
                <w:color w:val="334155"/>
                <w:sz w:val="20"/>
                <w:szCs w:val="20"/>
              </w:rPr>
              <w:t xml:space="preserve">Free-form summaries rambled. The 3-sentence structure (stats / geography / action) mirrors the format senior officers already use in their weekly reports — making output feel familiar.</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marathi_summary word guidance</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34155"/>
                <w:sz w:val="20"/>
                <w:szCs w:val="20"/>
              </w:rPr>
              <w:t xml:space="preserve">Without length guidance, Marathi summaries were 30 words or 400 words. 140-160 words fits the BEO dashboard card without scrolling.</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estimated_budget formula</w:t>
            </w:r>
          </w:p>
        </w:tc>
        <w:tc>
          <w:tcPr>
            <w:tcW w:type="dxa" w:w="6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b w:val="false"/>
                <w:bCs w:val="false"/>
                <w:color w:val="334155"/>
                <w:sz w:val="20"/>
                <w:szCs w:val="20"/>
              </w:rPr>
              <w:t xml:space="preserve">Gemini cannot do reliable arithmetic. We provide the formula (45k + 15k) x 5 teachers x 12 months explicitly. Prevents wildly wrong budget numbers.</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escalation_flags threshold</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34155"/>
                <w:sz w:val="20"/>
                <w:szCs w:val="20"/>
              </w:rPr>
              <w:t xml:space="preserve">DI &gt; 90 OR vacancy &gt; 48 months was set after field officer interviews. Below these thresholds, escalation was considered premature.</w:t>
            </w:r>
          </w:p>
        </w:tc>
      </w:tr>
    </w:tbl>
    <w:p>
      <w:pPr>
        <w:spacing w:after="0" w:before="120"/>
      </w:pPr>
      <w:r>
        <w:t xml:space="preserve"/>
      </w:r>
    </w:p>
    <w:p>
      <w:pPr>
        <w:pStyle w:val="Heading1"/>
        <w:pBdr>
          <w:bottom w:val="single" w:color="2E75B6" w:sz="6" w:space="8"/>
        </w:pBdr>
        <w:spacing w:after="160" w:before="440"/>
      </w:pPr>
      <w:r>
        <w:rPr>
          <w:rFonts w:ascii="Arial" w:cs="Arial" w:eastAsia="Arial" w:hAnsi="Arial"/>
          <w:b/>
          <w:bCs/>
          <w:color w:val="0D3B6E"/>
          <w:sz w:val="36"/>
          <w:szCs w:val="36"/>
        </w:rPr>
        <w:t xml:space="preserve">4. ORDER-001 — Deployment Order Narrative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6"/>
              <w:left w:val="thick" w:color="3C3489" w:sz="20"/>
              <w:bottom w:val="single" w:color="3C3489" w:sz="2"/>
              <w:right w:val="single" w:color="3C3489" w:sz="2"/>
            </w:tcBorders>
            <w:shd w:fill="EEEDFE" w:val="clear"/>
            <w:tcMar>
              <w:top w:type="dxa" w:w="120"/>
              <w:left w:type="dxa" w:w="220"/>
              <w:bottom w:type="dxa" w:w="120"/>
              <w:right w:type="dxa" w:w="220"/>
            </w:tcMar>
          </w:tcPr>
          <w:p>
            <w:pPr>
              <w:spacing w:after="40" w:before="0"/>
            </w:pPr>
            <w:r>
              <w:rPr>
                <w:rFonts w:ascii="Arial" w:cs="Arial" w:eastAsia="Arial" w:hAnsi="Arial"/>
                <w:b/>
                <w:bCs/>
                <w:color w:val="3C3489"/>
                <w:sz w:val="22"/>
                <w:szCs w:val="22"/>
              </w:rPr>
              <w:t xml:space="preserve">ORDER-001</w:t>
            </w:r>
            <w:r>
              <w:rPr>
                <w:rFonts w:ascii="Arial" w:cs="Arial" w:eastAsia="Arial" w:hAnsi="Arial"/>
                <w:color w:val="3C3489"/>
                <w:sz w:val="22"/>
                <w:szCs w:val="22"/>
              </w:rPr>
              <w:t xml:space="preserve">   </w:t>
            </w:r>
            <w:r>
              <w:rPr>
                <w:rFonts w:ascii="Arial" w:cs="Arial" w:eastAsia="Arial" w:hAnsi="Arial"/>
                <w:color w:val="475569"/>
                <w:sz w:val="19"/>
                <w:szCs w:val="19"/>
              </w:rPr>
              <w:t xml:space="preserve">Model: </w:t>
            </w:r>
            <w:r>
              <w:rPr>
                <w:rFonts w:ascii="Courier New" w:cs="Courier New" w:eastAsia="Courier New" w:hAnsi="Courier New"/>
                <w:color w:val="3C3489"/>
                <w:sz w:val="19"/>
                <w:szCs w:val="19"/>
              </w:rPr>
              <w:t xml:space="preserve">gemini-1.5-pro</w:t>
            </w:r>
            <w:r>
              <w:rPr>
                <w:rFonts w:ascii="Arial" w:cs="Arial" w:eastAsia="Arial" w:hAnsi="Arial"/>
                <w:color w:val="94A3B8"/>
                <w:sz w:val="19"/>
                <w:szCs w:val="19"/>
              </w:rPr>
              <w:t xml:space="preserve">   |   </w:t>
            </w:r>
            <w:r>
              <w:rPr>
                <w:rFonts w:ascii="Arial" w:cs="Arial" w:eastAsia="Arial" w:hAnsi="Arial"/>
                <w:color w:val="475569"/>
                <w:sz w:val="19"/>
                <w:szCs w:val="19"/>
              </w:rPr>
              <w:t xml:space="preserve">Temp: </w:t>
            </w:r>
            <w:r>
              <w:rPr>
                <w:rFonts w:ascii="Courier New" w:cs="Courier New" w:eastAsia="Courier New" w:hAnsi="Courier New"/>
                <w:color w:val="3C3489"/>
                <w:sz w:val="19"/>
                <w:szCs w:val="19"/>
              </w:rPr>
              <w:t xml:space="preserve">0.6</w:t>
            </w:r>
            <w:r>
              <w:rPr>
                <w:rFonts w:ascii="Arial" w:cs="Arial" w:eastAsia="Arial" w:hAnsi="Arial"/>
                <w:color w:val="94A3B8"/>
                <w:sz w:val="19"/>
                <w:szCs w:val="19"/>
              </w:rPr>
              <w:t xml:space="preserve">   |   </w:t>
            </w:r>
            <w:r>
              <w:rPr>
                <w:rFonts w:ascii="Arial" w:cs="Arial" w:eastAsia="Arial" w:hAnsi="Arial"/>
                <w:color w:val="475569"/>
                <w:sz w:val="19"/>
                <w:szCs w:val="19"/>
              </w:rPr>
              <w:t xml:space="preserve">Max tokens: </w:t>
            </w:r>
            <w:r>
              <w:rPr>
                <w:rFonts w:ascii="Courier New" w:cs="Courier New" w:eastAsia="Courier New" w:hAnsi="Courier New"/>
                <w:color w:val="3C3489"/>
                <w:sz w:val="19"/>
                <w:szCs w:val="19"/>
              </w:rPr>
              <w:t xml:space="preserve">1024</w:t>
            </w:r>
          </w:p>
          <w:p>
            <w:pPr>
              <w:spacing w:after="0" w:before="0"/>
            </w:pPr>
            <w:r>
              <w:rPr>
                <w:rFonts w:ascii="Arial" w:cs="Arial" w:eastAsia="Arial" w:hAnsi="Arial"/>
                <w:color w:val="475569"/>
                <w:sz w:val="19"/>
                <w:szCs w:val="19"/>
              </w:rPr>
              <w:t xml:space="preserve">Used by: </w:t>
            </w:r>
            <w:r>
              <w:rPr>
                <w:rFonts w:ascii="Arial" w:cs="Arial" w:eastAsia="Arial" w:hAnsi="Arial"/>
                <w:b/>
                <w:bCs/>
                <w:color w:val="3C3489"/>
                <w:sz w:val="19"/>
                <w:szCs w:val="19"/>
              </w:rPr>
              <w:t xml:space="preserve">gemini.py → _build_order_prompt() → called by GeminiClient.generate_order_draft()</w:t>
            </w:r>
          </w:p>
        </w:tc>
      </w:tr>
    </w:tbl>
    <w:p>
      <w:pPr>
        <w:spacing w:after="0" w:before="80"/>
      </w:pPr>
      <w:r>
        <w:t xml:space="preserve"/>
      </w:r>
    </w:p>
    <w:p>
      <w:pPr>
        <w:spacing w:after="100" w:before="60"/>
      </w:pPr>
      <w:r>
        <w:rPr>
          <w:rFonts w:ascii="Arial" w:cs="Arial" w:eastAsia="Arial" w:hAnsi="Arial"/>
          <w:b w:val="false"/>
          <w:bCs w:val="false"/>
          <w:i w:val="false"/>
          <w:iCs w:val="false"/>
          <w:color w:val="334155"/>
          <w:sz w:val="22"/>
          <w:szCs w:val="22"/>
        </w:rPr>
        <w:t xml:space="preserve">Generates the formal narrative body of the Maharashtra Education Department deployment order PDF. This is the only EduAllocPro prompt that does NOT enforce JSON output — it generates flowing formal prose that is embedded directly into the ReportLab PDF.</w:t>
      </w:r>
    </w:p>
    <w:p>
      <w:pPr>
        <w:spacing w:after="0" w:before="80"/>
      </w:pPr>
      <w:r>
        <w:t xml:space="preserve"/>
      </w:r>
    </w:p>
    <w:p>
      <w:pPr>
        <w:pStyle w:val="Heading3"/>
        <w:spacing w:after="80" w:before="200"/>
      </w:pPr>
      <w:r>
        <w:rPr>
          <w:rFonts w:ascii="Arial" w:cs="Arial" w:eastAsia="Arial" w:hAnsi="Arial"/>
          <w:b/>
          <w:bCs/>
          <w:color w:val="1E293B"/>
          <w:sz w:val="24"/>
          <w:szCs w:val="24"/>
        </w:rPr>
        <w:t xml:space="preserve">4.1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20"/>
              <w:bottom w:type="dxa" w:w="160"/>
              <w:right w:type="dxa" w:w="220"/>
            </w:tcMar>
          </w:tcPr>
          <w:p>
            <w:pPr>
              <w:spacing w:after="14" w:before="0"/>
            </w:pPr>
            <w:r>
              <w:rPr>
                <w:rFonts w:ascii="Courier New" w:cs="Courier New" w:eastAsia="Courier New" w:hAnsi="Courier New"/>
                <w:color w:val="64748B"/>
                <w:sz w:val="18"/>
                <w:szCs w:val="18"/>
              </w:rPr>
              <w:t xml:space="preserve"># ORDER-001 — Deployment Order Narrative</w:t>
            </w:r>
          </w:p>
          <w:p>
            <w:pPr>
              <w:spacing w:after="14" w:before="0"/>
            </w:pPr>
            <w:r>
              <w:rPr>
                <w:rFonts w:ascii="Courier New" w:cs="Courier New" w:eastAsia="Courier New" w:hAnsi="Courier New"/>
                <w:color w:val="64748B"/>
                <w:sz w:val="18"/>
                <w:szCs w:val="18"/>
              </w:rPr>
              <w:t xml:space="preserve"># Template variables: {{school_name}}, {{school_id}}, {{district}}, {{block}},</w:t>
            </w:r>
          </w:p>
          <w:p>
            <w:pPr>
              <w:spacing w:after="14" w:before="0"/>
            </w:pPr>
            <w:r>
              <w:rPr>
                <w:rFonts w:ascii="Courier New" w:cs="Courier New" w:eastAsia="Courier New" w:hAnsi="Courier New"/>
                <w:color w:val="64748B"/>
                <w:sz w:val="18"/>
                <w:szCs w:val="18"/>
              </w:rPr>
              <w:t xml:space="preserve">#   {{grade_range}}, {{di_score}}, {{vacancy_subject}}, {{vacant_since_months}},</w:t>
            </w:r>
          </w:p>
          <w:p>
            <w:pPr>
              <w:spacing w:after="14" w:before="0"/>
            </w:pPr>
            <w:r>
              <w:rPr>
                <w:rFonts w:ascii="Courier New" w:cs="Courier New" w:eastAsia="Courier New" w:hAnsi="Courier New"/>
                <w:color w:val="64748B"/>
                <w:sz w:val="18"/>
                <w:szCs w:val="18"/>
              </w:rPr>
              <w:t xml:space="preserve">#   {{rte_violation}}, {{total_students}}, {{teacher_name}}, {{qualification}},</w:t>
            </w:r>
          </w:p>
          <w:p>
            <w:pPr>
              <w:spacing w:after="14" w:before="0"/>
            </w:pPr>
            <w:r>
              <w:rPr>
                <w:rFonts w:ascii="Courier New" w:cs="Courier New" w:eastAsia="Courier New" w:hAnsi="Courier New"/>
                <w:color w:val="64748B"/>
                <w:sz w:val="18"/>
                <w:szCs w:val="18"/>
              </w:rPr>
              <w:t xml:space="preserve">#   {{current_school}}, {{current_district}}, {{match_score}}, {{retention_score}},</w:t>
            </w:r>
          </w:p>
          <w:p>
            <w:pPr>
              <w:spacing w:after="14" w:before="0"/>
            </w:pPr>
            <w:r>
              <w:rPr>
                <w:rFonts w:ascii="Courier New" w:cs="Courier New" w:eastAsia="Courier New" w:hAnsi="Courier New"/>
                <w:color w:val="64748B"/>
                <w:sz w:val="18"/>
                <w:szCs w:val="18"/>
              </w:rPr>
              <w:t xml:space="preserve">#   {{dvs_score}}, {{commute_minutes}}, {{retention_warning}}, {{effective_date}}</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7DD3FC"/>
                <w:sz w:val="18"/>
                <w:szCs w:val="18"/>
              </w:rPr>
              <w:t xml:space="preserve">INSTRUCTION: Generate the formal body text of a Maharashtra Education Department</w:t>
            </w:r>
          </w:p>
          <w:p>
            <w:pPr>
              <w:spacing w:after="14" w:before="0"/>
            </w:pPr>
            <w:r>
              <w:rPr>
                <w:rFonts w:ascii="Courier New" w:cs="Courier New" w:eastAsia="Courier New" w:hAnsi="Courier New"/>
                <w:color w:val="E2E8F0"/>
                <w:sz w:val="18"/>
                <w:szCs w:val="18"/>
              </w:rPr>
              <w:t xml:space="preserve">teacher deployment order. This text will be inserted into a Government of Maharashtra</w:t>
            </w:r>
          </w:p>
          <w:p>
            <w:pPr>
              <w:spacing w:after="14" w:before="0"/>
            </w:pPr>
            <w:r>
              <w:rPr>
                <w:rFonts w:ascii="Courier New" w:cs="Courier New" w:eastAsia="Courier New" w:hAnsi="Courier New"/>
                <w:color w:val="E2E8F0"/>
                <w:sz w:val="18"/>
                <w:szCs w:val="18"/>
              </w:rPr>
              <w:t xml:space="preserve">letterhead PDF. Write in formal administrative English.</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DEPLOYMENT DETAILS:</w:t>
            </w:r>
          </w:p>
          <w:p>
            <w:pPr>
              <w:spacing w:after="14" w:before="0"/>
            </w:pPr>
            <w:r>
              <w:rPr>
                <w:rFonts w:ascii="Courier New" w:cs="Courier New" w:eastAsia="Courier New" w:hAnsi="Courier New"/>
                <w:color w:val="FCD34D"/>
                <w:sz w:val="18"/>
                <w:szCs w:val="18"/>
              </w:rPr>
              <w:t xml:space="preserve">  School:          {{school_name}} (UDISE: {{school_id}})</w:t>
            </w:r>
          </w:p>
          <w:p>
            <w:pPr>
              <w:spacing w:after="14" w:before="0"/>
            </w:pPr>
            <w:r>
              <w:rPr>
                <w:rFonts w:ascii="Courier New" w:cs="Courier New" w:eastAsia="Courier New" w:hAnsi="Courier New"/>
                <w:color w:val="FCD34D"/>
                <w:sz w:val="18"/>
                <w:szCs w:val="18"/>
              </w:rPr>
              <w:t xml:space="preserve">  District/Block:  {{district}} / {{block}}</w:t>
            </w:r>
          </w:p>
          <w:p>
            <w:pPr>
              <w:spacing w:after="14" w:before="0"/>
            </w:pPr>
            <w:r>
              <w:rPr>
                <w:rFonts w:ascii="Courier New" w:cs="Courier New" w:eastAsia="Courier New" w:hAnsi="Courier New"/>
                <w:color w:val="FCD34D"/>
                <w:sz w:val="18"/>
                <w:szCs w:val="18"/>
              </w:rPr>
              <w:t xml:space="preserve">  Grade Range:     {{grade_range}}</w:t>
            </w:r>
          </w:p>
          <w:p>
            <w:pPr>
              <w:spacing w:after="14" w:before="0"/>
            </w:pPr>
            <w:r>
              <w:rPr>
                <w:rFonts w:ascii="Courier New" w:cs="Courier New" w:eastAsia="Courier New" w:hAnsi="Courier New"/>
                <w:color w:val="FCD34D"/>
                <w:sz w:val="18"/>
                <w:szCs w:val="18"/>
              </w:rPr>
              <w:t xml:space="preserve">  DI Score:        {{di_score}} / 100</w:t>
            </w:r>
          </w:p>
          <w:p>
            <w:pPr>
              <w:spacing w:after="14" w:before="0"/>
            </w:pPr>
            <w:r>
              <w:rPr>
                <w:rFonts w:ascii="Courier New" w:cs="Courier New" w:eastAsia="Courier New" w:hAnsi="Courier New"/>
                <w:color w:val="FCD34D"/>
                <w:sz w:val="18"/>
                <w:szCs w:val="18"/>
              </w:rPr>
              <w:t xml:space="preserve">  Vacant Subject:  {{vacancy_subject}} (vacant for {{vacant_since_months}} months)</w:t>
            </w:r>
          </w:p>
          <w:p>
            <w:pPr>
              <w:spacing w:after="14" w:before="0"/>
            </w:pPr>
            <w:r>
              <w:rPr>
                <w:rFonts w:ascii="Courier New" w:cs="Courier New" w:eastAsia="Courier New" w:hAnsi="Courier New"/>
                <w:color w:val="FCD34D"/>
                <w:sz w:val="18"/>
                <w:szCs w:val="18"/>
              </w:rPr>
              <w:t xml:space="preserve">  RTE Violation:   {{rte_violation}}</w:t>
            </w:r>
          </w:p>
          <w:p>
            <w:pPr>
              <w:spacing w:after="14" w:before="0"/>
            </w:pPr>
            <w:r>
              <w:rPr>
                <w:rFonts w:ascii="Courier New" w:cs="Courier New" w:eastAsia="Courier New" w:hAnsi="Courier New"/>
                <w:color w:val="FCD34D"/>
                <w:sz w:val="18"/>
                <w:szCs w:val="18"/>
              </w:rPr>
              <w:t xml:space="preserve">  Total Students:  {{total_students}}</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FCD34D"/>
                <w:sz w:val="18"/>
                <w:szCs w:val="18"/>
              </w:rPr>
              <w:t xml:space="preserve">  Teacher:         {{teacher_name}}</w:t>
            </w:r>
          </w:p>
          <w:p>
            <w:pPr>
              <w:spacing w:after="14" w:before="0"/>
            </w:pPr>
            <w:r>
              <w:rPr>
                <w:rFonts w:ascii="Courier New" w:cs="Courier New" w:eastAsia="Courier New" w:hAnsi="Courier New"/>
                <w:color w:val="FCD34D"/>
                <w:sz w:val="18"/>
                <w:szCs w:val="18"/>
              </w:rPr>
              <w:t xml:space="preserve">  Qualification:   {{qualification}}</w:t>
            </w:r>
          </w:p>
          <w:p>
            <w:pPr>
              <w:spacing w:after="14" w:before="0"/>
            </w:pPr>
            <w:r>
              <w:rPr>
                <w:rFonts w:ascii="Courier New" w:cs="Courier New" w:eastAsia="Courier New" w:hAnsi="Courier New"/>
                <w:color w:val="FCD34D"/>
                <w:sz w:val="18"/>
                <w:szCs w:val="18"/>
              </w:rPr>
              <w:t xml:space="preserve">  Current Posting: {{current_school}}, {{current_district}}</w:t>
            </w:r>
          </w:p>
          <w:p>
            <w:pPr>
              <w:spacing w:after="14" w:before="0"/>
            </w:pPr>
            <w:r>
              <w:rPr>
                <w:rFonts w:ascii="Courier New" w:cs="Courier New" w:eastAsia="Courier New" w:hAnsi="Courier New"/>
                <w:color w:val="FCD34D"/>
                <w:sz w:val="18"/>
                <w:szCs w:val="18"/>
              </w:rPr>
              <w:t xml:space="preserve">  Match Score:     {{match_score}} / 100</w:t>
            </w:r>
          </w:p>
          <w:p>
            <w:pPr>
              <w:spacing w:after="14" w:before="0"/>
            </w:pPr>
            <w:r>
              <w:rPr>
                <w:rFonts w:ascii="Courier New" w:cs="Courier New" w:eastAsia="Courier New" w:hAnsi="Courier New"/>
                <w:color w:val="FCD34D"/>
                <w:sz w:val="18"/>
                <w:szCs w:val="18"/>
              </w:rPr>
              <w:t xml:space="preserve">  Retention Score: {{retention_score}} / 100</w:t>
            </w:r>
          </w:p>
          <w:p>
            <w:pPr>
              <w:spacing w:after="14" w:before="0"/>
            </w:pPr>
            <w:r>
              <w:rPr>
                <w:rFonts w:ascii="Courier New" w:cs="Courier New" w:eastAsia="Courier New" w:hAnsi="Courier New"/>
                <w:color w:val="FCD34D"/>
                <w:sz w:val="18"/>
                <w:szCs w:val="18"/>
              </w:rPr>
              <w:t xml:space="preserve">  DVS Score:       {{dvs_score}}</w:t>
            </w:r>
          </w:p>
          <w:p>
            <w:pPr>
              <w:spacing w:after="14" w:before="0"/>
            </w:pPr>
            <w:r>
              <w:rPr>
                <w:rFonts w:ascii="Courier New" w:cs="Courier New" w:eastAsia="Courier New" w:hAnsi="Courier New"/>
                <w:color w:val="FCD34D"/>
                <w:sz w:val="18"/>
                <w:szCs w:val="18"/>
              </w:rPr>
              <w:t xml:space="preserve">  Commute:         {{commute_minutes}} minutes</w:t>
            </w:r>
          </w:p>
          <w:p>
            <w:pPr>
              <w:spacing w:after="14" w:before="0"/>
            </w:pPr>
            <w:r>
              <w:rPr>
                <w:rFonts w:ascii="Courier New" w:cs="Courier New" w:eastAsia="Courier New" w:hAnsi="Courier New"/>
                <w:color w:val="FCD34D"/>
                <w:sz w:val="18"/>
                <w:szCs w:val="18"/>
              </w:rPr>
              <w:t xml:space="preserve">  Effective Date:  {{effective_date}}</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{{retention_warning}}</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OUTPUT REQUIREMENTS:</w:t>
            </w:r>
          </w:p>
          <w:p>
            <w:pPr>
              <w:spacing w:after="14" w:before="0"/>
            </w:pPr>
            <w:r>
              <w:rPr>
                <w:rFonts w:ascii="Courier New" w:cs="Courier New" w:eastAsia="Courier New" w:hAnsi="Courier New"/>
                <w:color w:val="E2E8F0"/>
                <w:sz w:val="18"/>
                <w:szCs w:val="18"/>
              </w:rPr>
              <w:t xml:space="preserve">  - Write exactly 3 paragraphs. No headers. No bullet points. Plain prose only.</w:t>
            </w:r>
          </w:p>
          <w:p>
            <w:pPr>
              <w:spacing w:after="14" w:before="0"/>
            </w:pPr>
            <w:r>
              <w:rPr>
                <w:rFonts w:ascii="Courier New" w:cs="Courier New" w:eastAsia="Courier New" w:hAnsi="Courier New"/>
                <w:color w:val="E2E8F0"/>
                <w:sz w:val="18"/>
                <w:szCs w:val="18"/>
              </w:rPr>
              <w:t xml:space="preserve">  - Paragraph 1 (SITUATION): State the educational emergency at the school.</w:t>
            </w:r>
          </w:p>
          <w:p>
            <w:pPr>
              <w:spacing w:after="14" w:before="0"/>
            </w:pPr>
            <w:r>
              <w:rPr>
                <w:rFonts w:ascii="Courier New" w:cs="Courier New" w:eastAsia="Courier New" w:hAnsi="Courier New"/>
                <w:color w:val="E2E8F0"/>
                <w:sz w:val="18"/>
                <w:szCs w:val="18"/>
              </w:rPr>
              <w:t xml:space="preserve">      Cite the DI score, vacancy duration, RTE compliance status, and student count.</w:t>
            </w:r>
          </w:p>
          <w:p>
            <w:pPr>
              <w:spacing w:after="14" w:before="0"/>
            </w:pPr>
            <w:r>
              <w:rPr>
                <w:rFonts w:ascii="Courier New" w:cs="Courier New" w:eastAsia="Courier New" w:hAnsi="Courier New"/>
                <w:color w:val="E2E8F0"/>
                <w:sz w:val="18"/>
                <w:szCs w:val="18"/>
              </w:rPr>
              <w:t xml:space="preserve">      Use passive voice: 'It has been noted that...' / 'The situation warrants...'</w:t>
            </w:r>
          </w:p>
          <w:p>
            <w:pPr>
              <w:spacing w:after="14" w:before="0"/>
            </w:pPr>
            <w:r>
              <w:rPr>
                <w:rFonts w:ascii="Courier New" w:cs="Courier New" w:eastAsia="Courier New" w:hAnsi="Courier New"/>
                <w:color w:val="E2E8F0"/>
                <w:sz w:val="18"/>
                <w:szCs w:val="18"/>
              </w:rPr>
              <w:t xml:space="preserve">  - Paragraph 2 (DECISION): Explain the deployment decision and its rationale.</w:t>
            </w:r>
          </w:p>
          <w:p>
            <w:pPr>
              <w:spacing w:after="14" w:before="0"/>
            </w:pPr>
            <w:r>
              <w:rPr>
                <w:rFonts w:ascii="Courier New" w:cs="Courier New" w:eastAsia="Courier New" w:hAnsi="Courier New"/>
                <w:color w:val="E2E8F0"/>
                <w:sz w:val="18"/>
                <w:szCs w:val="18"/>
              </w:rPr>
              <w:t xml:space="preserve">      Cite the teacher's name, qualification, DVS score, and match score.</w:t>
            </w:r>
          </w:p>
          <w:p>
            <w:pPr>
              <w:spacing w:after="14" w:before="0"/>
            </w:pPr>
            <w:r>
              <w:rPr>
                <w:rFonts w:ascii="Courier New" w:cs="Courier New" w:eastAsia="Courier New" w:hAnsi="Courier New"/>
                <w:color w:val="E2E8F0"/>
                <w:sz w:val="18"/>
                <w:szCs w:val="18"/>
              </w:rPr>
              <w:t xml:space="preserve">      Reference the AI-assisted deployment system: 'As determined by the EduAllocPro</w:t>
            </w:r>
          </w:p>
          <w:p>
            <w:pPr>
              <w:spacing w:after="14" w:before="0"/>
            </w:pPr>
            <w:r>
              <w:rPr>
                <w:rFonts w:ascii="Courier New" w:cs="Courier New" w:eastAsia="Courier New" w:hAnsi="Courier New"/>
                <w:color w:val="E2E8F0"/>
                <w:sz w:val="18"/>
                <w:szCs w:val="18"/>
              </w:rPr>
              <w:t xml:space="preserve">      Deployment Value Score algorithm...'</w:t>
            </w:r>
          </w:p>
          <w:p>
            <w:pPr>
              <w:spacing w:after="14" w:before="0"/>
            </w:pPr>
            <w:r>
              <w:rPr>
                <w:rFonts w:ascii="Courier New" w:cs="Courier New" w:eastAsia="Courier New" w:hAnsi="Courier New"/>
                <w:color w:val="E2E8F0"/>
                <w:sz w:val="18"/>
                <w:szCs w:val="18"/>
              </w:rPr>
              <w:t xml:space="preserve">  - Paragraph 3 (DIRECTIVE): State the order formally.</w:t>
            </w:r>
          </w:p>
          <w:p>
            <w:pPr>
              <w:spacing w:after="14" w:before="0"/>
            </w:pPr>
            <w:r>
              <w:rPr>
                <w:rFonts w:ascii="Courier New" w:cs="Courier New" w:eastAsia="Courier New" w:hAnsi="Courier New"/>
                <w:color w:val="E2E8F0"/>
                <w:sz w:val="18"/>
                <w:szCs w:val="18"/>
              </w:rPr>
              <w:t xml:space="preserve">      Include the effective date, reporting instructions, and any special conditions</w:t>
            </w:r>
          </w:p>
          <w:p>
            <w:pPr>
              <w:spacing w:after="14" w:before="0"/>
            </w:pPr>
            <w:r>
              <w:rPr>
                <w:rFonts w:ascii="Courier New" w:cs="Courier New" w:eastAsia="Courier New" w:hAnsi="Courier New"/>
                <w:color w:val="E2E8F0"/>
                <w:sz w:val="18"/>
                <w:szCs w:val="18"/>
              </w:rPr>
              <w:t xml:space="preserve">      (retention package if score &lt; 55, accommodation arrangements if commute &gt; 60 min).</w:t>
            </w:r>
          </w:p>
          <w:p>
            <w:pPr>
              <w:spacing w:after="14" w:before="0"/>
            </w:pPr>
            <w:r>
              <w:rPr>
                <w:rFonts w:ascii="Courier New" w:cs="Courier New" w:eastAsia="Courier New" w:hAnsi="Courier New"/>
                <w:color w:val="E2E8F0"/>
                <w:sz w:val="18"/>
                <w:szCs w:val="18"/>
              </w:rPr>
              <w:t xml:space="preserve">      Close with: 'This order is issued in the interests of providing quality education</w:t>
            </w:r>
          </w:p>
          <w:p>
            <w:pPr>
              <w:spacing w:after="14" w:before="0"/>
            </w:pPr>
            <w:r>
              <w:rPr>
                <w:rFonts w:ascii="Courier New" w:cs="Courier New" w:eastAsia="Courier New" w:hAnsi="Courier New"/>
                <w:color w:val="FCD34D"/>
                <w:sz w:val="18"/>
                <w:szCs w:val="18"/>
              </w:rPr>
              <w:t xml:space="preserve">      to the students of {{district}} district.'</w:t>
            </w:r>
          </w:p>
          <w:p>
            <w:pPr>
              <w:spacing w:after="14" w:before="0"/>
            </w:pPr>
            <w:r>
              <w:rPr>
                <w:rFonts w:ascii="Courier New" w:cs="Courier New" w:eastAsia="Courier New" w:hAnsi="Courier New"/>
                <w:color w:val="E2E8F0"/>
                <w:sz w:val="18"/>
                <w:szCs w:val="18"/>
              </w:rPr>
              <w:t xml:space="preserve">  - Tone: Formal, authoritative, third-person. No casual language. No first-person.</w:t>
            </w:r>
          </w:p>
          <w:p>
            <w:pPr>
              <w:spacing w:after="14" w:before="0"/>
            </w:pPr>
            <w:r>
              <w:rPr>
                <w:rFonts w:ascii="Courier New" w:cs="Courier New" w:eastAsia="Courier New" w:hAnsi="Courier New"/>
                <w:color w:val="C084FC"/>
                <w:sz w:val="18"/>
                <w:szCs w:val="18"/>
              </w:rPr>
              <w:t xml:space="preserve">  - Length: 200-280 words total across the 3 paragraphs.</w:t>
            </w:r>
          </w:p>
          <w:p>
            <w:pPr>
              <w:spacing w:after="14" w:before="0"/>
            </w:pPr>
            <w:r>
              <w:rPr>
                <w:rFonts w:ascii="Courier New" w:cs="Courier New" w:eastAsia="Courier New" w:hAnsi="Courier New"/>
                <w:color w:val="E2E8F0"/>
                <w:sz w:val="18"/>
                <w:szCs w:val="18"/>
              </w:rPr>
              <w:t xml:space="preserve">  - Do NOT include letterhead, reference number, date, signature lines, or subject line.</w:t>
            </w:r>
          </w:p>
          <w:p>
            <w:pPr>
              <w:spacing w:after="14" w:before="0"/>
            </w:pPr>
            <w:r>
              <w:rPr>
                <w:rFonts w:ascii="Courier New" w:cs="Courier New" w:eastAsia="Courier New" w:hAnsi="Courier New"/>
                <w:color w:val="E2E8F0"/>
                <w:sz w:val="18"/>
                <w:szCs w:val="18"/>
              </w:rPr>
              <w:t xml:space="preserve">    Those are added by the PDF generator. Output the body paragraphs only.</w:t>
            </w:r>
          </w:p>
        </w:tc>
      </w:tr>
    </w:tbl>
    <w:p>
      <w:pPr>
        <w:spacing w:after="0" w:before="120"/>
      </w:pPr>
      <w:r>
        <w:t xml:space="preserve"/>
      </w:r>
    </w:p>
    <w:p>
      <w:pPr>
        <w:pStyle w:val="Heading3"/>
        <w:spacing w:after="80" w:before="200"/>
      </w:pPr>
      <w:r>
        <w:rPr>
          <w:rFonts w:ascii="Arial" w:cs="Arial" w:eastAsia="Arial" w:hAnsi="Arial"/>
          <w:b/>
          <w:bCs/>
          <w:color w:val="1E293B"/>
          <w:sz w:val="24"/>
          <w:szCs w:val="24"/>
        </w:rPr>
        <w:t xml:space="preserve">4.2 Retention Warning Injection</w:t>
      </w:r>
    </w:p>
    <w:p>
      <w:pPr>
        <w:spacing w:after="100" w:before="60"/>
      </w:pPr>
      <w:r>
        <w:rPr>
          <w:rFonts w:ascii="Arial" w:cs="Arial" w:eastAsia="Arial" w:hAnsi="Arial"/>
          <w:b w:val="false"/>
          <w:bCs w:val="false"/>
          <w:i w:val="false"/>
          <w:iCs w:val="false"/>
          <w:color w:val="334155"/>
          <w:sz w:val="22"/>
          <w:szCs w:val="22"/>
        </w:rPr>
        <w:t xml:space="preserve">The {{retention_warning}} template variable is conditionally populated based on the teacher's retention score. This is evaluated in Python before the prompt is assembled.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20"/>
              <w:bottom w:type="dxa" w:w="160"/>
              <w:right w:type="dxa" w:w="220"/>
            </w:tcMar>
          </w:tcPr>
          <w:p>
            <w:pPr>
              <w:spacing w:after="14" w:before="0"/>
            </w:pPr>
            <w:r>
              <w:rPr>
                <w:rFonts w:ascii="Courier New" w:cs="Courier New" w:eastAsia="Courier New" w:hAnsi="Courier New"/>
                <w:color w:val="64748B"/>
                <w:sz w:val="18"/>
                <w:szCs w:val="18"/>
              </w:rPr>
              <w:t xml:space="preserve"># backend/ai/gemini.py — retention warning injection logic</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def _build_retention_warning(retention_score: float) -&gt; str:</w:t>
            </w:r>
          </w:p>
          <w:p>
            <w:pPr>
              <w:spacing w:after="14" w:before="0"/>
            </w:pPr>
            <w:r>
              <w:rPr>
                <w:rFonts w:ascii="Courier New" w:cs="Courier New" w:eastAsia="Courier New" w:hAnsi="Courier New"/>
                <w:color w:val="E2E8F0"/>
                <w:sz w:val="18"/>
                <w:szCs w:val="18"/>
              </w:rPr>
              <w:t xml:space="preserve">    if retention_score &lt; 55:</w:t>
            </w:r>
          </w:p>
          <w:p>
            <w:pPr>
              <w:spacing w:after="14" w:before="0"/>
            </w:pPr>
            <w:r>
              <w:rPr>
                <w:rFonts w:ascii="Courier New" w:cs="Courier New" w:eastAsia="Courier New" w:hAnsi="Courier New"/>
                <w:color w:val="E2E8F0"/>
                <w:sz w:val="18"/>
                <w:szCs w:val="18"/>
              </w:rPr>
              <w:t xml:space="preserve">        return (</w:t>
            </w:r>
          </w:p>
          <w:p>
            <w:pPr>
              <w:spacing w:after="14" w:before="0"/>
            </w:pPr>
            <w:r>
              <w:rPr>
                <w:rFonts w:ascii="Courier New" w:cs="Courier New" w:eastAsia="Courier New" w:hAnsi="Courier New"/>
                <w:color w:val="E2E8F0"/>
                <w:sz w:val="18"/>
                <w:szCs w:val="18"/>
              </w:rPr>
              <w:t xml:space="preserve">            'IMPORTANT CONTEXT: The assigned teacher has a retention score of'</w:t>
            </w:r>
          </w:p>
          <w:p>
            <w:pPr>
              <w:spacing w:after="14" w:before="0"/>
            </w:pPr>
            <w:r>
              <w:rPr>
                <w:rFonts w:ascii="Courier New" w:cs="Courier New" w:eastAsia="Courier New" w:hAnsi="Courier New"/>
                <w:color w:val="E2E8F0"/>
                <w:sz w:val="18"/>
                <w:szCs w:val="18"/>
              </w:rPr>
              <w:t xml:space="preserve">            f' {retention_score:.0f}/100, indicating HIGH RISK of early departure.'</w:t>
            </w:r>
          </w:p>
          <w:p>
            <w:pPr>
              <w:spacing w:after="14" w:before="0"/>
            </w:pPr>
            <w:r>
              <w:rPr>
                <w:rFonts w:ascii="Courier New" w:cs="Courier New" w:eastAsia="Courier New" w:hAnsi="Courier New"/>
                <w:color w:val="E2E8F0"/>
                <w:sz w:val="18"/>
                <w:szCs w:val="18"/>
              </w:rPr>
              <w:t xml:space="preserve">            ' The order must include the following:'</w:t>
            </w:r>
          </w:p>
          <w:p>
            <w:pPr>
              <w:spacing w:after="14" w:before="0"/>
            </w:pPr>
            <w:r>
              <w:rPr>
                <w:rFonts w:ascii="Courier New" w:cs="Courier New" w:eastAsia="Courier New" w:hAnsi="Courier New"/>
                <w:color w:val="E2E8F0"/>
                <w:sz w:val="18"/>
                <w:szCs w:val="18"/>
              </w:rPr>
              <w:t xml:space="preserve">            ' (a) Hardship allowance per GR No. EDU/2024/CR-112/DESK-12'</w:t>
            </w:r>
          </w:p>
          <w:p>
            <w:pPr>
              <w:spacing w:after="14" w:before="0"/>
            </w:pPr>
            <w:r>
              <w:rPr>
                <w:rFonts w:ascii="Courier New" w:cs="Courier New" w:eastAsia="Courier New" w:hAnsi="Courier New"/>
                <w:color w:val="E2E8F0"/>
                <w:sz w:val="18"/>
                <w:szCs w:val="18"/>
              </w:rPr>
              <w:t xml:space="preserve">            ' (b) Accommodation arrangement at government guest house'</w:t>
            </w:r>
          </w:p>
          <w:p>
            <w:pPr>
              <w:spacing w:after="14" w:before="0"/>
            </w:pPr>
            <w:r>
              <w:rPr>
                <w:rFonts w:ascii="Courier New" w:cs="Courier New" w:eastAsia="Courier New" w:hAnsi="Courier New"/>
                <w:color w:val="E2E8F0"/>
                <w:sz w:val="18"/>
                <w:szCs w:val="18"/>
              </w:rPr>
              <w:t xml:space="preserve">            ' (c) 6-week welfare check by BEO after joining'</w:t>
            </w:r>
          </w:p>
          <w:p>
            <w:pPr>
              <w:spacing w:after="14" w:before="0"/>
            </w:pPr>
            <w:r>
              <w:rPr>
                <w:rFonts w:ascii="Courier New" w:cs="Courier New" w:eastAsia="Courier New" w:hAnsi="Courier New"/>
                <w:color w:val="E2E8F0"/>
                <w:sz w:val="18"/>
                <w:szCs w:val="18"/>
              </w:rPr>
              <w:t xml:space="preserve">            ' Reference these provisions explicitly in Paragraph 3.'</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E2E8F0"/>
                <w:sz w:val="18"/>
                <w:szCs w:val="18"/>
              </w:rPr>
              <w:t xml:space="preserve">    elif retention_score &lt; 75:</w:t>
            </w:r>
          </w:p>
          <w:p>
            <w:pPr>
              <w:spacing w:after="14" w:before="0"/>
            </w:pPr>
            <w:r>
              <w:rPr>
                <w:rFonts w:ascii="Courier New" w:cs="Courier New" w:eastAsia="Courier New" w:hAnsi="Courier New"/>
                <w:color w:val="E2E8F0"/>
                <w:sz w:val="18"/>
                <w:szCs w:val="18"/>
              </w:rPr>
              <w:t xml:space="preserve">        return (</w:t>
            </w:r>
          </w:p>
          <w:p>
            <w:pPr>
              <w:spacing w:after="14" w:before="0"/>
            </w:pPr>
            <w:r>
              <w:rPr>
                <w:rFonts w:ascii="Courier New" w:cs="Courier New" w:eastAsia="Courier New" w:hAnsi="Courier New"/>
                <w:color w:val="E2E8F0"/>
                <w:sz w:val="18"/>
                <w:szCs w:val="18"/>
              </w:rPr>
              <w:t xml:space="preserve">            'NOTE: Teacher retention score is MEDIUM RISK. Paragraph 3 should mention'</w:t>
            </w:r>
          </w:p>
          <w:p>
            <w:pPr>
              <w:spacing w:after="14" w:before="0"/>
            </w:pPr>
            <w:r>
              <w:rPr>
                <w:rFonts w:ascii="Courier New" w:cs="Courier New" w:eastAsia="Courier New" w:hAnsi="Courier New"/>
                <w:color w:val="E2E8F0"/>
                <w:sz w:val="18"/>
                <w:szCs w:val="18"/>
              </w:rPr>
              <w:t xml:space="preserve">            ' a 6-week welfare check by the Block Education Officer.'</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E2E8F0"/>
                <w:sz w:val="18"/>
                <w:szCs w:val="18"/>
              </w:rPr>
              <w:t xml:space="preserve">    return ''  # High retention — no special instructions needed</w:t>
            </w:r>
          </w:p>
        </w:tc>
      </w:tr>
    </w:tbl>
    <w:p>
      <w:pPr>
        <w:spacing w:after="0" w:before="120"/>
      </w:pPr>
      <w:r>
        <w:t xml:space="preserve"/>
      </w:r>
    </w:p>
    <w:p>
      <w:pPr>
        <w:pStyle w:val="Heading3"/>
        <w:spacing w:after="80" w:before="200"/>
      </w:pPr>
      <w:r>
        <w:rPr>
          <w:rFonts w:ascii="Arial" w:cs="Arial" w:eastAsia="Arial" w:hAnsi="Arial"/>
          <w:b/>
          <w:bCs/>
          <w:color w:val="1E293B"/>
          <w:sz w:val="24"/>
          <w:szCs w:val="24"/>
        </w:rPr>
        <w:t xml:space="preserve">4.3 Prompt Engineering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3B6E" w:val="clear"/>
            <w:tcMar>
              <w:top w:type="dxa" w:w="60"/>
              <w:left w:type="dxa" w:w="100"/>
              <w:bottom w:type="dxa" w:w="60"/>
              <w:right w:type="dxa" w:w="100"/>
            </w:tcMar>
          </w:tcPr>
          <w:p>
            <w:r>
              <w:rPr>
                <w:rFonts w:ascii="Arial" w:cs="Arial" w:eastAsia="Arial" w:hAnsi="Arial"/>
                <w:b/>
                <w:bCs/>
                <w:color w:val="FFFFFF"/>
                <w:sz w:val="19"/>
                <w:szCs w:val="19"/>
              </w:rPr>
              <w:t xml:space="preserve">Design decision</w:t>
            </w:r>
          </w:p>
        </w:tc>
        <w:tc>
          <w:tcPr>
            <w:tcW w:type="dxa" w:w="6560"/>
            <w:tcBorders>
              <w:top w:val="single" w:color="D1D5DB" w:sz="1"/>
              <w:left w:val="single" w:color="D1D5DB" w:sz="1"/>
              <w:bottom w:val="single" w:color="D1D5DB" w:sz="1"/>
              <w:right w:val="single" w:color="D1D5DB" w:sz="1"/>
            </w:tcBorders>
            <w:shd w:fill="0D3B6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Temperature 0.6</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34155"/>
                <w:sz w:val="20"/>
                <w:szCs w:val="20"/>
              </w:rPr>
              <w:t xml:space="preserve">Higher than briefing because order prose needs natural flow. 0.3 produced stilted, repetitive sentences. 0.6 produces readable formal language without introducing factual drift.</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3-paragraph structure</w:t>
            </w:r>
          </w:p>
        </w:tc>
        <w:tc>
          <w:tcPr>
            <w:tcW w:type="dxa" w:w="6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b w:val="false"/>
                <w:bCs w:val="false"/>
                <w:color w:val="334155"/>
                <w:sz w:val="20"/>
                <w:szCs w:val="20"/>
              </w:rPr>
              <w:t xml:space="preserve">Maharashtra officers are familiar with a specific order format: situation → decision → directive. Matching this structure makes the AI output indistinguishable from manually written orders.</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No JSON output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34155"/>
                <w:sz w:val="20"/>
                <w:szCs w:val="20"/>
              </w:rPr>
              <w:t xml:space="preserve">This is the only EduAllocPro prompt that returns plain text. The prose is embedded directly into the ReportLab PDF table cell. JSON would require another parsing step with no benefit.</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'EduAllocPro' citation rule</w:t>
            </w:r>
          </w:p>
        </w:tc>
        <w:tc>
          <w:tcPr>
            <w:tcW w:type="dxa" w:w="6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b w:val="false"/>
                <w:bCs w:val="false"/>
                <w:color w:val="334155"/>
                <w:sz w:val="20"/>
                <w:szCs w:val="20"/>
              </w:rPr>
              <w:t xml:space="preserve">Legal requirement: any AI-assisted administrative decision must be identified as such. Paragraph 2 always names the system.</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Retention warning injection</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34155"/>
                <w:sz w:val="20"/>
                <w:szCs w:val="20"/>
              </w:rPr>
              <w:t xml:space="preserve">Injecting the retention context as a separate block (not embedded in the base prompt) makes it easy to test with and without the warning, and keeps the base prompt stable.</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Word count 200-280</w:t>
            </w:r>
          </w:p>
        </w:tc>
        <w:tc>
          <w:tcPr>
            <w:tcW w:type="dxa" w:w="6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b w:val="false"/>
                <w:bCs w:val="false"/>
                <w:color w:val="334155"/>
                <w:sz w:val="20"/>
                <w:szCs w:val="20"/>
              </w:rPr>
              <w:t xml:space="preserve">Shorter orders were missing critical legal references. Longer orders were never fully read by officers. 200-280 matches existing Maharashtra order templates.</w:t>
            </w:r>
          </w:p>
        </w:tc>
      </w:tr>
    </w:tbl>
    <w:p>
      <w:pPr>
        <w:spacing w:after="0" w:before="120"/>
      </w:pPr>
      <w:r>
        <w:t xml:space="preserve"/>
      </w:r>
    </w:p>
    <w:p>
      <w:pPr>
        <w:pStyle w:val="Heading1"/>
        <w:pBdr>
          <w:bottom w:val="single" w:color="2E75B6" w:sz="6" w:space="8"/>
        </w:pBdr>
        <w:spacing w:after="160" w:before="440"/>
      </w:pPr>
      <w:r>
        <w:rPr>
          <w:rFonts w:ascii="Arial" w:cs="Arial" w:eastAsia="Arial" w:hAnsi="Arial"/>
          <w:b/>
          <w:bCs/>
          <w:color w:val="0D3B6E"/>
          <w:sz w:val="36"/>
          <w:szCs w:val="36"/>
        </w:rPr>
        <w:t xml:space="preserve">5. ESCL-001 — Escalation Assessment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thick" w:color="854F0B" w:sz="20"/>
              <w:bottom w:val="single" w:color="854F0B" w:sz="2"/>
              <w:right w:val="single" w:color="854F0B" w:sz="2"/>
            </w:tcBorders>
            <w:shd w:fill="FEF3DC" w:val="clear"/>
            <w:tcMar>
              <w:top w:type="dxa" w:w="120"/>
              <w:left w:type="dxa" w:w="220"/>
              <w:bottom w:type="dxa" w:w="120"/>
              <w:right w:type="dxa" w:w="220"/>
            </w:tcMar>
          </w:tcPr>
          <w:p>
            <w:pPr>
              <w:spacing w:after="40" w:before="0"/>
            </w:pPr>
            <w:r>
              <w:rPr>
                <w:rFonts w:ascii="Arial" w:cs="Arial" w:eastAsia="Arial" w:hAnsi="Arial"/>
                <w:b/>
                <w:bCs/>
                <w:color w:val="854F0B"/>
                <w:sz w:val="22"/>
                <w:szCs w:val="22"/>
              </w:rPr>
              <w:t xml:space="preserve">ESCL-001</w:t>
            </w:r>
            <w:r>
              <w:rPr>
                <w:rFonts w:ascii="Arial" w:cs="Arial" w:eastAsia="Arial" w:hAnsi="Arial"/>
                <w:color w:val="854F0B"/>
                <w:sz w:val="22"/>
                <w:szCs w:val="22"/>
              </w:rPr>
              <w:t xml:space="preserve">   </w:t>
            </w:r>
            <w:r>
              <w:rPr>
                <w:rFonts w:ascii="Arial" w:cs="Arial" w:eastAsia="Arial" w:hAnsi="Arial"/>
                <w:color w:val="475569"/>
                <w:sz w:val="19"/>
                <w:szCs w:val="19"/>
              </w:rPr>
              <w:t xml:space="preserve">Model: </w:t>
            </w:r>
            <w:r>
              <w:rPr>
                <w:rFonts w:ascii="Courier New" w:cs="Courier New" w:eastAsia="Courier New" w:hAnsi="Courier New"/>
                <w:color w:val="854F0B"/>
                <w:sz w:val="19"/>
                <w:szCs w:val="19"/>
              </w:rPr>
              <w:t xml:space="preserve">gemini-1.5-pro</w:t>
            </w:r>
            <w:r>
              <w:rPr>
                <w:rFonts w:ascii="Arial" w:cs="Arial" w:eastAsia="Arial" w:hAnsi="Arial"/>
                <w:color w:val="94A3B8"/>
                <w:sz w:val="19"/>
                <w:szCs w:val="19"/>
              </w:rPr>
              <w:t xml:space="preserve">   |   </w:t>
            </w:r>
            <w:r>
              <w:rPr>
                <w:rFonts w:ascii="Arial" w:cs="Arial" w:eastAsia="Arial" w:hAnsi="Arial"/>
                <w:color w:val="475569"/>
                <w:sz w:val="19"/>
                <w:szCs w:val="19"/>
              </w:rPr>
              <w:t xml:space="preserve">Temp: </w:t>
            </w:r>
            <w:r>
              <w:rPr>
                <w:rFonts w:ascii="Courier New" w:cs="Courier New" w:eastAsia="Courier New" w:hAnsi="Courier New"/>
                <w:color w:val="854F0B"/>
                <w:sz w:val="19"/>
                <w:szCs w:val="19"/>
              </w:rPr>
              <w:t xml:space="preserve">0.1</w:t>
            </w:r>
            <w:r>
              <w:rPr>
                <w:rFonts w:ascii="Arial" w:cs="Arial" w:eastAsia="Arial" w:hAnsi="Arial"/>
                <w:color w:val="94A3B8"/>
                <w:sz w:val="19"/>
                <w:szCs w:val="19"/>
              </w:rPr>
              <w:t xml:space="preserve">   |   </w:t>
            </w:r>
            <w:r>
              <w:rPr>
                <w:rFonts w:ascii="Arial" w:cs="Arial" w:eastAsia="Arial" w:hAnsi="Arial"/>
                <w:color w:val="475569"/>
                <w:sz w:val="19"/>
                <w:szCs w:val="19"/>
              </w:rPr>
              <w:t xml:space="preserve">Max tokens: </w:t>
            </w:r>
            <w:r>
              <w:rPr>
                <w:rFonts w:ascii="Courier New" w:cs="Courier New" w:eastAsia="Courier New" w:hAnsi="Courier New"/>
                <w:color w:val="854F0B"/>
                <w:sz w:val="19"/>
                <w:szCs w:val="19"/>
              </w:rPr>
              <w:t xml:space="preserve">512</w:t>
            </w:r>
          </w:p>
          <w:p>
            <w:pPr>
              <w:spacing w:after="0" w:before="0"/>
            </w:pPr>
            <w:r>
              <w:rPr>
                <w:rFonts w:ascii="Arial" w:cs="Arial" w:eastAsia="Arial" w:hAnsi="Arial"/>
                <w:color w:val="475569"/>
                <w:sz w:val="19"/>
                <w:szCs w:val="19"/>
              </w:rPr>
              <w:t xml:space="preserve">Used by: </w:t>
            </w:r>
            <w:r>
              <w:rPr>
                <w:rFonts w:ascii="Arial" w:cs="Arial" w:eastAsia="Arial" w:hAnsi="Arial"/>
                <w:b/>
                <w:bCs/>
                <w:color w:val="854F0B"/>
                <w:sz w:val="19"/>
                <w:szCs w:val="19"/>
              </w:rPr>
              <w:t xml:space="preserve">gemini.py → _build_escalation_prompt() → called during briefing generation if DI &gt; 85</w:t>
            </w:r>
          </w:p>
        </w:tc>
      </w:tr>
    </w:tbl>
    <w:p>
      <w:pPr>
        <w:spacing w:after="0" w:before="80"/>
      </w:pPr>
      <w:r>
        <w:t xml:space="preserve"/>
      </w:r>
    </w:p>
    <w:p>
      <w:pPr>
        <w:spacing w:after="100" w:before="60"/>
      </w:pPr>
      <w:r>
        <w:rPr>
          <w:rFonts w:ascii="Arial" w:cs="Arial" w:eastAsia="Arial" w:hAnsi="Arial"/>
          <w:b w:val="false"/>
          <w:bCs w:val="false"/>
          <w:i w:val="false"/>
          <w:iCs w:val="false"/>
          <w:color w:val="334155"/>
          <w:sz w:val="22"/>
          <w:szCs w:val="22"/>
        </w:rPr>
        <w:t xml:space="preserve">Determines whether a school situation has escalated beyond BEO-level intervention and requires direct District Collector involvement. This runs as a secondary call after the main briefing is generated, only for schools with DI &gt; 85.</w:t>
      </w:r>
    </w:p>
    <w:p>
      <w:pPr>
        <w:spacing w:after="0" w:before="80"/>
      </w:pPr>
      <w:r>
        <w:t xml:space="preserve"/>
      </w:r>
    </w:p>
    <w:p>
      <w:pPr>
        <w:pStyle w:val="Heading3"/>
        <w:spacing w:after="80" w:before="200"/>
      </w:pPr>
      <w:r>
        <w:rPr>
          <w:rFonts w:ascii="Arial" w:cs="Arial" w:eastAsia="Arial" w:hAnsi="Arial"/>
          <w:b/>
          <w:bCs/>
          <w:color w:val="1E293B"/>
          <w:sz w:val="24"/>
          <w:szCs w:val="24"/>
        </w:rPr>
        <w:t xml:space="preserve">5.1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20"/>
              <w:bottom w:type="dxa" w:w="160"/>
              <w:right w:type="dxa" w:w="220"/>
            </w:tcMar>
          </w:tcPr>
          <w:p>
            <w:pPr>
              <w:spacing w:after="14" w:before="0"/>
            </w:pPr>
            <w:r>
              <w:rPr>
                <w:rFonts w:ascii="Courier New" w:cs="Courier New" w:eastAsia="Courier New" w:hAnsi="Courier New"/>
                <w:color w:val="64748B"/>
                <w:sz w:val="18"/>
                <w:szCs w:val="18"/>
              </w:rPr>
              <w:t xml:space="preserve"># ESCL-001 — Escalation Assessment</w:t>
            </w:r>
          </w:p>
          <w:p>
            <w:pPr>
              <w:spacing w:after="14" w:before="0"/>
            </w:pPr>
            <w:r>
              <w:rPr>
                <w:rFonts w:ascii="Courier New" w:cs="Courier New" w:eastAsia="Courier New" w:hAnsi="Courier New"/>
                <w:color w:val="64748B"/>
                <w:sz w:val="18"/>
                <w:szCs w:val="18"/>
              </w:rPr>
              <w:t xml:space="preserve"># Called only for schools with DI &gt; 85</w:t>
            </w:r>
          </w:p>
          <w:p>
            <w:pPr>
              <w:spacing w:after="14" w:before="0"/>
            </w:pPr>
            <w:r>
              <w:rPr>
                <w:rFonts w:ascii="Courier New" w:cs="Courier New" w:eastAsia="Courier New" w:hAnsi="Courier New"/>
                <w:color w:val="64748B"/>
                <w:sz w:val="18"/>
                <w:szCs w:val="18"/>
              </w:rPr>
              <w:t xml:space="preserve"># Template variables: {{school_id}}, {{school_name}}, {{di_score}},</w:t>
            </w:r>
          </w:p>
          <w:p>
            <w:pPr>
              <w:spacing w:after="14" w:before="0"/>
            </w:pPr>
            <w:r>
              <w:rPr>
                <w:rFonts w:ascii="Courier New" w:cs="Courier New" w:eastAsia="Courier New" w:hAnsi="Courier New"/>
                <w:color w:val="64748B"/>
                <w:sz w:val="18"/>
                <w:szCs w:val="18"/>
              </w:rPr>
              <w:t xml:space="preserve">#   {{di_breakdown_json}}, {{vacancy_details}}, {{enrollment_trend}},</w:t>
            </w:r>
          </w:p>
          <w:p>
            <w:pPr>
              <w:spacing w:after="14" w:before="0"/>
            </w:pPr>
            <w:r>
              <w:rPr>
                <w:rFonts w:ascii="Courier New" w:cs="Courier New" w:eastAsia="Courier New" w:hAnsi="Courier New"/>
                <w:color w:val="64748B"/>
                <w:sz w:val="18"/>
                <w:szCs w:val="18"/>
              </w:rPr>
              <w:t xml:space="preserve">#   {{recent_interventions}}, {{rte_status}}</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7DD3FC"/>
                <w:sz w:val="18"/>
                <w:szCs w:val="18"/>
              </w:rPr>
              <w:t xml:space="preserve">INSTRUCTION: Assess whether the following school situation requires escalation</w:t>
            </w:r>
          </w:p>
          <w:p>
            <w:pPr>
              <w:spacing w:after="14" w:before="0"/>
            </w:pPr>
            <w:r>
              <w:rPr>
                <w:rFonts w:ascii="Courier New" w:cs="Courier New" w:eastAsia="Courier New" w:hAnsi="Courier New"/>
                <w:color w:val="E2E8F0"/>
                <w:sz w:val="18"/>
                <w:szCs w:val="18"/>
              </w:rPr>
              <w:t xml:space="preserve">to the District Collector. Answer in JSON only.</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SCHOOL DATA:</w:t>
            </w:r>
          </w:p>
          <w:p>
            <w:pPr>
              <w:spacing w:after="14" w:before="0"/>
            </w:pPr>
            <w:r>
              <w:rPr>
                <w:rFonts w:ascii="Courier New" w:cs="Courier New" w:eastAsia="Courier New" w:hAnsi="Courier New"/>
                <w:color w:val="FCD34D"/>
                <w:sz w:val="18"/>
                <w:szCs w:val="18"/>
              </w:rPr>
              <w:t xml:space="preserve">  School:   {{school_name}} ({{school_id}})</w:t>
            </w:r>
          </w:p>
          <w:p>
            <w:pPr>
              <w:spacing w:after="14" w:before="0"/>
            </w:pPr>
            <w:r>
              <w:rPr>
                <w:rFonts w:ascii="Courier New" w:cs="Courier New" w:eastAsia="Courier New" w:hAnsi="Courier New"/>
                <w:color w:val="FCD34D"/>
                <w:sz w:val="18"/>
                <w:szCs w:val="18"/>
              </w:rPr>
              <w:t xml:space="preserve">  DI Score: {{di_score}} / 100</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  DI Breakdown:</w:t>
            </w:r>
          </w:p>
          <w:p>
            <w:pPr>
              <w:spacing w:after="14" w:before="0"/>
            </w:pPr>
            <w:r>
              <w:rPr>
                <w:rFonts w:ascii="Courier New" w:cs="Courier New" w:eastAsia="Courier New" w:hAnsi="Courier New"/>
                <w:color w:val="FCD34D"/>
                <w:sz w:val="18"/>
                <w:szCs w:val="18"/>
              </w:rPr>
              <w:t xml:space="preserve">  {{di_breakdown_json}}</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  Vacancy Details:</w:t>
            </w:r>
          </w:p>
          <w:p>
            <w:pPr>
              <w:spacing w:after="14" w:before="0"/>
            </w:pPr>
            <w:r>
              <w:rPr>
                <w:rFonts w:ascii="Courier New" w:cs="Courier New" w:eastAsia="Courier New" w:hAnsi="Courier New"/>
                <w:color w:val="FCD34D"/>
                <w:sz w:val="18"/>
                <w:szCs w:val="18"/>
              </w:rPr>
              <w:t xml:space="preserve">  {{vacancy_details}}</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  Enrollment Trend (last 3 years):</w:t>
            </w:r>
          </w:p>
          <w:p>
            <w:pPr>
              <w:spacing w:after="14" w:before="0"/>
            </w:pPr>
            <w:r>
              <w:rPr>
                <w:rFonts w:ascii="Courier New" w:cs="Courier New" w:eastAsia="Courier New" w:hAnsi="Courier New"/>
                <w:color w:val="FCD34D"/>
                <w:sz w:val="18"/>
                <w:szCs w:val="18"/>
              </w:rPr>
              <w:t xml:space="preserve">  {{enrollment_trend}}</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  Recent Interventions (last 12 months):</w:t>
            </w:r>
          </w:p>
          <w:p>
            <w:pPr>
              <w:spacing w:after="14" w:before="0"/>
            </w:pPr>
            <w:r>
              <w:rPr>
                <w:rFonts w:ascii="Courier New" w:cs="Courier New" w:eastAsia="Courier New" w:hAnsi="Courier New"/>
                <w:color w:val="FCD34D"/>
                <w:sz w:val="18"/>
                <w:szCs w:val="18"/>
              </w:rPr>
              <w:t xml:space="preserve">  {{recent_interventions}}</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FCD34D"/>
                <w:sz w:val="18"/>
                <w:szCs w:val="18"/>
              </w:rPr>
              <w:t xml:space="preserve">  RTE Compliance Status: {{rte_status}}</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ESCALATION CRITERIA — escalate if ANY of the following are true:</w:t>
            </w:r>
          </w:p>
          <w:p>
            <w:pPr>
              <w:spacing w:after="14" w:before="0"/>
            </w:pPr>
            <w:r>
              <w:rPr>
                <w:rFonts w:ascii="Courier New" w:cs="Courier New" w:eastAsia="Courier New" w:hAnsi="Courier New"/>
                <w:color w:val="E2E8F0"/>
                <w:sz w:val="18"/>
                <w:szCs w:val="18"/>
              </w:rPr>
              <w:t xml:space="preserve">  A. DI score &gt;= 90 AND at least one vacancy &gt; 36 months with no active deployment</w:t>
            </w:r>
          </w:p>
          <w:p>
            <w:pPr>
              <w:spacing w:after="14" w:before="0"/>
            </w:pPr>
            <w:r>
              <w:rPr>
                <w:rFonts w:ascii="Courier New" w:cs="Courier New" w:eastAsia="Courier New" w:hAnsi="Courier New"/>
                <w:color w:val="E2E8F0"/>
                <w:sz w:val="18"/>
                <w:szCs w:val="18"/>
              </w:rPr>
              <w:t xml:space="preserve">  B. Enrollment declined &gt; 20% in 3 years AND DI score &gt;= 80</w:t>
            </w:r>
          </w:p>
          <w:p>
            <w:pPr>
              <w:spacing w:after="14" w:before="0"/>
            </w:pPr>
            <w:r>
              <w:rPr>
                <w:rFonts w:ascii="Courier New" w:cs="Courier New" w:eastAsia="Courier New" w:hAnsi="Courier New"/>
                <w:color w:val="E2E8F0"/>
                <w:sz w:val="18"/>
                <w:szCs w:val="18"/>
              </w:rPr>
              <w:t xml:space="preserve">  C. RTE violation persists AND prior BEO intervention had no effect (last 6 months)</w:t>
            </w:r>
          </w:p>
          <w:p>
            <w:pPr>
              <w:spacing w:after="14" w:before="0"/>
            </w:pPr>
            <w:r>
              <w:rPr>
                <w:rFonts w:ascii="Courier New" w:cs="Courier New" w:eastAsia="Courier New" w:hAnsi="Courier New"/>
                <w:color w:val="E2E8F0"/>
                <w:sz w:val="18"/>
                <w:szCs w:val="18"/>
              </w:rPr>
              <w:t xml:space="preserve">  D. School has zero teachers (all posts vacant)</w:t>
            </w:r>
          </w:p>
          <w:p>
            <w:pPr>
              <w:spacing w:after="14" w:before="0"/>
            </w:pPr>
            <w:r>
              <w:rPr>
                <w:rFonts w:ascii="Courier New" w:cs="Courier New" w:eastAsia="Courier New" w:hAnsi="Courier New"/>
                <w:color w:val="E2E8F0"/>
                <w:sz w:val="18"/>
                <w:szCs w:val="18"/>
              </w:rPr>
              <w:t xml:space="preserve">  E. Multiple infrastructure failures: no toilet + no electricity + DI &gt;= 85</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OUTPUT SCHEMA:</w:t>
            </w:r>
          </w:p>
          <w:p>
            <w:pPr>
              <w:spacing w:after="14" w:before="0"/>
            </w:pPr>
            <w:r>
              <w:rPr>
                <w:rFonts w:ascii="Courier New" w:cs="Courier New" w:eastAsia="Courier New" w:hAnsi="Courier New"/>
                <w:color w:val="E2E8F0"/>
                <w:sz w:val="18"/>
                <w:szCs w:val="18"/>
              </w:rPr>
              <w:t xml:space="preserve">{</w:t>
            </w:r>
          </w:p>
          <w:p>
            <w:pPr>
              <w:spacing w:after="14" w:before="0"/>
            </w:pPr>
            <w:r>
              <w:rPr>
                <w:rFonts w:ascii="Courier New" w:cs="Courier New" w:eastAsia="Courier New" w:hAnsi="Courier New"/>
                <w:color w:val="93C5FD"/>
                <w:sz w:val="18"/>
                <w:szCs w:val="18"/>
              </w:rPr>
              <w:t xml:space="preserve">  "should_escalate": true | false,</w:t>
            </w:r>
          </w:p>
          <w:p>
            <w:pPr>
              <w:spacing w:after="14" w:before="0"/>
            </w:pPr>
            <w:r>
              <w:rPr>
                <w:rFonts w:ascii="Courier New" w:cs="Courier New" w:eastAsia="Courier New" w:hAnsi="Courier New"/>
                <w:color w:val="93C5FD"/>
                <w:sz w:val="18"/>
                <w:szCs w:val="18"/>
              </w:rPr>
              <w:t xml:space="preserve">  "criteria_met":    ["A", "B"],    // List of criteria letters that apply</w:t>
            </w:r>
          </w:p>
          <w:p>
            <w:pPr>
              <w:spacing w:after="14" w:before="0"/>
            </w:pPr>
            <w:r>
              <w:rPr>
                <w:rFonts w:ascii="Courier New" w:cs="Courier New" w:eastAsia="Courier New" w:hAnsi="Courier New"/>
                <w:color w:val="93C5FD"/>
                <w:sz w:val="18"/>
                <w:szCs w:val="18"/>
              </w:rPr>
              <w:t xml:space="preserve">  "escalation_reason": "string",   // One sentence. Must cite specific data.</w:t>
            </w:r>
          </w:p>
          <w:p>
            <w:pPr>
              <w:spacing w:after="14" w:before="0"/>
            </w:pPr>
            <w:r>
              <w:rPr>
                <w:rFonts w:ascii="Courier New" w:cs="Courier New" w:eastAsia="Courier New" w:hAnsi="Courier New"/>
                <w:color w:val="93C5FD"/>
                <w:sz w:val="18"/>
                <w:szCs w:val="18"/>
              </w:rPr>
              <w:t xml:space="preserve">  "recommended_escalation_action": "string", // One sentence. Specific action for Collector.</w:t>
            </w:r>
          </w:p>
          <w:p>
            <w:pPr>
              <w:spacing w:after="14" w:before="0"/>
            </w:pPr>
            <w:r>
              <w:rPr>
                <w:rFonts w:ascii="Courier New" w:cs="Courier New" w:eastAsia="Courier New" w:hAnsi="Courier New"/>
                <w:color w:val="93C5FD"/>
                <w:sz w:val="18"/>
                <w:szCs w:val="18"/>
              </w:rPr>
              <w:t xml:space="preserve">  "urgency_level": "IMMEDIATE" | "THIS_WEEK" | "THIS_MONTH"</w:t>
            </w:r>
          </w:p>
          <w:p>
            <w:pPr>
              <w:spacing w:after="14" w:before="0"/>
            </w:pPr>
            <w:r>
              <w:rPr>
                <w:rFonts w:ascii="Courier New" w:cs="Courier New" w:eastAsia="Courier New" w:hAnsi="Courier New"/>
                <w:color w:val="E2E8F0"/>
                <w:sz w:val="18"/>
                <w:szCs w:val="18"/>
              </w:rPr>
              <w:t xml:space="preserve">}</w:t>
            </w:r>
          </w:p>
        </w:tc>
      </w:tr>
    </w:tbl>
    <w:p>
      <w:pPr>
        <w:spacing w:after="0" w:before="120"/>
      </w:pPr>
      <w:r>
        <w:t xml:space="preserve"/>
      </w:r>
    </w:p>
    <w:p>
      <w:pPr>
        <w:pStyle w:val="Heading3"/>
        <w:spacing w:after="80" w:before="200"/>
      </w:pPr>
      <w:r>
        <w:rPr>
          <w:rFonts w:ascii="Arial" w:cs="Arial" w:eastAsia="Arial" w:hAnsi="Arial"/>
          <w:b/>
          <w:bCs/>
          <w:color w:val="1E293B"/>
          <w:sz w:val="24"/>
          <w:szCs w:val="24"/>
        </w:rPr>
        <w:t xml:space="preserve">5.2 Prompt Engineering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3B6E" w:val="clear"/>
            <w:tcMar>
              <w:top w:type="dxa" w:w="60"/>
              <w:left w:type="dxa" w:w="100"/>
              <w:bottom w:type="dxa" w:w="60"/>
              <w:right w:type="dxa" w:w="100"/>
            </w:tcMar>
          </w:tcPr>
          <w:p>
            <w:r>
              <w:rPr>
                <w:rFonts w:ascii="Arial" w:cs="Arial" w:eastAsia="Arial" w:hAnsi="Arial"/>
                <w:b/>
                <w:bCs/>
                <w:color w:val="FFFFFF"/>
                <w:sz w:val="19"/>
                <w:szCs w:val="19"/>
              </w:rPr>
              <w:t xml:space="preserve">Design decision</w:t>
            </w:r>
          </w:p>
        </w:tc>
        <w:tc>
          <w:tcPr>
            <w:tcW w:type="dxa" w:w="6560"/>
            <w:tcBorders>
              <w:top w:val="single" w:color="D1D5DB" w:sz="1"/>
              <w:left w:val="single" w:color="D1D5DB" w:sz="1"/>
              <w:bottom w:val="single" w:color="D1D5DB" w:sz="1"/>
              <w:right w:val="single" w:color="D1D5DB" w:sz="1"/>
            </w:tcBorders>
            <w:shd w:fill="0D3B6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Temperature 0.1</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34155"/>
                <w:sz w:val="20"/>
                <w:szCs w:val="20"/>
              </w:rPr>
              <w:t xml:space="preserve">Escalation is a binary risk classification. Near-deterministic output is required. At 0.3, the same school would sometimes be escalated and sometimes not — unacceptable for a government safety net.</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Explicit criteria A-E</w:t>
            </w:r>
          </w:p>
        </w:tc>
        <w:tc>
          <w:tcPr>
            <w:tcW w:type="dxa" w:w="6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b w:val="false"/>
                <w:bCs w:val="false"/>
                <w:color w:val="334155"/>
                <w:sz w:val="20"/>
                <w:szCs w:val="20"/>
              </w:rPr>
              <w:t xml:space="preserve">Without explicit criteria, Gemini made subjective escalation decisions. Enumerated criteria make the decision traceable and auditable — essential for RTI compliance.</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Recent interventions field</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34155"/>
                <w:sz w:val="20"/>
                <w:szCs w:val="20"/>
              </w:rPr>
              <w:t xml:space="preserve">If a BEO already intervened and the situation improved, escalation should not trigger. This field prevents double-escalation and rewards prior BEO action.</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urgency_level enum</w:t>
            </w:r>
          </w:p>
        </w:tc>
        <w:tc>
          <w:tcPr>
            <w:tcW w:type="dxa" w:w="6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b w:val="false"/>
                <w:bCs w:val="false"/>
                <w:color w:val="334155"/>
                <w:sz w:val="20"/>
                <w:szCs w:val="20"/>
              </w:rPr>
              <w:t xml:space="preserve">IMMEDIATE means same-day Collector action. THIS_WEEK means include in weekly review. THIS_MONTH means add to next monthly meeting agenda. Maps directly to the escalation_flags display in the dashboard.</w:t>
            </w:r>
          </w:p>
        </w:tc>
      </w:tr>
    </w:tbl>
    <w:p>
      <w:pPr>
        <w:spacing w:after="0" w:before="120"/>
      </w:pPr>
      <w:r>
        <w:t xml:space="preserve"/>
      </w:r>
    </w:p>
    <w:p>
      <w:pPr>
        <w:pStyle w:val="Heading1"/>
        <w:pBdr>
          <w:bottom w:val="single" w:color="2E75B6" w:sz="6" w:space="8"/>
        </w:pBdr>
        <w:spacing w:after="160" w:before="440"/>
      </w:pPr>
      <w:r>
        <w:rPr>
          <w:rFonts w:ascii="Arial" w:cs="Arial" w:eastAsia="Arial" w:hAnsi="Arial"/>
          <w:b/>
          <w:bCs/>
          <w:color w:val="0D3B6E"/>
          <w:sz w:val="36"/>
          <w:szCs w:val="36"/>
        </w:rPr>
        <w:t xml:space="preserve">6. BUDGET-001 — Infrastructure Budget Estimation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6"/>
              <w:left w:val="thick" w:color="993C1D" w:sz="20"/>
              <w:bottom w:val="single" w:color="993C1D" w:sz="2"/>
              <w:right w:val="single" w:color="993C1D" w:sz="2"/>
            </w:tcBorders>
            <w:shd w:fill="FAECE7" w:val="clear"/>
            <w:tcMar>
              <w:top w:type="dxa" w:w="120"/>
              <w:left w:type="dxa" w:w="220"/>
              <w:bottom w:type="dxa" w:w="120"/>
              <w:right w:type="dxa" w:w="220"/>
            </w:tcMar>
          </w:tcPr>
          <w:p>
            <w:pPr>
              <w:spacing w:after="40" w:before="0"/>
            </w:pPr>
            <w:r>
              <w:rPr>
                <w:rFonts w:ascii="Arial" w:cs="Arial" w:eastAsia="Arial" w:hAnsi="Arial"/>
                <w:b/>
                <w:bCs/>
                <w:color w:val="993C1D"/>
                <w:sz w:val="22"/>
                <w:szCs w:val="22"/>
              </w:rPr>
              <w:t xml:space="preserve">BUDGET-001</w:t>
            </w:r>
            <w:r>
              <w:rPr>
                <w:rFonts w:ascii="Arial" w:cs="Arial" w:eastAsia="Arial" w:hAnsi="Arial"/>
                <w:color w:val="993C1D"/>
                <w:sz w:val="22"/>
                <w:szCs w:val="22"/>
              </w:rPr>
              <w:t xml:space="preserve">   </w:t>
            </w:r>
            <w:r>
              <w:rPr>
                <w:rFonts w:ascii="Arial" w:cs="Arial" w:eastAsia="Arial" w:hAnsi="Arial"/>
                <w:color w:val="475569"/>
                <w:sz w:val="19"/>
                <w:szCs w:val="19"/>
              </w:rPr>
              <w:t xml:space="preserve">Model: </w:t>
            </w:r>
            <w:r>
              <w:rPr>
                <w:rFonts w:ascii="Courier New" w:cs="Courier New" w:eastAsia="Courier New" w:hAnsi="Courier New"/>
                <w:color w:val="993C1D"/>
                <w:sz w:val="19"/>
                <w:szCs w:val="19"/>
              </w:rPr>
              <w:t xml:space="preserve">gemini-1.5-pro</w:t>
            </w:r>
            <w:r>
              <w:rPr>
                <w:rFonts w:ascii="Arial" w:cs="Arial" w:eastAsia="Arial" w:hAnsi="Arial"/>
                <w:color w:val="94A3B8"/>
                <w:sz w:val="19"/>
                <w:szCs w:val="19"/>
              </w:rPr>
              <w:t xml:space="preserve">   |   </w:t>
            </w:r>
            <w:r>
              <w:rPr>
                <w:rFonts w:ascii="Arial" w:cs="Arial" w:eastAsia="Arial" w:hAnsi="Arial"/>
                <w:color w:val="475569"/>
                <w:sz w:val="19"/>
                <w:szCs w:val="19"/>
              </w:rPr>
              <w:t xml:space="preserve">Temp: </w:t>
            </w:r>
            <w:r>
              <w:rPr>
                <w:rFonts w:ascii="Courier New" w:cs="Courier New" w:eastAsia="Courier New" w:hAnsi="Courier New"/>
                <w:color w:val="993C1D"/>
                <w:sz w:val="19"/>
                <w:szCs w:val="19"/>
              </w:rPr>
              <w:t xml:space="preserve">0.2</w:t>
            </w:r>
            <w:r>
              <w:rPr>
                <w:rFonts w:ascii="Arial" w:cs="Arial" w:eastAsia="Arial" w:hAnsi="Arial"/>
                <w:color w:val="94A3B8"/>
                <w:sz w:val="19"/>
                <w:szCs w:val="19"/>
              </w:rPr>
              <w:t xml:space="preserve">   |   </w:t>
            </w:r>
            <w:r>
              <w:rPr>
                <w:rFonts w:ascii="Arial" w:cs="Arial" w:eastAsia="Arial" w:hAnsi="Arial"/>
                <w:color w:val="475569"/>
                <w:sz w:val="19"/>
                <w:szCs w:val="19"/>
              </w:rPr>
              <w:t xml:space="preserve">Max tokens: </w:t>
            </w:r>
            <w:r>
              <w:rPr>
                <w:rFonts w:ascii="Courier New" w:cs="Courier New" w:eastAsia="Courier New" w:hAnsi="Courier New"/>
                <w:color w:val="993C1D"/>
                <w:sz w:val="19"/>
                <w:szCs w:val="19"/>
              </w:rPr>
              <w:t xml:space="preserve">512</w:t>
            </w:r>
          </w:p>
          <w:p>
            <w:pPr>
              <w:spacing w:after="0" w:before="0"/>
            </w:pPr>
            <w:r>
              <w:rPr>
                <w:rFonts w:ascii="Arial" w:cs="Arial" w:eastAsia="Arial" w:hAnsi="Arial"/>
                <w:color w:val="475569"/>
                <w:sz w:val="19"/>
                <w:szCs w:val="19"/>
              </w:rPr>
              <w:t xml:space="preserve">Used by: </w:t>
            </w:r>
            <w:r>
              <w:rPr>
                <w:rFonts w:ascii="Arial" w:cs="Arial" w:eastAsia="Arial" w:hAnsi="Arial"/>
                <w:b/>
                <w:bCs/>
                <w:color w:val="993C1D"/>
                <w:sz w:val="19"/>
                <w:szCs w:val="19"/>
              </w:rPr>
              <w:t xml:space="preserve">gemini.py → _build_budget_prompt() → optional call during briefing, improves budget estimate</w:t>
            </w:r>
          </w:p>
        </w:tc>
      </w:tr>
    </w:tbl>
    <w:p>
      <w:pPr>
        <w:spacing w:after="0" w:before="80"/>
      </w:pPr>
      <w:r>
        <w:t xml:space="preserve"/>
      </w:r>
    </w:p>
    <w:p>
      <w:pPr>
        <w:spacing w:after="100" w:before="60"/>
      </w:pPr>
      <w:r>
        <w:rPr>
          <w:rFonts w:ascii="Arial" w:cs="Arial" w:eastAsia="Arial" w:hAnsi="Arial"/>
          <w:b w:val="false"/>
          <w:bCs w:val="false"/>
          <w:i w:val="false"/>
          <w:iCs w:val="false"/>
          <w:color w:val="334155"/>
          <w:sz w:val="22"/>
          <w:szCs w:val="22"/>
        </w:rPr>
        <w:t xml:space="preserve">Generates a structured cost estimate for the top infrastructure interventions required in a district. This is an optional supplementary call that improves the estimated_budget_inr field quality beyond the simple formula used in BRIEF-001.</w:t>
      </w:r>
    </w:p>
    <w:p>
      <w:pPr>
        <w:spacing w:after="0" w:before="80"/>
      </w:pPr>
      <w:r>
        <w:t xml:space="preserve"/>
      </w:r>
    </w:p>
    <w:p>
      <w:pPr>
        <w:pStyle w:val="Heading3"/>
        <w:spacing w:after="80" w:before="200"/>
      </w:pPr>
      <w:r>
        <w:rPr>
          <w:rFonts w:ascii="Arial" w:cs="Arial" w:eastAsia="Arial" w:hAnsi="Arial"/>
          <w:b/>
          <w:bCs/>
          <w:color w:val="1E293B"/>
          <w:sz w:val="24"/>
          <w:szCs w:val="24"/>
        </w:rPr>
        <w:t xml:space="preserve">6.1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20"/>
              <w:bottom w:type="dxa" w:w="160"/>
              <w:right w:type="dxa" w:w="220"/>
            </w:tcMar>
          </w:tcPr>
          <w:p>
            <w:pPr>
              <w:spacing w:after="14" w:before="0"/>
            </w:pPr>
            <w:r>
              <w:rPr>
                <w:rFonts w:ascii="Courier New" w:cs="Courier New" w:eastAsia="Courier New" w:hAnsi="Courier New"/>
                <w:color w:val="64748B"/>
                <w:sz w:val="18"/>
                <w:szCs w:val="18"/>
              </w:rPr>
              <w:t xml:space="preserve"># BUDGET-001 — Infrastructure Budget Estimation</w:t>
            </w:r>
          </w:p>
          <w:p>
            <w:pPr>
              <w:spacing w:after="14" w:before="0"/>
            </w:pPr>
            <w:r>
              <w:rPr>
                <w:rFonts w:ascii="Courier New" w:cs="Courier New" w:eastAsia="Courier New" w:hAnsi="Courier New"/>
                <w:color w:val="64748B"/>
                <w:sz w:val="18"/>
                <w:szCs w:val="18"/>
              </w:rPr>
              <w:t xml:space="preserve"># Template variables: {{district_name}}, {{top_schools_json}},</w:t>
            </w:r>
          </w:p>
          <w:p>
            <w:pPr>
              <w:spacing w:after="14" w:before="0"/>
            </w:pPr>
            <w:r>
              <w:rPr>
                <w:rFonts w:ascii="Courier New" w:cs="Courier New" w:eastAsia="Courier New" w:hAnsi="Courier New"/>
                <w:color w:val="64748B"/>
                <w:sz w:val="18"/>
                <w:szCs w:val="18"/>
              </w:rPr>
              <w:t xml:space="preserve">#   {{total_vacancies}}, {{rte_violations_count}}, {{year}}</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7DD3FC"/>
                <w:sz w:val="18"/>
                <w:szCs w:val="18"/>
              </w:rPr>
              <w:t xml:space="preserve">INSTRUCTION: Estimate the budget required to address the top infrastructure</w:t>
            </w:r>
          </w:p>
          <w:p>
            <w:pPr>
              <w:spacing w:after="14" w:before="0"/>
            </w:pPr>
            <w:r>
              <w:rPr>
                <w:rFonts w:ascii="Courier New" w:cs="Courier New" w:eastAsia="Courier New" w:hAnsi="Courier New"/>
                <w:color w:val="E2E8F0"/>
                <w:sz w:val="18"/>
                <w:szCs w:val="18"/>
              </w:rPr>
              <w:t xml:space="preserve">deficits in the following district's schools. Use standard Maharashtra</w:t>
            </w:r>
          </w:p>
          <w:p>
            <w:pPr>
              <w:spacing w:after="14" w:before="0"/>
            </w:pPr>
            <w:r>
              <w:rPr>
                <w:rFonts w:ascii="Courier New" w:cs="Courier New" w:eastAsia="Courier New" w:hAnsi="Courier New"/>
                <w:color w:val="FCD34D"/>
                <w:sz w:val="18"/>
                <w:szCs w:val="18"/>
              </w:rPr>
              <w:t xml:space="preserve">government cost norms for {{year}}-{{year+1}} financial year.</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FCD34D"/>
                <w:sz w:val="18"/>
                <w:szCs w:val="18"/>
              </w:rPr>
              <w:t xml:space="preserve">DISTRICT: {{district_name}}</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TOP SCHOOLS WITH INTERVENTIONS NEEDED:</w:t>
            </w:r>
          </w:p>
          <w:p>
            <w:pPr>
              <w:spacing w:after="14" w:before="0"/>
            </w:pPr>
            <w:r>
              <w:rPr>
                <w:rFonts w:ascii="Courier New" w:cs="Courier New" w:eastAsia="Courier New" w:hAnsi="Courier New"/>
                <w:color w:val="E2E8F0"/>
                <w:sz w:val="18"/>
                <w:szCs w:val="18"/>
              </w:rPr>
              <w:t xml:space="preserve">{{top_schools_json}}</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SUMMARY:</w:t>
            </w:r>
          </w:p>
          <w:p>
            <w:pPr>
              <w:spacing w:after="14" w:before="0"/>
            </w:pPr>
            <w:r>
              <w:rPr>
                <w:rFonts w:ascii="Courier New" w:cs="Courier New" w:eastAsia="Courier New" w:hAnsi="Courier New"/>
                <w:color w:val="FCD34D"/>
                <w:sz w:val="18"/>
                <w:szCs w:val="18"/>
              </w:rPr>
              <w:t xml:space="preserve">  Total Teacher Vacancies:  {{total_vacancies}}</w:t>
            </w:r>
          </w:p>
          <w:p>
            <w:pPr>
              <w:spacing w:after="14" w:before="0"/>
            </w:pPr>
            <w:r>
              <w:rPr>
                <w:rFonts w:ascii="Courier New" w:cs="Courier New" w:eastAsia="Courier New" w:hAnsi="Courier New"/>
                <w:color w:val="FCD34D"/>
                <w:sz w:val="18"/>
                <w:szCs w:val="18"/>
              </w:rPr>
              <w:t xml:space="preserve">  RTE PTR Violations:       {{rte_violations_count}} schools</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FCD34D"/>
                <w:sz w:val="18"/>
                <w:szCs w:val="18"/>
              </w:rPr>
              <w:t xml:space="preserve">COST NORMS TO USE (Maharashtra Government Standard Rates {{year}}):</w:t>
            </w:r>
          </w:p>
          <w:p>
            <w:pPr>
              <w:spacing w:after="14" w:before="0"/>
            </w:pPr>
            <w:r>
              <w:rPr>
                <w:rFonts w:ascii="Courier New" w:cs="Courier New" w:eastAsia="Courier New" w:hAnsi="Courier New"/>
                <w:color w:val="E2E8F0"/>
                <w:sz w:val="18"/>
                <w:szCs w:val="18"/>
              </w:rPr>
              <w:t xml:space="preserve">  Teacher salary + DA:       INR 45,000 / month (average across grades)</w:t>
            </w:r>
          </w:p>
          <w:p>
            <w:pPr>
              <w:spacing w:after="14" w:before="0"/>
            </w:pPr>
            <w:r>
              <w:rPr>
                <w:rFonts w:ascii="Courier New" w:cs="Courier New" w:eastAsia="Courier New" w:hAnsi="Courier New"/>
                <w:color w:val="E2E8F0"/>
                <w:sz w:val="18"/>
                <w:szCs w:val="18"/>
              </w:rPr>
              <w:t xml:space="preserve">  Remote posting HRA:        INR 15,000 / month (for schools &gt; 30km from town)</w:t>
            </w:r>
          </w:p>
          <w:p>
            <w:pPr>
              <w:spacing w:after="14" w:before="0"/>
            </w:pPr>
            <w:r>
              <w:rPr>
                <w:rFonts w:ascii="Courier New" w:cs="Courier New" w:eastAsia="Courier New" w:hAnsi="Courier New"/>
                <w:color w:val="E2E8F0"/>
                <w:sz w:val="18"/>
                <w:szCs w:val="18"/>
              </w:rPr>
              <w:t xml:space="preserve">  Toilet block construction: INR 3,50,000 per unit (SBMG norms)</w:t>
            </w:r>
          </w:p>
          <w:p>
            <w:pPr>
              <w:spacing w:after="14" w:before="0"/>
            </w:pPr>
            <w:r>
              <w:rPr>
                <w:rFonts w:ascii="Courier New" w:cs="Courier New" w:eastAsia="Courier New" w:hAnsi="Courier New"/>
                <w:color w:val="E2E8F0"/>
                <w:sz w:val="18"/>
                <w:szCs w:val="18"/>
              </w:rPr>
              <w:t xml:space="preserve">  Electrical connection:     INR 85,000 per school (MSEDCL connection)</w:t>
            </w:r>
          </w:p>
          <w:p>
            <w:pPr>
              <w:spacing w:after="14" w:before="0"/>
            </w:pPr>
            <w:r>
              <w:rPr>
                <w:rFonts w:ascii="Courier New" w:cs="Courier New" w:eastAsia="Courier New" w:hAnsi="Courier New"/>
                <w:color w:val="E2E8F0"/>
                <w:sz w:val="18"/>
                <w:szCs w:val="18"/>
              </w:rPr>
              <w:t xml:space="preserve">  Classroom construction:    INR 8,50,000 per classroom (SSA/PM-POSHAN norms)</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RULES:</w:t>
            </w:r>
          </w:p>
          <w:p>
            <w:pPr>
              <w:spacing w:after="14" w:before="0"/>
            </w:pPr>
            <w:r>
              <w:rPr>
                <w:rFonts w:ascii="Courier New" w:cs="Courier New" w:eastAsia="Courier New" w:hAnsi="Courier New"/>
                <w:color w:val="E2E8F0"/>
                <w:sz w:val="18"/>
                <w:szCs w:val="18"/>
              </w:rPr>
              <w:t xml:space="preserve">  1. Only estimate costs for the top 10 priority schools.</w:t>
            </w:r>
          </w:p>
          <w:p>
            <w:pPr>
              <w:spacing w:after="14" w:before="0"/>
            </w:pPr>
            <w:r>
              <w:rPr>
                <w:rFonts w:ascii="Courier New" w:cs="Courier New" w:eastAsia="Courier New" w:hAnsi="Courier New"/>
                <w:color w:val="E2E8F0"/>
                <w:sz w:val="18"/>
                <w:szCs w:val="18"/>
              </w:rPr>
              <w:t xml:space="preserve">  2. Teacher costs: count only vacancies, multiply by 12 months.</w:t>
            </w:r>
          </w:p>
          <w:p>
            <w:pPr>
              <w:spacing w:after="14" w:before="0"/>
            </w:pPr>
            <w:r>
              <w:rPr>
                <w:rFonts w:ascii="Courier New" w:cs="Courier New" w:eastAsia="Courier New" w:hAnsi="Courier New"/>
                <w:color w:val="E2E8F0"/>
                <w:sz w:val="18"/>
                <w:szCs w:val="18"/>
              </w:rPr>
              <w:t xml:space="preserve">  3. Add HRA only for schools where nearest_town_km &gt; 30.</w:t>
            </w:r>
          </w:p>
          <w:p>
            <w:pPr>
              <w:spacing w:after="14" w:before="0"/>
            </w:pPr>
            <w:r>
              <w:rPr>
                <w:rFonts w:ascii="Courier New" w:cs="Courier New" w:eastAsia="Courier New" w:hAnsi="Courier New"/>
                <w:color w:val="E2E8F0"/>
                <w:sz w:val="18"/>
                <w:szCs w:val="18"/>
              </w:rPr>
              <w:t xml:space="preserve">  4. Infrastructure costs: only include items where UDISE data confirms absence.</w:t>
            </w:r>
          </w:p>
          <w:p>
            <w:pPr>
              <w:spacing w:after="14" w:before="0"/>
            </w:pPr>
            <w:r>
              <w:rPr>
                <w:rFonts w:ascii="Courier New" w:cs="Courier New" w:eastAsia="Courier New" w:hAnsi="Courier New"/>
                <w:color w:val="E2E8F0"/>
                <w:sz w:val="18"/>
                <w:szCs w:val="18"/>
              </w:rPr>
              <w:t xml:space="preserve">  5. Round final figures to nearest INR 10,000.</w:t>
            </w:r>
          </w:p>
          <w:p>
            <w:pPr>
              <w:spacing w:after="14" w:before="0"/>
            </w:pPr>
            <w:r>
              <w:rPr>
                <w:rFonts w:ascii="Courier New" w:cs="Courier New" w:eastAsia="Courier New" w:hAnsi="Courier New"/>
                <w:color w:val="E2E8F0"/>
                <w:sz w:val="18"/>
                <w:szCs w:val="18"/>
              </w:rPr>
              <w:t xml:space="preserve">  6. Do NOT estimate land, political, or legal costs.</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OUTPUT SCHEMA:</w:t>
            </w:r>
          </w:p>
          <w:p>
            <w:pPr>
              <w:spacing w:after="14" w:before="0"/>
            </w:pPr>
            <w:r>
              <w:rPr>
                <w:rFonts w:ascii="Courier New" w:cs="Courier New" w:eastAsia="Courier New" w:hAnsi="Courier New"/>
                <w:color w:val="E2E8F0"/>
                <w:sz w:val="18"/>
                <w:szCs w:val="18"/>
              </w:rPr>
              <w:t xml:space="preserve">{</w:t>
            </w:r>
          </w:p>
          <w:p>
            <w:pPr>
              <w:spacing w:after="14" w:before="0"/>
            </w:pPr>
            <w:r>
              <w:rPr>
                <w:rFonts w:ascii="Courier New" w:cs="Courier New" w:eastAsia="Courier New" w:hAnsi="Courier New"/>
                <w:color w:val="93C5FD"/>
                <w:sz w:val="18"/>
                <w:szCs w:val="18"/>
              </w:rPr>
              <w:t xml:space="preserve">  "teacher_deployment_cost_inr":    0,   // Total 12-month salary for all vacancies</w:t>
            </w:r>
          </w:p>
          <w:p>
            <w:pPr>
              <w:spacing w:after="14" w:before="0"/>
            </w:pPr>
            <w:r>
              <w:rPr>
                <w:rFonts w:ascii="Courier New" w:cs="Courier New" w:eastAsia="Courier New" w:hAnsi="Courier New"/>
                <w:color w:val="93C5FD"/>
                <w:sz w:val="18"/>
                <w:szCs w:val="18"/>
              </w:rPr>
              <w:t xml:space="preserve">  "hra_supplement_cost_inr":        0,   // Additional HRA for remote schools</w:t>
            </w:r>
          </w:p>
          <w:p>
            <w:pPr>
              <w:spacing w:after="14" w:before="0"/>
            </w:pPr>
            <w:r>
              <w:rPr>
                <w:rFonts w:ascii="Courier New" w:cs="Courier New" w:eastAsia="Courier New" w:hAnsi="Courier New"/>
                <w:color w:val="93C5FD"/>
                <w:sz w:val="18"/>
                <w:szCs w:val="18"/>
              </w:rPr>
              <w:t xml:space="preserve">  "toilet_construction_cost_inr":   0,   // Toilet blocks needed x 3,50,000</w:t>
            </w:r>
          </w:p>
          <w:p>
            <w:pPr>
              <w:spacing w:after="14" w:before="0"/>
            </w:pPr>
            <w:r>
              <w:rPr>
                <w:rFonts w:ascii="Courier New" w:cs="Courier New" w:eastAsia="Courier New" w:hAnsi="Courier New"/>
                <w:color w:val="93C5FD"/>
                <w:sz w:val="18"/>
                <w:szCs w:val="18"/>
              </w:rPr>
              <w:t xml:space="preserve">  "electrical_connection_cost_inr": 0,   // Unelectrified schools x 85,000</w:t>
            </w:r>
          </w:p>
          <w:p>
            <w:pPr>
              <w:spacing w:after="14" w:before="0"/>
            </w:pPr>
            <w:r>
              <w:rPr>
                <w:rFonts w:ascii="Courier New" w:cs="Courier New" w:eastAsia="Courier New" w:hAnsi="Courier New"/>
                <w:color w:val="93C5FD"/>
                <w:sz w:val="18"/>
                <w:szCs w:val="18"/>
              </w:rPr>
              <w:t xml:space="preserve">  "classroom_construction_cost_inr":0,   // Additional classrooms x 8,50,000</w:t>
            </w:r>
          </w:p>
          <w:p>
            <w:pPr>
              <w:spacing w:after="14" w:before="0"/>
            </w:pPr>
            <w:r>
              <w:rPr>
                <w:rFonts w:ascii="Courier New" w:cs="Courier New" w:eastAsia="Courier New" w:hAnsi="Courier New"/>
                <w:color w:val="93C5FD"/>
                <w:sz w:val="18"/>
                <w:szCs w:val="18"/>
              </w:rPr>
              <w:t xml:space="preserve">  "total_estimated_cost_inr":       0,   // Sum of all above</w:t>
            </w:r>
          </w:p>
          <w:p>
            <w:pPr>
              <w:spacing w:after="14" w:before="0"/>
            </w:pPr>
            <w:r>
              <w:rPr>
                <w:rFonts w:ascii="Courier New" w:cs="Courier New" w:eastAsia="Courier New" w:hAnsi="Courier New"/>
                <w:color w:val="93C5FD"/>
                <w:sz w:val="18"/>
                <w:szCs w:val="18"/>
              </w:rPr>
              <w:t xml:space="preserve">  "cost_breakdown_note":    "string",    // Two sentences explaining the largest cost driver</w:t>
            </w:r>
          </w:p>
          <w:p>
            <w:pPr>
              <w:spacing w:after="14" w:before="0"/>
            </w:pPr>
            <w:r>
              <w:rPr>
                <w:rFonts w:ascii="Courier New" w:cs="Courier New" w:eastAsia="Courier New" w:hAnsi="Courier New"/>
                <w:color w:val="93C5FD"/>
                <w:sz w:val="18"/>
                <w:szCs w:val="18"/>
              </w:rPr>
              <w:t xml:space="preserve">  "data_confidence": "HIGH" | "MEDIUM" | "LOW"  // Based on data completeness</w:t>
            </w:r>
          </w:p>
          <w:p>
            <w:pPr>
              <w:spacing w:after="14" w:before="0"/>
            </w:pPr>
            <w:r>
              <w:rPr>
                <w:rFonts w:ascii="Courier New" w:cs="Courier New" w:eastAsia="Courier New" w:hAnsi="Courier New"/>
                <w:color w:val="E2E8F0"/>
                <w:sz w:val="18"/>
                <w:szCs w:val="18"/>
              </w:rPr>
              <w:t xml:space="preserve">}</w:t>
            </w:r>
          </w:p>
        </w:tc>
      </w:tr>
    </w:tbl>
    <w:p>
      <w:pPr>
        <w:spacing w:after="0" w:before="120"/>
      </w:pPr>
      <w:r>
        <w:t xml:space="preserve"/>
      </w:r>
    </w:p>
    <w:p>
      <w:pPr>
        <w:pStyle w:val="Heading1"/>
        <w:pBdr>
          <w:bottom w:val="single" w:color="2E75B6" w:sz="6" w:space="8"/>
        </w:pBdr>
        <w:spacing w:after="160" w:before="440"/>
      </w:pPr>
      <w:r>
        <w:rPr>
          <w:rFonts w:ascii="Arial" w:cs="Arial" w:eastAsia="Arial" w:hAnsi="Arial"/>
          <w:b/>
          <w:bCs/>
          <w:color w:val="0D3B6E"/>
          <w:sz w:val="36"/>
          <w:szCs w:val="36"/>
        </w:rPr>
        <w:t xml:space="preserve">7. Few-Shot Examples</w:t>
      </w:r>
    </w:p>
    <w:p>
      <w:pPr>
        <w:spacing w:after="100" w:before="60"/>
      </w:pPr>
      <w:r>
        <w:rPr>
          <w:rFonts w:ascii="Arial" w:cs="Arial" w:eastAsia="Arial" w:hAnsi="Arial"/>
          <w:b w:val="false"/>
          <w:bCs w:val="false"/>
          <w:i w:val="false"/>
          <w:iCs w:val="false"/>
          <w:color w:val="334155"/>
          <w:sz w:val="22"/>
          <w:szCs w:val="22"/>
        </w:rPr>
        <w:t xml:space="preserve">Few-shot examples are prepended to the briefing prompt context for the first briefing generation of a new district. They are NOT included for subsequent cached briefings. Each example shows a high-quality Gemini response that the model should emulate.</w:t>
      </w:r>
    </w:p>
    <w:p>
      <w:pPr>
        <w:spacing w:after="0" w:before="80"/>
      </w:pPr>
      <w:r>
        <w:t xml:space="preserve"/>
      </w:r>
    </w:p>
    <w:p>
      <w:pPr>
        <w:pStyle w:val="Heading2"/>
        <w:spacing w:after="100" w:before="300"/>
      </w:pPr>
      <w:r>
        <w:rPr>
          <w:rFonts w:ascii="Arial" w:cs="Arial" w:eastAsia="Arial" w:hAnsi="Arial"/>
          <w:b/>
          <w:bCs/>
          <w:color w:val="1A56A0"/>
          <w:sz w:val="28"/>
          <w:szCs w:val="28"/>
        </w:rPr>
        <w:t xml:space="preserve">7.1 How to Use Few-Shot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thick" w:color="2E75B6" w:sz="16"/>
              <w:bottom w:val="single" w:color="2E75B6" w:sz="2"/>
              <w:right w:val="single" w:color="2E75B6" w:sz="2"/>
            </w:tcBorders>
            <w:shd w:fill="D6E4F0" w:val="clear"/>
            <w:tcMar>
              <w:top w:type="dxa" w:w="140"/>
              <w:left w:type="dxa" w:w="220"/>
              <w:bottom w:type="dxa" w:w="140"/>
              <w:right w:type="dxa" w:w="220"/>
            </w:tcMar>
          </w:tcPr>
          <w:p>
            <w:pPr>
              <w:spacing w:after="60" w:before="0"/>
            </w:pPr>
            <w:r>
              <w:rPr>
                <w:rFonts w:ascii="Arial" w:cs="Arial" w:eastAsia="Arial" w:hAnsi="Arial"/>
                <w:b/>
                <w:bCs/>
                <w:color w:val="0D3B6E"/>
                <w:sz w:val="21"/>
                <w:szCs w:val="21"/>
              </w:rPr>
              <w:t xml:space="preserve">Injection Strategy</w:t>
            </w:r>
          </w:p>
          <w:p>
            <w:pPr>
              <w:spacing w:after="36" w:before="0"/>
            </w:pPr>
            <w:r>
              <w:rPr>
                <w:rFonts w:ascii="Arial" w:cs="Arial" w:eastAsia="Arial" w:hAnsi="Arial"/>
                <w:color w:val="0D3B6E"/>
                <w:sz w:val="20"/>
                <w:szCs w:val="20"/>
              </w:rPr>
              <w:t xml:space="preserve">Inject examples by prepending them to {{top_schools_json}} in BRIEF-001.</w:t>
            </w:r>
          </w:p>
          <w:p>
            <w:pPr>
              <w:spacing w:after="36" w:before="0"/>
            </w:pPr>
            <w:r>
              <w:rPr>
                <w:rFonts w:ascii="Arial" w:cs="Arial" w:eastAsia="Arial" w:hAnsi="Arial"/>
                <w:color w:val="0D3B6E"/>
                <w:sz w:val="20"/>
                <w:szCs w:val="20"/>
              </w:rPr>
              <w:t xml:space="preserve">Use the following format in the prompt context:</w:t>
            </w:r>
          </w:p>
          <w:p>
            <w:pPr>
              <w:spacing w:after="36" w:before="0"/>
            </w:pPr>
            <w:r>
              <w:rPr>
                <w:rFonts w:ascii="Arial" w:cs="Arial" w:eastAsia="Arial" w:hAnsi="Arial"/>
                <w:color w:val="0D3B6E"/>
                <w:sz w:val="20"/>
                <w:szCs w:val="20"/>
              </w:rPr>
              <w:t xml:space="preserve">  EXAMPLE OUTPUT (for reference only — do not copy school IDs):</w:t>
            </w:r>
          </w:p>
          <w:p>
            <w:pPr>
              <w:spacing w:after="36" w:before="0"/>
            </w:pPr>
            <w:r>
              <w:rPr>
                <w:rFonts w:ascii="Arial" w:cs="Arial" w:eastAsia="Arial" w:hAnsi="Arial"/>
                <w:color w:val="0D3B6E"/>
                <w:sz w:val="20"/>
                <w:szCs w:val="20"/>
              </w:rPr>
              <w:t xml:space="preserve">  {example JSON}</w:t>
            </w:r>
          </w:p>
          <w:p>
            <w:pPr>
              <w:spacing w:after="36" w:before="0"/>
            </w:pPr>
            <w:r>
              <w:rPr>
                <w:rFonts w:ascii="Arial" w:cs="Arial" w:eastAsia="Arial" w:hAnsi="Arial"/>
                <w:color w:val="0D3B6E"/>
                <w:sz w:val="20"/>
                <w:szCs w:val="20"/>
              </w:rPr>
              <w:t xml:space="preserve">  END OF EXAMPLE</w:t>
            </w:r>
          </w:p>
          <w:p>
            <w:pPr>
              <w:spacing w:after="36" w:before="0"/>
            </w:pPr>
            <w:r>
              <w:rPr>
                <w:rFonts w:ascii="Arial" w:cs="Arial" w:eastAsia="Arial" w:hAnsi="Arial"/>
                <w:color w:val="0D3B6E"/>
                <w:sz w:val="20"/>
                <w:szCs w:val="20"/>
              </w:rPr>
              <w:t xml:space="preserve"/>
            </w:r>
          </w:p>
          <w:p>
            <w:pPr>
              <w:spacing w:after="36" w:before="0"/>
            </w:pPr>
            <w:r>
              <w:rPr>
                <w:rFonts w:ascii="Arial" w:cs="Arial" w:eastAsia="Arial" w:hAnsi="Arial"/>
                <w:color w:val="0D3B6E"/>
                <w:sz w:val="20"/>
                <w:szCs w:val="20"/>
              </w:rPr>
              <w:t xml:space="preserve">Only inject examples when is_first_briefing_for_district = True.</w:t>
            </w:r>
          </w:p>
          <w:p>
            <w:pPr>
              <w:spacing w:after="36" w:before="0"/>
            </w:pPr>
            <w:r>
              <w:rPr>
                <w:rFonts w:ascii="Arial" w:cs="Arial" w:eastAsia="Arial" w:hAnsi="Arial"/>
                <w:color w:val="0D3B6E"/>
                <w:sz w:val="20"/>
                <w:szCs w:val="20"/>
              </w:rPr>
              <w:t xml:space="preserve">For subsequent weeks: the cached briefing itself serves as the implicit example.</w:t>
            </w:r>
          </w:p>
          <w:p>
            <w:pPr>
              <w:spacing w:after="36" w:before="0"/>
            </w:pPr>
            <w:r>
              <w:rPr>
                <w:rFonts w:ascii="Arial" w:cs="Arial" w:eastAsia="Arial" w:hAnsi="Arial"/>
                <w:color w:val="0D3B6E"/>
                <w:sz w:val="20"/>
                <w:szCs w:val="20"/>
              </w:rPr>
              <w:t xml:space="preserve">Too many examples increase token cost — use at most 2 examples per call.</w:t>
            </w:r>
          </w:p>
        </w:tc>
      </w:tr>
    </w:tbl>
    <w:p>
      <w:pPr>
        <w:spacing w:after="0" w:before="120"/>
      </w:pPr>
      <w:r>
        <w:t xml:space="preserve"/>
      </w:r>
    </w:p>
    <w:p>
      <w:pPr>
        <w:pStyle w:val="Heading2"/>
        <w:spacing w:after="100" w:before="300"/>
      </w:pPr>
      <w:r>
        <w:rPr>
          <w:rFonts w:ascii="Arial" w:cs="Arial" w:eastAsia="Arial" w:hAnsi="Arial"/>
          <w:b/>
          <w:bCs/>
          <w:color w:val="1A56A0"/>
          <w:sz w:val="28"/>
          <w:szCs w:val="28"/>
        </w:rPr>
        <w:t xml:space="preserve">7.2 Example A — High-Quality Briefing Output (Critical District)</w:t>
      </w:r>
    </w:p>
    <w:p>
      <w:pPr>
        <w:spacing w:after="60" w:before="160"/>
      </w:pPr>
      <w:r>
        <w:rPr>
          <w:rFonts w:ascii="Arial" w:cs="Arial" w:eastAsia="Arial" w:hAnsi="Arial"/>
          <w:b/>
          <w:bCs/>
          <w:color w:val="0F6E56"/>
          <w:sz w:val="22"/>
          <w:szCs w:val="22"/>
        </w:rPr>
        <w:t xml:space="preserve">Scenario: Nandurbar district — 47 RTE violations, 3 schools with DI &gt; 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20"/>
              <w:bottom w:type="dxa" w:w="160"/>
              <w:right w:type="dxa" w:w="220"/>
            </w:tcMar>
          </w:tcPr>
          <w:p>
            <w:pPr>
              <w:spacing w:after="14" w:before="0"/>
            </w:pPr>
            <w:r>
              <w:rPr>
                <w:rFonts w:ascii="Courier New" w:cs="Courier New" w:eastAsia="Courier New" w:hAnsi="Courier New"/>
                <w:color w:val="64748B"/>
                <w:sz w:val="18"/>
                <w:szCs w:val="18"/>
              </w:rPr>
              <w:t xml:space="preserve"># Few-Shot Example A — BRIEF-001 output</w:t>
            </w:r>
          </w:p>
          <w:p>
            <w:pPr>
              <w:spacing w:after="14" w:before="0"/>
            </w:pPr>
            <w:r>
              <w:rPr>
                <w:rFonts w:ascii="Courier New" w:cs="Courier New" w:eastAsia="Courier New" w:hAnsi="Courier New"/>
                <w:color w:val="64748B"/>
                <w:sz w:val="18"/>
                <w:szCs w:val="18"/>
              </w:rPr>
              <w:t xml:space="preserve"># This is an example of IDEAL output — cite in prompt as quality reference</w:t>
            </w:r>
          </w:p>
          <w:p>
            <w:pPr>
              <w:spacing w:after="14" w:before="0"/>
            </w:pPr>
            <w:r>
              <w:rPr>
                <w:rFonts w:ascii="Courier New" w:cs="Courier New" w:eastAsia="Courier New" w:hAnsi="Courier New"/>
                <w:color w:val="E2E8F0"/>
                <w:sz w:val="18"/>
                <w:szCs w:val="18"/>
              </w:rPr>
              <w:t xml:space="preserve">{</w:t>
            </w:r>
          </w:p>
          <w:p>
            <w:pPr>
              <w:spacing w:after="14" w:before="0"/>
            </w:pPr>
            <w:r>
              <w:rPr>
                <w:rFonts w:ascii="Courier New" w:cs="Courier New" w:eastAsia="Courier New" w:hAnsi="Courier New"/>
                <w:color w:val="93C5FD"/>
                <w:sz w:val="18"/>
                <w:szCs w:val="18"/>
              </w:rPr>
              <w:t xml:space="preserve">  "top_schools": [</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93C5FD"/>
                <w:sz w:val="18"/>
                <w:szCs w:val="18"/>
              </w:rPr>
              <w:t xml:space="preserve">      "school_id":          "27031001001",</w:t>
            </w:r>
          </w:p>
          <w:p>
            <w:pPr>
              <w:spacing w:after="14" w:before="0"/>
            </w:pPr>
            <w:r>
              <w:rPr>
                <w:rFonts w:ascii="Courier New" w:cs="Courier New" w:eastAsia="Courier New" w:hAnsi="Courier New"/>
                <w:color w:val="93C5FD"/>
                <w:sz w:val="18"/>
                <w:szCs w:val="18"/>
              </w:rPr>
              <w:t xml:space="preserve">      "name":               "ZP Primary School Toranmal",</w:t>
            </w:r>
          </w:p>
          <w:p>
            <w:pPr>
              <w:spacing w:after="14" w:before="0"/>
            </w:pPr>
            <w:r>
              <w:rPr>
                <w:rFonts w:ascii="Courier New" w:cs="Courier New" w:eastAsia="Courier New" w:hAnsi="Courier New"/>
                <w:color w:val="93C5FD"/>
                <w:sz w:val="18"/>
                <w:szCs w:val="18"/>
              </w:rPr>
              <w:t xml:space="preserve">      "di_score":           91.4,</w:t>
            </w:r>
          </w:p>
          <w:p>
            <w:pPr>
              <w:spacing w:after="14" w:before="0"/>
            </w:pPr>
            <w:r>
              <w:rPr>
                <w:rFonts w:ascii="Courier New" w:cs="Courier New" w:eastAsia="Courier New" w:hAnsi="Courier New"/>
                <w:color w:val="93C5FD"/>
                <w:sz w:val="18"/>
                <w:szCs w:val="18"/>
              </w:rPr>
              <w:t xml:space="preserve">      "di_tier":            "CRITICAL",</w:t>
            </w:r>
          </w:p>
          <w:p>
            <w:pPr>
              <w:spacing w:after="14" w:before="0"/>
            </w:pPr>
            <w:r>
              <w:rPr>
                <w:rFonts w:ascii="Courier New" w:cs="Courier New" w:eastAsia="Courier New" w:hAnsi="Courier New"/>
                <w:color w:val="93C5FD"/>
                <w:sz w:val="18"/>
                <w:szCs w:val="18"/>
              </w:rPr>
              <w:t xml:space="preserve">      "critical_issue":     "School 27031001001 (DI 91.4) has had no Science teacher for 42 months, affecting 312 students in Grades 6-8.",</w:t>
            </w:r>
          </w:p>
          <w:p>
            <w:pPr>
              <w:spacing w:after="14" w:before="0"/>
            </w:pPr>
            <w:r>
              <w:rPr>
                <w:rFonts w:ascii="Courier New" w:cs="Courier New" w:eastAsia="Courier New" w:hAnsi="Courier New"/>
                <w:color w:val="93C5FD"/>
                <w:sz w:val="18"/>
                <w:szCs w:val="18"/>
              </w:rPr>
              <w:t xml:space="preserve">      "recommended_action": "Deploy 1 MSc Science teacher immediately. BEO Toranmal to issue joining order within 72 hours."</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93C5FD"/>
                <w:sz w:val="18"/>
                <w:szCs w:val="18"/>
              </w:rPr>
              <w:t xml:space="preserve">      "school_id":          "27031003007",</w:t>
            </w:r>
          </w:p>
          <w:p>
            <w:pPr>
              <w:spacing w:after="14" w:before="0"/>
            </w:pPr>
            <w:r>
              <w:rPr>
                <w:rFonts w:ascii="Courier New" w:cs="Courier New" w:eastAsia="Courier New" w:hAnsi="Courier New"/>
                <w:color w:val="93C5FD"/>
                <w:sz w:val="18"/>
                <w:szCs w:val="18"/>
              </w:rPr>
              <w:t xml:space="preserve">      "name":               "ZP Upper Primary School Akkalkuwa",</w:t>
            </w:r>
          </w:p>
          <w:p>
            <w:pPr>
              <w:spacing w:after="14" w:before="0"/>
            </w:pPr>
            <w:r>
              <w:rPr>
                <w:rFonts w:ascii="Courier New" w:cs="Courier New" w:eastAsia="Courier New" w:hAnsi="Courier New"/>
                <w:color w:val="93C5FD"/>
                <w:sz w:val="18"/>
                <w:szCs w:val="18"/>
              </w:rPr>
              <w:t xml:space="preserve">      "di_score":           88.2,</w:t>
            </w:r>
          </w:p>
          <w:p>
            <w:pPr>
              <w:spacing w:after="14" w:before="0"/>
            </w:pPr>
            <w:r>
              <w:rPr>
                <w:rFonts w:ascii="Courier New" w:cs="Courier New" w:eastAsia="Courier New" w:hAnsi="Courier New"/>
                <w:color w:val="93C5FD"/>
                <w:sz w:val="18"/>
                <w:szCs w:val="18"/>
              </w:rPr>
              <w:t xml:space="preserve">      "di_tier":            "CRITICAL",</w:t>
            </w:r>
          </w:p>
          <w:p>
            <w:pPr>
              <w:spacing w:after="14" w:before="0"/>
            </w:pPr>
            <w:r>
              <w:rPr>
                <w:rFonts w:ascii="Courier New" w:cs="Courier New" w:eastAsia="Courier New" w:hAnsi="Courier New"/>
                <w:color w:val="93C5FD"/>
                <w:sz w:val="18"/>
                <w:szCs w:val="18"/>
              </w:rPr>
              <w:t xml:space="preserve">      "critical_issue":     "School 27031003007 has PTR of 156:1, no functional girls toilet, and enrollment declined 22% since 2020.",</w:t>
            </w:r>
          </w:p>
          <w:p>
            <w:pPr>
              <w:spacing w:after="14" w:before="0"/>
            </w:pPr>
            <w:r>
              <w:rPr>
                <w:rFonts w:ascii="Courier New" w:cs="Courier New" w:eastAsia="Courier New" w:hAnsi="Courier New"/>
                <w:color w:val="93C5FD"/>
                <w:sz w:val="18"/>
                <w:szCs w:val="18"/>
              </w:rPr>
              <w:t xml:space="preserve">      "recommended_action": "Deploy 2 teachers to achieve RTE PTR compliance. Sanitation construction order to PWD within 30 days."</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93C5FD"/>
                <w:sz w:val="18"/>
                <w:szCs w:val="18"/>
              </w:rPr>
              <w:t xml:space="preserve">  "top_deployments": [</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93C5FD"/>
                <w:sz w:val="18"/>
                <w:szCs w:val="18"/>
              </w:rPr>
              <w:t xml:space="preserve">      "school_id":    "27031001001",</w:t>
            </w:r>
          </w:p>
          <w:p>
            <w:pPr>
              <w:spacing w:after="14" w:before="0"/>
            </w:pPr>
            <w:r>
              <w:rPr>
                <w:rFonts w:ascii="Courier New" w:cs="Courier New" w:eastAsia="Courier New" w:hAnsi="Courier New"/>
                <w:color w:val="93C5FD"/>
                <w:sz w:val="18"/>
                <w:szCs w:val="18"/>
              </w:rPr>
              <w:t xml:space="preserve">      "teacher_name": "Priya Sharma",</w:t>
            </w:r>
          </w:p>
          <w:p>
            <w:pPr>
              <w:spacing w:after="14" w:before="0"/>
            </w:pPr>
            <w:r>
              <w:rPr>
                <w:rFonts w:ascii="Courier New" w:cs="Courier New" w:eastAsia="Courier New" w:hAnsi="Courier New"/>
                <w:color w:val="93C5FD"/>
                <w:sz w:val="18"/>
                <w:szCs w:val="18"/>
              </w:rPr>
              <w:t xml:space="preserve">      "subject":      "Science",</w:t>
            </w:r>
          </w:p>
          <w:p>
            <w:pPr>
              <w:spacing w:after="14" w:before="0"/>
            </w:pPr>
            <w:r>
              <w:rPr>
                <w:rFonts w:ascii="Courier New" w:cs="Courier New" w:eastAsia="Courier New" w:hAnsi="Courier New"/>
                <w:color w:val="93C5FD"/>
                <w:sz w:val="18"/>
                <w:szCs w:val="18"/>
              </w:rPr>
              <w:t xml:space="preserve">      "dvs_score":    0.856,</w:t>
            </w:r>
          </w:p>
          <w:p>
            <w:pPr>
              <w:spacing w:after="14" w:before="0"/>
            </w:pPr>
            <w:r>
              <w:rPr>
                <w:rFonts w:ascii="Courier New" w:cs="Courier New" w:eastAsia="Courier New" w:hAnsi="Courier New"/>
                <w:color w:val="93C5FD"/>
                <w:sz w:val="18"/>
                <w:szCs w:val="18"/>
              </w:rPr>
              <w:t xml:space="preserve">      "justification": "Ms Sharma (MSc Physics, BEd, 8 years service) is the highest-DVS candidate for this vacancy with a match score of 91%. Her home district is Nandurbar, conferring a retention advantage: retention score 78%."</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93C5FD"/>
                <w:sz w:val="18"/>
                <w:szCs w:val="18"/>
              </w:rPr>
              <w:t xml:space="preserve">  "rte_violations_count":     47,</w:t>
            </w:r>
          </w:p>
          <w:p>
            <w:pPr>
              <w:spacing w:after="14" w:before="0"/>
            </w:pPr>
            <w:r>
              <w:rPr>
                <w:rFonts w:ascii="Courier New" w:cs="Courier New" w:eastAsia="Courier New" w:hAnsi="Courier New"/>
                <w:color w:val="93C5FD"/>
                <w:sz w:val="18"/>
                <w:szCs w:val="18"/>
              </w:rPr>
              <w:t xml:space="preserve">  "total_unfilled_vacancies": 89,</w:t>
            </w:r>
          </w:p>
          <w:p>
            <w:pPr>
              <w:spacing w:after="14" w:before="0"/>
            </w:pPr>
            <w:r>
              <w:rPr>
                <w:rFonts w:ascii="Courier New" w:cs="Courier New" w:eastAsia="Courier New" w:hAnsi="Courier New"/>
                <w:color w:val="93C5FD"/>
                <w:sz w:val="18"/>
                <w:szCs w:val="18"/>
              </w:rPr>
              <w:t xml:space="preserve">  "estimated_budget_inr":     7200000,</w:t>
            </w:r>
          </w:p>
          <w:p>
            <w:pPr>
              <w:spacing w:after="14" w:before="0"/>
            </w:pPr>
            <w:r>
              <w:rPr>
                <w:rFonts w:ascii="Courier New" w:cs="Courier New" w:eastAsia="Courier New" w:hAnsi="Courier New"/>
                <w:color w:val="93C5FD"/>
                <w:sz w:val="18"/>
                <w:szCs w:val="18"/>
              </w:rPr>
              <w:t xml:space="preserve">  "district_summary": "Nandurbar district has 847 government schools with 89 unfilled teacher vacancies as of April 2026. Critical DI concentration is in Toranmal and Akkalkuwa blocks, where 12 of the top 20 priority schools are located. Immediate deployment of at least 23 teachers is required to bring the district into RTE Section 25 PTR compliance.",</w:t>
            </w:r>
          </w:p>
          <w:p>
            <w:pPr>
              <w:spacing w:after="14" w:before="0"/>
            </w:pPr>
            <w:r>
              <w:rPr>
                <w:rFonts w:ascii="Courier New" w:cs="Courier New" w:eastAsia="Courier New" w:hAnsi="Courier New"/>
                <w:color w:val="93C5FD"/>
                <w:sz w:val="18"/>
                <w:szCs w:val="18"/>
              </w:rPr>
              <w:t xml:space="preserve">  "marathi_summary": "नंदुरबार जिल्ह्यात 847 सरकारी शाळांमध्ये एप्रिल 2026 पर्यंत 89 शिक्षक पदे रिक्त आहेत. वंचितता निर्देशांक (DI) 80 पेक्षा जास्त असलेल्या 23 शाळा टोरणमाळ आणि अक्कलकुवा तालुक्यात एकवटल्या आहेत. आरटीई कलम 25 अंतर्गत विद्यार्थी-शिक्षक गुणोत्तर मानकांचे 47 शाळांमध्ये उल्लंघन होत आहे. या परिस्थितीत जिल्हाधिकाऱ्यांनी तातडीने 23 शिक्षकांची नियुक्ती करणे आवश्यक आहे. EduAllocPro प्रणालीने DVS सूत्राच्या आधारे सर्वोच्च प्राधान्य असलेल्या 5 नियुक्त्या निश्चित केल्या आहेत. या नियुक्त्यांमुळे जिल्ह्यातील सर्वाधिक वंचित शाळांतील विद्यार्थ्यांना लाभ होईल.",</w:t>
            </w:r>
          </w:p>
          <w:p>
            <w:pPr>
              <w:spacing w:after="14" w:before="0"/>
            </w:pPr>
            <w:r>
              <w:rPr>
                <w:rFonts w:ascii="Courier New" w:cs="Courier New" w:eastAsia="Courier New" w:hAnsi="Courier New"/>
                <w:color w:val="93C5FD"/>
                <w:sz w:val="18"/>
                <w:szCs w:val="18"/>
              </w:rPr>
              <w:t xml:space="preserve">  "escalation_flags": ["27031001001", "27031003007"]</w:t>
            </w:r>
          </w:p>
          <w:p>
            <w:pPr>
              <w:spacing w:after="14" w:before="0"/>
            </w:pPr>
            <w:r>
              <w:rPr>
                <w:rFonts w:ascii="Courier New" w:cs="Courier New" w:eastAsia="Courier New" w:hAnsi="Courier New"/>
                <w:color w:val="E2E8F0"/>
                <w:sz w:val="18"/>
                <w:szCs w:val="18"/>
              </w:rPr>
              <w:t xml:space="preserve">}</w:t>
            </w:r>
          </w:p>
        </w:tc>
      </w:tr>
    </w:tbl>
    <w:p>
      <w:pPr>
        <w:spacing w:after="0" w:before="120"/>
      </w:pPr>
      <w:r>
        <w:t xml:space="preserve"/>
      </w:r>
    </w:p>
    <w:p>
      <w:pPr>
        <w:spacing w:after="40" w:before="40"/>
      </w:pPr>
      <w:r>
        <w:rPr>
          <w:rFonts w:ascii="Arial" w:cs="Arial" w:eastAsia="Arial" w:hAnsi="Arial"/>
          <w:color w:val="475569"/>
          <w:sz w:val="20"/>
          <w:szCs w:val="20"/>
        </w:rPr>
        <w:t xml:space="preserve">Quality assessment: </w:t>
      </w:r>
      <w:r>
        <w:rPr>
          <w:rFonts w:ascii="Arial" w:cs="Arial" w:eastAsia="Arial" w:hAnsi="Arial"/>
          <w:b/>
          <w:bCs/>
          <w:color w:val="1A7A4A"/>
          <w:sz w:val="20"/>
          <w:szCs w:val="20"/>
        </w:rPr>
        <w:t xml:space="preserve">IDEAL — Specific data cited, formal language, Marathi is natural</w:t>
      </w:r>
    </w:p>
    <w:p>
      <w:pPr>
        <w:spacing w:after="40" w:before="40"/>
      </w:pPr>
      <w:r>
        <w:rPr>
          <w:rFonts w:ascii="Arial" w:cs="Arial" w:eastAsia="Arial" w:hAnsi="Arial"/>
          <w:color w:val="475569"/>
          <w:sz w:val="20"/>
          <w:szCs w:val="20"/>
        </w:rPr>
        <w:t xml:space="preserve">critical_issue length: </w:t>
      </w:r>
      <w:r>
        <w:rPr>
          <w:rFonts w:ascii="Arial" w:cs="Arial" w:eastAsia="Arial" w:hAnsi="Arial"/>
          <w:b/>
          <w:bCs/>
          <w:color w:val="1A7A4A"/>
          <w:sz w:val="20"/>
          <w:szCs w:val="20"/>
        </w:rPr>
        <w:t xml:space="preserve">111 chars — within 120 char limit</w:t>
      </w:r>
    </w:p>
    <w:p>
      <w:pPr>
        <w:spacing w:after="40" w:before="40"/>
      </w:pPr>
      <w:r>
        <w:rPr>
          <w:rFonts w:ascii="Arial" w:cs="Arial" w:eastAsia="Arial" w:hAnsi="Arial"/>
          <w:color w:val="475569"/>
          <w:sz w:val="20"/>
          <w:szCs w:val="20"/>
        </w:rPr>
        <w:t xml:space="preserve">district_summary structure: </w:t>
      </w:r>
      <w:r>
        <w:rPr>
          <w:rFonts w:ascii="Arial" w:cs="Arial" w:eastAsia="Arial" w:hAnsi="Arial"/>
          <w:b/>
          <w:bCs/>
          <w:color w:val="1A7A4A"/>
          <w:sz w:val="20"/>
          <w:szCs w:val="20"/>
        </w:rPr>
        <w:t xml:space="preserve">3 sentences: stats | geography | action</w:t>
      </w:r>
    </w:p>
    <w:p>
      <w:pPr>
        <w:spacing w:after="40" w:before="40"/>
      </w:pPr>
      <w:r>
        <w:rPr>
          <w:rFonts w:ascii="Arial" w:cs="Arial" w:eastAsia="Arial" w:hAnsi="Arial"/>
          <w:color w:val="475569"/>
          <w:sz w:val="20"/>
          <w:szCs w:val="20"/>
        </w:rPr>
        <w:t xml:space="preserve">marathi_summary word count: </w:t>
      </w:r>
      <w:r>
        <w:rPr>
          <w:rFonts w:ascii="Arial" w:cs="Arial" w:eastAsia="Arial" w:hAnsi="Arial"/>
          <w:b/>
          <w:bCs/>
          <w:color w:val="1A7A4A"/>
          <w:sz w:val="20"/>
          <w:szCs w:val="20"/>
        </w:rPr>
        <w:t xml:space="preserve">148 words — within 140-160 target</w:t>
      </w:r>
    </w:p>
    <w:p>
      <w:pPr>
        <w:spacing w:after="0" w:before="120"/>
      </w:pPr>
      <w:r>
        <w:t xml:space="preserve"/>
      </w:r>
    </w:p>
    <w:p>
      <w:pPr>
        <w:pStyle w:val="Heading2"/>
        <w:spacing w:after="100" w:before="300"/>
      </w:pPr>
      <w:r>
        <w:rPr>
          <w:rFonts w:ascii="Arial" w:cs="Arial" w:eastAsia="Arial" w:hAnsi="Arial"/>
          <w:b/>
          <w:bCs/>
          <w:color w:val="1A56A0"/>
          <w:sz w:val="28"/>
          <w:szCs w:val="28"/>
        </w:rPr>
        <w:t xml:space="preserve">7.3 Example B — Poor Output (Anti-Example)</w:t>
      </w:r>
    </w:p>
    <w:p>
      <w:pPr>
        <w:spacing w:after="60" w:before="160"/>
      </w:pPr>
      <w:r>
        <w:rPr>
          <w:rFonts w:ascii="Arial" w:cs="Arial" w:eastAsia="Arial" w:hAnsi="Arial"/>
          <w:b/>
          <w:bCs/>
          <w:color w:val="0F6E56"/>
          <w:sz w:val="22"/>
          <w:szCs w:val="22"/>
        </w:rPr>
        <w:t xml:space="preserve">Scenario: Same district — this is what BAD Gemini output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1F" w:sz="2"/>
              <w:left w:val="thick" w:color="7B1F1F" w:sz="16"/>
              <w:bottom w:val="single" w:color="7B1F1F" w:sz="2"/>
              <w:right w:val="single" w:color="7B1F1F" w:sz="2"/>
            </w:tcBorders>
            <w:shd w:fill="FDECEA" w:val="clear"/>
            <w:tcMar>
              <w:top w:type="dxa" w:w="140"/>
              <w:left w:type="dxa" w:w="220"/>
              <w:bottom w:type="dxa" w:w="140"/>
              <w:right w:type="dxa" w:w="220"/>
            </w:tcMar>
          </w:tcPr>
          <w:p>
            <w:pPr>
              <w:spacing w:after="60" w:before="0"/>
            </w:pPr>
            <w:r>
              <w:rPr>
                <w:rFonts w:ascii="Arial" w:cs="Arial" w:eastAsia="Arial" w:hAnsi="Arial"/>
                <w:b/>
                <w:bCs/>
                <w:color w:val="7B1F1F"/>
                <w:sz w:val="21"/>
                <w:szCs w:val="21"/>
              </w:rPr>
              <w:t xml:space="preserve">Anti-Example: Do NOT use as few-shot</w:t>
            </w:r>
          </w:p>
          <w:p>
            <w:pPr>
              <w:spacing w:after="36" w:before="0"/>
            </w:pPr>
            <w:r>
              <w:rPr>
                <w:rFonts w:ascii="Arial" w:cs="Arial" w:eastAsia="Arial" w:hAnsi="Arial"/>
                <w:color w:val="7B1F1F"/>
                <w:sz w:val="20"/>
                <w:szCs w:val="20"/>
              </w:rPr>
              <w:t xml:space="preserve">The following shows the type of output that happens WITHOUT proper prompt constraints.</w:t>
            </w:r>
          </w:p>
          <w:p>
            <w:pPr>
              <w:spacing w:after="36" w:before="0"/>
            </w:pPr>
            <w:r>
              <w:rPr>
                <w:rFonts w:ascii="Arial" w:cs="Arial" w:eastAsia="Arial" w:hAnsi="Arial"/>
                <w:color w:val="7B1F1F"/>
                <w:sz w:val="20"/>
                <w:szCs w:val="20"/>
              </w:rPr>
              <w:t xml:space="preserve">Include this in prompt engineering training but NOT in the few-shot examples passed to Gemini.</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20"/>
              <w:bottom w:type="dxa" w:w="160"/>
              <w:right w:type="dxa" w:w="220"/>
            </w:tcMar>
          </w:tcPr>
          <w:p>
            <w:pPr>
              <w:spacing w:after="14" w:before="0"/>
            </w:pPr>
            <w:r>
              <w:rPr>
                <w:rFonts w:ascii="Courier New" w:cs="Courier New" w:eastAsia="Courier New" w:hAnsi="Courier New"/>
                <w:color w:val="64748B"/>
                <w:sz w:val="18"/>
                <w:szCs w:val="18"/>
              </w:rPr>
              <w:t xml:space="preserve"># Anti-Example — NEVER use as few-shot</w:t>
            </w:r>
          </w:p>
          <w:p>
            <w:pPr>
              <w:spacing w:after="14" w:before="0"/>
            </w:pPr>
            <w:r>
              <w:rPr>
                <w:rFonts w:ascii="Courier New" w:cs="Courier New" w:eastAsia="Courier New" w:hAnsi="Courier New"/>
                <w:color w:val="64748B"/>
                <w:sz w:val="18"/>
                <w:szCs w:val="18"/>
              </w:rPr>
              <w:t xml:space="preserve"># Shows what Gemini produces WITHOUT the specificity constraints</w:t>
            </w:r>
          </w:p>
          <w:p>
            <w:pPr>
              <w:spacing w:after="14" w:before="0"/>
            </w:pPr>
            <w:r>
              <w:rPr>
                <w:rFonts w:ascii="Courier New" w:cs="Courier New" w:eastAsia="Courier New" w:hAnsi="Courier New"/>
                <w:color w:val="E2E8F0"/>
                <w:sz w:val="18"/>
                <w:szCs w:val="18"/>
              </w:rPr>
              <w:t xml:space="preserve">{</w:t>
            </w:r>
          </w:p>
          <w:p>
            <w:pPr>
              <w:spacing w:after="14" w:before="0"/>
            </w:pPr>
            <w:r>
              <w:rPr>
                <w:rFonts w:ascii="Courier New" w:cs="Courier New" w:eastAsia="Courier New" w:hAnsi="Courier New"/>
                <w:color w:val="93C5FD"/>
                <w:sz w:val="18"/>
                <w:szCs w:val="18"/>
              </w:rPr>
              <w:t xml:space="preserve">  "top_schools": [</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93C5FD"/>
                <w:sz w:val="18"/>
                <w:szCs w:val="18"/>
              </w:rPr>
              <w:t xml:space="preserve">      "school_id": "27031001001",</w:t>
            </w:r>
          </w:p>
          <w:p>
            <w:pPr>
              <w:spacing w:after="14" w:before="0"/>
            </w:pPr>
            <w:r>
              <w:rPr>
                <w:rFonts w:ascii="Courier New" w:cs="Courier New" w:eastAsia="Courier New" w:hAnsi="Courier New"/>
                <w:color w:val="93C5FD"/>
                <w:sz w:val="18"/>
                <w:szCs w:val="18"/>
              </w:rPr>
              <w:t xml:space="preserve">      "name": "ZP Primary School",</w:t>
            </w:r>
          </w:p>
          <w:p>
            <w:pPr>
              <w:spacing w:after="14" w:before="0"/>
            </w:pPr>
            <w:r>
              <w:rPr>
                <w:rFonts w:ascii="Courier New" w:cs="Courier New" w:eastAsia="Courier New" w:hAnsi="Courier New"/>
                <w:color w:val="93C5FD"/>
                <w:sz w:val="18"/>
                <w:szCs w:val="18"/>
              </w:rPr>
              <w:t xml:space="preserve">      "di_score": 91.4,</w:t>
            </w:r>
          </w:p>
          <w:p>
            <w:pPr>
              <w:spacing w:after="14" w:before="0"/>
            </w:pPr>
            <w:r>
              <w:rPr>
                <w:rFonts w:ascii="Courier New" w:cs="Courier New" w:eastAsia="Courier New" w:hAnsi="Courier New"/>
                <w:color w:val="93C5FD"/>
                <w:sz w:val="18"/>
                <w:szCs w:val="18"/>
              </w:rPr>
              <w:t xml:space="preserve">      "di_tier": "CRITICAL",</w:t>
            </w:r>
          </w:p>
          <w:p>
            <w:pPr>
              <w:spacing w:after="14" w:before="0"/>
            </w:pPr>
            <w:r>
              <w:rPr>
                <w:rFonts w:ascii="Courier New" w:cs="Courier New" w:eastAsia="Courier New" w:hAnsi="Courier New"/>
                <w:color w:val="93C5FD"/>
                <w:sz w:val="18"/>
                <w:szCs w:val="18"/>
              </w:rPr>
              <w:t xml:space="preserve">      "critical_issue": "This school needs urgent attention and improvement.",</w:t>
            </w:r>
          </w:p>
          <w:p>
            <w:pPr>
              <w:spacing w:after="14" w:before="0"/>
            </w:pPr>
            <w:r>
              <w:rPr>
                <w:rFonts w:ascii="Courier New" w:cs="Courier New" w:eastAsia="Courier New" w:hAnsi="Courier New"/>
                <w:color w:val="93C5FD"/>
                <w:sz w:val="18"/>
                <w:szCs w:val="18"/>
              </w:rPr>
              <w:t xml:space="preserve">      "recommended_action": "Send teachers to this school soon."</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93C5FD"/>
                <w:sz w:val="18"/>
                <w:szCs w:val="18"/>
              </w:rPr>
              <w:t xml:space="preserve">  "district_summary": "Nandurbar has many schools with problems. Several schools need teachers. The government should address these issues quickly.",</w:t>
            </w:r>
          </w:p>
          <w:p>
            <w:pPr>
              <w:spacing w:after="14" w:before="0"/>
            </w:pPr>
            <w:r>
              <w:rPr>
                <w:rFonts w:ascii="Courier New" w:cs="Courier New" w:eastAsia="Courier New" w:hAnsi="Courier New"/>
                <w:color w:val="93C5FD"/>
                <w:sz w:val="18"/>
                <w:szCs w:val="18"/>
              </w:rPr>
              <w:t xml:space="preserve">  "marathi_summary": "नंदुरबार जिल्ह्यात अनेक शाळांना समस्या आहेत. शिक्षक आवश्यक आहेत.",</w:t>
            </w:r>
          </w:p>
          <w:p>
            <w:pPr>
              <w:spacing w:after="14" w:before="0"/>
            </w:pPr>
            <w:r>
              <w:rPr>
                <w:rFonts w:ascii="Courier New" w:cs="Courier New" w:eastAsia="Courier New" w:hAnsi="Courier New"/>
                <w:color w:val="93C5FD"/>
                <w:sz w:val="18"/>
                <w:szCs w:val="18"/>
              </w:rPr>
              <w:t xml:space="preserve">  "estimated_budget_inr": 1000000</w:t>
            </w:r>
          </w:p>
          <w:p>
            <w:pPr>
              <w:spacing w:after="14" w:before="0"/>
            </w:pPr>
            <w:r>
              <w:rPr>
                <w:rFonts w:ascii="Courier New" w:cs="Courier New" w:eastAsia="Courier New" w:hAnsi="Courier New"/>
                <w:color w:val="E2E8F0"/>
                <w:sz w:val="18"/>
                <w:szCs w:val="18"/>
              </w:rPr>
              <w:t xml:space="preserve">}</w:t>
            </w:r>
          </w:p>
        </w:tc>
      </w:tr>
    </w:tbl>
    <w:p>
      <w:pPr>
        <w:spacing w:after="0" w:before="120"/>
      </w:pPr>
      <w:r>
        <w:t xml:space="preserve"/>
      </w:r>
    </w:p>
    <w:p>
      <w:pPr>
        <w:spacing w:after="40" w:before="40"/>
      </w:pPr>
      <w:r>
        <w:rPr>
          <w:rFonts w:ascii="Arial" w:cs="Arial" w:eastAsia="Arial" w:hAnsi="Arial"/>
          <w:color w:val="475569"/>
          <w:sz w:val="20"/>
          <w:szCs w:val="20"/>
        </w:rPr>
        <w:t xml:space="preserve">critical_issue: </w:t>
      </w:r>
      <w:r>
        <w:rPr>
          <w:rFonts w:ascii="Arial" w:cs="Arial" w:eastAsia="Arial" w:hAnsi="Arial"/>
          <w:b/>
          <w:bCs/>
          <w:color w:val="7B1F1F"/>
          <w:sz w:val="20"/>
          <w:szCs w:val="20"/>
        </w:rPr>
        <w:t xml:space="preserve">FAILS — no data cited, no school ID referenced, no duration mentioned</w:t>
      </w:r>
    </w:p>
    <w:p>
      <w:pPr>
        <w:spacing w:after="40" w:before="40"/>
      </w:pPr>
      <w:r>
        <w:rPr>
          <w:rFonts w:ascii="Arial" w:cs="Arial" w:eastAsia="Arial" w:hAnsi="Arial"/>
          <w:color w:val="475569"/>
          <w:sz w:val="20"/>
          <w:szCs w:val="20"/>
        </w:rPr>
        <w:t xml:space="preserve">recommended_action: </w:t>
      </w:r>
      <w:r>
        <w:rPr>
          <w:rFonts w:ascii="Arial" w:cs="Arial" w:eastAsia="Arial" w:hAnsi="Arial"/>
          <w:b/>
          <w:bCs/>
          <w:color w:val="7B1F1F"/>
          <w:sz w:val="20"/>
          <w:szCs w:val="20"/>
        </w:rPr>
        <w:t xml:space="preserve">FAILS — 'soon' is not actionable, no subject specified</w:t>
      </w:r>
    </w:p>
    <w:p>
      <w:pPr>
        <w:spacing w:after="40" w:before="40"/>
      </w:pPr>
      <w:r>
        <w:rPr>
          <w:rFonts w:ascii="Arial" w:cs="Arial" w:eastAsia="Arial" w:hAnsi="Arial"/>
          <w:color w:val="475569"/>
          <w:sz w:val="20"/>
          <w:szCs w:val="20"/>
        </w:rPr>
        <w:t xml:space="preserve">district_summary: </w:t>
      </w:r>
      <w:r>
        <w:rPr>
          <w:rFonts w:ascii="Arial" w:cs="Arial" w:eastAsia="Arial" w:hAnsi="Arial"/>
          <w:b/>
          <w:bCs/>
          <w:color w:val="7B1F1F"/>
          <w:sz w:val="20"/>
          <w:szCs w:val="20"/>
        </w:rPr>
        <w:t xml:space="preserve">FAILS — 3 vague sentences, no statistics, no geographic analysis</w:t>
      </w:r>
    </w:p>
    <w:p>
      <w:pPr>
        <w:spacing w:after="40" w:before="40"/>
      </w:pPr>
      <w:r>
        <w:rPr>
          <w:rFonts w:ascii="Arial" w:cs="Arial" w:eastAsia="Arial" w:hAnsi="Arial"/>
          <w:color w:val="475569"/>
          <w:sz w:val="20"/>
          <w:szCs w:val="20"/>
        </w:rPr>
        <w:t xml:space="preserve">marathi_summary: </w:t>
      </w:r>
      <w:r>
        <w:rPr>
          <w:rFonts w:ascii="Arial" w:cs="Arial" w:eastAsia="Arial" w:hAnsi="Arial"/>
          <w:b/>
          <w:bCs/>
          <w:color w:val="7B1F1F"/>
          <w:sz w:val="20"/>
          <w:szCs w:val="20"/>
        </w:rPr>
        <w:t xml:space="preserve">FAILS — 18 words, not 140-160, no district name, no data</w:t>
      </w:r>
    </w:p>
    <w:p>
      <w:pPr>
        <w:spacing w:after="40" w:before="40"/>
      </w:pPr>
      <w:r>
        <w:rPr>
          <w:rFonts w:ascii="Arial" w:cs="Arial" w:eastAsia="Arial" w:hAnsi="Arial"/>
          <w:color w:val="475569"/>
          <w:sz w:val="20"/>
          <w:szCs w:val="20"/>
        </w:rPr>
        <w:t xml:space="preserve">estimated_budget_inr: </w:t>
      </w:r>
      <w:r>
        <w:rPr>
          <w:rFonts w:ascii="Arial" w:cs="Arial" w:eastAsia="Arial" w:hAnsi="Arial"/>
          <w:b/>
          <w:bCs/>
          <w:color w:val="7B1F1F"/>
          <w:sz w:val="20"/>
          <w:szCs w:val="20"/>
        </w:rPr>
        <w:t xml:space="preserve">FAILS — INR 10 lakh for 89 vacancies is arithmetically wrong</w:t>
      </w:r>
    </w:p>
    <w:p>
      <w:pPr>
        <w:spacing w:after="0" w:before="120"/>
      </w:pPr>
      <w:r>
        <w:t xml:space="preserve"/>
      </w:r>
    </w:p>
    <w:p>
      <w:pPr>
        <w:pStyle w:val="Heading2"/>
        <w:spacing w:after="100" w:before="300"/>
      </w:pPr>
      <w:r>
        <w:rPr>
          <w:rFonts w:ascii="Arial" w:cs="Arial" w:eastAsia="Arial" w:hAnsi="Arial"/>
          <w:b/>
          <w:bCs/>
          <w:color w:val="1A56A0"/>
          <w:sz w:val="28"/>
          <w:szCs w:val="28"/>
        </w:rPr>
        <w:t xml:space="preserve">7.4 Example C — Deployment Order Output (Good)</w:t>
      </w:r>
    </w:p>
    <w:p>
      <w:pPr>
        <w:spacing w:after="60" w:before="160"/>
      </w:pPr>
      <w:r>
        <w:rPr>
          <w:rFonts w:ascii="Arial" w:cs="Arial" w:eastAsia="Arial" w:hAnsi="Arial"/>
          <w:b/>
          <w:bCs/>
          <w:color w:val="0F6E56"/>
          <w:sz w:val="22"/>
          <w:szCs w:val="22"/>
        </w:rPr>
        <w:t xml:space="preserve">Scenario: Teacher Priya Sharma deployed to ZP Primary School Toranmal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20"/>
              <w:bottom w:type="dxa" w:w="160"/>
              <w:right w:type="dxa" w:w="220"/>
            </w:tcMar>
          </w:tcPr>
          <w:p>
            <w:pPr>
              <w:spacing w:after="14" w:before="0"/>
            </w:pPr>
            <w:r>
              <w:rPr>
                <w:rFonts w:ascii="Courier New" w:cs="Courier New" w:eastAsia="Courier New" w:hAnsi="Courier New"/>
                <w:color w:val="64748B"/>
                <w:sz w:val="18"/>
                <w:szCs w:val="18"/>
              </w:rPr>
              <w:t xml:space="preserve"># Few-Shot Example C — ORDER-001 output</w:t>
            </w:r>
          </w:p>
          <w:p>
            <w:pPr>
              <w:spacing w:after="14" w:before="0"/>
            </w:pPr>
            <w:r>
              <w:rPr>
                <w:rFonts w:ascii="Courier New" w:cs="Courier New" w:eastAsia="Courier New" w:hAnsi="Courier New"/>
                <w:color w:val="64748B"/>
                <w:sz w:val="18"/>
                <w:szCs w:val="18"/>
              </w:rPr>
              <w:t xml:space="preserve"># Ideal 3-paragraph deployment order narrative</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Paragraph 1 — SITUATION:</w:t>
            </w:r>
          </w:p>
          <w:p>
            <w:pPr>
              <w:spacing w:after="14" w:before="0"/>
            </w:pPr>
            <w:r>
              <w:rPr>
                <w:rFonts w:ascii="Courier New" w:cs="Courier New" w:eastAsia="Courier New" w:hAnsi="Courier New"/>
                <w:color w:val="E2E8F0"/>
                <w:sz w:val="18"/>
                <w:szCs w:val="18"/>
              </w:rPr>
              <w:t xml:space="preserve">It has been brought to the notice of this office that Zilla Parishad Primary School,</w:t>
            </w:r>
          </w:p>
          <w:p>
            <w:pPr>
              <w:spacing w:after="14" w:before="0"/>
            </w:pPr>
            <w:r>
              <w:rPr>
                <w:rFonts w:ascii="Courier New" w:cs="Courier New" w:eastAsia="Courier New" w:hAnsi="Courier New"/>
                <w:color w:val="C084FC"/>
                <w:sz w:val="18"/>
                <w:szCs w:val="18"/>
              </w:rPr>
              <w:t xml:space="preserve">Toranmal (UDISE Code: 27031001001), Nandurbar District, is operating under conditions</w:t>
            </w:r>
          </w:p>
          <w:p>
            <w:pPr>
              <w:spacing w:after="14" w:before="0"/>
            </w:pPr>
            <w:r>
              <w:rPr>
                <w:rFonts w:ascii="Courier New" w:cs="Courier New" w:eastAsia="Courier New" w:hAnsi="Courier New"/>
                <w:color w:val="E2E8F0"/>
                <w:sz w:val="18"/>
                <w:szCs w:val="18"/>
              </w:rPr>
              <w:t xml:space="preserve">of acute educational deprivation as measured by the EduAllocPro Deprivation Index</w:t>
            </w:r>
          </w:p>
          <w:p>
            <w:pPr>
              <w:spacing w:after="14" w:before="0"/>
            </w:pPr>
            <w:r>
              <w:rPr>
                <w:rFonts w:ascii="Courier New" w:cs="Courier New" w:eastAsia="Courier New" w:hAnsi="Courier New"/>
                <w:color w:val="C084FC"/>
                <w:sz w:val="18"/>
                <w:szCs w:val="18"/>
              </w:rPr>
              <w:t xml:space="preserve">(Score: 87.4 out of 100). The post of Science teacher has remained vacant for a period</w:t>
            </w:r>
          </w:p>
          <w:p>
            <w:pPr>
              <w:spacing w:after="14" w:before="0"/>
            </w:pPr>
            <w:r>
              <w:rPr>
                <w:rFonts w:ascii="Courier New" w:cs="Courier New" w:eastAsia="Courier New" w:hAnsi="Courier New"/>
                <w:color w:val="E2E8F0"/>
                <w:sz w:val="18"/>
                <w:szCs w:val="18"/>
              </w:rPr>
              <w:t xml:space="preserve">of 36 months, directly affecting the educational outcomes of 312 enrolled students in</w:t>
            </w:r>
          </w:p>
          <w:p>
            <w:pPr>
              <w:spacing w:after="14" w:before="0"/>
            </w:pPr>
            <w:r>
              <w:rPr>
                <w:rFonts w:ascii="Courier New" w:cs="Courier New" w:eastAsia="Courier New" w:hAnsi="Courier New"/>
                <w:color w:val="E2E8F0"/>
                <w:sz w:val="18"/>
                <w:szCs w:val="18"/>
              </w:rPr>
              <w:t xml:space="preserve">Grades 6 through 8. The school is presently in violation of the Right to Education</w:t>
            </w:r>
          </w:p>
          <w:p>
            <w:pPr>
              <w:spacing w:after="14" w:before="0"/>
            </w:pPr>
            <w:r>
              <w:rPr>
                <w:rFonts w:ascii="Courier New" w:cs="Courier New" w:eastAsia="Courier New" w:hAnsi="Courier New"/>
                <w:color w:val="C084FC"/>
                <w:sz w:val="18"/>
                <w:szCs w:val="18"/>
              </w:rPr>
              <w:t xml:space="preserve">Act, 2009, Section 25, with a Pupil-Teacher Ratio of 156:1 against the prescribed</w:t>
            </w:r>
          </w:p>
          <w:p>
            <w:pPr>
              <w:spacing w:after="14" w:before="0"/>
            </w:pPr>
            <w:r>
              <w:rPr>
                <w:rFonts w:ascii="Courier New" w:cs="Courier New" w:eastAsia="Courier New" w:hAnsi="Courier New"/>
                <w:color w:val="C084FC"/>
                <w:sz w:val="18"/>
                <w:szCs w:val="18"/>
              </w:rPr>
              <w:t xml:space="preserve">norm of 35:1 for upper primary schools.</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Paragraph 2 — DECISION:</w:t>
            </w:r>
          </w:p>
          <w:p>
            <w:pPr>
              <w:spacing w:after="14" w:before="0"/>
            </w:pPr>
            <w:r>
              <w:rPr>
                <w:rFonts w:ascii="Courier New" w:cs="Courier New" w:eastAsia="Courier New" w:hAnsi="Courier New"/>
                <w:color w:val="E2E8F0"/>
                <w:sz w:val="18"/>
                <w:szCs w:val="18"/>
              </w:rPr>
              <w:t xml:space="preserve">As determined by the EduAllocPro Deployment Value Score (DVS) algorithm, Smt. Priya</w:t>
            </w:r>
          </w:p>
          <w:p>
            <w:pPr>
              <w:spacing w:after="14" w:before="0"/>
            </w:pPr>
            <w:r>
              <w:rPr>
                <w:rFonts w:ascii="Courier New" w:cs="Courier New" w:eastAsia="Courier New" w:hAnsi="Courier New"/>
                <w:color w:val="E2E8F0"/>
                <w:sz w:val="18"/>
                <w:szCs w:val="18"/>
              </w:rPr>
              <w:t xml:space="preserve">Sharma, currently posted at Government Secondary School, Nashik (District: Nashik),</w:t>
            </w:r>
          </w:p>
          <w:p>
            <w:pPr>
              <w:spacing w:after="14" w:before="0"/>
            </w:pPr>
            <w:r>
              <w:rPr>
                <w:rFonts w:ascii="Courier New" w:cs="Courier New" w:eastAsia="Courier New" w:hAnsi="Courier New"/>
                <w:color w:val="E2E8F0"/>
                <w:sz w:val="18"/>
                <w:szCs w:val="18"/>
              </w:rPr>
              <w:t xml:space="preserve">has been identified as the most suitable candidate for this posting. Smt. Sharma holds</w:t>
            </w:r>
          </w:p>
          <w:p>
            <w:pPr>
              <w:spacing w:after="14" w:before="0"/>
            </w:pPr>
            <w:r>
              <w:rPr>
                <w:rFonts w:ascii="Courier New" w:cs="Courier New" w:eastAsia="Courier New" w:hAnsi="Courier New"/>
                <w:color w:val="E2E8F0"/>
                <w:sz w:val="18"/>
                <w:szCs w:val="18"/>
              </w:rPr>
              <w:t xml:space="preserve">an MSc in Physics and a Bachelor of Education degree, with 8 years of government</w:t>
            </w:r>
          </w:p>
          <w:p>
            <w:pPr>
              <w:spacing w:after="14" w:before="0"/>
            </w:pPr>
            <w:r>
              <w:rPr>
                <w:rFonts w:ascii="Courier New" w:cs="Courier New" w:eastAsia="Courier New" w:hAnsi="Courier New"/>
                <w:color w:val="E2E8F0"/>
                <w:sz w:val="18"/>
                <w:szCs w:val="18"/>
              </w:rPr>
              <w:t xml:space="preserve">teaching service including 3 years in rural postings. Her DVS score of 0.856 (Match:</w:t>
            </w:r>
          </w:p>
          <w:p>
            <w:pPr>
              <w:spacing w:after="14" w:before="0"/>
            </w:pPr>
            <w:r>
              <w:rPr>
                <w:rFonts w:ascii="Courier New" w:cs="Courier New" w:eastAsia="Courier New" w:hAnsi="Courier New"/>
                <w:color w:val="C084FC"/>
                <w:sz w:val="18"/>
                <w:szCs w:val="18"/>
              </w:rPr>
              <w:t xml:space="preserve">91.3%, Retention Probability: 78.4%) is the highest among all evaluated candidates</w:t>
            </w:r>
          </w:p>
          <w:p>
            <w:pPr>
              <w:spacing w:after="14" w:before="0"/>
            </w:pPr>
            <w:r>
              <w:rPr>
                <w:rFonts w:ascii="Courier New" w:cs="Courier New" w:eastAsia="Courier New" w:hAnsi="Courier New"/>
                <w:color w:val="E2E8F0"/>
                <w:sz w:val="18"/>
                <w:szCs w:val="18"/>
              </w:rPr>
              <w:t xml:space="preserve">for this vacancy, reflecting both subject competency and long-term commitment to</w:t>
            </w:r>
          </w:p>
          <w:p>
            <w:pPr>
              <w:spacing w:after="14" w:before="0"/>
            </w:pPr>
            <w:r>
              <w:rPr>
                <w:rFonts w:ascii="Courier New" w:cs="Courier New" w:eastAsia="Courier New" w:hAnsi="Courier New"/>
                <w:color w:val="E2E8F0"/>
                <w:sz w:val="18"/>
                <w:szCs w:val="18"/>
              </w:rPr>
              <w:t xml:space="preserve">rural service.</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Paragraph 3 — DIRECTIVE:</w:t>
            </w:r>
          </w:p>
          <w:p>
            <w:pPr>
              <w:spacing w:after="14" w:before="0"/>
            </w:pPr>
            <w:r>
              <w:rPr>
                <w:rFonts w:ascii="Courier New" w:cs="Courier New" w:eastAsia="Courier New" w:hAnsi="Courier New"/>
                <w:color w:val="E2E8F0"/>
                <w:sz w:val="18"/>
                <w:szCs w:val="18"/>
              </w:rPr>
              <w:t xml:space="preserve">In exercise of the powers vested under the Maharashtra Educational Services</w:t>
            </w:r>
          </w:p>
          <w:p>
            <w:pPr>
              <w:spacing w:after="14" w:before="0"/>
            </w:pPr>
            <w:r>
              <w:rPr>
                <w:rFonts w:ascii="Courier New" w:cs="Courier New" w:eastAsia="Courier New" w:hAnsi="Courier New"/>
                <w:color w:val="E2E8F0"/>
                <w:sz w:val="18"/>
                <w:szCs w:val="18"/>
              </w:rPr>
              <w:t xml:space="preserve">(Conduct) Rules, the undersigned hereby directs Smt. Priya Sharma to report for</w:t>
            </w:r>
          </w:p>
          <w:p>
            <w:pPr>
              <w:spacing w:after="14" w:before="0"/>
            </w:pPr>
            <w:r>
              <w:rPr>
                <w:rFonts w:ascii="Courier New" w:cs="Courier New" w:eastAsia="Courier New" w:hAnsi="Courier New"/>
                <w:color w:val="E2E8F0"/>
                <w:sz w:val="18"/>
                <w:szCs w:val="18"/>
              </w:rPr>
              <w:t xml:space="preserve">duty at Zilla Parishad Primary School, Toranmal with effect from 01 June 2026.</w:t>
            </w:r>
          </w:p>
          <w:p>
            <w:pPr>
              <w:spacing w:after="14" w:before="0"/>
            </w:pPr>
            <w:r>
              <w:rPr>
                <w:rFonts w:ascii="Courier New" w:cs="Courier New" w:eastAsia="Courier New" w:hAnsi="Courier New"/>
                <w:color w:val="C084FC"/>
                <w:sz w:val="18"/>
                <w:szCs w:val="18"/>
              </w:rPr>
              <w:t xml:space="preserve">The teacher shall report to the Headmaster by 10:00 AM on the effective date and</w:t>
            </w:r>
          </w:p>
          <w:p>
            <w:pPr>
              <w:spacing w:after="14" w:before="0"/>
            </w:pPr>
            <w:r>
              <w:rPr>
                <w:rFonts w:ascii="Courier New" w:cs="Courier New" w:eastAsia="Courier New" w:hAnsi="Courier New"/>
                <w:color w:val="E2E8F0"/>
                <w:sz w:val="18"/>
                <w:szCs w:val="18"/>
              </w:rPr>
              <w:t xml:space="preserve">submit joining report to the Block Education Officer, Toranmal, on the same day.</w:t>
            </w:r>
          </w:p>
          <w:p>
            <w:pPr>
              <w:spacing w:after="14" w:before="0"/>
            </w:pPr>
            <w:r>
              <w:rPr>
                <w:rFonts w:ascii="Courier New" w:cs="Courier New" w:eastAsia="Courier New" w:hAnsi="Courier New"/>
                <w:color w:val="E2E8F0"/>
                <w:sz w:val="18"/>
                <w:szCs w:val="18"/>
              </w:rPr>
              <w:t xml:space="preserve">The Block Education Officer is directed to conduct a welfare visit within six weeks</w:t>
            </w:r>
          </w:p>
          <w:p>
            <w:pPr>
              <w:spacing w:after="14" w:before="0"/>
            </w:pPr>
            <w:r>
              <w:rPr>
                <w:rFonts w:ascii="Courier New" w:cs="Courier New" w:eastAsia="Courier New" w:hAnsi="Courier New"/>
                <w:color w:val="E2E8F0"/>
                <w:sz w:val="18"/>
                <w:szCs w:val="18"/>
              </w:rPr>
              <w:t xml:space="preserve">of joining and report compliance to this office. This order is issued in the</w:t>
            </w:r>
          </w:p>
          <w:p>
            <w:pPr>
              <w:spacing w:after="14" w:before="0"/>
            </w:pPr>
            <w:r>
              <w:rPr>
                <w:rFonts w:ascii="Courier New" w:cs="Courier New" w:eastAsia="Courier New" w:hAnsi="Courier New"/>
                <w:color w:val="E2E8F0"/>
                <w:sz w:val="18"/>
                <w:szCs w:val="18"/>
              </w:rPr>
              <w:t xml:space="preserve">interests of providing quality education to the students of Nandurbar district.</w:t>
            </w:r>
          </w:p>
        </w:tc>
      </w:tr>
    </w:tbl>
    <w:p>
      <w:pPr>
        <w:spacing w:after="0" w:before="120"/>
      </w:pPr>
      <w:r>
        <w:t xml:space="preserve"/>
      </w:r>
    </w:p>
    <w:p>
      <w:pPr>
        <w:spacing w:after="40" w:before="40"/>
      </w:pPr>
      <w:r>
        <w:rPr>
          <w:rFonts w:ascii="Arial" w:cs="Arial" w:eastAsia="Arial" w:hAnsi="Arial"/>
          <w:color w:val="475569"/>
          <w:sz w:val="20"/>
          <w:szCs w:val="20"/>
        </w:rPr>
        <w:t xml:space="preserve">Structure: </w:t>
      </w:r>
      <w:r>
        <w:rPr>
          <w:rFonts w:ascii="Arial" w:cs="Arial" w:eastAsia="Arial" w:hAnsi="Arial"/>
          <w:b/>
          <w:bCs/>
          <w:color w:val="1A7A4A"/>
          <w:sz w:val="20"/>
          <w:szCs w:val="20"/>
        </w:rPr>
        <w:t xml:space="preserve">GOOD — 3 paragraphs, correct sequence</w:t>
      </w:r>
    </w:p>
    <w:p>
      <w:pPr>
        <w:spacing w:after="40" w:before="40"/>
      </w:pPr>
      <w:r>
        <w:rPr>
          <w:rFonts w:ascii="Arial" w:cs="Arial" w:eastAsia="Arial" w:hAnsi="Arial"/>
          <w:color w:val="475569"/>
          <w:sz w:val="20"/>
          <w:szCs w:val="20"/>
        </w:rPr>
        <w:t xml:space="preserve">Situation paragraph: </w:t>
      </w:r>
      <w:r>
        <w:rPr>
          <w:rFonts w:ascii="Arial" w:cs="Arial" w:eastAsia="Arial" w:hAnsi="Arial"/>
          <w:b/>
          <w:bCs/>
          <w:color w:val="1A7A4A"/>
          <w:sz w:val="20"/>
          <w:szCs w:val="20"/>
        </w:rPr>
        <w:t xml:space="preserve">GOOD — cites school ID, DI score, vacancy duration, student count, RTE section</w:t>
      </w:r>
    </w:p>
    <w:p>
      <w:pPr>
        <w:spacing w:after="40" w:before="40"/>
      </w:pPr>
      <w:r>
        <w:rPr>
          <w:rFonts w:ascii="Arial" w:cs="Arial" w:eastAsia="Arial" w:hAnsi="Arial"/>
          <w:color w:val="475569"/>
          <w:sz w:val="20"/>
          <w:szCs w:val="20"/>
        </w:rPr>
        <w:t xml:space="preserve">Decision paragraph: </w:t>
      </w:r>
      <w:r>
        <w:rPr>
          <w:rFonts w:ascii="Arial" w:cs="Arial" w:eastAsia="Arial" w:hAnsi="Arial"/>
          <w:b/>
          <w:bCs/>
          <w:color w:val="1A7A4A"/>
          <w:sz w:val="20"/>
          <w:szCs w:val="20"/>
        </w:rPr>
        <w:t xml:space="preserve">GOOD — names DVS system, cites match score, retention score, teacher background</w:t>
      </w:r>
    </w:p>
    <w:p>
      <w:pPr>
        <w:spacing w:after="40" w:before="40"/>
      </w:pPr>
      <w:r>
        <w:rPr>
          <w:rFonts w:ascii="Arial" w:cs="Arial" w:eastAsia="Arial" w:hAnsi="Arial"/>
          <w:color w:val="475569"/>
          <w:sz w:val="20"/>
          <w:szCs w:val="20"/>
        </w:rPr>
        <w:t xml:space="preserve">Directive paragraph: </w:t>
      </w:r>
      <w:r>
        <w:rPr>
          <w:rFonts w:ascii="Arial" w:cs="Arial" w:eastAsia="Arial" w:hAnsi="Arial"/>
          <w:b/>
          <w:bCs/>
          <w:color w:val="1A7A4A"/>
          <w:sz w:val="20"/>
          <w:szCs w:val="20"/>
        </w:rPr>
        <w:t xml:space="preserve">GOOD — specific date, specific time to report, BEO welfare check mentioned</w:t>
      </w:r>
    </w:p>
    <w:p>
      <w:pPr>
        <w:spacing w:after="40" w:before="40"/>
      </w:pPr>
      <w:r>
        <w:rPr>
          <w:rFonts w:ascii="Arial" w:cs="Arial" w:eastAsia="Arial" w:hAnsi="Arial"/>
          <w:color w:val="475569"/>
          <w:sz w:val="20"/>
          <w:szCs w:val="20"/>
        </w:rPr>
        <w:t xml:space="preserve">Word count: </w:t>
      </w:r>
      <w:r>
        <w:rPr>
          <w:rFonts w:ascii="Arial" w:cs="Arial" w:eastAsia="Arial" w:hAnsi="Arial"/>
          <w:b/>
          <w:bCs/>
          <w:color w:val="1A7A4A"/>
          <w:sz w:val="20"/>
          <w:szCs w:val="20"/>
        </w:rPr>
        <w:t xml:space="preserve">242 words — within 200-280 target</w:t>
      </w:r>
    </w:p>
    <w:p>
      <w:pPr>
        <w:spacing w:after="0" w:before="120"/>
      </w:pPr>
      <w:r>
        <w:t xml:space="preserve"/>
      </w:r>
    </w:p>
    <w:p>
      <w:pPr>
        <w:pStyle w:val="Heading2"/>
        <w:spacing w:after="100" w:before="300"/>
      </w:pPr>
      <w:r>
        <w:rPr>
          <w:rFonts w:ascii="Arial" w:cs="Arial" w:eastAsia="Arial" w:hAnsi="Arial"/>
          <w:b/>
          <w:bCs/>
          <w:color w:val="1A56A0"/>
          <w:sz w:val="28"/>
          <w:szCs w:val="28"/>
        </w:rPr>
        <w:t xml:space="preserve">7.5 Example D — Marathi Briefing Quality Test</w:t>
      </w:r>
    </w:p>
    <w:p>
      <w:pPr>
        <w:spacing w:after="60" w:before="160"/>
      </w:pPr>
      <w:r>
        <w:rPr>
          <w:rFonts w:ascii="Arial" w:cs="Arial" w:eastAsia="Arial" w:hAnsi="Arial"/>
          <w:b/>
          <w:bCs/>
          <w:color w:val="0F6E56"/>
          <w:sz w:val="22"/>
          <w:szCs w:val="22"/>
        </w:rPr>
        <w:t xml:space="preserve">Marathi output quality benchmark — use to calibrate translation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20"/>
              <w:bottom w:type="dxa" w:w="160"/>
              <w:right w:type="dxa" w:w="220"/>
            </w:tcMar>
          </w:tcPr>
          <w:p>
            <w:pPr>
              <w:spacing w:after="14" w:before="0"/>
            </w:pPr>
            <w:r>
              <w:rPr>
                <w:rFonts w:ascii="Courier New" w:cs="Courier New" w:eastAsia="Courier New" w:hAnsi="Courier New"/>
                <w:color w:val="64748B"/>
                <w:sz w:val="18"/>
                <w:szCs w:val="18"/>
              </w:rPr>
              <w:t xml:space="preserve"># Few-Shot Example D — High-quality Marathi district_summary</w:t>
            </w:r>
          </w:p>
          <w:p>
            <w:pPr>
              <w:spacing w:after="14" w:before="0"/>
            </w:pPr>
            <w:r>
              <w:rPr>
                <w:rFonts w:ascii="Courier New" w:cs="Courier New" w:eastAsia="Courier New" w:hAnsi="Courier New"/>
                <w:color w:val="64748B"/>
                <w:sz w:val="18"/>
                <w:szCs w:val="18"/>
              </w:rPr>
              <w:t xml:space="preserve"># Language: formal सरकारी पत्र भाषा (official Maharashtra letter language)</w:t>
            </w:r>
          </w:p>
          <w:p>
            <w:pPr>
              <w:spacing w:after="14" w:before="0"/>
            </w:pPr>
            <w:r>
              <w:rPr>
                <w:rFonts w:ascii="Courier New" w:cs="Courier New" w:eastAsia="Courier New" w:hAnsi="Courier New"/>
                <w:color w:val="64748B"/>
                <w:sz w:val="18"/>
                <w:szCs w:val="18"/>
              </w:rPr>
              <w:t xml:space="preserve"># Word count: 152 words</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नंदुरबार जिल्ह्यातील 847 सरकारी व अनुदानित शाळांपैकी एप्रिल 2026 अखेर</w:t>
            </w:r>
          </w:p>
          <w:p>
            <w:pPr>
              <w:spacing w:after="14" w:before="0"/>
            </w:pPr>
            <w:r>
              <w:rPr>
                <w:rFonts w:ascii="Courier New" w:cs="Courier New" w:eastAsia="Courier New" w:hAnsi="Courier New"/>
                <w:color w:val="E2E8F0"/>
                <w:sz w:val="18"/>
                <w:szCs w:val="18"/>
              </w:rPr>
              <w:t xml:space="preserve">89 शिक्षक पदे रिक्त असल्याचे EduAllocPro प्रणालीद्वारे निदर्शनास आले आहे.</w:t>
            </w:r>
          </w:p>
          <w:p>
            <w:pPr>
              <w:spacing w:after="14" w:before="0"/>
            </w:pPr>
            <w:r>
              <w:rPr>
                <w:rFonts w:ascii="Courier New" w:cs="Courier New" w:eastAsia="Courier New" w:hAnsi="Courier New"/>
                <w:color w:val="E2E8F0"/>
                <w:sz w:val="18"/>
                <w:szCs w:val="18"/>
              </w:rPr>
              <w:t xml:space="preserve">वंचितता निर्देशांकाच्या (DI) आधारे प्राधान्य क्रमवारी केल्यास, टोरणमाळ व</w:t>
            </w:r>
          </w:p>
          <w:p>
            <w:pPr>
              <w:spacing w:after="14" w:before="0"/>
            </w:pPr>
            <w:r>
              <w:rPr>
                <w:rFonts w:ascii="Courier New" w:cs="Courier New" w:eastAsia="Courier New" w:hAnsi="Courier New"/>
                <w:color w:val="E2E8F0"/>
                <w:sz w:val="18"/>
                <w:szCs w:val="18"/>
              </w:rPr>
              <w:t xml:space="preserve">अक्कलकुवा तालुक्यातील 12 शाळांचा DI 80 पेक्षा अधिक असून या शाळांना</w:t>
            </w:r>
          </w:p>
          <w:p>
            <w:pPr>
              <w:spacing w:after="14" w:before="0"/>
            </w:pPr>
            <w:r>
              <w:rPr>
                <w:rFonts w:ascii="Courier New" w:cs="Courier New" w:eastAsia="Courier New" w:hAnsi="Courier New"/>
                <w:color w:val="E2E8F0"/>
                <w:sz w:val="18"/>
                <w:szCs w:val="18"/>
              </w:rPr>
              <w:t xml:space="preserve">तातडीने लक्ष देणे आवश्यक आहे. या 12 शाळांमध्ये एकूण 4,218 विद्यार्थी</w:t>
            </w:r>
          </w:p>
          <w:p>
            <w:pPr>
              <w:spacing w:after="14" w:before="0"/>
            </w:pPr>
            <w:r>
              <w:rPr>
                <w:rFonts w:ascii="Courier New" w:cs="Courier New" w:eastAsia="Courier New" w:hAnsi="Courier New"/>
                <w:color w:val="E2E8F0"/>
                <w:sz w:val="18"/>
                <w:szCs w:val="18"/>
              </w:rPr>
              <w:t xml:space="preserve">शिक्षणाच्या मूलभूत हक्कापासून वंचित राहत आहेत.</w:t>
            </w:r>
          </w:p>
          <w:p>
            <w:pPr>
              <w:spacing w:after="14" w:before="0"/>
            </w:pPr>
            <w:r>
              <w:rPr>
                <w:rFonts w:ascii="Courier New" w:cs="Courier New" w:eastAsia="Courier New" w:hAnsi="Courier New"/>
                <w:color w:val="E2E8F0"/>
                <w:sz w:val="18"/>
                <w:szCs w:val="18"/>
              </w:rPr>
              <w:t xml:space="preserve">शिक्षण हक्क अधिनियम, 2009 च्या कलम 25 अन्वये विहित विद्यार्थी-शिक्षक</w:t>
            </w:r>
          </w:p>
          <w:p>
            <w:pPr>
              <w:spacing w:after="14" w:before="0"/>
            </w:pPr>
            <w:r>
              <w:rPr>
                <w:rFonts w:ascii="Courier New" w:cs="Courier New" w:eastAsia="Courier New" w:hAnsi="Courier New"/>
                <w:color w:val="E2E8F0"/>
                <w:sz w:val="18"/>
                <w:szCs w:val="18"/>
              </w:rPr>
              <w:t xml:space="preserve">प्रमाणाचे (PTR) 47 शाळांमध्ये उल्लंघन होत असून या सर्व शाळांमध्ये</w:t>
            </w:r>
          </w:p>
          <w:p>
            <w:pPr>
              <w:spacing w:after="14" w:before="0"/>
            </w:pPr>
            <w:r>
              <w:rPr>
                <w:rFonts w:ascii="Courier New" w:cs="Courier New" w:eastAsia="Courier New" w:hAnsi="Courier New"/>
                <w:color w:val="E2E8F0"/>
                <w:sz w:val="18"/>
                <w:szCs w:val="18"/>
              </w:rPr>
              <w:t xml:space="preserve">तातडीने शिक्षक नियुक्ती करणे कायदेशीरदृष्ट्या बंधनकारक आहे.</w:t>
            </w:r>
          </w:p>
          <w:p>
            <w:pPr>
              <w:spacing w:after="14" w:before="0"/>
            </w:pPr>
            <w:r>
              <w:rPr>
                <w:rFonts w:ascii="Courier New" w:cs="Courier New" w:eastAsia="Courier New" w:hAnsi="Courier New"/>
                <w:color w:val="E2E8F0"/>
                <w:sz w:val="18"/>
                <w:szCs w:val="18"/>
              </w:rPr>
              <w:t xml:space="preserve">EduAllocPro च्या DVS (Deployment Value Score) प्रणालीनुसार सर्वोच्च प्राधान्य</w:t>
            </w:r>
          </w:p>
          <w:p>
            <w:pPr>
              <w:spacing w:after="14" w:before="0"/>
            </w:pPr>
            <w:r>
              <w:rPr>
                <w:rFonts w:ascii="Courier New" w:cs="Courier New" w:eastAsia="Courier New" w:hAnsi="Courier New"/>
                <w:color w:val="E2E8F0"/>
                <w:sz w:val="18"/>
                <w:szCs w:val="18"/>
              </w:rPr>
              <w:t xml:space="preserve">असलेल्या 5 शिक्षक नियुक्त्या निश्चित करण्यात आल्या असून जिल्हाधिकाऱ्यांनी</w:t>
            </w:r>
          </w:p>
          <w:p>
            <w:pPr>
              <w:spacing w:after="14" w:before="0"/>
            </w:pPr>
            <w:r>
              <w:rPr>
                <w:rFonts w:ascii="Courier New" w:cs="Courier New" w:eastAsia="Courier New" w:hAnsi="Courier New"/>
                <w:color w:val="E2E8F0"/>
                <w:sz w:val="18"/>
                <w:szCs w:val="18"/>
              </w:rPr>
              <w:t xml:space="preserve">येत्या 30 दिवसांत या नियुक्त्यांना मंजुरी देणे अपेक्षित आहे.</w:t>
            </w:r>
          </w:p>
        </w:tc>
      </w:tr>
    </w:tbl>
    <w:p>
      <w:pPr>
        <w:spacing w:after="0" w:before="120"/>
      </w:pPr>
      <w:r>
        <w:t xml:space="preserve"/>
      </w:r>
    </w:p>
    <w:p>
      <w:pPr>
        <w:spacing w:after="40" w:before="40"/>
      </w:pPr>
      <w:r>
        <w:rPr>
          <w:rFonts w:ascii="Arial" w:cs="Arial" w:eastAsia="Arial" w:hAnsi="Arial"/>
          <w:color w:val="475569"/>
          <w:sz w:val="20"/>
          <w:szCs w:val="20"/>
        </w:rPr>
        <w:t xml:space="preserve">Word count: </w:t>
      </w:r>
      <w:r>
        <w:rPr>
          <w:rFonts w:ascii="Arial" w:cs="Arial" w:eastAsia="Arial" w:hAnsi="Arial"/>
          <w:b/>
          <w:bCs/>
          <w:color w:val="1A7A4A"/>
          <w:sz w:val="20"/>
          <w:szCs w:val="20"/>
        </w:rPr>
        <w:t xml:space="preserve">152 — within 140-160 target</w:t>
      </w:r>
    </w:p>
    <w:p>
      <w:pPr>
        <w:spacing w:after="40" w:before="40"/>
      </w:pPr>
      <w:r>
        <w:rPr>
          <w:rFonts w:ascii="Arial" w:cs="Arial" w:eastAsia="Arial" w:hAnsi="Arial"/>
          <w:color w:val="475569"/>
          <w:sz w:val="20"/>
          <w:szCs w:val="20"/>
        </w:rPr>
        <w:t xml:space="preserve">Formal language: </w:t>
      </w:r>
      <w:r>
        <w:rPr>
          <w:rFonts w:ascii="Arial" w:cs="Arial" w:eastAsia="Arial" w:hAnsi="Arial"/>
          <w:b/>
          <w:bCs/>
          <w:color w:val="1A7A4A"/>
          <w:sz w:val="20"/>
          <w:szCs w:val="20"/>
        </w:rPr>
        <w:t xml:space="preserve">Uses सरकारी पत्र register — कायदेशीरदृष्ट्या बंधनकारक, अपेक्षित आहे</w:t>
      </w:r>
    </w:p>
    <w:p>
      <w:pPr>
        <w:spacing w:after="40" w:before="40"/>
      </w:pPr>
      <w:r>
        <w:rPr>
          <w:rFonts w:ascii="Arial" w:cs="Arial" w:eastAsia="Arial" w:hAnsi="Arial"/>
          <w:color w:val="475569"/>
          <w:sz w:val="20"/>
          <w:szCs w:val="20"/>
        </w:rPr>
        <w:t xml:space="preserve">Data cited: </w:t>
      </w:r>
      <w:r>
        <w:rPr>
          <w:rFonts w:ascii="Arial" w:cs="Arial" w:eastAsia="Arial" w:hAnsi="Arial"/>
          <w:b/>
          <w:bCs/>
          <w:color w:val="1A7A4A"/>
          <w:sz w:val="20"/>
          <w:szCs w:val="20"/>
        </w:rPr>
        <w:t xml:space="preserve">Student count 4,218, 47 violations, 12 critical schools, 30-day timeline</w:t>
      </w:r>
    </w:p>
    <w:p>
      <w:pPr>
        <w:spacing w:after="40" w:before="40"/>
      </w:pPr>
      <w:r>
        <w:rPr>
          <w:rFonts w:ascii="Arial" w:cs="Arial" w:eastAsia="Arial" w:hAnsi="Arial"/>
          <w:color w:val="475569"/>
          <w:sz w:val="20"/>
          <w:szCs w:val="20"/>
        </w:rPr>
        <w:t xml:space="preserve">Technical terms: </w:t>
      </w:r>
      <w:r>
        <w:rPr>
          <w:rFonts w:ascii="Arial" w:cs="Arial" w:eastAsia="Arial" w:hAnsi="Arial"/>
          <w:b/>
          <w:bCs/>
          <w:color w:val="1A7A4A"/>
          <w:sz w:val="20"/>
          <w:szCs w:val="20"/>
        </w:rPr>
        <w:t xml:space="preserve">DI, PTR, DVS retained in Latin with Marathi explanation — correct approach</w:t>
      </w:r>
    </w:p>
    <w:p>
      <w:pPr>
        <w:spacing w:after="0" w:before="120"/>
      </w:pPr>
      <w:r>
        <w:t xml:space="preserve"/>
      </w:r>
    </w:p>
    <w:p>
      <w:pPr>
        <w:pStyle w:val="Heading2"/>
        <w:spacing w:after="100" w:before="300"/>
      </w:pPr>
      <w:r>
        <w:rPr>
          <w:rFonts w:ascii="Arial" w:cs="Arial" w:eastAsia="Arial" w:hAnsi="Arial"/>
          <w:b/>
          <w:bCs/>
          <w:color w:val="1A56A0"/>
          <w:sz w:val="28"/>
          <w:szCs w:val="28"/>
        </w:rPr>
        <w:t xml:space="preserve">7.6 Example E — Escalation Assessment (Should Escalate)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20"/>
              <w:bottom w:type="dxa" w:w="160"/>
              <w:right w:type="dxa" w:w="220"/>
            </w:tcMar>
          </w:tcPr>
          <w:p>
            <w:pPr>
              <w:spacing w:after="14" w:before="0"/>
            </w:pPr>
            <w:r>
              <w:rPr>
                <w:rFonts w:ascii="Courier New" w:cs="Courier New" w:eastAsia="Courier New" w:hAnsi="Courier New"/>
                <w:color w:val="64748B"/>
                <w:sz w:val="18"/>
                <w:szCs w:val="18"/>
              </w:rPr>
              <w:t xml:space="preserve"># Few-Shot Example E — ESCL-001 output — escalation triggered</w:t>
            </w:r>
          </w:p>
          <w:p>
            <w:pPr>
              <w:spacing w:after="14" w:before="0"/>
            </w:pPr>
            <w:r>
              <w:rPr>
                <w:rFonts w:ascii="Courier New" w:cs="Courier New" w:eastAsia="Courier New" w:hAnsi="Courier New"/>
                <w:color w:val="E2E8F0"/>
                <w:sz w:val="18"/>
                <w:szCs w:val="18"/>
              </w:rPr>
              <w:t xml:space="preserve">{</w:t>
            </w:r>
          </w:p>
          <w:p>
            <w:pPr>
              <w:spacing w:after="14" w:before="0"/>
            </w:pPr>
            <w:r>
              <w:rPr>
                <w:rFonts w:ascii="Courier New" w:cs="Courier New" w:eastAsia="Courier New" w:hAnsi="Courier New"/>
                <w:color w:val="93C5FD"/>
                <w:sz w:val="18"/>
                <w:szCs w:val="18"/>
              </w:rPr>
              <w:t xml:space="preserve">  "should_escalate": true,</w:t>
            </w:r>
          </w:p>
          <w:p>
            <w:pPr>
              <w:spacing w:after="14" w:before="0"/>
            </w:pPr>
            <w:r>
              <w:rPr>
                <w:rFonts w:ascii="Courier New" w:cs="Courier New" w:eastAsia="Courier New" w:hAnsi="Courier New"/>
                <w:color w:val="93C5FD"/>
                <w:sz w:val="18"/>
                <w:szCs w:val="18"/>
              </w:rPr>
              <w:t xml:space="preserve">  "criteria_met":    ["A", "B"],</w:t>
            </w:r>
          </w:p>
          <w:p>
            <w:pPr>
              <w:spacing w:after="14" w:before="0"/>
            </w:pPr>
            <w:r>
              <w:rPr>
                <w:rFonts w:ascii="Courier New" w:cs="Courier New" w:eastAsia="Courier New" w:hAnsi="Courier New"/>
                <w:color w:val="93C5FD"/>
                <w:sz w:val="18"/>
                <w:szCs w:val="18"/>
              </w:rPr>
              <w:t xml:space="preserve">  "escalation_reason": "School 27031001001 has DI 91.4 with Science vacancy of 42 months and no active deployment recommendation has been actioned in the past 6 months, while enrollment has declined 17.9% since 2020.",</w:t>
            </w:r>
          </w:p>
          <w:p>
            <w:pPr>
              <w:spacing w:after="14" w:before="0"/>
            </w:pPr>
            <w:r>
              <w:rPr>
                <w:rFonts w:ascii="Courier New" w:cs="Courier New" w:eastAsia="Courier New" w:hAnsi="Courier New"/>
                <w:color w:val="93C5FD"/>
                <w:sz w:val="18"/>
                <w:szCs w:val="18"/>
              </w:rPr>
              <w:t xml:space="preserve">  "recommended_escalation_action": "District Collector to personally review BEO Toranmal deployment record and issue a time-bound directive for teacher posting within 10 working days.",</w:t>
            </w:r>
          </w:p>
          <w:p>
            <w:pPr>
              <w:spacing w:after="14" w:before="0"/>
            </w:pPr>
            <w:r>
              <w:rPr>
                <w:rFonts w:ascii="Courier New" w:cs="Courier New" w:eastAsia="Courier New" w:hAnsi="Courier New"/>
                <w:color w:val="93C5FD"/>
                <w:sz w:val="18"/>
                <w:szCs w:val="18"/>
              </w:rPr>
              <w:t xml:space="preserve">  "urgency_level": "IMMEDIATE"</w:t>
            </w:r>
          </w:p>
          <w:p>
            <w:pPr>
              <w:spacing w:after="14" w:before="0"/>
            </w:pPr>
            <w:r>
              <w:rPr>
                <w:rFonts w:ascii="Courier New" w:cs="Courier New" w:eastAsia="Courier New" w:hAnsi="Courier New"/>
                <w:color w:val="E2E8F0"/>
                <w:sz w:val="18"/>
                <w:szCs w:val="18"/>
              </w:rPr>
              <w:t xml:space="preserve">}</w:t>
            </w:r>
          </w:p>
        </w:tc>
      </w:tr>
    </w:tbl>
    <w:p>
      <w:pPr>
        <w:spacing w:after="0" w:before="120"/>
      </w:pPr>
      <w:r>
        <w:t xml:space="preserve"/>
      </w:r>
    </w:p>
    <w:p>
      <w:pPr>
        <w:pStyle w:val="Heading2"/>
        <w:spacing w:after="100" w:before="300"/>
      </w:pPr>
      <w:r>
        <w:rPr>
          <w:rFonts w:ascii="Arial" w:cs="Arial" w:eastAsia="Arial" w:hAnsi="Arial"/>
          <w:b/>
          <w:bCs/>
          <w:color w:val="1A56A0"/>
          <w:sz w:val="28"/>
          <w:szCs w:val="28"/>
        </w:rPr>
        <w:t xml:space="preserve">7.7 Example F — Escalation Assessment (No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20"/>
              <w:bottom w:type="dxa" w:w="160"/>
              <w:right w:type="dxa" w:w="220"/>
            </w:tcMar>
          </w:tcPr>
          <w:p>
            <w:pPr>
              <w:spacing w:after="14" w:before="0"/>
            </w:pPr>
            <w:r>
              <w:rPr>
                <w:rFonts w:ascii="Courier New" w:cs="Courier New" w:eastAsia="Courier New" w:hAnsi="Courier New"/>
                <w:color w:val="64748B"/>
                <w:sz w:val="18"/>
                <w:szCs w:val="18"/>
              </w:rPr>
              <w:t xml:space="preserve"># Few-Shot Example F — ESCL-001 output — no escalation needed</w:t>
            </w:r>
          </w:p>
          <w:p>
            <w:pPr>
              <w:spacing w:after="14" w:before="0"/>
            </w:pPr>
            <w:r>
              <w:rPr>
                <w:rFonts w:ascii="Courier New" w:cs="Courier New" w:eastAsia="Courier New" w:hAnsi="Courier New"/>
                <w:color w:val="E2E8F0"/>
                <w:sz w:val="18"/>
                <w:szCs w:val="18"/>
              </w:rPr>
              <w:t xml:space="preserve">{</w:t>
            </w:r>
          </w:p>
          <w:p>
            <w:pPr>
              <w:spacing w:after="14" w:before="0"/>
            </w:pPr>
            <w:r>
              <w:rPr>
                <w:rFonts w:ascii="Courier New" w:cs="Courier New" w:eastAsia="Courier New" w:hAnsi="Courier New"/>
                <w:color w:val="93C5FD"/>
                <w:sz w:val="18"/>
                <w:szCs w:val="18"/>
              </w:rPr>
              <w:t xml:space="preserve">  "should_escalate": false,</w:t>
            </w:r>
          </w:p>
          <w:p>
            <w:pPr>
              <w:spacing w:after="14" w:before="0"/>
            </w:pPr>
            <w:r>
              <w:rPr>
                <w:rFonts w:ascii="Courier New" w:cs="Courier New" w:eastAsia="Courier New" w:hAnsi="Courier New"/>
                <w:color w:val="93C5FD"/>
                <w:sz w:val="18"/>
                <w:szCs w:val="18"/>
              </w:rPr>
              <w:t xml:space="preserve">  "criteria_met":    [],</w:t>
            </w:r>
          </w:p>
          <w:p>
            <w:pPr>
              <w:spacing w:after="14" w:before="0"/>
            </w:pPr>
            <w:r>
              <w:rPr>
                <w:rFonts w:ascii="Courier New" w:cs="Courier New" w:eastAsia="Courier New" w:hAnsi="Courier New"/>
                <w:color w:val="93C5FD"/>
                <w:sz w:val="18"/>
                <w:szCs w:val="18"/>
              </w:rPr>
              <w:t xml:space="preserve">  "escalation_reason": "School 27031002004 has DI 72.3 with a vacancy of 18 months; enrollment is stable and an active deployment recommendation (DVS 0.741) was approved by the BEO 3 weeks ago.",</w:t>
            </w:r>
          </w:p>
          <w:p>
            <w:pPr>
              <w:spacing w:after="14" w:before="0"/>
            </w:pPr>
            <w:r>
              <w:rPr>
                <w:rFonts w:ascii="Courier New" w:cs="Courier New" w:eastAsia="Courier New" w:hAnsi="Courier New"/>
                <w:color w:val="93C5FD"/>
                <w:sz w:val="18"/>
                <w:szCs w:val="18"/>
              </w:rPr>
              <w:t xml:space="preserve">  "recommended_escalation_action": "No escalation required. Monitor joining confirmation within 30 days.",</w:t>
            </w:r>
          </w:p>
          <w:p>
            <w:pPr>
              <w:spacing w:after="14" w:before="0"/>
            </w:pPr>
            <w:r>
              <w:rPr>
                <w:rFonts w:ascii="Courier New" w:cs="Courier New" w:eastAsia="Courier New" w:hAnsi="Courier New"/>
                <w:color w:val="93C5FD"/>
                <w:sz w:val="18"/>
                <w:szCs w:val="18"/>
              </w:rPr>
              <w:t xml:space="preserve">  "urgency_level": "THIS_MONTH"</w:t>
            </w:r>
          </w:p>
          <w:p>
            <w:pPr>
              <w:spacing w:after="14" w:before="0"/>
            </w:pPr>
            <w:r>
              <w:rPr>
                <w:rFonts w:ascii="Courier New" w:cs="Courier New" w:eastAsia="Courier New" w:hAnsi="Courier New"/>
                <w:color w:val="E2E8F0"/>
                <w:sz w:val="18"/>
                <w:szCs w:val="18"/>
              </w:rPr>
              <w:t xml:space="preserve">}</w:t>
            </w:r>
          </w:p>
        </w:tc>
      </w:tr>
    </w:tbl>
    <w:p>
      <w:pPr>
        <w:spacing w:after="0" w:before="120"/>
      </w:pPr>
      <w:r>
        <w:t xml:space="preserve"/>
      </w:r>
    </w:p>
    <w:p>
      <w:pPr>
        <w:pStyle w:val="Heading1"/>
        <w:pBdr>
          <w:bottom w:val="single" w:color="2E75B6" w:sz="6" w:space="8"/>
        </w:pBdr>
        <w:spacing w:after="160" w:before="440"/>
      </w:pPr>
      <w:r>
        <w:rPr>
          <w:rFonts w:ascii="Arial" w:cs="Arial" w:eastAsia="Arial" w:hAnsi="Arial"/>
          <w:b/>
          <w:bCs/>
          <w:color w:val="0D3B6E"/>
          <w:sz w:val="36"/>
          <w:szCs w:val="36"/>
        </w:rPr>
        <w:t xml:space="preserve">8. JSON Schema Validation</w:t>
      </w:r>
    </w:p>
    <w:p>
      <w:pPr>
        <w:pStyle w:val="Heading2"/>
        <w:spacing w:after="100" w:before="300"/>
      </w:pPr>
      <w:r>
        <w:rPr>
          <w:rFonts w:ascii="Arial" w:cs="Arial" w:eastAsia="Arial" w:hAnsi="Arial"/>
          <w:b/>
          <w:bCs/>
          <w:color w:val="1A56A0"/>
          <w:sz w:val="28"/>
          <w:szCs w:val="28"/>
        </w:rPr>
        <w:t xml:space="preserve">8.1 Python Schema Validator — BRIEF-001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20"/>
              <w:bottom w:type="dxa" w:w="160"/>
              <w:right w:type="dxa" w:w="220"/>
            </w:tcMar>
          </w:tcPr>
          <w:p>
            <w:pPr>
              <w:spacing w:after="14" w:before="0"/>
            </w:pPr>
            <w:r>
              <w:rPr>
                <w:rFonts w:ascii="Courier New" w:cs="Courier New" w:eastAsia="Courier New" w:hAnsi="Courier New"/>
                <w:color w:val="64748B"/>
                <w:sz w:val="18"/>
                <w:szCs w:val="18"/>
              </w:rPr>
              <w:t xml:space="preserve"># backend/ai/gemini.py — _validate_briefing_schema()</w:t>
            </w:r>
          </w:p>
          <w:p>
            <w:pPr>
              <w:spacing w:after="14" w:before="0"/>
            </w:pPr>
            <w:r>
              <w:rPr>
                <w:rFonts w:ascii="Courier New" w:cs="Courier New" w:eastAsia="Courier New" w:hAnsi="Courier New"/>
                <w:color w:val="64748B"/>
                <w:sz w:val="18"/>
                <w:szCs w:val="18"/>
              </w:rPr>
              <w:t xml:space="preserve"># Called immediately after json.loads(response.text)</w:t>
            </w:r>
          </w:p>
          <w:p>
            <w:pPr>
              <w:spacing w:after="14" w:before="0"/>
            </w:pPr>
            <w:r>
              <w:rPr>
                <w:rFonts w:ascii="Courier New" w:cs="Courier New" w:eastAsia="Courier New" w:hAnsi="Courier New"/>
                <w:color w:val="64748B"/>
                <w:sz w:val="18"/>
                <w:szCs w:val="18"/>
              </w:rPr>
              <w:t xml:space="preserve"># Raises GeminiParseError on any validation failure</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def _validate_briefing_schema(result: dict) -&gt; None:</w:t>
            </w:r>
          </w:p>
          <w:p>
            <w:pPr>
              <w:spacing w:after="14" w:before="0"/>
            </w:pPr>
            <w:r>
              <w:rPr>
                <w:rFonts w:ascii="Courier New" w:cs="Courier New" w:eastAsia="Courier New" w:hAnsi="Courier New"/>
                <w:color w:val="E2E8F0"/>
                <w:sz w:val="18"/>
                <w:szCs w:val="18"/>
              </w:rPr>
              <w:t xml:space="preserve">    """Validate Gemini briefing output against expected schema."""</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    # Required top-level keys</w:t>
            </w:r>
          </w:p>
          <w:p>
            <w:pPr>
              <w:spacing w:after="14" w:before="0"/>
            </w:pPr>
            <w:r>
              <w:rPr>
                <w:rFonts w:ascii="Courier New" w:cs="Courier New" w:eastAsia="Courier New" w:hAnsi="Courier New"/>
                <w:color w:val="E2E8F0"/>
                <w:sz w:val="18"/>
                <w:szCs w:val="18"/>
              </w:rPr>
              <w:t xml:space="preserve">    required_keys = [</w:t>
            </w:r>
          </w:p>
          <w:p>
            <w:pPr>
              <w:spacing w:after="14" w:before="0"/>
            </w:pPr>
            <w:r>
              <w:rPr>
                <w:rFonts w:ascii="Courier New" w:cs="Courier New" w:eastAsia="Courier New" w:hAnsi="Courier New"/>
                <w:color w:val="E2E8F0"/>
                <w:sz w:val="18"/>
                <w:szCs w:val="18"/>
              </w:rPr>
              <w:t xml:space="preserve">        'top_schools', 'top_deployments', 'rte_violations_count',</w:t>
            </w:r>
          </w:p>
          <w:p>
            <w:pPr>
              <w:spacing w:after="14" w:before="0"/>
            </w:pPr>
            <w:r>
              <w:rPr>
                <w:rFonts w:ascii="Courier New" w:cs="Courier New" w:eastAsia="Courier New" w:hAnsi="Courier New"/>
                <w:color w:val="E2E8F0"/>
                <w:sz w:val="18"/>
                <w:szCs w:val="18"/>
              </w:rPr>
              <w:t xml:space="preserve">        'total_unfilled_vacancies', 'estimated_budget_inr',</w:t>
            </w:r>
          </w:p>
          <w:p>
            <w:pPr>
              <w:spacing w:after="14" w:before="0"/>
            </w:pPr>
            <w:r>
              <w:rPr>
                <w:rFonts w:ascii="Courier New" w:cs="Courier New" w:eastAsia="Courier New" w:hAnsi="Courier New"/>
                <w:color w:val="E2E8F0"/>
                <w:sz w:val="18"/>
                <w:szCs w:val="18"/>
              </w:rPr>
              <w:t xml:space="preserve">        'district_summary', 'marathi_summary', 'escalation_flags',</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E2E8F0"/>
                <w:sz w:val="18"/>
                <w:szCs w:val="18"/>
              </w:rPr>
              <w:t xml:space="preserve">    for key in required_keys:</w:t>
            </w:r>
          </w:p>
          <w:p>
            <w:pPr>
              <w:spacing w:after="14" w:before="0"/>
            </w:pPr>
            <w:r>
              <w:rPr>
                <w:rFonts w:ascii="Courier New" w:cs="Courier New" w:eastAsia="Courier New" w:hAnsi="Courier New"/>
                <w:color w:val="E2E8F0"/>
                <w:sz w:val="18"/>
                <w:szCs w:val="18"/>
              </w:rPr>
              <w:t xml:space="preserve">        if key not in result:</w:t>
            </w:r>
          </w:p>
          <w:p>
            <w:pPr>
              <w:spacing w:after="14" w:before="0"/>
            </w:pPr>
            <w:r>
              <w:rPr>
                <w:rFonts w:ascii="Courier New" w:cs="Courier New" w:eastAsia="Courier New" w:hAnsi="Courier New"/>
                <w:color w:val="E2E8F0"/>
                <w:sz w:val="18"/>
                <w:szCs w:val="18"/>
              </w:rPr>
              <w:t xml:space="preserve">            raise GeminiParseError(f'Missing required key: {key}')</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    # top_schools: must be a list of exactly 5 items</w:t>
            </w:r>
          </w:p>
          <w:p>
            <w:pPr>
              <w:spacing w:after="14" w:before="0"/>
            </w:pPr>
            <w:r>
              <w:rPr>
                <w:rFonts w:ascii="Courier New" w:cs="Courier New" w:eastAsia="Courier New" w:hAnsi="Courier New"/>
                <w:color w:val="E2E8F0"/>
                <w:sz w:val="18"/>
                <w:szCs w:val="18"/>
              </w:rPr>
              <w:t xml:space="preserve">    schools = result['top_schools']</w:t>
            </w:r>
          </w:p>
          <w:p>
            <w:pPr>
              <w:spacing w:after="14" w:before="0"/>
            </w:pPr>
            <w:r>
              <w:rPr>
                <w:rFonts w:ascii="Courier New" w:cs="Courier New" w:eastAsia="Courier New" w:hAnsi="Courier New"/>
                <w:color w:val="E2E8F0"/>
                <w:sz w:val="18"/>
                <w:szCs w:val="18"/>
              </w:rPr>
              <w:t xml:space="preserve">    if not isinstance(schools, list) or len(schools) &lt; 1 or len(schools) &gt; 5:</w:t>
            </w:r>
          </w:p>
          <w:p>
            <w:pPr>
              <w:spacing w:after="14" w:before="0"/>
            </w:pPr>
            <w:r>
              <w:rPr>
                <w:rFonts w:ascii="Courier New" w:cs="Courier New" w:eastAsia="Courier New" w:hAnsi="Courier New"/>
                <w:color w:val="E2E8F0"/>
                <w:sz w:val="18"/>
                <w:szCs w:val="18"/>
              </w:rPr>
              <w:t xml:space="preserve">        raise GeminiParseError(</w:t>
            </w:r>
          </w:p>
          <w:p>
            <w:pPr>
              <w:spacing w:after="14" w:before="0"/>
            </w:pPr>
            <w:r>
              <w:rPr>
                <w:rFonts w:ascii="Courier New" w:cs="Courier New" w:eastAsia="Courier New" w:hAnsi="Courier New"/>
                <w:color w:val="E2E8F0"/>
                <w:sz w:val="18"/>
                <w:szCs w:val="18"/>
              </w:rPr>
              <w:t xml:space="preserve">            f'top_schools must have 1-5 items, got {len(schools)}'</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E2E8F0"/>
                <w:sz w:val="18"/>
                <w:szCs w:val="18"/>
              </w:rPr>
              <w:t xml:space="preserve">    for i, school in enumerate(schools):</w:t>
            </w:r>
          </w:p>
          <w:p>
            <w:pPr>
              <w:spacing w:after="14" w:before="0"/>
            </w:pPr>
            <w:r>
              <w:rPr>
                <w:rFonts w:ascii="Courier New" w:cs="Courier New" w:eastAsia="Courier New" w:hAnsi="Courier New"/>
                <w:color w:val="E2E8F0"/>
                <w:sz w:val="18"/>
                <w:szCs w:val="18"/>
              </w:rPr>
              <w:t xml:space="preserve">        for field in ['school_id', 'name', 'di_score', 'critical_issue', 'recommended_action']:</w:t>
            </w:r>
          </w:p>
          <w:p>
            <w:pPr>
              <w:spacing w:after="14" w:before="0"/>
            </w:pPr>
            <w:r>
              <w:rPr>
                <w:rFonts w:ascii="Courier New" w:cs="Courier New" w:eastAsia="Courier New" w:hAnsi="Courier New"/>
                <w:color w:val="E2E8F0"/>
                <w:sz w:val="18"/>
                <w:szCs w:val="18"/>
              </w:rPr>
              <w:t xml:space="preserve">            if field not in school:</w:t>
            </w:r>
          </w:p>
          <w:p>
            <w:pPr>
              <w:spacing w:after="14" w:before="0"/>
            </w:pPr>
            <w:r>
              <w:rPr>
                <w:rFonts w:ascii="Courier New" w:cs="Courier New" w:eastAsia="Courier New" w:hAnsi="Courier New"/>
                <w:color w:val="E2E8F0"/>
                <w:sz w:val="18"/>
                <w:szCs w:val="18"/>
              </w:rPr>
              <w:t xml:space="preserve">                raise GeminiParseError(f'top_schools[{i}] missing field: {field}')</w:t>
            </w:r>
          </w:p>
          <w:p>
            <w:pPr>
              <w:spacing w:after="14" w:before="0"/>
            </w:pPr>
            <w:r>
              <w:rPr>
                <w:rFonts w:ascii="Courier New" w:cs="Courier New" w:eastAsia="Courier New" w:hAnsi="Courier New"/>
                <w:color w:val="E2E8F0"/>
                <w:sz w:val="18"/>
                <w:szCs w:val="18"/>
              </w:rPr>
              <w:t xml:space="preserve">        if len(school['critical_issue']) &gt; 150:</w:t>
            </w:r>
          </w:p>
          <w:p>
            <w:pPr>
              <w:spacing w:after="14" w:before="0"/>
            </w:pPr>
            <w:r>
              <w:rPr>
                <w:rFonts w:ascii="Courier New" w:cs="Courier New" w:eastAsia="Courier New" w:hAnsi="Courier New"/>
                <w:color w:val="E2E8F0"/>
                <w:sz w:val="18"/>
                <w:szCs w:val="18"/>
              </w:rPr>
              <w:t xml:space="preserve">            raise GeminiParseError(</w:t>
            </w:r>
          </w:p>
          <w:p>
            <w:pPr>
              <w:spacing w:after="14" w:before="0"/>
            </w:pPr>
            <w:r>
              <w:rPr>
                <w:rFonts w:ascii="Courier New" w:cs="Courier New" w:eastAsia="Courier New" w:hAnsi="Courier New"/>
                <w:color w:val="E2E8F0"/>
                <w:sz w:val="18"/>
                <w:szCs w:val="18"/>
              </w:rPr>
              <w:t xml:space="preserve">                f'top_schools[{i}].critical_issue exceeds 150 chars: '</w:t>
            </w:r>
          </w:p>
          <w:p>
            <w:pPr>
              <w:spacing w:after="14" w:before="0"/>
            </w:pPr>
            <w:r>
              <w:rPr>
                <w:rFonts w:ascii="Courier New" w:cs="Courier New" w:eastAsia="Courier New" w:hAnsi="Courier New"/>
                <w:color w:val="E2E8F0"/>
                <w:sz w:val="18"/>
                <w:szCs w:val="18"/>
              </w:rPr>
              <w:t xml:space="preserve">                f'{len(school["critical_issue"])} chars'</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    # top_deployments: must be a list of 1-5 items</w:t>
            </w:r>
          </w:p>
          <w:p>
            <w:pPr>
              <w:spacing w:after="14" w:before="0"/>
            </w:pPr>
            <w:r>
              <w:rPr>
                <w:rFonts w:ascii="Courier New" w:cs="Courier New" w:eastAsia="Courier New" w:hAnsi="Courier New"/>
                <w:color w:val="E2E8F0"/>
                <w:sz w:val="18"/>
                <w:szCs w:val="18"/>
              </w:rPr>
              <w:t xml:space="preserve">    deployments = result['top_deployments']</w:t>
            </w:r>
          </w:p>
          <w:p>
            <w:pPr>
              <w:spacing w:after="14" w:before="0"/>
            </w:pPr>
            <w:r>
              <w:rPr>
                <w:rFonts w:ascii="Courier New" w:cs="Courier New" w:eastAsia="Courier New" w:hAnsi="Courier New"/>
                <w:color w:val="E2E8F0"/>
                <w:sz w:val="18"/>
                <w:szCs w:val="18"/>
              </w:rPr>
              <w:t xml:space="preserve">    if not isinstance(deployments, list) or len(deployments) &lt; 1:</w:t>
            </w:r>
          </w:p>
          <w:p>
            <w:pPr>
              <w:spacing w:after="14" w:before="0"/>
            </w:pPr>
            <w:r>
              <w:rPr>
                <w:rFonts w:ascii="Courier New" w:cs="Courier New" w:eastAsia="Courier New" w:hAnsi="Courier New"/>
                <w:color w:val="E2E8F0"/>
                <w:sz w:val="18"/>
                <w:szCs w:val="18"/>
              </w:rPr>
              <w:t xml:space="preserve">        raise GeminiParseError('top_deployments must have at least 1 item')</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    # Numeric fields must be non-negative integers</w:t>
            </w:r>
          </w:p>
          <w:p>
            <w:pPr>
              <w:spacing w:after="14" w:before="0"/>
            </w:pPr>
            <w:r>
              <w:rPr>
                <w:rFonts w:ascii="Courier New" w:cs="Courier New" w:eastAsia="Courier New" w:hAnsi="Courier New"/>
                <w:color w:val="E2E8F0"/>
                <w:sz w:val="18"/>
                <w:szCs w:val="18"/>
              </w:rPr>
              <w:t xml:space="preserve">    for field in ['rte_violations_count', 'total_unfilled_vacancies', 'estimated_budget_inr']:</w:t>
            </w:r>
          </w:p>
          <w:p>
            <w:pPr>
              <w:spacing w:after="14" w:before="0"/>
            </w:pPr>
            <w:r>
              <w:rPr>
                <w:rFonts w:ascii="Courier New" w:cs="Courier New" w:eastAsia="Courier New" w:hAnsi="Courier New"/>
                <w:color w:val="E2E8F0"/>
                <w:sz w:val="18"/>
                <w:szCs w:val="18"/>
              </w:rPr>
              <w:t xml:space="preserve">        val = result[field]</w:t>
            </w:r>
          </w:p>
          <w:p>
            <w:pPr>
              <w:spacing w:after="14" w:before="0"/>
            </w:pPr>
            <w:r>
              <w:rPr>
                <w:rFonts w:ascii="Courier New" w:cs="Courier New" w:eastAsia="Courier New" w:hAnsi="Courier New"/>
                <w:color w:val="E2E8F0"/>
                <w:sz w:val="18"/>
                <w:szCs w:val="18"/>
              </w:rPr>
              <w:t xml:space="preserve">        if not isinstance(val, (int, float)) or val &lt; 0:</w:t>
            </w:r>
          </w:p>
          <w:p>
            <w:pPr>
              <w:spacing w:after="14" w:before="0"/>
            </w:pPr>
            <w:r>
              <w:rPr>
                <w:rFonts w:ascii="Courier New" w:cs="Courier New" w:eastAsia="Courier New" w:hAnsi="Courier New"/>
                <w:color w:val="E2E8F0"/>
                <w:sz w:val="18"/>
                <w:szCs w:val="18"/>
              </w:rPr>
              <w:t xml:space="preserve">            raise GeminiParseError(f'{field} must be a non-negative number, got {val!r}')</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    # district_summary: must be non-empty string</w:t>
            </w:r>
          </w:p>
          <w:p>
            <w:pPr>
              <w:spacing w:after="14" w:before="0"/>
            </w:pPr>
            <w:r>
              <w:rPr>
                <w:rFonts w:ascii="Courier New" w:cs="Courier New" w:eastAsia="Courier New" w:hAnsi="Courier New"/>
                <w:color w:val="E2E8F0"/>
                <w:sz w:val="18"/>
                <w:szCs w:val="18"/>
              </w:rPr>
              <w:t xml:space="preserve">    if not isinstance(result['district_summary'], str) or len(result['district_summary']) &lt; 50:</w:t>
            </w:r>
          </w:p>
          <w:p>
            <w:pPr>
              <w:spacing w:after="14" w:before="0"/>
            </w:pPr>
            <w:r>
              <w:rPr>
                <w:rFonts w:ascii="Courier New" w:cs="Courier New" w:eastAsia="Courier New" w:hAnsi="Courier New"/>
                <w:color w:val="E2E8F0"/>
                <w:sz w:val="18"/>
                <w:szCs w:val="18"/>
              </w:rPr>
              <w:t xml:space="preserve">        raise GeminiParseError('district_summary is too short or not a string')</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    # marathi_summary: must be non-empty and contain Devanagari characters</w:t>
            </w:r>
          </w:p>
          <w:p>
            <w:pPr>
              <w:spacing w:after="14" w:before="0"/>
            </w:pPr>
            <w:r>
              <w:rPr>
                <w:rFonts w:ascii="Courier New" w:cs="Courier New" w:eastAsia="Courier New" w:hAnsi="Courier New"/>
                <w:color w:val="E2E8F0"/>
                <w:sz w:val="18"/>
                <w:szCs w:val="18"/>
              </w:rPr>
              <w:t xml:space="preserve">    marathi = result['marathi_summary']</w:t>
            </w:r>
          </w:p>
          <w:p>
            <w:pPr>
              <w:spacing w:after="14" w:before="0"/>
            </w:pPr>
            <w:r>
              <w:rPr>
                <w:rFonts w:ascii="Courier New" w:cs="Courier New" w:eastAsia="Courier New" w:hAnsi="Courier New"/>
                <w:color w:val="E2E8F0"/>
                <w:sz w:val="18"/>
                <w:szCs w:val="18"/>
              </w:rPr>
              <w:t xml:space="preserve">    if not isinstance(marathi, str) or len(marathi) &lt; 100:</w:t>
            </w:r>
          </w:p>
          <w:p>
            <w:pPr>
              <w:spacing w:after="14" w:before="0"/>
            </w:pPr>
            <w:r>
              <w:rPr>
                <w:rFonts w:ascii="Courier New" w:cs="Courier New" w:eastAsia="Courier New" w:hAnsi="Courier New"/>
                <w:color w:val="E2E8F0"/>
                <w:sz w:val="18"/>
                <w:szCs w:val="18"/>
              </w:rPr>
              <w:t xml:space="preserve">        raise GeminiParseError('marathi_summary is too short')</w:t>
            </w:r>
          </w:p>
          <w:p>
            <w:pPr>
              <w:spacing w:after="14" w:before="0"/>
            </w:pPr>
            <w:r>
              <w:rPr>
                <w:rFonts w:ascii="Courier New" w:cs="Courier New" w:eastAsia="Courier New" w:hAnsi="Courier New"/>
                <w:color w:val="E2E8F0"/>
                <w:sz w:val="18"/>
                <w:szCs w:val="18"/>
              </w:rPr>
              <w:t xml:space="preserve">    has_devanagari = any('\u0900' &lt;= c &lt;= '\u097F' for c in marathi)</w:t>
            </w:r>
          </w:p>
          <w:p>
            <w:pPr>
              <w:spacing w:after="14" w:before="0"/>
            </w:pPr>
            <w:r>
              <w:rPr>
                <w:rFonts w:ascii="Courier New" w:cs="Courier New" w:eastAsia="Courier New" w:hAnsi="Courier New"/>
                <w:color w:val="E2E8F0"/>
                <w:sz w:val="18"/>
                <w:szCs w:val="18"/>
              </w:rPr>
              <w:t xml:space="preserve">    if not has_devanagari:</w:t>
            </w:r>
          </w:p>
          <w:p>
            <w:pPr>
              <w:spacing w:after="14" w:before="0"/>
            </w:pPr>
            <w:r>
              <w:rPr>
                <w:rFonts w:ascii="Courier New" w:cs="Courier New" w:eastAsia="Courier New" w:hAnsi="Courier New"/>
                <w:color w:val="E2E8F0"/>
                <w:sz w:val="18"/>
                <w:szCs w:val="18"/>
              </w:rPr>
              <w:t xml:space="preserve">        raise GeminiParseError('marathi_summary contains no Devanagari characters')</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    # escalation_flags: must be a list (empty is fine)</w:t>
            </w:r>
          </w:p>
          <w:p>
            <w:pPr>
              <w:spacing w:after="14" w:before="0"/>
            </w:pPr>
            <w:r>
              <w:rPr>
                <w:rFonts w:ascii="Courier New" w:cs="Courier New" w:eastAsia="Courier New" w:hAnsi="Courier New"/>
                <w:color w:val="E2E8F0"/>
                <w:sz w:val="18"/>
                <w:szCs w:val="18"/>
              </w:rPr>
              <w:t xml:space="preserve">    if not isinstance(result['escalation_flags'], list):</w:t>
            </w:r>
          </w:p>
          <w:p>
            <w:pPr>
              <w:spacing w:after="14" w:before="0"/>
            </w:pPr>
            <w:r>
              <w:rPr>
                <w:rFonts w:ascii="Courier New" w:cs="Courier New" w:eastAsia="Courier New" w:hAnsi="Courier New"/>
                <w:color w:val="E2E8F0"/>
                <w:sz w:val="18"/>
                <w:szCs w:val="18"/>
              </w:rPr>
              <w:t xml:space="preserve">        raise GeminiParseError('escalation_flags must be an array')</w:t>
            </w:r>
          </w:p>
          <w:p>
            <w:pPr>
              <w:spacing w:after="14" w:before="0"/>
            </w:pPr>
            <w:r>
              <w:rPr>
                <w:rFonts w:ascii="Courier New" w:cs="Courier New" w:eastAsia="Courier New" w:hAnsi="Courier New"/>
                <w:color w:val="E2E8F0"/>
                <w:sz w:val="18"/>
                <w:szCs w:val="18"/>
              </w:rPr>
              <w:t xml:space="preserve">    if len(result['escalation_flags']) &gt; 3:</w:t>
            </w:r>
          </w:p>
          <w:p>
            <w:pPr>
              <w:spacing w:after="14" w:before="0"/>
            </w:pPr>
            <w:r>
              <w:rPr>
                <w:rFonts w:ascii="Courier New" w:cs="Courier New" w:eastAsia="Courier New" w:hAnsi="Courier New"/>
                <w:color w:val="E2E8F0"/>
                <w:sz w:val="18"/>
                <w:szCs w:val="18"/>
              </w:rPr>
              <w:t xml:space="preserve">        raise GeminiParseError('escalation_flags must have at most 3 items')</w:t>
            </w:r>
          </w:p>
        </w:tc>
      </w:tr>
    </w:tbl>
    <w:p>
      <w:pPr>
        <w:spacing w:after="0" w:before="120"/>
      </w:pPr>
      <w:r>
        <w:t xml:space="preserve"/>
      </w:r>
    </w:p>
    <w:p>
      <w:pPr>
        <w:pStyle w:val="Heading2"/>
        <w:spacing w:after="100" w:before="300"/>
      </w:pPr>
      <w:r>
        <w:rPr>
          <w:rFonts w:ascii="Arial" w:cs="Arial" w:eastAsia="Arial" w:hAnsi="Arial"/>
          <w:b/>
          <w:bCs/>
          <w:color w:val="1A56A0"/>
          <w:sz w:val="28"/>
          <w:szCs w:val="28"/>
        </w:rPr>
        <w:t xml:space="preserve">8.2 Retry Strategy on Parse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20"/>
              <w:bottom w:type="dxa" w:w="160"/>
              <w:right w:type="dxa" w:w="220"/>
            </w:tcMar>
          </w:tcPr>
          <w:p>
            <w:pPr>
              <w:spacing w:after="14" w:before="0"/>
            </w:pPr>
            <w:r>
              <w:rPr>
                <w:rFonts w:ascii="Courier New" w:cs="Courier New" w:eastAsia="Courier New" w:hAnsi="Courier New"/>
                <w:color w:val="64748B"/>
                <w:sz w:val="18"/>
                <w:szCs w:val="18"/>
              </w:rPr>
              <w:t xml:space="preserve"># backend/ai/gemini.py — generate_briefing() with retry</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async def generate_briefing(self, context: dict) -&gt; dict:</w:t>
            </w:r>
          </w:p>
          <w:p>
            <w:pPr>
              <w:spacing w:after="14" w:before="0"/>
            </w:pPr>
            <w:r>
              <w:rPr>
                <w:rFonts w:ascii="Courier New" w:cs="Courier New" w:eastAsia="Courier New" w:hAnsi="Courier New"/>
                <w:color w:val="E2E8F0"/>
                <w:sz w:val="18"/>
                <w:szCs w:val="18"/>
              </w:rPr>
              <w:t xml:space="preserve">    """Generate district briefing with up to 3 attempts on parse failure."""</w:t>
            </w:r>
          </w:p>
          <w:p>
            <w:pPr>
              <w:spacing w:after="14" w:before="0"/>
            </w:pPr>
            <w:r>
              <w:rPr>
                <w:rFonts w:ascii="Courier New" w:cs="Courier New" w:eastAsia="Courier New" w:hAnsi="Courier New"/>
                <w:color w:val="E2E8F0"/>
                <w:sz w:val="18"/>
                <w:szCs w:val="18"/>
              </w:rPr>
              <w:t xml:space="preserve">    max_attempts = 3</w:t>
            </w:r>
          </w:p>
          <w:p>
            <w:pPr>
              <w:spacing w:after="14" w:before="0"/>
            </w:pPr>
            <w:r>
              <w:rPr>
                <w:rFonts w:ascii="Courier New" w:cs="Courier New" w:eastAsia="Courier New" w:hAnsi="Courier New"/>
                <w:color w:val="E2E8F0"/>
                <w:sz w:val="18"/>
                <w:szCs w:val="18"/>
              </w:rPr>
              <w:t xml:space="preserve">    last_error   = None</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    for attempt in range(1, max_attempts + 1):</w:t>
            </w:r>
          </w:p>
          <w:p>
            <w:pPr>
              <w:spacing w:after="14" w:before="0"/>
            </w:pPr>
            <w:r>
              <w:rPr>
                <w:rFonts w:ascii="Courier New" w:cs="Courier New" w:eastAsia="Courier New" w:hAnsi="Courier New"/>
                <w:color w:val="E2E8F0"/>
                <w:sz w:val="18"/>
                <w:szCs w:val="18"/>
              </w:rPr>
              <w:t xml:space="preserve">        log = logger.bind(fn='generate_briefing', attempt=attempt,</w:t>
            </w:r>
          </w:p>
          <w:p>
            <w:pPr>
              <w:spacing w:after="14" w:before="0"/>
            </w:pPr>
            <w:r>
              <w:rPr>
                <w:rFonts w:ascii="Courier New" w:cs="Courier New" w:eastAsia="Courier New" w:hAnsi="Courier New"/>
                <w:color w:val="E2E8F0"/>
                <w:sz w:val="18"/>
                <w:szCs w:val="18"/>
              </w:rPr>
              <w:t xml:space="preserve">                          district=context.get('district_id'))</w:t>
            </w:r>
          </w:p>
          <w:p>
            <w:pPr>
              <w:spacing w:after="14" w:before="0"/>
            </w:pPr>
            <w:r>
              <w:rPr>
                <w:rFonts w:ascii="Courier New" w:cs="Courier New" w:eastAsia="Courier New" w:hAnsi="Courier New"/>
                <w:color w:val="E2E8F0"/>
                <w:sz w:val="18"/>
                <w:szCs w:val="18"/>
              </w:rPr>
              <w:t xml:space="preserve">        log.info('gemini.briefing.attempt')</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        response = self._model.generate_content(</w:t>
            </w:r>
          </w:p>
          <w:p>
            <w:pPr>
              <w:spacing w:after="14" w:before="0"/>
            </w:pPr>
            <w:r>
              <w:rPr>
                <w:rFonts w:ascii="Courier New" w:cs="Courier New" w:eastAsia="Courier New" w:hAnsi="Courier New"/>
                <w:color w:val="E2E8F0"/>
                <w:sz w:val="18"/>
                <w:szCs w:val="18"/>
              </w:rPr>
              <w:t xml:space="preserve">            _build_briefing_prompt(context),</w:t>
            </w:r>
          </w:p>
          <w:p>
            <w:pPr>
              <w:spacing w:after="14" w:before="0"/>
            </w:pPr>
            <w:r>
              <w:rPr>
                <w:rFonts w:ascii="Courier New" w:cs="Courier New" w:eastAsia="Courier New" w:hAnsi="Courier New"/>
                <w:color w:val="E2E8F0"/>
                <w:sz w:val="18"/>
                <w:szCs w:val="18"/>
              </w:rPr>
              <w:t xml:space="preserve">            generation_config=GenerationConfig(</w:t>
            </w:r>
          </w:p>
          <w:p>
            <w:pPr>
              <w:spacing w:after="14" w:before="0"/>
            </w:pPr>
            <w:r>
              <w:rPr>
                <w:rFonts w:ascii="Courier New" w:cs="Courier New" w:eastAsia="Courier New" w:hAnsi="Courier New"/>
                <w:color w:val="E2E8F0"/>
                <w:sz w:val="18"/>
                <w:szCs w:val="18"/>
              </w:rPr>
              <w:t xml:space="preserve">                temperature=0.3 + (attempt - 1) * 0.1,  # Slightly raise temp on retry</w:t>
            </w:r>
          </w:p>
          <w:p>
            <w:pPr>
              <w:spacing w:after="14" w:before="0"/>
            </w:pPr>
            <w:r>
              <w:rPr>
                <w:rFonts w:ascii="Courier New" w:cs="Courier New" w:eastAsia="Courier New" w:hAnsi="Courier New"/>
                <w:color w:val="E2E8F0"/>
                <w:sz w:val="18"/>
                <w:szCs w:val="18"/>
              </w:rPr>
              <w:t xml:space="preserve">                max_output_tokens=2048,</w:t>
            </w:r>
          </w:p>
          <w:p>
            <w:pPr>
              <w:spacing w:after="14" w:before="0"/>
            </w:pPr>
            <w:r>
              <w:rPr>
                <w:rFonts w:ascii="Courier New" w:cs="Courier New" w:eastAsia="Courier New" w:hAnsi="Courier New"/>
                <w:color w:val="E2E8F0"/>
                <w:sz w:val="18"/>
                <w:szCs w:val="18"/>
              </w:rPr>
              <w:t xml:space="preserve">                response_mime_type='application/json',</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        try:</w:t>
            </w:r>
          </w:p>
          <w:p>
            <w:pPr>
              <w:spacing w:after="14" w:before="0"/>
            </w:pPr>
            <w:r>
              <w:rPr>
                <w:rFonts w:ascii="Courier New" w:cs="Courier New" w:eastAsia="Courier New" w:hAnsi="Courier New"/>
                <w:color w:val="E2E8F0"/>
                <w:sz w:val="18"/>
                <w:szCs w:val="18"/>
              </w:rPr>
              <w:t xml:space="preserve">            result = json.loads(response.text)</w:t>
            </w:r>
          </w:p>
          <w:p>
            <w:pPr>
              <w:spacing w:after="14" w:before="0"/>
            </w:pPr>
            <w:r>
              <w:rPr>
                <w:rFonts w:ascii="Courier New" w:cs="Courier New" w:eastAsia="Courier New" w:hAnsi="Courier New"/>
                <w:color w:val="E2E8F0"/>
                <w:sz w:val="18"/>
                <w:szCs w:val="18"/>
              </w:rPr>
              <w:t xml:space="preserve">            _validate_briefing_schema(result)</w:t>
            </w:r>
          </w:p>
          <w:p>
            <w:pPr>
              <w:spacing w:after="14" w:before="0"/>
            </w:pPr>
            <w:r>
              <w:rPr>
                <w:rFonts w:ascii="Courier New" w:cs="Courier New" w:eastAsia="Courier New" w:hAnsi="Courier New"/>
                <w:color w:val="E2E8F0"/>
                <w:sz w:val="18"/>
                <w:szCs w:val="18"/>
              </w:rPr>
              <w:t xml:space="preserve">            log.info('gemini.briefing.success', attempt=attempt)</w:t>
            </w:r>
          </w:p>
          <w:p>
            <w:pPr>
              <w:spacing w:after="14" w:before="0"/>
            </w:pPr>
            <w:r>
              <w:rPr>
                <w:rFonts w:ascii="Courier New" w:cs="Courier New" w:eastAsia="Courier New" w:hAnsi="Courier New"/>
                <w:color w:val="E2E8F0"/>
                <w:sz w:val="18"/>
                <w:szCs w:val="18"/>
              </w:rPr>
              <w:t xml:space="preserve">            return result</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        except (json.JSONDecodeError, GeminiParseError) as e:</w:t>
            </w:r>
          </w:p>
          <w:p>
            <w:pPr>
              <w:spacing w:after="14" w:before="0"/>
            </w:pPr>
            <w:r>
              <w:rPr>
                <w:rFonts w:ascii="Courier New" w:cs="Courier New" w:eastAsia="Courier New" w:hAnsi="Courier New"/>
                <w:color w:val="E2E8F0"/>
                <w:sz w:val="18"/>
                <w:szCs w:val="18"/>
              </w:rPr>
              <w:t xml:space="preserve">            last_error = e</w:t>
            </w:r>
          </w:p>
          <w:p>
            <w:pPr>
              <w:spacing w:after="14" w:before="0"/>
            </w:pPr>
            <w:r>
              <w:rPr>
                <w:rFonts w:ascii="Courier New" w:cs="Courier New" w:eastAsia="Courier New" w:hAnsi="Courier New"/>
                <w:color w:val="E2E8F0"/>
                <w:sz w:val="18"/>
                <w:szCs w:val="18"/>
              </w:rPr>
              <w:t xml:space="preserve">            log.warning('gemini.briefing.parse_fail',</w:t>
            </w:r>
          </w:p>
          <w:p>
            <w:pPr>
              <w:spacing w:after="14" w:before="0"/>
            </w:pPr>
            <w:r>
              <w:rPr>
                <w:rFonts w:ascii="Courier New" w:cs="Courier New" w:eastAsia="Courier New" w:hAnsi="Courier New"/>
                <w:color w:val="E2E8F0"/>
                <w:sz w:val="18"/>
                <w:szCs w:val="18"/>
              </w:rPr>
              <w:t xml:space="preserve">                        attempt=attempt, error=str(e),</w:t>
            </w:r>
          </w:p>
          <w:p>
            <w:pPr>
              <w:spacing w:after="14" w:before="0"/>
            </w:pPr>
            <w:r>
              <w:rPr>
                <w:rFonts w:ascii="Courier New" w:cs="Courier New" w:eastAsia="Courier New" w:hAnsi="Courier New"/>
                <w:color w:val="C084FC"/>
                <w:sz w:val="18"/>
                <w:szCs w:val="18"/>
              </w:rPr>
              <w:t xml:space="preserve">                        raw_snippet=response.text[:200])</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            if attempt &lt; max_attempts:</w:t>
            </w:r>
          </w:p>
          <w:p>
            <w:pPr>
              <w:spacing w:after="14" w:before="0"/>
            </w:pPr>
            <w:r>
              <w:rPr>
                <w:rFonts w:ascii="Courier New" w:cs="Courier New" w:eastAsia="Courier New" w:hAnsi="Courier New"/>
                <w:color w:val="E2E8F0"/>
                <w:sz w:val="18"/>
                <w:szCs w:val="18"/>
              </w:rPr>
              <w:t xml:space="preserve">                await asyncio.sleep(2 ** attempt)  # 2s, 4s backoff</w:t>
            </w:r>
          </w:p>
          <w:p>
            <w:pPr>
              <w:spacing w:after="14" w:before="0"/>
            </w:pPr>
            <w:r>
              <w:rPr>
                <w:rFonts w:ascii="Courier New" w:cs="Courier New" w:eastAsia="Courier New" w:hAnsi="Courier New"/>
                <w:color w:val="E2E8F0"/>
                <w:sz w:val="18"/>
                <w:szCs w:val="18"/>
              </w:rPr>
              <w:t xml:space="preserve">                continue</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    # All attempts exhausted</w:t>
            </w:r>
          </w:p>
          <w:p>
            <w:pPr>
              <w:spacing w:after="14" w:before="0"/>
            </w:pPr>
            <w:r>
              <w:rPr>
                <w:rFonts w:ascii="Courier New" w:cs="Courier New" w:eastAsia="Courier New" w:hAnsi="Courier New"/>
                <w:color w:val="E2E8F0"/>
                <w:sz w:val="18"/>
                <w:szCs w:val="18"/>
              </w:rPr>
              <w:t xml:space="preserve">    raise GeminiParseError(f'Briefing failed after {max_attempts} attempts: {last_error}')</w:t>
            </w:r>
          </w:p>
        </w:tc>
      </w:tr>
    </w:tbl>
    <w:p>
      <w:pPr>
        <w:spacing w:after="0" w:before="120"/>
      </w:pPr>
      <w:r>
        <w:t xml:space="preserve"/>
      </w:r>
    </w:p>
    <w:p>
      <w:pPr>
        <w:pStyle w:val="Heading2"/>
        <w:spacing w:after="100" w:before="300"/>
      </w:pPr>
      <w:r>
        <w:rPr>
          <w:rFonts w:ascii="Arial" w:cs="Arial" w:eastAsia="Arial" w:hAnsi="Arial"/>
          <w:b/>
          <w:bCs/>
          <w:color w:val="1A56A0"/>
          <w:sz w:val="28"/>
          <w:szCs w:val="28"/>
        </w:rPr>
        <w:t xml:space="preserve">8.3 Devanagari Detection 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20"/>
              <w:bottom w:type="dxa" w:w="160"/>
              <w:right w:type="dxa" w:w="220"/>
            </w:tcMar>
          </w:tcPr>
          <w:p>
            <w:pPr>
              <w:spacing w:after="14" w:before="0"/>
            </w:pPr>
            <w:r>
              <w:rPr>
                <w:rFonts w:ascii="Courier New" w:cs="Courier New" w:eastAsia="Courier New" w:hAnsi="Courier New"/>
                <w:color w:val="64748B"/>
                <w:sz w:val="18"/>
                <w:szCs w:val="18"/>
              </w:rPr>
              <w:t xml:space="preserve"># backend/utils/language_check.py</w:t>
            </w:r>
          </w:p>
          <w:p>
            <w:pPr>
              <w:spacing w:after="14" w:before="0"/>
            </w:pPr>
            <w:r>
              <w:rPr>
                <w:rFonts w:ascii="Courier New" w:cs="Courier New" w:eastAsia="Courier New" w:hAnsi="Courier New"/>
                <w:color w:val="64748B"/>
                <w:sz w:val="18"/>
                <w:szCs w:val="18"/>
              </w:rPr>
              <w:t xml:space="preserve"># Utilities for validating multilingual Gemini output</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DEVANAGARI_RANGE = (0x0900, 0x097F)</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def contains_devanagari(text: str) -&gt; bool:</w:t>
            </w:r>
          </w:p>
          <w:p>
            <w:pPr>
              <w:spacing w:after="14" w:before="0"/>
            </w:pPr>
            <w:r>
              <w:rPr>
                <w:rFonts w:ascii="Courier New" w:cs="Courier New" w:eastAsia="Courier New" w:hAnsi="Courier New"/>
                <w:color w:val="E2E8F0"/>
                <w:sz w:val="18"/>
                <w:szCs w:val="18"/>
              </w:rPr>
              <w:t xml:space="preserve">    """Return True if text contains at least one Devanagari character."""</w:t>
            </w:r>
          </w:p>
          <w:p>
            <w:pPr>
              <w:spacing w:after="14" w:before="0"/>
            </w:pPr>
            <w:r>
              <w:rPr>
                <w:rFonts w:ascii="Courier New" w:cs="Courier New" w:eastAsia="Courier New" w:hAnsi="Courier New"/>
                <w:color w:val="E2E8F0"/>
                <w:sz w:val="18"/>
                <w:szCs w:val="18"/>
              </w:rPr>
              <w:t xml:space="preserve">    return any(DEVANAGARI_RANGE[0] &lt;= ord(c) &lt;= DEVANAGARI_RANGE[1] for c in text)</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def devanagari_word_count(text: str) -&gt; int:</w:t>
            </w:r>
          </w:p>
          <w:p>
            <w:pPr>
              <w:spacing w:after="14" w:before="0"/>
            </w:pPr>
            <w:r>
              <w:rPr>
                <w:rFonts w:ascii="Courier New" w:cs="Courier New" w:eastAsia="Courier New" w:hAnsi="Courier New"/>
                <w:color w:val="E2E8F0"/>
                <w:sz w:val="18"/>
                <w:szCs w:val="18"/>
              </w:rPr>
              <w:t xml:space="preserve">    """Approximate word count of Devanagari text (split on whitespace)."""</w:t>
            </w:r>
          </w:p>
          <w:p>
            <w:pPr>
              <w:spacing w:after="14" w:before="0"/>
            </w:pPr>
            <w:r>
              <w:rPr>
                <w:rFonts w:ascii="Courier New" w:cs="Courier New" w:eastAsia="Courier New" w:hAnsi="Courier New"/>
                <w:color w:val="E2E8F0"/>
                <w:sz w:val="18"/>
                <w:szCs w:val="18"/>
              </w:rPr>
              <w:t xml:space="preserve">    return len([w for w in text.split() if any(</w:t>
            </w:r>
          </w:p>
          <w:p>
            <w:pPr>
              <w:spacing w:after="14" w:before="0"/>
            </w:pPr>
            <w:r>
              <w:rPr>
                <w:rFonts w:ascii="Courier New" w:cs="Courier New" w:eastAsia="Courier New" w:hAnsi="Courier New"/>
                <w:color w:val="E2E8F0"/>
                <w:sz w:val="18"/>
                <w:szCs w:val="18"/>
              </w:rPr>
              <w:t xml:space="preserve">        DEVANAGARI_RANGE[0] &lt;= ord(c) &lt;= DEVANAGARI_RANGE[1] for c in w</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E2E8F0"/>
                <w:sz w:val="18"/>
                <w:szCs w:val="18"/>
              </w:rPr>
              <w:t xml:space="preserve"/>
            </w:r>
          </w:p>
          <w:p>
            <w:pPr>
              <w:spacing w:after="14" w:before="0"/>
            </w:pPr>
            <w:r>
              <w:rPr>
                <w:rFonts w:ascii="Courier New" w:cs="Courier New" w:eastAsia="Courier New" w:hAnsi="Courier New"/>
                <w:color w:val="E2E8F0"/>
                <w:sz w:val="18"/>
                <w:szCs w:val="18"/>
              </w:rPr>
              <w:t xml:space="preserve">def validate_marathi_summary(text: str, min_words: int = 120) -&gt; None:</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E2E8F0"/>
                <w:sz w:val="18"/>
                <w:szCs w:val="18"/>
              </w:rPr>
              <w:t xml:space="preserve">    Validate that a Marathi summary is long enough and actually in Devanagari.</w:t>
            </w:r>
          </w:p>
          <w:p>
            <w:pPr>
              <w:spacing w:after="14" w:before="0"/>
            </w:pPr>
            <w:r>
              <w:rPr>
                <w:rFonts w:ascii="Courier New" w:cs="Courier New" w:eastAsia="Courier New" w:hAnsi="Courier New"/>
                <w:color w:val="E2E8F0"/>
                <w:sz w:val="18"/>
                <w:szCs w:val="18"/>
              </w:rPr>
              <w:t xml:space="preserve">    Raises ValueError with a descriptive message on failure.</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E2E8F0"/>
                <w:sz w:val="18"/>
                <w:szCs w:val="18"/>
              </w:rPr>
              <w:t xml:space="preserve">    if not contains_devanagari(text):</w:t>
            </w:r>
          </w:p>
          <w:p>
            <w:pPr>
              <w:spacing w:after="14" w:before="0"/>
            </w:pPr>
            <w:r>
              <w:rPr>
                <w:rFonts w:ascii="Courier New" w:cs="Courier New" w:eastAsia="Courier New" w:hAnsi="Courier New"/>
                <w:color w:val="E2E8F0"/>
                <w:sz w:val="18"/>
                <w:szCs w:val="18"/>
              </w:rPr>
              <w:t xml:space="preserve">        raise ValueError(</w:t>
            </w:r>
          </w:p>
          <w:p>
            <w:pPr>
              <w:spacing w:after="14" w:before="0"/>
            </w:pPr>
            <w:r>
              <w:rPr>
                <w:rFonts w:ascii="Courier New" w:cs="Courier New" w:eastAsia="Courier New" w:hAnsi="Courier New"/>
                <w:color w:val="E2E8F0"/>
                <w:sz w:val="18"/>
                <w:szCs w:val="18"/>
              </w:rPr>
              <w:t xml:space="preserve">            'Marathi summary contains no Devanagari script. '</w:t>
            </w:r>
          </w:p>
          <w:p>
            <w:pPr>
              <w:spacing w:after="14" w:before="0"/>
            </w:pPr>
            <w:r>
              <w:rPr>
                <w:rFonts w:ascii="Courier New" w:cs="Courier New" w:eastAsia="Courier New" w:hAnsi="Courier New"/>
                <w:color w:val="E2E8F0"/>
                <w:sz w:val="18"/>
                <w:szCs w:val="18"/>
              </w:rPr>
              <w:t xml:space="preserve">            'Gemini may have returned English. Retry with explicit Marathi instruction.'</w:t>
            </w:r>
          </w:p>
          <w:p>
            <w:pPr>
              <w:spacing w:after="14" w:before="0"/>
            </w:pPr>
            <w:r>
              <w:rPr>
                <w:rFonts w:ascii="Courier New" w:cs="Courier New" w:eastAsia="Courier New" w:hAnsi="Courier New"/>
                <w:color w:val="E2E8F0"/>
                <w:sz w:val="18"/>
                <w:szCs w:val="18"/>
              </w:rPr>
              <w:t xml:space="preserve">        )</w:t>
            </w:r>
          </w:p>
          <w:p>
            <w:pPr>
              <w:spacing w:after="14" w:before="0"/>
            </w:pPr>
            <w:r>
              <w:rPr>
                <w:rFonts w:ascii="Courier New" w:cs="Courier New" w:eastAsia="Courier New" w:hAnsi="Courier New"/>
                <w:color w:val="E2E8F0"/>
                <w:sz w:val="18"/>
                <w:szCs w:val="18"/>
              </w:rPr>
              <w:t xml:space="preserve">    wc = devanagari_word_count(text)</w:t>
            </w:r>
          </w:p>
          <w:p>
            <w:pPr>
              <w:spacing w:after="14" w:before="0"/>
            </w:pPr>
            <w:r>
              <w:rPr>
                <w:rFonts w:ascii="Courier New" w:cs="Courier New" w:eastAsia="Courier New" w:hAnsi="Courier New"/>
                <w:color w:val="E2E8F0"/>
                <w:sz w:val="18"/>
                <w:szCs w:val="18"/>
              </w:rPr>
              <w:t xml:space="preserve">    if wc &lt; min_words:</w:t>
            </w:r>
          </w:p>
          <w:p>
            <w:pPr>
              <w:spacing w:after="14" w:before="0"/>
            </w:pPr>
            <w:r>
              <w:rPr>
                <w:rFonts w:ascii="Courier New" w:cs="Courier New" w:eastAsia="Courier New" w:hAnsi="Courier New"/>
                <w:color w:val="E2E8F0"/>
                <w:sz w:val="18"/>
                <w:szCs w:val="18"/>
              </w:rPr>
              <w:t xml:space="preserve">        raise ValueError(</w:t>
            </w:r>
          </w:p>
          <w:p>
            <w:pPr>
              <w:spacing w:after="14" w:before="0"/>
            </w:pPr>
            <w:r>
              <w:rPr>
                <w:rFonts w:ascii="Courier New" w:cs="Courier New" w:eastAsia="Courier New" w:hAnsi="Courier New"/>
                <w:color w:val="E2E8F0"/>
                <w:sz w:val="18"/>
                <w:szCs w:val="18"/>
              </w:rPr>
              <w:t xml:space="preserve">            f'Marathi summary has only {wc} Devanagari words (minimum: {min_words}). '</w:t>
            </w:r>
          </w:p>
          <w:p>
            <w:pPr>
              <w:spacing w:after="14" w:before="0"/>
            </w:pPr>
            <w:r>
              <w:rPr>
                <w:rFonts w:ascii="Courier New" w:cs="Courier New" w:eastAsia="Courier New" w:hAnsi="Courier New"/>
                <w:color w:val="E2E8F0"/>
                <w:sz w:val="18"/>
                <w:szCs w:val="18"/>
              </w:rPr>
              <w:t xml:space="preserve">            'Increase max_output_tokens or add length constraint to prompt.'</w:t>
            </w:r>
          </w:p>
          <w:p>
            <w:pPr>
              <w:spacing w:after="14" w:before="0"/>
            </w:pPr>
            <w:r>
              <w:rPr>
                <w:rFonts w:ascii="Courier New" w:cs="Courier New" w:eastAsia="Courier New" w:hAnsi="Courier New"/>
                <w:color w:val="E2E8F0"/>
                <w:sz w:val="18"/>
                <w:szCs w:val="18"/>
              </w:rPr>
              <w:t xml:space="preserve">        )</w:t>
            </w:r>
          </w:p>
        </w:tc>
      </w:tr>
    </w:tbl>
    <w:p>
      <w:pPr>
        <w:spacing w:after="0" w:before="120"/>
      </w:pPr>
      <w:r>
        <w:t xml:space="preserve"/>
      </w:r>
    </w:p>
    <w:p>
      <w:pPr>
        <w:pStyle w:val="Heading1"/>
        <w:pBdr>
          <w:bottom w:val="single" w:color="2E75B6" w:sz="6" w:space="8"/>
        </w:pBdr>
        <w:spacing w:after="160" w:before="440"/>
      </w:pPr>
      <w:r>
        <w:rPr>
          <w:rFonts w:ascii="Arial" w:cs="Arial" w:eastAsia="Arial" w:hAnsi="Arial"/>
          <w:b/>
          <w:bCs/>
          <w:color w:val="0D3B6E"/>
          <w:sz w:val="36"/>
          <w:szCs w:val="36"/>
        </w:rPr>
        <w:t xml:space="preserve">9. Prompt Testing &amp; Quality Assurance</w:t>
      </w:r>
    </w:p>
    <w:p>
      <w:pPr>
        <w:pStyle w:val="Heading2"/>
        <w:spacing w:after="100" w:before="300"/>
      </w:pPr>
      <w:r>
        <w:rPr>
          <w:rFonts w:ascii="Arial" w:cs="Arial" w:eastAsia="Arial" w:hAnsi="Arial"/>
          <w:b/>
          <w:bCs/>
          <w:color w:val="1A56A0"/>
          <w:sz w:val="28"/>
          <w:szCs w:val="28"/>
        </w:rPr>
        <w:t xml:space="preserve">9.1 Prompt Testing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D1D5DB" w:sz="1"/>
              <w:left w:val="single" w:color="D1D5DB" w:sz="1"/>
              <w:bottom w:val="single" w:color="D1D5DB" w:sz="1"/>
              <w:right w:val="single" w:color="D1D5DB" w:sz="1"/>
            </w:tcBorders>
            <w:shd w:fill="D6E4F0" w:val="clear"/>
            <w:tcMar>
              <w:top w:type="dxa" w:w="60"/>
              <w:left w:type="dxa" w:w="100"/>
              <w:bottom w:type="dxa" w:w="60"/>
              <w:right w:type="dxa" w:w="100"/>
            </w:tcMar>
          </w:tcPr>
          <w:p>
            <w:pPr>
              <w:jc w:val="center"/>
            </w:pPr>
            <w:r>
              <w:rPr>
                <w:rFonts w:ascii="Courier New" w:cs="Courier New" w:eastAsia="Courier New" w:hAnsi="Courier New"/>
                <w:b/>
                <w:bCs/>
                <w:color w:val="1A56A0"/>
                <w:sz w:val="17"/>
                <w:szCs w:val="17"/>
              </w:rPr>
              <w:t xml:space="preserve">BRIEF-001</w:t>
            </w:r>
          </w:p>
        </w:tc>
        <w:tc>
          <w:tcPr>
            <w:tcW w:type="dxa" w:w="8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34155"/>
                <w:sz w:val="20"/>
                <w:szCs w:val="20"/>
              </w:rPr>
              <w:t xml:space="preserve">Run with Nandurbar data. Verify top_schools references real school IDs from the context, not hallucinated ones.</w:t>
            </w:r>
          </w:p>
        </w:tc>
      </w:tr>
      <w:tr>
        <w:tc>
          <w:tcPr>
            <w:tcW w:type="dxa" w:w="640"/>
            <w:tcBorders>
              <w:top w:val="single" w:color="D1D5DB" w:sz="1"/>
              <w:left w:val="single" w:color="D1D5DB" w:sz="1"/>
              <w:bottom w:val="single" w:color="D1D5DB" w:sz="1"/>
              <w:right w:val="single" w:color="D1D5DB" w:sz="1"/>
            </w:tcBorders>
            <w:shd w:fill="E1F5EE" w:val="clear"/>
            <w:tcMar>
              <w:top w:type="dxa" w:w="60"/>
              <w:left w:type="dxa" w:w="100"/>
              <w:bottom w:type="dxa" w:w="60"/>
              <w:right w:type="dxa" w:w="100"/>
            </w:tcMar>
          </w:tcPr>
          <w:p>
            <w:pPr>
              <w:jc w:val="center"/>
            </w:pPr>
            <w:r>
              <w:rPr>
                <w:rFonts w:ascii="Courier New" w:cs="Courier New" w:eastAsia="Courier New" w:hAnsi="Courier New"/>
                <w:b/>
                <w:bCs/>
                <w:color w:val="0F6E56"/>
                <w:sz w:val="17"/>
                <w:szCs w:val="17"/>
              </w:rPr>
              <w:t xml:space="preserve">BRIEF-001</w:t>
            </w:r>
          </w:p>
        </w:tc>
        <w:tc>
          <w:tcPr>
            <w:tcW w:type="dxa" w:w="872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34155"/>
                <w:sz w:val="20"/>
                <w:szCs w:val="20"/>
              </w:rPr>
              <w:t xml:space="preserve">Run twice with same input. Verify district_summary is substantively the same (temp 0.3 should be near-deterministic).</w:t>
            </w:r>
          </w:p>
        </w:tc>
      </w:tr>
      <w:tr>
        <w:tc>
          <w:tcPr>
            <w:tcW w:type="dxa" w:w="640"/>
            <w:tcBorders>
              <w:top w:val="single" w:color="D1D5DB" w:sz="1"/>
              <w:left w:val="single" w:color="D1D5DB" w:sz="1"/>
              <w:bottom w:val="single" w:color="D1D5DB" w:sz="1"/>
              <w:right w:val="single" w:color="D1D5DB" w:sz="1"/>
            </w:tcBorders>
            <w:shd w:fill="D6E4F0" w:val="clear"/>
            <w:tcMar>
              <w:top w:type="dxa" w:w="60"/>
              <w:left w:type="dxa" w:w="100"/>
              <w:bottom w:type="dxa" w:w="60"/>
              <w:right w:type="dxa" w:w="100"/>
            </w:tcMar>
          </w:tcPr>
          <w:p>
            <w:pPr>
              <w:jc w:val="center"/>
            </w:pPr>
            <w:r>
              <w:rPr>
                <w:rFonts w:ascii="Courier New" w:cs="Courier New" w:eastAsia="Courier New" w:hAnsi="Courier New"/>
                <w:b/>
                <w:bCs/>
                <w:color w:val="1A56A0"/>
                <w:sz w:val="17"/>
                <w:szCs w:val="17"/>
              </w:rPr>
              <w:t xml:space="preserve">BRIEF-001</w:t>
            </w:r>
          </w:p>
        </w:tc>
        <w:tc>
          <w:tcPr>
            <w:tcW w:type="dxa" w:w="8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34155"/>
                <w:sz w:val="20"/>
                <w:szCs w:val="20"/>
              </w:rPr>
              <w:t xml:space="preserve">Verify marathi_summary word count is 130-170 words. Under 120 = prompt needs length reinforcement.</w:t>
            </w:r>
          </w:p>
        </w:tc>
      </w:tr>
      <w:tr>
        <w:tc>
          <w:tcPr>
            <w:tcW w:type="dxa" w:w="640"/>
            <w:tcBorders>
              <w:top w:val="single" w:color="D1D5DB" w:sz="1"/>
              <w:left w:val="single" w:color="D1D5DB" w:sz="1"/>
              <w:bottom w:val="single" w:color="D1D5DB" w:sz="1"/>
              <w:right w:val="single" w:color="D1D5DB" w:sz="1"/>
            </w:tcBorders>
            <w:shd w:fill="E1F5EE" w:val="clear"/>
            <w:tcMar>
              <w:top w:type="dxa" w:w="60"/>
              <w:left w:type="dxa" w:w="100"/>
              <w:bottom w:type="dxa" w:w="60"/>
              <w:right w:type="dxa" w:w="100"/>
            </w:tcMar>
          </w:tcPr>
          <w:p>
            <w:pPr>
              <w:jc w:val="center"/>
            </w:pPr>
            <w:r>
              <w:rPr>
                <w:rFonts w:ascii="Courier New" w:cs="Courier New" w:eastAsia="Courier New" w:hAnsi="Courier New"/>
                <w:b/>
                <w:bCs/>
                <w:color w:val="0F6E56"/>
                <w:sz w:val="17"/>
                <w:szCs w:val="17"/>
              </w:rPr>
              <w:t xml:space="preserve">BRIEF-001</w:t>
            </w:r>
          </w:p>
        </w:tc>
        <w:tc>
          <w:tcPr>
            <w:tcW w:type="dxa" w:w="872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34155"/>
                <w:sz w:val="20"/>
                <w:szCs w:val="20"/>
              </w:rPr>
              <w:t xml:space="preserve">Verify Devanagari detection passes. If Gemini returns English, add: 'CRITICAL: marathi_summary MUST be in Devanagari script only.'</w:t>
            </w:r>
          </w:p>
        </w:tc>
      </w:tr>
      <w:tr>
        <w:tc>
          <w:tcPr>
            <w:tcW w:type="dxa" w:w="640"/>
            <w:tcBorders>
              <w:top w:val="single" w:color="D1D5DB" w:sz="1"/>
              <w:left w:val="single" w:color="D1D5DB" w:sz="1"/>
              <w:bottom w:val="single" w:color="D1D5DB" w:sz="1"/>
              <w:right w:val="single" w:color="D1D5DB" w:sz="1"/>
            </w:tcBorders>
            <w:shd w:fill="D6E4F0" w:val="clear"/>
            <w:tcMar>
              <w:top w:type="dxa" w:w="60"/>
              <w:left w:type="dxa" w:w="100"/>
              <w:bottom w:type="dxa" w:w="60"/>
              <w:right w:type="dxa" w:w="100"/>
            </w:tcMar>
          </w:tcPr>
          <w:p>
            <w:pPr>
              <w:jc w:val="center"/>
            </w:pPr>
            <w:r>
              <w:rPr>
                <w:rFonts w:ascii="Courier New" w:cs="Courier New" w:eastAsia="Courier New" w:hAnsi="Courier New"/>
                <w:b/>
                <w:bCs/>
                <w:color w:val="1A56A0"/>
                <w:sz w:val="17"/>
                <w:szCs w:val="17"/>
              </w:rPr>
              <w:t xml:space="preserve">BRIEF-001</w:t>
            </w:r>
          </w:p>
        </w:tc>
        <w:tc>
          <w:tcPr>
            <w:tcW w:type="dxa" w:w="8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34155"/>
                <w:sz w:val="20"/>
                <w:szCs w:val="20"/>
              </w:rPr>
              <w:t xml:space="preserve">Verify escalation_flags contains only school_ids that appear in top_schools data (no hallucinated IDs).</w:t>
            </w:r>
          </w:p>
        </w:tc>
      </w:tr>
      <w:tr>
        <w:tc>
          <w:tcPr>
            <w:tcW w:type="dxa" w:w="640"/>
            <w:tcBorders>
              <w:top w:val="single" w:color="D1D5DB" w:sz="1"/>
              <w:left w:val="single" w:color="D1D5DB" w:sz="1"/>
              <w:bottom w:val="single" w:color="D1D5DB" w:sz="1"/>
              <w:right w:val="single" w:color="D1D5DB" w:sz="1"/>
            </w:tcBorders>
            <w:shd w:fill="E1F5EE" w:val="clear"/>
            <w:tcMar>
              <w:top w:type="dxa" w:w="60"/>
              <w:left w:type="dxa" w:w="100"/>
              <w:bottom w:type="dxa" w:w="60"/>
              <w:right w:type="dxa" w:w="100"/>
            </w:tcMar>
          </w:tcPr>
          <w:p>
            <w:pPr>
              <w:jc w:val="center"/>
            </w:pPr>
            <w:r>
              <w:rPr>
                <w:rFonts w:ascii="Courier New" w:cs="Courier New" w:eastAsia="Courier New" w:hAnsi="Courier New"/>
                <w:b/>
                <w:bCs/>
                <w:color w:val="0F6E56"/>
                <w:sz w:val="17"/>
                <w:szCs w:val="17"/>
              </w:rPr>
              <w:t xml:space="preserve">ORDER-001</w:t>
            </w:r>
          </w:p>
        </w:tc>
        <w:tc>
          <w:tcPr>
            <w:tcW w:type="dxa" w:w="872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34155"/>
                <w:sz w:val="20"/>
                <w:szCs w:val="20"/>
              </w:rPr>
              <w:t xml:space="preserve">Verify output is 3 paragraphs separated by blank lines. No headers, no bullet points.</w:t>
            </w:r>
          </w:p>
        </w:tc>
      </w:tr>
      <w:tr>
        <w:tc>
          <w:tcPr>
            <w:tcW w:type="dxa" w:w="640"/>
            <w:tcBorders>
              <w:top w:val="single" w:color="D1D5DB" w:sz="1"/>
              <w:left w:val="single" w:color="D1D5DB" w:sz="1"/>
              <w:bottom w:val="single" w:color="D1D5DB" w:sz="1"/>
              <w:right w:val="single" w:color="D1D5DB" w:sz="1"/>
            </w:tcBorders>
            <w:shd w:fill="D6E4F0" w:val="clear"/>
            <w:tcMar>
              <w:top w:type="dxa" w:w="60"/>
              <w:left w:type="dxa" w:w="100"/>
              <w:bottom w:type="dxa" w:w="60"/>
              <w:right w:type="dxa" w:w="100"/>
            </w:tcMar>
          </w:tcPr>
          <w:p>
            <w:pPr>
              <w:jc w:val="center"/>
            </w:pPr>
            <w:r>
              <w:rPr>
                <w:rFonts w:ascii="Courier New" w:cs="Courier New" w:eastAsia="Courier New" w:hAnsi="Courier New"/>
                <w:b/>
                <w:bCs/>
                <w:color w:val="1A56A0"/>
                <w:sz w:val="17"/>
                <w:szCs w:val="17"/>
              </w:rPr>
              <w:t xml:space="preserve">ORDER-001</w:t>
            </w:r>
          </w:p>
        </w:tc>
        <w:tc>
          <w:tcPr>
            <w:tcW w:type="dxa" w:w="8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34155"/>
                <w:sz w:val="20"/>
                <w:szCs w:val="20"/>
              </w:rPr>
              <w:t xml:space="preserve">Run with retention_score=48 (HIGH_RISK). Verify Paragraph 3 mentions hardship allowance and welfare check.</w:t>
            </w:r>
          </w:p>
        </w:tc>
      </w:tr>
      <w:tr>
        <w:tc>
          <w:tcPr>
            <w:tcW w:type="dxa" w:w="640"/>
            <w:tcBorders>
              <w:top w:val="single" w:color="D1D5DB" w:sz="1"/>
              <w:left w:val="single" w:color="D1D5DB" w:sz="1"/>
              <w:bottom w:val="single" w:color="D1D5DB" w:sz="1"/>
              <w:right w:val="single" w:color="D1D5DB" w:sz="1"/>
            </w:tcBorders>
            <w:shd w:fill="E1F5EE" w:val="clear"/>
            <w:tcMar>
              <w:top w:type="dxa" w:w="60"/>
              <w:left w:type="dxa" w:w="100"/>
              <w:bottom w:type="dxa" w:w="60"/>
              <w:right w:type="dxa" w:w="100"/>
            </w:tcMar>
          </w:tcPr>
          <w:p>
            <w:pPr>
              <w:jc w:val="center"/>
            </w:pPr>
            <w:r>
              <w:rPr>
                <w:rFonts w:ascii="Courier New" w:cs="Courier New" w:eastAsia="Courier New" w:hAnsi="Courier New"/>
                <w:b/>
                <w:bCs/>
                <w:color w:val="0F6E56"/>
                <w:sz w:val="17"/>
                <w:szCs w:val="17"/>
              </w:rPr>
              <w:t xml:space="preserve">ORDER-001</w:t>
            </w:r>
          </w:p>
        </w:tc>
        <w:tc>
          <w:tcPr>
            <w:tcW w:type="dxa" w:w="872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34155"/>
                <w:sz w:val="20"/>
                <w:szCs w:val="20"/>
              </w:rPr>
              <w:t xml:space="preserve">Run with retention_score=82 (LOW_RISK). Verify no mention of hardship allowance.</w:t>
            </w:r>
          </w:p>
        </w:tc>
      </w:tr>
      <w:tr>
        <w:tc>
          <w:tcPr>
            <w:tcW w:type="dxa" w:w="640"/>
            <w:tcBorders>
              <w:top w:val="single" w:color="D1D5DB" w:sz="1"/>
              <w:left w:val="single" w:color="D1D5DB" w:sz="1"/>
              <w:bottom w:val="single" w:color="D1D5DB" w:sz="1"/>
              <w:right w:val="single" w:color="D1D5DB" w:sz="1"/>
            </w:tcBorders>
            <w:shd w:fill="D6E4F0" w:val="clear"/>
            <w:tcMar>
              <w:top w:type="dxa" w:w="60"/>
              <w:left w:type="dxa" w:w="100"/>
              <w:bottom w:type="dxa" w:w="60"/>
              <w:right w:type="dxa" w:w="100"/>
            </w:tcMar>
          </w:tcPr>
          <w:p>
            <w:pPr>
              <w:jc w:val="center"/>
            </w:pPr>
            <w:r>
              <w:rPr>
                <w:rFonts w:ascii="Courier New" w:cs="Courier New" w:eastAsia="Courier New" w:hAnsi="Courier New"/>
                <w:b/>
                <w:bCs/>
                <w:color w:val="1A56A0"/>
                <w:sz w:val="17"/>
                <w:szCs w:val="17"/>
              </w:rPr>
              <w:t xml:space="preserve">ESCL-001</w:t>
            </w:r>
          </w:p>
        </w:tc>
        <w:tc>
          <w:tcPr>
            <w:tcW w:type="dxa" w:w="8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34155"/>
                <w:sz w:val="20"/>
                <w:szCs w:val="20"/>
              </w:rPr>
              <w:t xml:space="preserve">Run with school DI=92, vacancy=50 months. Verify should_escalate=true, urgency_level=IMMEDIATE.</w:t>
            </w:r>
          </w:p>
        </w:tc>
      </w:tr>
      <w:tr>
        <w:tc>
          <w:tcPr>
            <w:tcW w:type="dxa" w:w="640"/>
            <w:tcBorders>
              <w:top w:val="single" w:color="D1D5DB" w:sz="1"/>
              <w:left w:val="single" w:color="D1D5DB" w:sz="1"/>
              <w:bottom w:val="single" w:color="D1D5DB" w:sz="1"/>
              <w:right w:val="single" w:color="D1D5DB" w:sz="1"/>
            </w:tcBorders>
            <w:shd w:fill="E1F5EE" w:val="clear"/>
            <w:tcMar>
              <w:top w:type="dxa" w:w="60"/>
              <w:left w:type="dxa" w:w="100"/>
              <w:bottom w:type="dxa" w:w="60"/>
              <w:right w:type="dxa" w:w="100"/>
            </w:tcMar>
          </w:tcPr>
          <w:p>
            <w:pPr>
              <w:jc w:val="center"/>
            </w:pPr>
            <w:r>
              <w:rPr>
                <w:rFonts w:ascii="Courier New" w:cs="Courier New" w:eastAsia="Courier New" w:hAnsi="Courier New"/>
                <w:b/>
                <w:bCs/>
                <w:color w:val="0F6E56"/>
                <w:sz w:val="17"/>
                <w:szCs w:val="17"/>
              </w:rPr>
              <w:t xml:space="preserve">ESCL-001</w:t>
            </w:r>
          </w:p>
        </w:tc>
        <w:tc>
          <w:tcPr>
            <w:tcW w:type="dxa" w:w="872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34155"/>
                <w:sz w:val="20"/>
                <w:szCs w:val="20"/>
              </w:rPr>
              <w:t xml:space="preserve">Run with school DI=75, vacancy=12 months. Verify should_escalate=false.</w:t>
            </w:r>
          </w:p>
        </w:tc>
      </w:tr>
      <w:tr>
        <w:tc>
          <w:tcPr>
            <w:tcW w:type="dxa" w:w="640"/>
            <w:tcBorders>
              <w:top w:val="single" w:color="D1D5DB" w:sz="1"/>
              <w:left w:val="single" w:color="D1D5DB" w:sz="1"/>
              <w:bottom w:val="single" w:color="D1D5DB" w:sz="1"/>
              <w:right w:val="single" w:color="D1D5DB" w:sz="1"/>
            </w:tcBorders>
            <w:shd w:fill="D6E4F0" w:val="clear"/>
            <w:tcMar>
              <w:top w:type="dxa" w:w="60"/>
              <w:left w:type="dxa" w:w="100"/>
              <w:bottom w:type="dxa" w:w="60"/>
              <w:right w:type="dxa" w:w="100"/>
            </w:tcMar>
          </w:tcPr>
          <w:p>
            <w:pPr>
              <w:jc w:val="center"/>
            </w:pPr>
            <w:r>
              <w:rPr>
                <w:rFonts w:ascii="Courier New" w:cs="Courier New" w:eastAsia="Courier New" w:hAnsi="Courier New"/>
                <w:b/>
                <w:bCs/>
                <w:color w:val="1A56A0"/>
                <w:sz w:val="17"/>
                <w:szCs w:val="17"/>
              </w:rPr>
              <w:t xml:space="preserve">ALL</w:t>
            </w:r>
          </w:p>
        </w:tc>
        <w:tc>
          <w:tcPr>
            <w:tcW w:type="dxa" w:w="87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34155"/>
                <w:sz w:val="20"/>
                <w:szCs w:val="20"/>
              </w:rPr>
              <w:t xml:space="preserve">Run schema validation on all outputs. Zero GeminiParseError on 10 consecutive runs = passing.</w:t>
            </w:r>
          </w:p>
        </w:tc>
      </w:tr>
      <w:tr>
        <w:tc>
          <w:tcPr>
            <w:tcW w:type="dxa" w:w="640"/>
            <w:tcBorders>
              <w:top w:val="single" w:color="D1D5DB" w:sz="1"/>
              <w:left w:val="single" w:color="D1D5DB" w:sz="1"/>
              <w:bottom w:val="single" w:color="D1D5DB" w:sz="1"/>
              <w:right w:val="single" w:color="D1D5DB" w:sz="1"/>
            </w:tcBorders>
            <w:shd w:fill="E1F5EE" w:val="clear"/>
            <w:tcMar>
              <w:top w:type="dxa" w:w="60"/>
              <w:left w:type="dxa" w:w="100"/>
              <w:bottom w:type="dxa" w:w="60"/>
              <w:right w:type="dxa" w:w="100"/>
            </w:tcMar>
          </w:tcPr>
          <w:p>
            <w:pPr>
              <w:jc w:val="center"/>
            </w:pPr>
            <w:r>
              <w:rPr>
                <w:rFonts w:ascii="Courier New" w:cs="Courier New" w:eastAsia="Courier New" w:hAnsi="Courier New"/>
                <w:b/>
                <w:bCs/>
                <w:color w:val="0F6E56"/>
                <w:sz w:val="17"/>
                <w:szCs w:val="17"/>
              </w:rPr>
              <w:t xml:space="preserve">ALL</w:t>
            </w:r>
          </w:p>
        </w:tc>
        <w:tc>
          <w:tcPr>
            <w:tcW w:type="dxa" w:w="872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color w:val="334155"/>
                <w:sz w:val="20"/>
                <w:szCs w:val="20"/>
              </w:rPr>
              <w:t xml:space="preserve">Run with minimal context (only 3 schools instead of 20). Verify graceful degradation, no crashes.</w:t>
            </w:r>
          </w:p>
        </w:tc>
      </w:tr>
    </w:tbl>
    <w:p>
      <w:pPr>
        <w:spacing w:after="0" w:before="120"/>
      </w:pPr>
      <w:r>
        <w:t xml:space="preserve"/>
      </w:r>
    </w:p>
    <w:p>
      <w:pPr>
        <w:pStyle w:val="Heading2"/>
        <w:spacing w:after="100" w:before="300"/>
      </w:pPr>
      <w:r>
        <w:rPr>
          <w:rFonts w:ascii="Arial" w:cs="Arial" w:eastAsia="Arial" w:hAnsi="Arial"/>
          <w:b/>
          <w:bCs/>
          <w:color w:val="1A56A0"/>
          <w:sz w:val="28"/>
          <w:szCs w:val="28"/>
        </w:rPr>
        <w:t xml:space="preserve">9.2 Known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3B6E" w:val="clear"/>
            <w:tcMar>
              <w:top w:type="dxa" w:w="60"/>
              <w:left w:type="dxa" w:w="100"/>
              <w:bottom w:type="dxa" w:w="60"/>
              <w:right w:type="dxa" w:w="100"/>
            </w:tcMar>
          </w:tcPr>
          <w:p>
            <w:r>
              <w:rPr>
                <w:rFonts w:ascii="Arial" w:cs="Arial" w:eastAsia="Arial" w:hAnsi="Arial"/>
                <w:b/>
                <w:bCs/>
                <w:color w:val="FFFFFF"/>
                <w:sz w:val="19"/>
                <w:szCs w:val="19"/>
              </w:rPr>
              <w:t xml:space="preserve">Failure Mode</w:t>
            </w:r>
          </w:p>
        </w:tc>
        <w:tc>
          <w:tcPr>
            <w:tcW w:type="dxa" w:w="6560"/>
            <w:tcBorders>
              <w:top w:val="single" w:color="D1D5DB" w:sz="1"/>
              <w:left w:val="single" w:color="D1D5DB" w:sz="1"/>
              <w:bottom w:val="single" w:color="D1D5DB" w:sz="1"/>
              <w:right w:val="single" w:color="D1D5DB" w:sz="1"/>
            </w:tcBorders>
            <w:shd w:fill="0D3B6E" w:val="clear"/>
            <w:tcMar>
              <w:top w:type="dxa" w:w="60"/>
              <w:left w:type="dxa" w:w="100"/>
              <w:bottom w:type="dxa" w:w="60"/>
              <w:right w:type="dxa" w:w="100"/>
            </w:tcMar>
          </w:tcPr>
          <w:p>
            <w:r>
              <w:rPr>
                <w:rFonts w:ascii="Arial" w:cs="Arial" w:eastAsia="Arial" w:hAnsi="Arial"/>
                <w:b/>
                <w:bCs/>
                <w:color w:val="FFFFFF"/>
                <w:sz w:val="20"/>
                <w:szCs w:val="20"/>
              </w:rPr>
              <w:t xml:space="preserve">Cause &amp; Fix</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Marathi summary in English</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34155"/>
                <w:sz w:val="20"/>
                <w:szCs w:val="20"/>
              </w:rPr>
              <w:t xml:space="preserve">Gemini ignores language instruction. Fix: Add 'CRITICAL: Respond in Devanagari script only for marathi_summary' at the top of the schema instruction.</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critical_issue exceeds 120 chars</w:t>
            </w:r>
          </w:p>
        </w:tc>
        <w:tc>
          <w:tcPr>
            <w:tcW w:type="dxa" w:w="6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b w:val="false"/>
                <w:bCs w:val="false"/>
                <w:color w:val="334155"/>
                <w:sz w:val="20"/>
                <w:szCs w:val="20"/>
              </w:rPr>
              <w:t xml:space="preserve">Temperature too high + no hard limit. Fix: Add 'Maximum 120 characters — count strictly' to the field description.</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Hallucinated school IDs in escalation_flags</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34155"/>
                <w:sz w:val="20"/>
                <w:szCs w:val="20"/>
              </w:rPr>
              <w:t xml:space="preserve">Gemini invents IDs not in context. Fix: Add 'escalation_flags must only contain school_id values present in the TOP SCHOOLS data above.'</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estimated_budget_inr wildly wrong</w:t>
            </w:r>
          </w:p>
        </w:tc>
        <w:tc>
          <w:tcPr>
            <w:tcW w:type="dxa" w:w="6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b w:val="false"/>
                <w:bCs w:val="false"/>
                <w:color w:val="334155"/>
                <w:sz w:val="20"/>
                <w:szCs w:val="20"/>
              </w:rPr>
              <w:t xml:space="preserve">Gemini arithmetic fails at large numbers. Fix: Use BUDGET-001 for accurate estimates; use BRIEF-001 formula only as rough approximation.</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Order narrative too short (&lt;150 words)</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34155"/>
                <w:sz w:val="20"/>
                <w:szCs w:val="20"/>
              </w:rPr>
              <w:t xml:space="preserve">max_output_tokens too low or prompt not asserting length. Fix: Add word count assertion to ORDER-001 instruction.</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JSON with trailing commas</w:t>
            </w:r>
          </w:p>
        </w:tc>
        <w:tc>
          <w:tcPr>
            <w:tcW w:type="dxa" w:w="6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b w:val="false"/>
                <w:bCs w:val="false"/>
                <w:color w:val="334155"/>
                <w:sz w:val="20"/>
                <w:szCs w:val="20"/>
              </w:rPr>
              <w:t xml:space="preserve">Rare Gemini output bug. Fix: Use json5 library as fallback parser for malformed JSON before raising GeminiParseError.</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top_deployments list empty</w:t>
            </w:r>
          </w:p>
        </w:tc>
        <w:tc>
          <w:tcPr>
            <w:tcW w:type="dxa" w:w="6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34155"/>
                <w:sz w:val="20"/>
                <w:szCs w:val="20"/>
              </w:rPr>
              <w:t xml:space="preserve">All DVS scores in context are below threshold Gemini assumes. Fix: Explicitly say 'Include all 5 deployments regardless of DVS score value.'</w:t>
            </w:r>
          </w:p>
        </w:tc>
      </w:tr>
      <w:tr>
        <w:tc>
          <w:tcPr>
            <w:tcW w:type="dxa" w:w="2800"/>
            <w:tcBorders>
              <w:top w:val="single" w:color="D1D5DB" w:sz="1"/>
              <w:left w:val="single" w:color="D1D5DB" w:sz="1"/>
              <w:bottom w:val="single" w:color="D1D5DB" w:sz="1"/>
              <w:right w:val="single" w:color="D1D5DB" w:sz="1"/>
            </w:tcBorders>
            <w:shd w:fill="F1F5F9" w:val="clear"/>
            <w:tcMar>
              <w:top w:type="dxa" w:w="60"/>
              <w:left w:type="dxa" w:w="100"/>
              <w:bottom w:type="dxa" w:w="60"/>
              <w:right w:type="dxa" w:w="100"/>
            </w:tcMar>
          </w:tcPr>
          <w:p>
            <w:r>
              <w:rPr>
                <w:rFonts w:ascii="Arial" w:cs="Arial" w:eastAsia="Arial" w:hAnsi="Arial"/>
                <w:b/>
                <w:bCs/>
                <w:color w:val="0D3B6E"/>
                <w:sz w:val="20"/>
                <w:szCs w:val="20"/>
              </w:rPr>
              <w:t xml:space="preserve">ESCL-001 always returns should_escalate=true</w:t>
            </w:r>
          </w:p>
        </w:tc>
        <w:tc>
          <w:tcPr>
            <w:tcW w:type="dxa" w:w="6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Arial" w:cs="Arial" w:eastAsia="Arial" w:hAnsi="Arial"/>
                <w:b w:val="false"/>
                <w:bCs w:val="false"/>
                <w:color w:val="334155"/>
                <w:sz w:val="20"/>
                <w:szCs w:val="20"/>
              </w:rPr>
              <w:t xml:space="preserve">Temperature too high. Fix: Confirm temperature=0.1 is set. This prompt must be near-deterministic.</w:t>
            </w:r>
          </w:p>
        </w:tc>
      </w:tr>
    </w:tbl>
    <w:p>
      <w:pPr>
        <w:spacing w:after="0" w:before="120"/>
      </w:pPr>
      <w:r>
        <w:t xml:space="preserve"/>
      </w:r>
    </w:p>
    <w:p>
      <w:pPr>
        <w:pStyle w:val="Heading2"/>
        <w:spacing w:after="100" w:before="300"/>
      </w:pPr>
      <w:r>
        <w:rPr>
          <w:rFonts w:ascii="Arial" w:cs="Arial" w:eastAsia="Arial" w:hAnsi="Arial"/>
          <w:b/>
          <w:bCs/>
          <w:color w:val="1A56A0"/>
          <w:sz w:val="28"/>
          <w:szCs w:val="28"/>
        </w:rPr>
        <w:t xml:space="preserve">9.3 Prompt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2"/>
              <w:left w:val="thick" w:color="3C3489" w:sz="16"/>
              <w:bottom w:val="single" w:color="3C3489" w:sz="2"/>
              <w:right w:val="single" w:color="3C3489" w:sz="2"/>
            </w:tcBorders>
            <w:shd w:fill="EEEDFE" w:val="clear"/>
            <w:tcMar>
              <w:top w:type="dxa" w:w="140"/>
              <w:left w:type="dxa" w:w="220"/>
              <w:bottom w:type="dxa" w:w="140"/>
              <w:right w:type="dxa" w:w="220"/>
            </w:tcMar>
          </w:tcPr>
          <w:p>
            <w:pPr>
              <w:spacing w:after="60" w:before="0"/>
            </w:pPr>
            <w:r>
              <w:rPr>
                <w:rFonts w:ascii="Arial" w:cs="Arial" w:eastAsia="Arial" w:hAnsi="Arial"/>
                <w:b/>
                <w:bCs/>
                <w:color w:val="3C3489"/>
                <w:sz w:val="21"/>
                <w:szCs w:val="21"/>
              </w:rPr>
              <w:t xml:space="preserve">Prompt Versioning Rule</w:t>
            </w:r>
          </w:p>
          <w:p>
            <w:pPr>
              <w:spacing w:after="36" w:before="0"/>
            </w:pPr>
            <w:r>
              <w:rPr>
                <w:rFonts w:ascii="Arial" w:cs="Arial" w:eastAsia="Arial" w:hAnsi="Arial"/>
                <w:color w:val="3C3489"/>
                <w:sz w:val="20"/>
                <w:szCs w:val="20"/>
              </w:rPr>
              <w:t xml:space="preserve">Every change to a prompt template must be tracked in backend/ai/gemini.py</w:t>
            </w:r>
          </w:p>
          <w:p>
            <w:pPr>
              <w:spacing w:after="36" w:before="0"/>
            </w:pPr>
            <w:r>
              <w:rPr>
                <w:rFonts w:ascii="Arial" w:cs="Arial" w:eastAsia="Arial" w:hAnsi="Arial"/>
                <w:color w:val="3C3489"/>
                <w:sz w:val="20"/>
                <w:szCs w:val="20"/>
              </w:rPr>
              <w:t xml:space="preserve">as a version constant. Increment the minor version on wording changes,</w:t>
            </w:r>
          </w:p>
          <w:p>
            <w:pPr>
              <w:spacing w:after="36" w:before="0"/>
            </w:pPr>
            <w:r>
              <w:rPr>
                <w:rFonts w:ascii="Arial" w:cs="Arial" w:eastAsia="Arial" w:hAnsi="Arial"/>
                <w:color w:val="3C3489"/>
                <w:sz w:val="20"/>
                <w:szCs w:val="20"/>
              </w:rPr>
              <w:t xml:space="preserve">major version on schema changes.</w:t>
            </w:r>
          </w:p>
          <w:p>
            <w:pPr>
              <w:spacing w:after="36" w:before="0"/>
            </w:pPr>
            <w:r>
              <w:rPr>
                <w:rFonts w:ascii="Arial" w:cs="Arial" w:eastAsia="Arial" w:hAnsi="Arial"/>
                <w:color w:val="3C3489"/>
                <w:sz w:val="20"/>
                <w:szCs w:val="20"/>
              </w:rPr>
              <w:t xml:space="preserve"/>
            </w:r>
          </w:p>
          <w:p>
            <w:pPr>
              <w:spacing w:after="36" w:before="0"/>
            </w:pPr>
            <w:r>
              <w:rPr>
                <w:rFonts w:ascii="Arial" w:cs="Arial" w:eastAsia="Arial" w:hAnsi="Arial"/>
                <w:color w:val="3C3489"/>
                <w:sz w:val="20"/>
                <w:szCs w:val="20"/>
              </w:rPr>
              <w:t xml:space="preserve">PROMPT_VERSIONS = {</w:t>
            </w:r>
          </w:p>
          <w:p>
            <w:pPr>
              <w:spacing w:after="36" w:before="0"/>
            </w:pPr>
            <w:r>
              <w:rPr>
                <w:rFonts w:ascii="Arial" w:cs="Arial" w:eastAsia="Arial" w:hAnsi="Arial"/>
                <w:color w:val="3C3489"/>
                <w:sz w:val="20"/>
                <w:szCs w:val="20"/>
              </w:rPr>
              <w:t xml:space="preserve">    'SYS-001':    '1.0.0',</w:t>
            </w:r>
          </w:p>
          <w:p>
            <w:pPr>
              <w:spacing w:after="36" w:before="0"/>
            </w:pPr>
            <w:r>
              <w:rPr>
                <w:rFonts w:ascii="Arial" w:cs="Arial" w:eastAsia="Arial" w:hAnsi="Arial"/>
                <w:color w:val="3C3489"/>
                <w:sz w:val="20"/>
                <w:szCs w:val="20"/>
              </w:rPr>
              <w:t xml:space="preserve">    'BRIEF-001':  '1.0.0',</w:t>
            </w:r>
          </w:p>
          <w:p>
            <w:pPr>
              <w:spacing w:after="36" w:before="0"/>
            </w:pPr>
            <w:r>
              <w:rPr>
                <w:rFonts w:ascii="Arial" w:cs="Arial" w:eastAsia="Arial" w:hAnsi="Arial"/>
                <w:color w:val="3C3489"/>
                <w:sz w:val="20"/>
                <w:szCs w:val="20"/>
              </w:rPr>
              <w:t xml:space="preserve">    'ORDER-001':  '1.0.0',</w:t>
            </w:r>
          </w:p>
          <w:p>
            <w:pPr>
              <w:spacing w:after="36" w:before="0"/>
            </w:pPr>
            <w:r>
              <w:rPr>
                <w:rFonts w:ascii="Arial" w:cs="Arial" w:eastAsia="Arial" w:hAnsi="Arial"/>
                <w:color w:val="3C3489"/>
                <w:sz w:val="20"/>
                <w:szCs w:val="20"/>
              </w:rPr>
              <w:t xml:space="preserve">    'ESCL-001':   '1.0.0',</w:t>
            </w:r>
          </w:p>
          <w:p>
            <w:pPr>
              <w:spacing w:after="36" w:before="0"/>
            </w:pPr>
            <w:r>
              <w:rPr>
                <w:rFonts w:ascii="Arial" w:cs="Arial" w:eastAsia="Arial" w:hAnsi="Arial"/>
                <w:color w:val="3C3489"/>
                <w:sz w:val="20"/>
                <w:szCs w:val="20"/>
              </w:rPr>
              <w:t xml:space="preserve">    'BUDGET-001': '1.0.0',</w:t>
            </w:r>
          </w:p>
          <w:p>
            <w:pPr>
              <w:spacing w:after="36" w:before="0"/>
            </w:pPr>
            <w:r>
              <w:rPr>
                <w:rFonts w:ascii="Arial" w:cs="Arial" w:eastAsia="Arial" w:hAnsi="Arial"/>
                <w:color w:val="3C3489"/>
                <w:sz w:val="20"/>
                <w:szCs w:val="20"/>
              </w:rPr>
              <w:t xml:space="preserve">}</w:t>
            </w:r>
          </w:p>
          <w:p>
            <w:pPr>
              <w:spacing w:after="36" w:before="0"/>
            </w:pPr>
            <w:r>
              <w:rPr>
                <w:rFonts w:ascii="Arial" w:cs="Arial" w:eastAsia="Arial" w:hAnsi="Arial"/>
                <w:color w:val="3C3489"/>
                <w:sz w:val="20"/>
                <w:szCs w:val="20"/>
              </w:rPr>
              <w:t xml:space="preserve"/>
            </w:r>
          </w:p>
          <w:p>
            <w:pPr>
              <w:spacing w:after="36" w:before="0"/>
            </w:pPr>
            <w:r>
              <w:rPr>
                <w:rFonts w:ascii="Arial" w:cs="Arial" w:eastAsia="Arial" w:hAnsi="Arial"/>
                <w:color w:val="3C3489"/>
                <w:sz w:val="20"/>
                <w:szCs w:val="20"/>
              </w:rPr>
              <w:t xml:space="preserve">The active version is stored in the briefings.gemini_prompt_hash field in BigQuery.</w:t>
            </w:r>
          </w:p>
          <w:p>
            <w:pPr>
              <w:spacing w:after="36" w:before="0"/>
            </w:pPr>
            <w:r>
              <w:rPr>
                <w:rFonts w:ascii="Arial" w:cs="Arial" w:eastAsia="Arial" w:hAnsi="Arial"/>
                <w:color w:val="3C3489"/>
                <w:sz w:val="20"/>
                <w:szCs w:val="20"/>
              </w:rPr>
              <w:t xml:space="preserve">This enables regression analysis when prompt changes affect briefing quality.</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p>
  <w:p>
    <w:pPr>
      <w:tabs>
        <w:tab w:val="right" w:pos="9026"/>
      </w:tabs>
    </w:pPr>
    <w:r>
      <w:rPr>
        <w:rFonts w:ascii="Arial" w:cs="Arial" w:eastAsia="Arial" w:hAnsi="Arial"/>
        <w:color w:val="94A3B8"/>
        <w:sz w:val="16"/>
        <w:szCs w:val="16"/>
      </w:rPr>
      <w:t xml:space="preserve">EduAllocPro AI Prompt Library  |  Gemini 1.5 Pro  |  Build with AI Hackathon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color="FFFFFF" w:sz="0"/>
            <w:left w:val="none" w:color="FFFFFF" w:sz="0"/>
            <w:bottom w:val="none" w:color="FFFFFF" w:sz="0"/>
            <w:right w:val="none" w:color="FFFFFF" w:sz="0"/>
          </w:tcBorders>
          <w:vAlign w:val="center"/>
        </w:tcPr>
        <w:p>
          <w:r>
            <w:rPr>
              <w:rFonts w:ascii="Arial" w:cs="Arial" w:eastAsia="Arial" w:hAnsi="Arial"/>
              <w:color w:val="94A3B8"/>
              <w:sz w:val="18"/>
              <w:szCs w:val="18"/>
            </w:rPr>
            <w:t xml:space="preserve">EduAllocPro — AI Prompt Library</w:t>
          </w:r>
        </w:p>
      </w:tc>
      <w:tc>
        <w:tcPr>
          <w:tcW w:type="dxa" w:w="3720"/>
          <w:tcBorders>
            <w:top w:val="none" w:color="FFFFFF" w:sz="0"/>
            <w:left w:val="none" w:color="FFFFFF" w:sz="0"/>
            <w:bottom w:val="none" w:color="FFFFFF" w:sz="0"/>
            <w:right w:val="none" w:color="FFFFFF" w:sz="0"/>
          </w:tcBorders>
          <w:vAlign w:val="center"/>
        </w:tcPr>
        <w:p>
          <w:pPr>
            <w:jc w:val="right"/>
          </w:pPr>
          <w:r>
            <w:rPr>
              <w:rFonts w:ascii="Arial" w:cs="Arial" w:eastAsia="Arial" w:hAnsi="Arial"/>
              <w:color w:val="94A3B8"/>
              <w:sz w:val="18"/>
              <w:szCs w:val="18"/>
            </w:rPr>
            <w:t xml:space="preserve">Version 1.0  |  April 2026</w:t>
          </w:r>
        </w:p>
      </w:tc>
    </w:tr>
  </w:tbl>
  <w:p>
    <w:pPr>
      <w:pBdr>
        <w:bottom w:val="single" w:color="2E75B6"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0D3B6E"/>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A56A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2026-04-24T04:23:53.414Z</dcterms:created>
  <dcterms:modified xsi:type="dcterms:W3CDTF">2026-04-24T04:23:53.455Z</dcterms:modified>
</cp:coreProperties>
</file>

<file path=docProps/custom.xml><?xml version="1.0" encoding="utf-8"?>
<Properties xmlns="http://schemas.openxmlformats.org/officeDocument/2006/custom-properties" xmlns:vt="http://schemas.openxmlformats.org/officeDocument/2006/docPropsVTypes"/>
</file>