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Cascadia Mono SemiLight" w:hAnsi="Cascadia Mono SemiLight" w:cs="Cascadia Mono SemiLight"/>
        </w:rPr>
      </w:pPr>
      <w:r>
        <w:rPr>
          <w:rFonts w:hint="default" w:ascii="Cascadia Mono SemiLight" w:hAnsi="Cascadia Mono SemiLight" w:cs="Cascadia Mono SemiLight"/>
          <w:i w:val="0"/>
          <w:iCs w:val="0"/>
          <w:color w:val="000000"/>
          <w:sz w:val="22"/>
          <w:szCs w:val="22"/>
          <w:u w:val="none"/>
          <w:vertAlign w:val="baseline"/>
        </w:rPr>
        <w:t>1. Note that according to the schematic there is one error, the connection made to PIN no. 7 on the Arduino board needs to be done to Pin No.3 because Pin No. 3 is capable of PWM signals.</w:t>
      </w:r>
    </w:p>
    <w:p>
      <w:pPr>
        <w:pStyle w:val="8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Cascadia Mono SemiLight" w:hAnsi="Cascadia Mono SemiLight" w:cs="Cascadia Mono SemiLight"/>
        </w:rPr>
      </w:pPr>
      <w:r>
        <w:rPr>
          <w:rFonts w:hint="default" w:ascii="Cascadia Mono SemiLight" w:hAnsi="Cascadia Mono SemiLight" w:cs="Cascadia Mono SemiLight"/>
          <w:i w:val="0"/>
          <w:iCs w:val="0"/>
          <w:color w:val="000000"/>
          <w:sz w:val="22"/>
          <w:szCs w:val="22"/>
          <w:u w:val="none"/>
          <w:vertAlign w:val="baseline"/>
        </w:rPr>
        <w:t>2. However, the code already has Pin No.3 mention in the servo_motor.attach() function on Line No. 27.</w:t>
      </w:r>
    </w:p>
    <w:p>
      <w:pPr>
        <w:pStyle w:val="8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Cascadia Mono SemiLight" w:hAnsi="Cascadia Mono SemiLight" w:cs="Cascadia Mono SemiLight"/>
        </w:rPr>
      </w:pPr>
      <w:r>
        <w:rPr>
          <w:rFonts w:hint="default" w:ascii="Cascadia Mono SemiLight" w:hAnsi="Cascadia Mono SemiLight" w:cs="Cascadia Mono SemiLight"/>
          <w:i w:val="0"/>
          <w:iCs w:val="0"/>
          <w:color w:val="000000"/>
          <w:sz w:val="22"/>
          <w:szCs w:val="22"/>
          <w:u w:val="none"/>
          <w:vertAlign w:val="baseline"/>
        </w:rPr>
        <w:t>3. The 3D view of the Maze: </w:t>
      </w:r>
    </w:p>
    <w:p>
      <w:pPr>
        <w:pStyle w:val="8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Cascadia Mono SemiLight" w:hAnsi="Cascadia Mono SemiLight" w:cs="Cascadia Mono SemiLight"/>
        </w:rPr>
      </w:pPr>
      <w:r>
        <w:rPr>
          <w:rFonts w:hint="default" w:ascii="Cascadia Mono SemiLight" w:hAnsi="Cascadia Mono SemiLight" w:cs="Cascadia Mono SemiLight"/>
          <w:i w:val="0"/>
          <w:iCs w:val="0"/>
          <w:color w:val="000000"/>
          <w:sz w:val="22"/>
          <w:szCs w:val="22"/>
          <w:u w:val="none"/>
          <w:vertAlign w:val="baseline"/>
        </w:rPr>
        <w:t>https: //collaborate.shapr3d.com/v/X0Y1zKj0ExaJTZhE_Q_wt</w:t>
      </w:r>
    </w:p>
    <w:p>
      <w:pPr>
        <w:pStyle w:val="8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Cascadia Mono SemiLight" w:hAnsi="Cascadia Mono SemiLight" w:cs="Cascadia Mono SemiLight"/>
        </w:rPr>
      </w:pPr>
      <w:r>
        <w:rPr>
          <w:rFonts w:hint="default" w:ascii="Cascadia Mono SemiLight" w:hAnsi="Cascadia Mono SemiLight" w:cs="Cascadia Mono SemiLight"/>
          <w:i w:val="0"/>
          <w:iCs w:val="0"/>
          <w:color w:val="000000"/>
          <w:sz w:val="22"/>
          <w:szCs w:val="22"/>
          <w:u w:val="none"/>
          <w:vertAlign w:val="baseline"/>
        </w:rPr>
        <w:t xml:space="preserve">4. The 3D view of a robot similar to our robot: </w:t>
      </w:r>
      <w:r>
        <w:rPr>
          <w:rFonts w:hint="default" w:ascii="Cascadia Mono SemiLight" w:hAnsi="Cascadia Mono SemiLight" w:cs="Cascadia Mono SemiLight"/>
          <w:b w:val="0"/>
          <w:bCs w:val="0"/>
          <w:u w:val="none"/>
        </w:rPr>
        <w:fldChar w:fldCharType="begin"/>
      </w:r>
      <w:r>
        <w:rPr>
          <w:rFonts w:hint="default" w:ascii="Cascadia Mono SemiLight" w:hAnsi="Cascadia Mono SemiLight" w:cs="Cascadia Mono SemiLight"/>
          <w:b w:val="0"/>
          <w:bCs w:val="0"/>
          <w:u w:val="none"/>
        </w:rPr>
        <w:instrText xml:space="preserve"> HYPERLINK "https://collaborate.shapr3d.com/v/FQUXx87Ym8ulhwN100Ehz" </w:instrText>
      </w:r>
      <w:r>
        <w:rPr>
          <w:rFonts w:hint="default" w:ascii="Cascadia Mono SemiLight" w:hAnsi="Cascadia Mono SemiLight" w:cs="Cascadia Mono SemiLight"/>
          <w:b w:val="0"/>
          <w:bCs w:val="0"/>
          <w:u w:val="none"/>
        </w:rPr>
        <w:fldChar w:fldCharType="separate"/>
      </w:r>
      <w:r>
        <w:rPr>
          <w:rStyle w:val="51"/>
          <w:rFonts w:hint="default" w:ascii="Cascadia Mono SemiLight" w:hAnsi="Cascadia Mono SemiLight" w:cs="Cascadia Mono SemiLight"/>
          <w:i w:val="0"/>
          <w:iCs w:val="0"/>
          <w:color w:val="1155CC"/>
          <w:sz w:val="22"/>
          <w:szCs w:val="22"/>
          <w:u w:val="single"/>
          <w:vertAlign w:val="baseline"/>
        </w:rPr>
        <w:t>https://collaborate.shapr3d.com/v/FQUXx87Ym8ulhwN100Ehz</w:t>
      </w:r>
      <w:r>
        <w:rPr>
          <w:rFonts w:hint="default" w:ascii="Cascadia Mono SemiLight" w:hAnsi="Cascadia Mono SemiLight" w:cs="Cascadia Mono SemiLight"/>
          <w:b w:val="0"/>
          <w:bCs w:val="0"/>
          <w:u w:val="none"/>
        </w:rPr>
        <w:fldChar w:fldCharType="end"/>
      </w:r>
    </w:p>
    <w:p>
      <w:pPr>
        <w:pStyle w:val="8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Cascadia Mono SemiLight" w:hAnsi="Cascadia Mono SemiLight" w:cs="Cascadia Mono SemiLight"/>
        </w:rPr>
      </w:pPr>
      <w:r>
        <w:rPr>
          <w:rFonts w:hint="default" w:ascii="Cascadia Mono SemiLight" w:hAnsi="Cascadia Mono SemiLight" w:cs="Cascadia Mono SemiLight"/>
          <w:i w:val="0"/>
          <w:iCs w:val="0"/>
          <w:color w:val="000000"/>
          <w:sz w:val="22"/>
          <w:szCs w:val="22"/>
          <w:u w:val="none"/>
          <w:vertAlign w:val="baseline"/>
        </w:rPr>
        <w:t xml:space="preserve">5. PPT link  </w:t>
      </w:r>
      <w:bookmarkStart w:id="0" w:name="_GoBack"/>
      <w:bookmarkEnd w:id="0"/>
      <w:r>
        <w:rPr>
          <w:rFonts w:hint="default" w:ascii="Cascadia Mono SemiLight" w:hAnsi="Cascadia Mono SemiLight" w:cs="Cascadia Mono SemiLight"/>
          <w:b w:val="0"/>
          <w:bCs w:val="0"/>
          <w:u w:val="none"/>
        </w:rPr>
        <w:fldChar w:fldCharType="begin"/>
      </w:r>
      <w:r>
        <w:rPr>
          <w:rFonts w:hint="default" w:ascii="Cascadia Mono SemiLight" w:hAnsi="Cascadia Mono SemiLight" w:cs="Cascadia Mono SemiLight"/>
          <w:b w:val="0"/>
          <w:bCs w:val="0"/>
          <w:u w:val="none"/>
        </w:rPr>
        <w:instrText xml:space="preserve"> HYPERLINK "https://www.canva.com/design/DAFLuaQ3shk/MwbPBWT8HPmvjLdlb3w2zA/edit?utm_content=DAFLuaQ3shk&amp;utm_campaign=designshare&amp;utm_medium=link2&amp;utm_source=sharebutton" </w:instrText>
      </w:r>
      <w:r>
        <w:rPr>
          <w:rFonts w:hint="default" w:ascii="Cascadia Mono SemiLight" w:hAnsi="Cascadia Mono SemiLight" w:cs="Cascadia Mono SemiLight"/>
          <w:b w:val="0"/>
          <w:bCs w:val="0"/>
          <w:u w:val="none"/>
        </w:rPr>
        <w:fldChar w:fldCharType="separate"/>
      </w:r>
      <w:r>
        <w:rPr>
          <w:rStyle w:val="51"/>
          <w:rFonts w:hint="default" w:ascii="Cascadia Mono SemiLight" w:hAnsi="Cascadia Mono SemiLight" w:cs="Cascadia Mono SemiLight"/>
          <w:i w:val="0"/>
          <w:iCs w:val="0"/>
          <w:color w:val="1155CC"/>
          <w:sz w:val="22"/>
          <w:szCs w:val="22"/>
          <w:u w:val="single"/>
          <w:vertAlign w:val="baseline"/>
        </w:rPr>
        <w:t>https://www.canva.com/design/DAFLuaQ3shk/MwbPBWT8HPmvjLdlb3w2zA/edit?utm_content=DAFLuaQ3shk&amp;utm_campaign=designshare&amp;utm_medium=link2&amp;utm_source=sharebutton</w:t>
      </w:r>
      <w:r>
        <w:rPr>
          <w:rFonts w:hint="default" w:ascii="Cascadia Mono SemiLight" w:hAnsi="Cascadia Mono SemiLight" w:cs="Cascadia Mono SemiLight"/>
          <w:b w:val="0"/>
          <w:bCs w:val="0"/>
          <w:u w:val="none"/>
        </w:rPr>
        <w:fldChar w:fldCharType="end"/>
      </w:r>
    </w:p>
    <w:p>
      <w:pPr>
        <w:pStyle w:val="2"/>
        <w:bidi w:val="0"/>
        <w:rPr>
          <w:rFonts w:hint="default" w:ascii="Cascadia Mono SemiLight" w:hAnsi="Cascadia Mono SemiLight" w:cs="Cascadia Mono SemiLight"/>
        </w:rPr>
      </w:pPr>
    </w:p>
    <w:p>
      <w:pPr>
        <w:rPr>
          <w:rFonts w:hint="default" w:ascii="Cascadia Mono SemiLight" w:hAnsi="Cascadia Mono SemiLight" w:cs="Cascadia Mono SemiLigh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ungee Inline">
    <w:panose1 w:val="00000000000000000000"/>
    <w:charset w:val="00"/>
    <w:family w:val="auto"/>
    <w:pitch w:val="default"/>
    <w:sig w:usb0="20000007" w:usb1="00000001" w:usb2="00000000" w:usb3="00000000" w:csb0="20000193" w:csb1="00000000"/>
  </w:font>
  <w:font w:name="Cabin Sketch">
    <w:panose1 w:val="020B0503050202020004"/>
    <w:charset w:val="00"/>
    <w:family w:val="auto"/>
    <w:pitch w:val="default"/>
    <w:sig w:usb0="00000003" w:usb1="00000000" w:usb2="00000000" w:usb3="00000000" w:csb0="20000001" w:csb1="00000000"/>
  </w:font>
  <w:font w:name="Cascadia Code Light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inzel Black">
    <w:panose1 w:val="00000A00000000000000"/>
    <w:charset w:val="00"/>
    <w:family w:val="auto"/>
    <w:pitch w:val="default"/>
    <w:sig w:usb0="00000007" w:usb1="00000000" w:usb2="00000000" w:usb3="00000000" w:csb0="20000093" w:csb1="00000000"/>
  </w:font>
  <w:font w:name="Cascadia Mono SemiLight">
    <w:panose1 w:val="020B0609020000020004"/>
    <w:charset w:val="00"/>
    <w:family w:val="auto"/>
    <w:pitch w:val="default"/>
    <w:sig w:usb0="A1002AFF" w:usb1="C000F9FB" w:usb2="00040020" w:usb3="00000000" w:csb0="6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5E67F1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625E67F1"/>
    <w:rsid w:val="7F58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Style1"/>
    <w:basedOn w:val="1"/>
    <w:uiPriority w:val="0"/>
    <w:rPr>
      <w:rFonts w:ascii="Times New Roman" w:hAnsi="Times New Roman" w:eastAsia="Times New Roman" w:cs="Times New Roman"/>
      <w:sz w:val="30"/>
      <w:szCs w:val="30"/>
      <w:lang w:val="en-IN" w:eastAsia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2023-05-02T16:45:00Z</dcterms:created>
  <dc:creator>91932</dc:creator>
  <cp:lastModifiedBy>EC_33_MOURYA AARYA ANAND</cp:lastModifiedBy>
  <dcterms:modified xsi:type="dcterms:W3CDTF">2023-05-02T16:45:48Z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42319AEB11A5482894031108D485FBA0</vt:lpwstr>
  </property>
</Properties>
</file>