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87EB" w14:textId="53A855BD" w:rsidR="002315C9" w:rsidRDefault="002315C9" w:rsidP="00B90DF5">
      <w:pPr>
        <w:pStyle w:val="NormalWeb"/>
      </w:pPr>
      <w:r>
        <w:t xml:space="preserve">NAME: </w:t>
      </w:r>
      <w:r w:rsidR="00EA0E82">
        <w:t>Aarya Bhende</w:t>
      </w:r>
      <w:r>
        <w:br/>
        <w:t>PRN: 2307052</w:t>
      </w:r>
      <w:r w:rsidR="00EA0E82">
        <w:t>1003</w:t>
      </w:r>
    </w:p>
    <w:p w14:paraId="600A0F90" w14:textId="609CA111" w:rsidR="00B90DF5" w:rsidRDefault="00B90DF5" w:rsidP="00B90DF5">
      <w:pPr>
        <w:pStyle w:val="NormalWeb"/>
      </w:pPr>
    </w:p>
    <w:p w14:paraId="7FFD820F" w14:textId="73DBF3CC" w:rsidR="00B90DF5" w:rsidRDefault="00B90DF5" w:rsidP="00B90DF5">
      <w:pPr>
        <w:pStyle w:val="NormalWeb"/>
      </w:pPr>
    </w:p>
    <w:p w14:paraId="7485CE49" w14:textId="2521D6E5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923847" wp14:editId="463973F2">
            <wp:extent cx="5731510" cy="6798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935" w14:textId="1E05BC3D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7B8976" wp14:editId="2DF152E4">
            <wp:extent cx="5731510" cy="6384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2737" w14:textId="4C4A85F3" w:rsidR="00B90DF5" w:rsidRDefault="00B90DF5" w:rsidP="00B90DF5">
      <w:pPr>
        <w:pStyle w:val="NormalWeb"/>
      </w:pPr>
    </w:p>
    <w:p w14:paraId="733D7004" w14:textId="77777777" w:rsidR="00FF5791" w:rsidRDefault="00FF5791"/>
    <w:sectPr w:rsidR="00FF57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91"/>
    <w:rsid w:val="002315C9"/>
    <w:rsid w:val="003D5DF8"/>
    <w:rsid w:val="00B90DF5"/>
    <w:rsid w:val="00EA0E82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66AD"/>
  <w15:chartTrackingRefBased/>
  <w15:docId w15:val="{18FD865A-15E5-49A5-9F8B-8692A5E1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Aarya Bhende</cp:lastModifiedBy>
  <cp:revision>4</cp:revision>
  <dcterms:created xsi:type="dcterms:W3CDTF">2025-01-07T04:59:00Z</dcterms:created>
  <dcterms:modified xsi:type="dcterms:W3CDTF">2025-05-07T16:21:00Z</dcterms:modified>
</cp:coreProperties>
</file>