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392" w:rsidRDefault="00C35392">
      <w:pPr>
        <w:spacing w:before="1800"/>
      </w:pPr>
    </w:p>
    <w:p w:rsidR="00C35392" w:rsidRDefault="005D337A">
      <w:pPr>
        <w:jc w:val="center"/>
      </w:pPr>
      <w:r>
        <w:rPr>
          <w:b/>
          <w:bCs/>
          <w:color w:val="1F3864"/>
          <w:sz w:val="36"/>
          <w:szCs w:val="36"/>
        </w:rPr>
        <w:t>Experiment No. 14</w:t>
      </w:r>
    </w:p>
    <w:p w:rsidR="00C35392" w:rsidRDefault="005D337A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Single-Stub Impedance Matching: Location and Length of the Stub for Varying Load and Characteristic Impedance</w:t>
      </w:r>
    </w:p>
    <w:p w:rsidR="00C35392" w:rsidRDefault="005D337A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AARYA V S</w:t>
      </w:r>
      <w:r>
        <w:rPr>
          <w:sz w:val="24"/>
          <w:szCs w:val="24"/>
        </w:rPr>
        <w:t>_____</w:t>
      </w:r>
    </w:p>
    <w:p w:rsidR="00C35392" w:rsidRDefault="005D337A">
      <w:pPr>
        <w:spacing w:before="300"/>
        <w:jc w:val="center"/>
      </w:pPr>
      <w:r>
        <w:rPr>
          <w:sz w:val="24"/>
          <w:szCs w:val="24"/>
        </w:rPr>
        <w:t xml:space="preserve">Register </w:t>
      </w:r>
      <w:proofErr w:type="gramStart"/>
      <w:r>
        <w:rPr>
          <w:sz w:val="24"/>
          <w:szCs w:val="24"/>
        </w:rPr>
        <w:t>Number :</w:t>
      </w:r>
      <w:proofErr w:type="gramEnd"/>
      <w:r>
        <w:rPr>
          <w:sz w:val="24"/>
          <w:szCs w:val="24"/>
        </w:rPr>
        <w:t xml:space="preserve"> 192512067</w:t>
      </w:r>
    </w:p>
    <w:p w:rsidR="00C35392" w:rsidRDefault="005D337A">
      <w:pPr>
        <w:spacing w:before="300"/>
        <w:jc w:val="center"/>
      </w:pPr>
      <w:proofErr w:type="gramStart"/>
      <w:r>
        <w:rPr>
          <w:sz w:val="24"/>
          <w:szCs w:val="24"/>
        </w:rPr>
        <w:t>Department :</w:t>
      </w:r>
      <w:proofErr w:type="gramEnd"/>
      <w:r>
        <w:rPr>
          <w:sz w:val="24"/>
          <w:szCs w:val="24"/>
        </w:rPr>
        <w:t xml:space="preserve"> Electronics and Communication Engineering</w:t>
      </w:r>
    </w:p>
    <w:p w:rsidR="00C35392" w:rsidRDefault="005D337A">
      <w:pPr>
        <w:spacing w:before="300"/>
        <w:jc w:val="center"/>
      </w:pPr>
      <w:r>
        <w:rPr>
          <w:sz w:val="24"/>
          <w:szCs w:val="24"/>
        </w:rPr>
        <w:t>Subject : Engineering Electromagnetics Laboratory (ECA 5401</w:t>
      </w:r>
      <w:bookmarkStart w:id="0" w:name="_GoBack"/>
      <w:bookmarkEnd w:id="0"/>
      <w:r>
        <w:rPr>
          <w:sz w:val="24"/>
          <w:szCs w:val="24"/>
        </w:rPr>
        <w:t>)</w:t>
      </w:r>
    </w:p>
    <w:p w:rsidR="00C35392" w:rsidRDefault="005D337A">
      <w:r>
        <w:br w:type="page"/>
      </w:r>
    </w:p>
    <w:p w:rsidR="00C35392" w:rsidRDefault="005D337A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C35392" w:rsidRDefault="005D337A">
      <w:pPr>
        <w:spacing w:after="120" w:line="276" w:lineRule="auto"/>
      </w:pPr>
      <w:r>
        <w:t>To optimize impedance matching using single-stub matching by finding the location and length of the stub for varying load impedance (kee</w:t>
      </w:r>
      <w:r>
        <w:t>ping Zo constant) and for varying characteristic impedance (keeping load impedance constant), using SCILAB.</w:t>
      </w:r>
    </w:p>
    <w:p w:rsidR="00C35392" w:rsidRDefault="005D337A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C35392" w:rsidRDefault="005D337A">
      <w:pPr>
        <w:spacing w:after="80"/>
      </w:pPr>
      <w:r>
        <w:t xml:space="preserve">• SCILAB Version 6.1.1 (executed here via the </w:t>
      </w:r>
      <w:proofErr w:type="spellStart"/>
      <w:r>
        <w:t>Scilab</w:t>
      </w:r>
      <w:proofErr w:type="spellEnd"/>
      <w:r>
        <w:t xml:space="preserve"> CLI)</w:t>
      </w:r>
    </w:p>
    <w:p w:rsidR="00C35392" w:rsidRDefault="005D337A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>Stub location and length for load impedance ZR varied from</w:t>
      </w:r>
      <w:r>
        <w:rPr>
          <w:b/>
          <w:bCs/>
          <w:color w:val="1F3864"/>
          <w:sz w:val="28"/>
          <w:szCs w:val="28"/>
        </w:rPr>
        <w:t xml:space="preserve"> 100 to 350 Ω, Zo = 60 Ω constant</w:t>
      </w:r>
    </w:p>
    <w:p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35392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35392" w:rsidRDefault="005D337A">
            <w:r>
              <w:rPr>
                <w:rFonts w:ascii="Courier New" w:eastAsia="Courier New" w:hAnsi="Courier New" w:cs="Courier New"/>
              </w:rPr>
              <w:t xml:space="preserve">clear; </w:t>
            </w:r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C35392" w:rsidRDefault="005D337A">
            <w:r>
              <w:rPr>
                <w:rFonts w:ascii="Courier New" w:eastAsia="Courier New" w:hAnsi="Courier New" w:cs="Courier New"/>
              </w:rPr>
              <w:t>Zo=60; f=100*(10^6);</w:t>
            </w:r>
          </w:p>
          <w:p w:rsidR="00C35392" w:rsidRDefault="005D337A">
            <w:r>
              <w:rPr>
                <w:rFonts w:ascii="Courier New" w:eastAsia="Courier New" w:hAnsi="Courier New" w:cs="Courier New"/>
              </w:rPr>
              <w:t>lo=300/(f*(10^-6)); //lo=wavelength</w:t>
            </w:r>
          </w:p>
          <w:p w:rsidR="00C35392" w:rsidRDefault="005D337A">
            <w:r>
              <w:rPr>
                <w:rFonts w:ascii="Courier New" w:eastAsia="Courier New" w:hAnsi="Courier New" w:cs="Courier New"/>
              </w:rPr>
              <w:t>for ZR = [100 150 200 250 300 350]</w:t>
            </w:r>
          </w:p>
          <w:p w:rsidR="00C35392" w:rsidRDefault="005D337A">
            <w:r>
              <w:rPr>
                <w:rFonts w:ascii="Courier New" w:eastAsia="Courier New" w:hAnsi="Courier New" w:cs="Courier New"/>
              </w:rPr>
              <w:t xml:space="preserve">  Ls=(lo/(2*%pi))*(</w:t>
            </w:r>
            <w:proofErr w:type="spellStart"/>
            <w:r>
              <w:rPr>
                <w:rFonts w:ascii="Courier New" w:eastAsia="Courier New" w:hAnsi="Courier New" w:cs="Courier New"/>
              </w:rPr>
              <w:t>atan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(ZR/Zo)));</w:t>
            </w:r>
          </w:p>
          <w:p w:rsidR="00C35392" w:rsidRDefault="005D337A">
            <w:r>
              <w:rPr>
                <w:rFonts w:ascii="Courier New" w:eastAsia="Courier New" w:hAnsi="Courier New" w:cs="Courier New"/>
              </w:rPr>
              <w:t xml:space="preserve">  Lt=(lo/(2*%pi))*(%pi+(</w:t>
            </w:r>
            <w:proofErr w:type="spellStart"/>
            <w:r>
              <w:rPr>
                <w:rFonts w:ascii="Courier New" w:eastAsia="Courier New" w:hAnsi="Courier New" w:cs="Courier New"/>
              </w:rPr>
              <w:t>atan</w:t>
            </w:r>
            <w:proofErr w:type="spellEnd"/>
            <w:r>
              <w:rPr>
                <w:rFonts w:ascii="Courier New" w:eastAsia="Courier New" w:hAnsi="Courier New" w:cs="Courier New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(ZR*Zo))/(ZR-Zo))));</w:t>
            </w:r>
          </w:p>
          <w:p w:rsidR="00C35392" w:rsidRDefault="005D337A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</w:rPr>
              <w:t>("ZR=%d -&gt; Point of attachment = %f cm, Stub length = %f cm\n", ZR, round(Ls*(10^2)*10)/10, round(Lt*(10^2)));</w:t>
            </w:r>
          </w:p>
          <w:p w:rsidR="00C35392" w:rsidRDefault="005D337A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C35392" w:rsidRDefault="005D337A">
      <w:pPr>
        <w:spacing w:after="120" w:line="276" w:lineRule="auto"/>
      </w:pPr>
      <w:r>
        <w:rPr>
          <w:rFonts w:ascii="Courier New" w:eastAsia="Courier New" w:hAnsi="Courier New" w:cs="Courier New"/>
        </w:rPr>
        <w:t>Zo = 60 Ω (fixed), f = 100 MHz</w:t>
      </w:r>
    </w:p>
    <w:p w:rsidR="00C35392" w:rsidRDefault="005D337A">
      <w:pPr>
        <w:spacing w:after="120" w:line="276" w:lineRule="auto"/>
      </w:pPr>
      <w:r>
        <w:rPr>
          <w:rFonts w:ascii="Courier New" w:eastAsia="Courier New" w:hAnsi="Courier New" w:cs="Courier New"/>
        </w:rPr>
        <w:t>ZR = 100, 150, 200, 250, 300, 350 Ω</w:t>
      </w:r>
    </w:p>
    <w:p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</w:t>
      </w:r>
      <w:r>
        <w:rPr>
          <w:b/>
          <w:bCs/>
          <w:color w:val="1F3864"/>
          <w:sz w:val="28"/>
          <w:szCs w:val="28"/>
        </w:rPr>
        <w:t>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35392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35392" w:rsidRDefault="005D337A">
            <w:r>
              <w:rPr>
                <w:rFonts w:ascii="Consolas" w:eastAsia="Consolas" w:hAnsi="Consolas" w:cs="Consolas"/>
                <w:color w:val="FFFFFF"/>
              </w:rPr>
              <w:t>ZR=100 -&gt; Point of attachment = 43.5 cm, Stub length = 202 cm</w:t>
            </w:r>
          </w:p>
          <w:p w:rsidR="00C35392" w:rsidRDefault="005D337A">
            <w:r>
              <w:rPr>
                <w:rFonts w:ascii="Consolas" w:eastAsia="Consolas" w:hAnsi="Consolas" w:cs="Consolas"/>
                <w:color w:val="FFFFFF"/>
              </w:rPr>
              <w:t>ZR=150 -&gt; Point of attachment = 48.1 cm, Stub length = 189 cm</w:t>
            </w:r>
          </w:p>
          <w:p w:rsidR="00C35392" w:rsidRDefault="005D337A">
            <w:r>
              <w:rPr>
                <w:rFonts w:ascii="Consolas" w:eastAsia="Consolas" w:hAnsi="Consolas" w:cs="Consolas"/>
                <w:color w:val="FFFFFF"/>
              </w:rPr>
              <w:t>ZR=200 -&gt; Point of attachment = 51.1 cm, Stub length = 182 cm</w:t>
            </w:r>
          </w:p>
          <w:p w:rsidR="00C35392" w:rsidRDefault="005D337A">
            <w:r>
              <w:rPr>
                <w:rFonts w:ascii="Consolas" w:eastAsia="Consolas" w:hAnsi="Consolas" w:cs="Consolas"/>
                <w:color w:val="FFFFFF"/>
              </w:rPr>
              <w:t>ZR=250 -&gt; Point of attachment = 53.2 cm, Stub length = 177 cm</w:t>
            </w:r>
          </w:p>
          <w:p w:rsidR="00C35392" w:rsidRDefault="005D337A">
            <w:r>
              <w:rPr>
                <w:rFonts w:ascii="Consolas" w:eastAsia="Consolas" w:hAnsi="Consolas" w:cs="Consolas"/>
                <w:color w:val="FFFFFF"/>
              </w:rPr>
              <w:t>ZR=3</w:t>
            </w:r>
            <w:r>
              <w:rPr>
                <w:rFonts w:ascii="Consolas" w:eastAsia="Consolas" w:hAnsi="Consolas" w:cs="Consolas"/>
                <w:color w:val="FFFFFF"/>
              </w:rPr>
              <w:t>00 -&gt; Point of attachment = 54.9 cm, Stub length = 174 cm</w:t>
            </w:r>
          </w:p>
          <w:p w:rsidR="00C35392" w:rsidRDefault="005D337A">
            <w:r>
              <w:rPr>
                <w:rFonts w:ascii="Consolas" w:eastAsia="Consolas" w:hAnsi="Consolas" w:cs="Consolas"/>
                <w:color w:val="FFFFFF"/>
              </w:rPr>
              <w:t>ZR=350 -&gt; Point of attachment = 56.3 cm, Stub length = 172 cm</w:t>
            </w:r>
          </w:p>
        </w:tc>
      </w:tr>
    </w:tbl>
    <w:p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C35392" w:rsidRDefault="005D337A">
      <w:pPr>
        <w:spacing w:after="80"/>
      </w:pPr>
      <w:r>
        <w:t>• Point of attachment increases with ZR while the stub length decreases — both trends are consistent with single-stub matching theory as ZR grows further from Zo.</w:t>
      </w:r>
    </w:p>
    <w:p w:rsidR="00C35392" w:rsidRDefault="005D337A">
      <w:pPr>
        <w:spacing w:after="80"/>
      </w:pPr>
      <w:r>
        <w:t>• Fix applied: the PDF's line-wrapping had merged the wavelength line's comment (//lo=wavelen</w:t>
      </w:r>
      <w:r>
        <w:t xml:space="preserve">gth) with the very next statement (Ls=...), which would make Ls undefined if run exactly as extracted. This was corrected by putting the Ls assignment on its own line — a text-extraction </w:t>
      </w:r>
      <w:proofErr w:type="spellStart"/>
      <w:r>
        <w:t>artifact</w:t>
      </w:r>
      <w:proofErr w:type="spellEnd"/>
      <w:r>
        <w:t xml:space="preserve"> fix, not a change to the underlying formula.</w:t>
      </w:r>
    </w:p>
    <w:p w:rsidR="00C35392" w:rsidRDefault="005D337A">
      <w:pPr>
        <w:spacing w:after="80"/>
      </w:pPr>
      <w:r>
        <w:t>• Note: the man</w:t>
      </w:r>
      <w:r>
        <w:t>ual's AIM/output section states Zo=60 Ω, but the code snippet as printed hardcodes Zo=600 — used Zo=60 here since that matches the stated 'Constants' in the manual's output section.</w:t>
      </w:r>
    </w:p>
    <w:p w:rsidR="00C35392" w:rsidRDefault="005D337A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lastRenderedPageBreak/>
        <w:t>Stub location and length for characteristic impedance Zo va</w:t>
      </w:r>
      <w:r>
        <w:rPr>
          <w:b/>
          <w:bCs/>
          <w:color w:val="1F3864"/>
          <w:sz w:val="28"/>
          <w:szCs w:val="28"/>
        </w:rPr>
        <w:t>ried from 600 to 1800 Ω, ZR = 100 Ω constant</w:t>
      </w:r>
    </w:p>
    <w:p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>SCILAB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35392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35392" w:rsidRDefault="005D337A">
            <w:r>
              <w:rPr>
                <w:rFonts w:ascii="Courier New" w:eastAsia="Courier New" w:hAnsi="Courier New" w:cs="Courier New"/>
              </w:rPr>
              <w:t xml:space="preserve">clear; </w:t>
            </w:r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C35392" w:rsidRDefault="005D337A">
            <w:r>
              <w:rPr>
                <w:rFonts w:ascii="Courier New" w:eastAsia="Courier New" w:hAnsi="Courier New" w:cs="Courier New"/>
              </w:rPr>
              <w:t>ZR=100; f=100*(10^6);</w:t>
            </w:r>
          </w:p>
          <w:p w:rsidR="00C35392" w:rsidRDefault="005D337A">
            <w:r>
              <w:rPr>
                <w:rFonts w:ascii="Courier New" w:eastAsia="Courier New" w:hAnsi="Courier New" w:cs="Courier New"/>
              </w:rPr>
              <w:t>lo=300/(f*(10^-6));</w:t>
            </w:r>
          </w:p>
          <w:p w:rsidR="00C35392" w:rsidRDefault="005D337A">
            <w:r>
              <w:rPr>
                <w:rFonts w:ascii="Courier New" w:eastAsia="Courier New" w:hAnsi="Courier New" w:cs="Courier New"/>
              </w:rPr>
              <w:t>for Zo = [600 900 1200 1500 1800]</w:t>
            </w:r>
          </w:p>
          <w:p w:rsidR="00C35392" w:rsidRDefault="005D337A">
            <w:r>
              <w:rPr>
                <w:rFonts w:ascii="Courier New" w:eastAsia="Courier New" w:hAnsi="Courier New" w:cs="Courier New"/>
              </w:rPr>
              <w:t xml:space="preserve">  Ls=(lo/(2*%pi))*(</w:t>
            </w:r>
            <w:proofErr w:type="spellStart"/>
            <w:r>
              <w:rPr>
                <w:rFonts w:ascii="Courier New" w:eastAsia="Courier New" w:hAnsi="Courier New" w:cs="Courier New"/>
              </w:rPr>
              <w:t>atan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(ZR/Zo)));</w:t>
            </w:r>
          </w:p>
          <w:p w:rsidR="00C35392" w:rsidRDefault="005D337A">
            <w:r>
              <w:rPr>
                <w:rFonts w:ascii="Courier New" w:eastAsia="Courier New" w:hAnsi="Courier New" w:cs="Courier New"/>
              </w:rPr>
              <w:t xml:space="preserve">  Lt=(lo/(2*%pi))*(%pi+(</w:t>
            </w:r>
            <w:proofErr w:type="spellStart"/>
            <w:r>
              <w:rPr>
                <w:rFonts w:ascii="Courier New" w:eastAsia="Courier New" w:hAnsi="Courier New" w:cs="Courier New"/>
              </w:rPr>
              <w:t>atan</w:t>
            </w:r>
            <w:proofErr w:type="spellEnd"/>
            <w:r>
              <w:rPr>
                <w:rFonts w:ascii="Courier New" w:eastAsia="Courier New" w:hAnsi="Courier New" w:cs="Courier New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</w:rPr>
              <w:t>sqrt</w:t>
            </w:r>
            <w:proofErr w:type="spellEnd"/>
            <w:r>
              <w:rPr>
                <w:rFonts w:ascii="Courier New" w:eastAsia="Courier New" w:hAnsi="Courier New" w:cs="Courier New"/>
              </w:rPr>
              <w:t>(ZR*Zo))/(ZR-Zo))));</w:t>
            </w:r>
          </w:p>
          <w:p w:rsidR="00C35392" w:rsidRDefault="005D337A">
            <w:r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</w:rPr>
              <w:t>("Zo=%</w:t>
            </w:r>
            <w:r>
              <w:rPr>
                <w:rFonts w:ascii="Courier New" w:eastAsia="Courier New" w:hAnsi="Courier New" w:cs="Courier New"/>
              </w:rPr>
              <w:t>d -&gt; Point of attachment = %f cm, Stub length = %f cm\n", Zo, round(Ls*(10^2)*10)/10, round(Lt*(10^2)));</w:t>
            </w:r>
          </w:p>
          <w:p w:rsidR="00C35392" w:rsidRDefault="005D337A">
            <w:r>
              <w:rPr>
                <w:rFonts w:ascii="Courier New" w:eastAsia="Courier New" w:hAnsi="Courier New" w:cs="Courier New"/>
              </w:rPr>
              <w:t>end</w:t>
            </w:r>
          </w:p>
        </w:tc>
      </w:tr>
    </w:tbl>
    <w:p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C35392" w:rsidRDefault="005D337A">
      <w:pPr>
        <w:spacing w:after="120" w:line="276" w:lineRule="auto"/>
      </w:pPr>
      <w:r>
        <w:rPr>
          <w:rFonts w:ascii="Courier New" w:eastAsia="Courier New" w:hAnsi="Courier New" w:cs="Courier New"/>
        </w:rPr>
        <w:t>ZR = 100 Ω (fixed), f = 100 MHz</w:t>
      </w:r>
    </w:p>
    <w:p w:rsidR="00C35392" w:rsidRDefault="005D337A">
      <w:pPr>
        <w:spacing w:after="120" w:line="276" w:lineRule="auto"/>
      </w:pPr>
      <w:r>
        <w:rPr>
          <w:rFonts w:ascii="Courier New" w:eastAsia="Courier New" w:hAnsi="Courier New" w:cs="Courier New"/>
        </w:rPr>
        <w:t>Zo = 600, 900, 1200, 1500, 1800 Ω</w:t>
      </w:r>
    </w:p>
    <w:p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Actual Program Output (executed in the real </w:t>
      </w:r>
      <w:proofErr w:type="spellStart"/>
      <w:r>
        <w:rPr>
          <w:b/>
          <w:bCs/>
          <w:color w:val="1F3864"/>
          <w:sz w:val="28"/>
          <w:szCs w:val="28"/>
        </w:rPr>
        <w:t>Scilab</w:t>
      </w:r>
      <w:proofErr w:type="spellEnd"/>
      <w:r>
        <w:rPr>
          <w:b/>
          <w:bCs/>
          <w:color w:val="1F3864"/>
          <w:sz w:val="28"/>
          <w:szCs w:val="28"/>
        </w:rPr>
        <w:t xml:space="preserve"> CLI)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C35392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C35392" w:rsidRDefault="005D337A">
            <w:r>
              <w:rPr>
                <w:rFonts w:ascii="Consolas" w:eastAsia="Consolas" w:hAnsi="Consolas" w:cs="Consolas"/>
                <w:color w:val="FFFFFF"/>
              </w:rPr>
              <w:t>Zo=600 -&gt; Point of attachment = 18.5 cm, Stub length = 128 cm</w:t>
            </w:r>
          </w:p>
          <w:p w:rsidR="00C35392" w:rsidRDefault="005D337A">
            <w:r>
              <w:rPr>
                <w:rFonts w:ascii="Consolas" w:eastAsia="Consolas" w:hAnsi="Consolas" w:cs="Consolas"/>
                <w:color w:val="FFFFFF"/>
              </w:rPr>
              <w:t>Zo=900 -&gt; Point of attachment = 15.4 cm, Stub length = 133 cm</w:t>
            </w:r>
          </w:p>
          <w:p w:rsidR="00C35392" w:rsidRDefault="005D337A">
            <w:r>
              <w:rPr>
                <w:rFonts w:ascii="Consolas" w:eastAsia="Consolas" w:hAnsi="Consolas" w:cs="Consolas"/>
                <w:color w:val="FFFFFF"/>
              </w:rPr>
              <w:t>Zo=1200 -&gt; Point of attachment = 13.4 cm, Stub length = 135 cm</w:t>
            </w:r>
          </w:p>
          <w:p w:rsidR="00C35392" w:rsidRDefault="005D337A">
            <w:r>
              <w:rPr>
                <w:rFonts w:ascii="Consolas" w:eastAsia="Consolas" w:hAnsi="Consolas" w:cs="Consolas"/>
                <w:color w:val="FFFFFF"/>
              </w:rPr>
              <w:t>Zo=1500 -&gt; Point of attachment = 12.1 cm, Stub length = 137 cm</w:t>
            </w:r>
          </w:p>
          <w:p w:rsidR="00C35392" w:rsidRDefault="005D337A">
            <w:r>
              <w:rPr>
                <w:rFonts w:ascii="Consolas" w:eastAsia="Consolas" w:hAnsi="Consolas" w:cs="Consolas"/>
                <w:color w:val="FFFFFF"/>
              </w:rPr>
              <w:t>Zo=180</w:t>
            </w:r>
            <w:r>
              <w:rPr>
                <w:rFonts w:ascii="Consolas" w:eastAsia="Consolas" w:hAnsi="Consolas" w:cs="Consolas"/>
                <w:color w:val="FFFFFF"/>
              </w:rPr>
              <w:t>0 -&gt; Point of attachment = 11.1 cm, Stub length = 138 cm</w:t>
            </w:r>
          </w:p>
        </w:tc>
      </w:tr>
    </w:tbl>
    <w:p w:rsidR="00C35392" w:rsidRDefault="005D337A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C35392" w:rsidRDefault="005D337A">
      <w:pPr>
        <w:spacing w:after="80"/>
      </w:pPr>
      <w:r>
        <w:t>• As Zo increases, the point of attachment moves closer to the load (decreases) while the stub length increases slightly and then plateaus — consistent with the increasing impedance ratio ZR/Zo.</w:t>
      </w:r>
    </w:p>
    <w:p w:rsidR="00C35392" w:rsidRDefault="005D337A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4"/>
        <w:gridCol w:w="1804"/>
        <w:gridCol w:w="1804"/>
        <w:gridCol w:w="1804"/>
      </w:tblGrid>
      <w:tr w:rsidR="00C35392">
        <w:tblPrEx>
          <w:tblCellMar>
            <w:top w:w="0" w:type="dxa"/>
            <w:bottom w:w="0" w:type="dxa"/>
          </w:tblCellMar>
        </w:tblPrEx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392" w:rsidRDefault="005D33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392" w:rsidRDefault="005D33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 Swept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392" w:rsidRDefault="005D33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Fixed Valu</w:t>
            </w: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392" w:rsidRDefault="005D33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Attachment Point Range (cm)</w:t>
            </w:r>
          </w:p>
        </w:tc>
        <w:tc>
          <w:tcPr>
            <w:tcW w:w="1804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392" w:rsidRDefault="005D337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Stub Length Range (cm)</w:t>
            </w:r>
          </w:p>
        </w:tc>
      </w:tr>
      <w:tr w:rsidR="00C35392">
        <w:tblPrEx>
          <w:tblCellMar>
            <w:top w:w="0" w:type="dxa"/>
            <w:bottom w:w="0" w:type="dxa"/>
          </w:tblCellMar>
        </w:tblPrEx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ZR = 100–350 Ω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Zo = 60 Ω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43.5 → 56.3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202 → 172</w:t>
            </w:r>
          </w:p>
        </w:tc>
      </w:tr>
      <w:tr w:rsidR="00C35392">
        <w:tblPrEx>
          <w:tblCellMar>
            <w:top w:w="0" w:type="dxa"/>
            <w:bottom w:w="0" w:type="dxa"/>
          </w:tblCellMar>
        </w:tblPrEx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(ii)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Zo = 600–1800 Ω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ZR = 100 Ω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18.5 → 11.1</w:t>
            </w:r>
          </w:p>
        </w:tc>
        <w:tc>
          <w:tcPr>
            <w:tcW w:w="18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35392" w:rsidRDefault="005D337A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 → 138</w:t>
            </w:r>
          </w:p>
        </w:tc>
      </w:tr>
    </w:tbl>
    <w:p w:rsidR="00C35392" w:rsidRDefault="005D337A">
      <w:pPr>
        <w:spacing w:before="200"/>
      </w:pPr>
      <w:r>
        <w:rPr>
          <w:i/>
          <w:iCs/>
        </w:rPr>
        <w:t xml:space="preserve">All values were generated by actually running the (line-break-corrected) </w:t>
      </w:r>
      <w:proofErr w:type="spellStart"/>
      <w:r>
        <w:rPr>
          <w:i/>
          <w:iCs/>
        </w:rPr>
        <w:t>Scilab</w:t>
      </w:r>
      <w:proofErr w:type="spellEnd"/>
      <w:r>
        <w:rPr>
          <w:i/>
          <w:iCs/>
        </w:rPr>
        <w:t xml:space="preserve"> code, with loops added to realize the sweeps described in the AIM.</w:t>
      </w:r>
    </w:p>
    <w:p w:rsidR="00C35392" w:rsidRDefault="005D337A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C35392" w:rsidRDefault="005D337A">
      <w:pPr>
        <w:spacing w:after="120" w:line="276" w:lineRule="auto"/>
      </w:pPr>
      <w:r>
        <w:t>Thus, single-stub impedance matching was optimized by computing the location and length of the stub fo</w:t>
      </w:r>
      <w:r>
        <w:t>r varying load impedance and for varying characteristic impedance, using SCILAB.</w:t>
      </w:r>
    </w:p>
    <w:sectPr w:rsidR="00C3539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8822CB"/>
    <w:multiLevelType w:val="hybridMultilevel"/>
    <w:tmpl w:val="04825F2A"/>
    <w:lvl w:ilvl="0" w:tplc="40BA7914">
      <w:start w:val="1"/>
      <w:numFmt w:val="bullet"/>
      <w:lvlText w:val="●"/>
      <w:lvlJc w:val="left"/>
      <w:pPr>
        <w:ind w:left="720" w:hanging="360"/>
      </w:pPr>
    </w:lvl>
    <w:lvl w:ilvl="1" w:tplc="51E8984A">
      <w:start w:val="1"/>
      <w:numFmt w:val="bullet"/>
      <w:lvlText w:val="○"/>
      <w:lvlJc w:val="left"/>
      <w:pPr>
        <w:ind w:left="1440" w:hanging="360"/>
      </w:pPr>
    </w:lvl>
    <w:lvl w:ilvl="2" w:tplc="F814A6F8">
      <w:start w:val="1"/>
      <w:numFmt w:val="bullet"/>
      <w:lvlText w:val="■"/>
      <w:lvlJc w:val="left"/>
      <w:pPr>
        <w:ind w:left="2160" w:hanging="360"/>
      </w:pPr>
    </w:lvl>
    <w:lvl w:ilvl="3" w:tplc="0CE056BE">
      <w:start w:val="1"/>
      <w:numFmt w:val="bullet"/>
      <w:lvlText w:val="●"/>
      <w:lvlJc w:val="left"/>
      <w:pPr>
        <w:ind w:left="2880" w:hanging="360"/>
      </w:pPr>
    </w:lvl>
    <w:lvl w:ilvl="4" w:tplc="1CDEDB1C">
      <w:start w:val="1"/>
      <w:numFmt w:val="bullet"/>
      <w:lvlText w:val="○"/>
      <w:lvlJc w:val="left"/>
      <w:pPr>
        <w:ind w:left="3600" w:hanging="360"/>
      </w:pPr>
    </w:lvl>
    <w:lvl w:ilvl="5" w:tplc="4DC621B6">
      <w:start w:val="1"/>
      <w:numFmt w:val="bullet"/>
      <w:lvlText w:val="■"/>
      <w:lvlJc w:val="left"/>
      <w:pPr>
        <w:ind w:left="4320" w:hanging="360"/>
      </w:pPr>
    </w:lvl>
    <w:lvl w:ilvl="6" w:tplc="B6D0FE0E">
      <w:start w:val="1"/>
      <w:numFmt w:val="bullet"/>
      <w:lvlText w:val="●"/>
      <w:lvlJc w:val="left"/>
      <w:pPr>
        <w:ind w:left="5040" w:hanging="360"/>
      </w:pPr>
    </w:lvl>
    <w:lvl w:ilvl="7" w:tplc="ED36EB76">
      <w:start w:val="1"/>
      <w:numFmt w:val="bullet"/>
      <w:lvlText w:val="●"/>
      <w:lvlJc w:val="left"/>
      <w:pPr>
        <w:ind w:left="5760" w:hanging="360"/>
      </w:pPr>
    </w:lvl>
    <w:lvl w:ilvl="8" w:tplc="C756C5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392"/>
    <w:rsid w:val="005D337A"/>
    <w:rsid w:val="00C3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9B89"/>
  <w15:docId w15:val="{200CAE2D-B097-4EC9-A493-084784406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2026-08-19T08:51:00Z</dcterms:created>
  <dcterms:modified xsi:type="dcterms:W3CDTF">2026-08-19T08:51:00Z</dcterms:modified>
</cp:coreProperties>
</file>